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76" w:rsidRPr="00B562DA" w:rsidRDefault="001108FC" w:rsidP="00B562DA">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 7</w:t>
      </w:r>
    </w:p>
    <w:p w:rsidR="00AC18AA" w:rsidRDefault="00AC18AA" w:rsidP="001108FC">
      <w:pPr>
        <w:jc w:val="both"/>
        <w:rPr>
          <w:rFonts w:ascii="Times New Roman" w:hAnsi="Times New Roman" w:cs="Times New Roman"/>
          <w:b/>
          <w:u w:val="single"/>
          <w:lang w:val="en-US"/>
        </w:rPr>
      </w:pPr>
    </w:p>
    <w:p w:rsidR="00B07C04" w:rsidRDefault="0041730E" w:rsidP="001108FC">
      <w:pPr>
        <w:jc w:val="both"/>
        <w:rPr>
          <w:rFonts w:ascii="Times New Roman" w:hAnsi="Times New Roman" w:cs="Times New Roman"/>
          <w:lang w:val="en-US"/>
        </w:rPr>
      </w:pPr>
      <w:r w:rsidRPr="00336CE8">
        <w:rPr>
          <w:rFonts w:ascii="Times New Roman" w:hAnsi="Times New Roman" w:cs="Times New Roman"/>
          <w:b/>
          <w:u w:val="single"/>
          <w:lang w:val="en-US"/>
        </w:rPr>
        <w:t>Aim</w:t>
      </w:r>
      <w:r w:rsidR="000B71B0" w:rsidRPr="00336CE8">
        <w:rPr>
          <w:rFonts w:ascii="Times New Roman" w:hAnsi="Times New Roman" w:cs="Times New Roman"/>
          <w:b/>
          <w:lang w:val="en-US"/>
        </w:rPr>
        <w:t xml:space="preserve"> :</w:t>
      </w:r>
      <w:r w:rsidR="00B07C04">
        <w:rPr>
          <w:rFonts w:ascii="Times New Roman" w:hAnsi="Times New Roman" w:cs="Times New Roman"/>
          <w:lang w:val="en-US"/>
        </w:rPr>
        <w:t xml:space="preserve"> </w:t>
      </w:r>
    </w:p>
    <w:p w:rsidR="00621EF1" w:rsidRDefault="00B07C04" w:rsidP="00621EF1">
      <w:pPr>
        <w:jc w:val="both"/>
        <w:rPr>
          <w:rFonts w:ascii="Times New Roman" w:hAnsi="Times New Roman" w:cs="Times New Roman"/>
          <w:lang w:val="en-US"/>
        </w:rPr>
      </w:pPr>
      <w:r>
        <w:rPr>
          <w:rFonts w:ascii="Times New Roman" w:hAnsi="Times New Roman" w:cs="Times New Roman"/>
          <w:lang w:val="en-US"/>
        </w:rPr>
        <w:t>Simulating the effect of Queuing Disciplines on Network Performance – Random Early Detection (RED) / Weighted RED / Adaptive RED (This can be used as a lead up to DiffServ / IntServ later).</w:t>
      </w:r>
    </w:p>
    <w:p w:rsidR="00621EF1" w:rsidRDefault="00621EF1" w:rsidP="00621EF1">
      <w:pPr>
        <w:jc w:val="both"/>
        <w:rPr>
          <w:rFonts w:ascii="Times New Roman" w:hAnsi="Times New Roman" w:cs="Times New Roman"/>
          <w:lang w:val="en-US"/>
        </w:rPr>
      </w:pPr>
      <w:r>
        <w:rPr>
          <w:rFonts w:ascii="Times New Roman" w:hAnsi="Times New Roman" w:cs="Times New Roman"/>
          <w:b/>
          <w:u w:val="single"/>
          <w:lang w:val="en-US"/>
        </w:rPr>
        <w:t>Theory</w:t>
      </w:r>
      <w:r>
        <w:rPr>
          <w:rFonts w:ascii="Times New Roman" w:hAnsi="Times New Roman" w:cs="Times New Roman"/>
          <w:b/>
          <w:lang w:val="en-US"/>
        </w:rPr>
        <w:t xml:space="preserve"> :</w:t>
      </w:r>
    </w:p>
    <w:p w:rsidR="00621EF1" w:rsidRDefault="00621EF1" w:rsidP="00621EF1">
      <w:pPr>
        <w:jc w:val="both"/>
        <w:rPr>
          <w:rFonts w:ascii="Times New Roman" w:hAnsi="Times New Roman" w:cs="Times New Roman"/>
          <w:b/>
          <w:lang w:val="en-US"/>
        </w:rPr>
      </w:pPr>
      <w:r>
        <w:rPr>
          <w:rFonts w:ascii="Times New Roman" w:hAnsi="Times New Roman" w:cs="Times New Roman"/>
          <w:b/>
          <w:u w:val="single"/>
          <w:lang w:val="en-US"/>
        </w:rPr>
        <w:t>Random Early Detection (RED)</w:t>
      </w:r>
      <w:r>
        <w:rPr>
          <w:rFonts w:ascii="Times New Roman" w:hAnsi="Times New Roman" w:cs="Times New Roman"/>
          <w:b/>
          <w:lang w:val="en-US"/>
        </w:rPr>
        <w:t xml:space="preserve"> :</w:t>
      </w:r>
    </w:p>
    <w:p w:rsidR="00621EF1" w:rsidRPr="00F54513" w:rsidRDefault="00621EF1" w:rsidP="00621EF1">
      <w:pPr>
        <w:jc w:val="both"/>
        <w:rPr>
          <w:rFonts w:ascii="Times New Roman" w:hAnsi="Times New Roman" w:cs="Times New Roman"/>
          <w:lang w:val="en-US"/>
        </w:rPr>
      </w:pPr>
      <w:r w:rsidRPr="00F54513">
        <w:rPr>
          <w:rFonts w:ascii="Times New Roman" w:hAnsi="Times New Roman" w:cs="Times New Roman"/>
          <w:lang w:val="en-US"/>
        </w:rPr>
        <w:t>Random Early Detection (RED), also known as Random Early Discard or Random Early D</w:t>
      </w:r>
      <w:r w:rsidRPr="00F54513">
        <w:rPr>
          <w:rFonts w:ascii="Times New Roman" w:hAnsi="Times New Roman" w:cs="Times New Roman"/>
          <w:lang w:val="en-US"/>
        </w:rPr>
        <w:t xml:space="preserve">rop is </w:t>
      </w:r>
      <w:r w:rsidRPr="00F54513">
        <w:rPr>
          <w:rFonts w:ascii="Times New Roman" w:hAnsi="Times New Roman" w:cs="Times New Roman"/>
          <w:lang w:val="en-US"/>
        </w:rPr>
        <w:t>a Queuing Discipline for a Network Scheduler suited for Congestion A</w:t>
      </w:r>
      <w:r w:rsidRPr="00F54513">
        <w:rPr>
          <w:rFonts w:ascii="Times New Roman" w:hAnsi="Times New Roman" w:cs="Times New Roman"/>
          <w:lang w:val="en-US"/>
        </w:rPr>
        <w:t>voidance.</w:t>
      </w:r>
    </w:p>
    <w:p w:rsidR="00621EF1" w:rsidRPr="00F54513" w:rsidRDefault="00621EF1" w:rsidP="00621EF1">
      <w:pPr>
        <w:jc w:val="both"/>
        <w:rPr>
          <w:rFonts w:ascii="Times New Roman" w:hAnsi="Times New Roman" w:cs="Times New Roman"/>
          <w:lang w:val="en-US"/>
        </w:rPr>
      </w:pPr>
      <w:r w:rsidRPr="00F54513">
        <w:rPr>
          <w:rFonts w:ascii="Times New Roman" w:hAnsi="Times New Roman" w:cs="Times New Roman"/>
          <w:lang w:val="en-US"/>
        </w:rPr>
        <w:t>In the conventional tail drop algorithm, a router or other network component buffers as many packets as it can, and simply drops the ones it cannot buffer. If buffers are constantly full, the network is congested. Tail drop distributes buffer space unfairly among traffic flows. Tail drop can also lead to TCP global synchronization as all TCP connections "hold back" simultaneously, and then step forward simultaneously. Networks bec</w:t>
      </w:r>
      <w:r w:rsidR="00F54513" w:rsidRPr="00F54513">
        <w:rPr>
          <w:rFonts w:ascii="Times New Roman" w:hAnsi="Times New Roman" w:cs="Times New Roman"/>
          <w:lang w:val="en-US"/>
        </w:rPr>
        <w:t xml:space="preserve">ome under-utilized and flooded - </w:t>
      </w:r>
      <w:r w:rsidRPr="00F54513">
        <w:rPr>
          <w:rFonts w:ascii="Times New Roman" w:hAnsi="Times New Roman" w:cs="Times New Roman"/>
          <w:lang w:val="en-US"/>
        </w:rPr>
        <w:t>alternately, in waves.</w:t>
      </w:r>
    </w:p>
    <w:p w:rsidR="00621EF1" w:rsidRPr="00F54513" w:rsidRDefault="00621EF1" w:rsidP="00621EF1">
      <w:pPr>
        <w:jc w:val="both"/>
        <w:rPr>
          <w:rFonts w:ascii="Times New Roman" w:hAnsi="Times New Roman" w:cs="Times New Roman"/>
          <w:lang w:val="en-US"/>
        </w:rPr>
      </w:pPr>
      <w:r w:rsidRPr="00F54513">
        <w:rPr>
          <w:rFonts w:ascii="Times New Roman" w:hAnsi="Times New Roman" w:cs="Times New Roman"/>
          <w:lang w:val="en-US"/>
        </w:rPr>
        <w:t>RED addresses these issues by pre-emptively dropping packets before the buffer becomes completely full. It uses predictive models to decide which packets to drop. It was invented in the early 1990s by Sally Floyd and Van Jacobson.</w:t>
      </w:r>
    </w:p>
    <w:p w:rsidR="00F54513" w:rsidRPr="00F54513" w:rsidRDefault="00F54513" w:rsidP="00621EF1">
      <w:pPr>
        <w:jc w:val="both"/>
        <w:rPr>
          <w:rFonts w:ascii="Times New Roman" w:hAnsi="Times New Roman" w:cs="Times New Roman"/>
          <w:lang w:val="en-US"/>
        </w:rPr>
      </w:pPr>
      <w:r w:rsidRPr="00F54513">
        <w:rPr>
          <w:rFonts w:ascii="Times New Roman" w:hAnsi="Times New Roman" w:cs="Times New Roman"/>
          <w:b/>
          <w:u w:val="single"/>
          <w:lang w:val="en-US"/>
        </w:rPr>
        <w:t>Operation</w:t>
      </w:r>
      <w:r w:rsidRPr="00F54513">
        <w:rPr>
          <w:rFonts w:ascii="Times New Roman" w:hAnsi="Times New Roman" w:cs="Times New Roman"/>
          <w:b/>
          <w:lang w:val="en-US"/>
        </w:rPr>
        <w:t xml:space="preserve"> :</w:t>
      </w:r>
    </w:p>
    <w:p w:rsidR="00F54513" w:rsidRPr="00F54513" w:rsidRDefault="00F54513" w:rsidP="00F54513">
      <w:pPr>
        <w:jc w:val="both"/>
        <w:rPr>
          <w:rFonts w:ascii="Times New Roman" w:hAnsi="Times New Roman" w:cs="Times New Roman"/>
          <w:lang w:val="en-US"/>
        </w:rPr>
      </w:pPr>
      <w:r w:rsidRPr="00F54513">
        <w:rPr>
          <w:rFonts w:ascii="Times New Roman" w:hAnsi="Times New Roman" w:cs="Times New Roman"/>
          <w:lang w:val="en-US"/>
        </w:rPr>
        <w:t>RED monitors the average qu</w:t>
      </w:r>
      <w:r>
        <w:rPr>
          <w:rFonts w:ascii="Times New Roman" w:hAnsi="Times New Roman" w:cs="Times New Roman"/>
          <w:lang w:val="en-US"/>
        </w:rPr>
        <w:t xml:space="preserve">eue size and drops </w:t>
      </w:r>
      <w:r w:rsidRPr="00F54513">
        <w:rPr>
          <w:rFonts w:ascii="Times New Roman" w:hAnsi="Times New Roman" w:cs="Times New Roman"/>
          <w:lang w:val="en-US"/>
        </w:rPr>
        <w:t>packets based on statistical probabilities. If the buffer is almost empty, then all incoming packets are accepted. As the queue grows, the probability for dropping an incoming packet grows too. When the buffer is full, the probability has reached 1 and all incoming packets are dropped.</w:t>
      </w:r>
    </w:p>
    <w:p w:rsidR="00F54513" w:rsidRDefault="00F54513" w:rsidP="00F54513">
      <w:pPr>
        <w:jc w:val="both"/>
        <w:rPr>
          <w:rFonts w:ascii="Times New Roman" w:hAnsi="Times New Roman" w:cs="Times New Roman"/>
          <w:lang w:val="en-US"/>
        </w:rPr>
      </w:pPr>
      <w:r w:rsidRPr="00F54513">
        <w:rPr>
          <w:rFonts w:ascii="Times New Roman" w:hAnsi="Times New Roman" w:cs="Times New Roman"/>
          <w:lang w:val="en-US"/>
        </w:rPr>
        <w:t xml:space="preserve">RED is more fair than tail drop, in the sense that it does not possess a bias against </w:t>
      </w:r>
      <w:r w:rsidRPr="00F54513">
        <w:rPr>
          <w:rFonts w:ascii="Times New Roman" w:hAnsi="Times New Roman" w:cs="Times New Roman"/>
          <w:lang w:val="en-US"/>
        </w:rPr>
        <w:t>burst</w:t>
      </w:r>
      <w:r w:rsidRPr="00F54513">
        <w:rPr>
          <w:rFonts w:ascii="Times New Roman" w:hAnsi="Times New Roman" w:cs="Times New Roman"/>
          <w:lang w:val="en-US"/>
        </w:rPr>
        <w:t xml:space="preserve"> traffic that uses only a small portion of the bandwidth. The more a host transmits, the more likely it is that its packets are dropped as the probability of a host's packet being dropped is proportional to the amount of data it has in a queue. Early detection helps avoid TCP global synchronization.</w:t>
      </w:r>
    </w:p>
    <w:p w:rsidR="00F54513" w:rsidRPr="00AC18AA" w:rsidRDefault="00F54513" w:rsidP="00F54513">
      <w:pPr>
        <w:jc w:val="both"/>
        <w:rPr>
          <w:rFonts w:ascii="Times New Roman" w:hAnsi="Times New Roman" w:cs="Times New Roman"/>
          <w:lang w:val="en-US"/>
        </w:rPr>
      </w:pPr>
      <w:r w:rsidRPr="00AC18AA">
        <w:rPr>
          <w:rFonts w:ascii="Times New Roman" w:hAnsi="Times New Roman" w:cs="Times New Roman"/>
          <w:b/>
          <w:u w:val="single"/>
          <w:lang w:val="en-US"/>
        </w:rPr>
        <w:t>Problems with Classic RED</w:t>
      </w:r>
      <w:r w:rsidRPr="00AC18AA">
        <w:rPr>
          <w:rFonts w:ascii="Times New Roman" w:hAnsi="Times New Roman" w:cs="Times New Roman"/>
          <w:b/>
          <w:lang w:val="en-US"/>
        </w:rPr>
        <w:t xml:space="preserve"> :</w:t>
      </w:r>
    </w:p>
    <w:p w:rsidR="00F54513" w:rsidRPr="00AC18AA" w:rsidRDefault="00F54513" w:rsidP="00F54513">
      <w:pPr>
        <w:jc w:val="both"/>
        <w:rPr>
          <w:rFonts w:ascii="Times New Roman" w:hAnsi="Times New Roman" w:cs="Times New Roman"/>
          <w:lang w:val="en-US"/>
        </w:rPr>
      </w:pPr>
      <w:r w:rsidRPr="00AC18AA">
        <w:rPr>
          <w:rFonts w:ascii="Times New Roman" w:hAnsi="Times New Roman" w:cs="Times New Roman"/>
          <w:lang w:val="en-US"/>
        </w:rPr>
        <w:t>According to Van Jacobson, “</w:t>
      </w:r>
      <w:r w:rsidRPr="00AC18AA">
        <w:rPr>
          <w:rFonts w:ascii="Times New Roman" w:hAnsi="Times New Roman" w:cs="Times New Roman"/>
          <w:lang w:val="en-US"/>
        </w:rPr>
        <w:t>there are not one, but two bugs in classic RED</w:t>
      </w:r>
      <w:r w:rsidRPr="00AC18AA">
        <w:rPr>
          <w:rFonts w:ascii="Times New Roman" w:hAnsi="Times New Roman" w:cs="Times New Roman"/>
          <w:lang w:val="en-US"/>
        </w:rPr>
        <w:t>”</w:t>
      </w:r>
      <w:r w:rsidRPr="00AC18AA">
        <w:rPr>
          <w:rFonts w:ascii="Times New Roman" w:hAnsi="Times New Roman" w:cs="Times New Roman"/>
          <w:lang w:val="en-US"/>
        </w:rPr>
        <w:t xml:space="preserve">. Improvements to the algorithm were </w:t>
      </w:r>
      <w:r w:rsidRPr="00AC18AA">
        <w:rPr>
          <w:rFonts w:ascii="Times New Roman" w:hAnsi="Times New Roman" w:cs="Times New Roman"/>
          <w:lang w:val="en-US"/>
        </w:rPr>
        <w:t xml:space="preserve">developed, and a draft paper </w:t>
      </w:r>
      <w:r w:rsidRPr="00AC18AA">
        <w:rPr>
          <w:rFonts w:ascii="Times New Roman" w:hAnsi="Times New Roman" w:cs="Times New Roman"/>
          <w:lang w:val="en-US"/>
        </w:rPr>
        <w:t>was prepared, but the paper was never published, and the improvements were not widely disseminated or implemented. There has been some work in trying to finish off</w:t>
      </w:r>
      <w:r w:rsidRPr="00AC18AA">
        <w:rPr>
          <w:rFonts w:ascii="Times New Roman" w:hAnsi="Times New Roman" w:cs="Times New Roman"/>
          <w:lang w:val="en-US"/>
        </w:rPr>
        <w:t xml:space="preserve"> the research and fix the bugs. Pure RED does not accommodate Quality of Service (QoS) Differentiation. </w:t>
      </w:r>
      <w:r w:rsidRPr="00AC18AA">
        <w:rPr>
          <w:rFonts w:ascii="Times New Roman" w:hAnsi="Times New Roman" w:cs="Times New Roman"/>
          <w:lang w:val="en-US"/>
        </w:rPr>
        <w:t>Weighted RED (WRED) a</w:t>
      </w:r>
      <w:r w:rsidRPr="00AC18AA">
        <w:rPr>
          <w:rFonts w:ascii="Times New Roman" w:hAnsi="Times New Roman" w:cs="Times New Roman"/>
          <w:lang w:val="en-US"/>
        </w:rPr>
        <w:t xml:space="preserve">nd RED with In and Out (RIO) </w:t>
      </w:r>
      <w:r w:rsidRPr="00AC18AA">
        <w:rPr>
          <w:rFonts w:ascii="Times New Roman" w:hAnsi="Times New Roman" w:cs="Times New Roman"/>
          <w:lang w:val="en-US"/>
        </w:rPr>
        <w:t>provide early de</w:t>
      </w:r>
      <w:r w:rsidRPr="00AC18AA">
        <w:rPr>
          <w:rFonts w:ascii="Times New Roman" w:hAnsi="Times New Roman" w:cs="Times New Roman"/>
          <w:lang w:val="en-US"/>
        </w:rPr>
        <w:t>tection with QoS considerations.</w:t>
      </w:r>
    </w:p>
    <w:p w:rsidR="00F54513" w:rsidRPr="00AC18AA" w:rsidRDefault="00F54513" w:rsidP="00F54513">
      <w:pPr>
        <w:jc w:val="both"/>
        <w:rPr>
          <w:rFonts w:ascii="Times New Roman" w:hAnsi="Times New Roman" w:cs="Times New Roman"/>
          <w:lang w:val="en-US"/>
        </w:rPr>
      </w:pPr>
      <w:r w:rsidRPr="00AC18AA">
        <w:rPr>
          <w:rFonts w:ascii="Times New Roman" w:hAnsi="Times New Roman" w:cs="Times New Roman"/>
          <w:b/>
          <w:u w:val="single"/>
          <w:lang w:val="en-US"/>
        </w:rPr>
        <w:t>Weighted RED</w:t>
      </w:r>
      <w:r w:rsidRPr="00AC18AA">
        <w:rPr>
          <w:rFonts w:ascii="Times New Roman" w:hAnsi="Times New Roman" w:cs="Times New Roman"/>
          <w:b/>
          <w:lang w:val="en-US"/>
        </w:rPr>
        <w:t xml:space="preserve"> –</w:t>
      </w:r>
      <w:r w:rsidRPr="00AC18AA">
        <w:rPr>
          <w:rFonts w:ascii="Times New Roman" w:hAnsi="Times New Roman" w:cs="Times New Roman"/>
          <w:lang w:val="en-US"/>
        </w:rPr>
        <w:t xml:space="preserve"> In Weighted RED you can have different probabilities for different priorities (IP precedence, DSCP) and/or queues.</w:t>
      </w:r>
    </w:p>
    <w:p w:rsidR="00AC18AA" w:rsidRDefault="00AC18AA" w:rsidP="00F54513">
      <w:pPr>
        <w:jc w:val="both"/>
        <w:rPr>
          <w:rFonts w:ascii="Times New Roman" w:hAnsi="Times New Roman" w:cs="Times New Roman"/>
          <w:lang w:val="en-US"/>
        </w:rPr>
      </w:pPr>
      <w:r w:rsidRPr="00AC18AA">
        <w:rPr>
          <w:rFonts w:ascii="Times New Roman" w:hAnsi="Times New Roman" w:cs="Times New Roman"/>
          <w:b/>
          <w:u w:val="single"/>
          <w:lang w:val="en-US"/>
        </w:rPr>
        <w:t>Adaptive RED</w:t>
      </w:r>
      <w:r w:rsidRPr="00AC18AA">
        <w:rPr>
          <w:rFonts w:ascii="Times New Roman" w:hAnsi="Times New Roman" w:cs="Times New Roman"/>
          <w:b/>
          <w:lang w:val="en-US"/>
        </w:rPr>
        <w:t xml:space="preserve"> –</w:t>
      </w:r>
      <w:r w:rsidRPr="00AC18AA">
        <w:rPr>
          <w:rFonts w:ascii="Times New Roman" w:hAnsi="Times New Roman" w:cs="Times New Roman"/>
          <w:lang w:val="en-US"/>
        </w:rPr>
        <w:t xml:space="preserve"> The Adaptive RED or Active RED (ARED) algorithm infers whether to make RED more or less aggressive based on the observation of the average queue length. If the average queue length oscillates around </w:t>
      </w:r>
      <w:r w:rsidRPr="00AC18AA">
        <w:rPr>
          <w:rFonts w:ascii="Times New Roman" w:hAnsi="Times New Roman" w:cs="Times New Roman"/>
          <w:b/>
          <w:i/>
          <w:lang w:val="en-US"/>
        </w:rPr>
        <w:t>min</w:t>
      </w:r>
      <w:r w:rsidRPr="00AC18AA">
        <w:rPr>
          <w:rFonts w:ascii="Times New Roman" w:hAnsi="Times New Roman" w:cs="Times New Roman"/>
          <w:lang w:val="en-US"/>
        </w:rPr>
        <w:t xml:space="preserve"> threshold then early detection is too aggressive. On the other hand, if the average queue length oscillates around </w:t>
      </w:r>
      <w:r w:rsidRPr="00AC18AA">
        <w:rPr>
          <w:rFonts w:ascii="Times New Roman" w:hAnsi="Times New Roman" w:cs="Times New Roman"/>
          <w:b/>
          <w:i/>
          <w:lang w:val="en-US"/>
        </w:rPr>
        <w:t>max</w:t>
      </w:r>
      <w:r w:rsidRPr="00AC18AA">
        <w:rPr>
          <w:rFonts w:ascii="Times New Roman" w:hAnsi="Times New Roman" w:cs="Times New Roman"/>
          <w:lang w:val="en-US"/>
        </w:rPr>
        <w:t xml:space="preserve"> threshold then early detection is being too conservative. The algorithm changes the probability according to how aggressively it senses it has been discarding traffic.</w:t>
      </w:r>
    </w:p>
    <w:p w:rsidR="001A3198" w:rsidRDefault="001A3198" w:rsidP="001A3198">
      <w:pPr>
        <w:jc w:val="both"/>
        <w:rPr>
          <w:rFonts w:ascii="Times New Roman" w:hAnsi="Times New Roman" w:cs="Times New Roman"/>
          <w:lang w:val="en-US"/>
        </w:rPr>
      </w:pPr>
      <w:r>
        <w:rPr>
          <w:rFonts w:ascii="Times New Roman" w:hAnsi="Times New Roman" w:cs="Times New Roman"/>
          <w:b/>
          <w:u w:val="single"/>
          <w:lang w:val="en-US"/>
        </w:rPr>
        <w:lastRenderedPageBreak/>
        <w:t>Code</w:t>
      </w:r>
      <w:r>
        <w:rPr>
          <w:rFonts w:ascii="Times New Roman" w:hAnsi="Times New Roman" w:cs="Times New Roman"/>
          <w:b/>
          <w:lang w:val="en-US"/>
        </w:rPr>
        <w:t xml:space="preserve"> :</w:t>
      </w:r>
      <w:r w:rsidR="006D3A2F">
        <w:rPr>
          <w:rFonts w:ascii="Times New Roman" w:hAnsi="Times New Roman" w:cs="Times New Roman"/>
          <w:b/>
          <w:lang w:val="en-US"/>
        </w:rPr>
        <w:tab/>
      </w:r>
      <w:r w:rsidR="006D3A2F">
        <w:rPr>
          <w:rFonts w:ascii="Times New Roman" w:hAnsi="Times New Roman" w:cs="Times New Roman"/>
          <w:b/>
          <w:lang w:val="en-US"/>
        </w:rPr>
        <w:tab/>
      </w:r>
      <w:r w:rsidR="006D3A2F">
        <w:rPr>
          <w:rFonts w:ascii="Times New Roman" w:hAnsi="Times New Roman" w:cs="Times New Roman"/>
          <w:b/>
          <w:lang w:val="en-US"/>
        </w:rPr>
        <w:tab/>
      </w:r>
      <w:r w:rsidR="006D3A2F">
        <w:rPr>
          <w:rFonts w:ascii="Times New Roman" w:hAnsi="Times New Roman" w:cs="Times New Roman"/>
          <w:b/>
          <w:lang w:val="en-US"/>
        </w:rPr>
        <w:tab/>
      </w:r>
      <w:r w:rsidR="006D3A2F">
        <w:rPr>
          <w:rFonts w:ascii="Times New Roman" w:hAnsi="Times New Roman" w:cs="Times New Roman"/>
          <w:b/>
          <w:lang w:val="en-US"/>
        </w:rPr>
        <w:tab/>
      </w:r>
      <w:r w:rsidR="006D3A2F">
        <w:rPr>
          <w:rFonts w:ascii="Times New Roman" w:hAnsi="Times New Roman" w:cs="Times New Roman"/>
          <w:b/>
          <w:lang w:val="en-US"/>
        </w:rPr>
        <w:tab/>
      </w:r>
      <w:r>
        <w:rPr>
          <w:rFonts w:ascii="Times New Roman" w:hAnsi="Times New Roman" w:cs="Times New Roman"/>
          <w:b/>
          <w:lang w:val="en-US"/>
        </w:rPr>
        <w:t xml:space="preserve">red.tcl file </w:t>
      </w:r>
    </w:p>
    <w:p w:rsidR="001A3198" w:rsidRPr="001A3198" w:rsidRDefault="001A3198" w:rsidP="001A3198">
      <w:pPr>
        <w:rPr>
          <w:rFonts w:ascii="Consolas" w:hAnsi="Consolas" w:cs="Times New Roman"/>
          <w:lang w:val="en-US"/>
        </w:rPr>
      </w:pPr>
      <w:r w:rsidRPr="001A3198">
        <w:rPr>
          <w:rFonts w:ascii="Consolas" w:hAnsi="Consolas" w:cs="Times New Roman"/>
          <w:lang w:val="en-US"/>
        </w:rPr>
        <w:t>#Create a simulator object</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ns [new Simulator]</w:t>
      </w:r>
    </w:p>
    <w:p w:rsidR="001A3198" w:rsidRPr="001A3198" w:rsidRDefault="001A3198" w:rsidP="001A3198">
      <w:pPr>
        <w:rPr>
          <w:rFonts w:ascii="Consolas" w:hAnsi="Consolas" w:cs="Times New Roman"/>
          <w:lang w:val="en-US"/>
        </w:rPr>
      </w:pPr>
      <w:r w:rsidRPr="001A3198">
        <w:rPr>
          <w:rFonts w:ascii="Consolas" w:hAnsi="Consolas" w:cs="Times New Roman"/>
          <w:lang w:val="en-US"/>
        </w:rPr>
        <w:t>#Open the nam trace file</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nf [open out.nam w]</w:t>
      </w:r>
    </w:p>
    <w:p w:rsidR="001A3198" w:rsidRPr="001A3198" w:rsidRDefault="001A3198" w:rsidP="001A3198">
      <w:pPr>
        <w:rPr>
          <w:rFonts w:ascii="Consolas" w:hAnsi="Consolas" w:cs="Times New Roman"/>
          <w:lang w:val="en-US"/>
        </w:rPr>
      </w:pPr>
      <w:r w:rsidRPr="001A3198">
        <w:rPr>
          <w:rFonts w:ascii="Consolas" w:hAnsi="Consolas" w:cs="Times New Roman"/>
          <w:lang w:val="en-US"/>
        </w:rPr>
        <w:t xml:space="preserve">$ns namtrace-all $nf    </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tf [open out.tr w]</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windowVsTime [open win w]</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param [open parameters w]</w:t>
      </w:r>
    </w:p>
    <w:p w:rsidR="001A3198" w:rsidRPr="001A3198" w:rsidRDefault="001A3198" w:rsidP="001A3198">
      <w:pPr>
        <w:rPr>
          <w:rFonts w:ascii="Consolas" w:hAnsi="Consolas" w:cs="Times New Roman"/>
          <w:lang w:val="en-US"/>
        </w:rPr>
      </w:pPr>
      <w:r w:rsidRPr="001A3198">
        <w:rPr>
          <w:rFonts w:ascii="Consolas" w:hAnsi="Consolas" w:cs="Times New Roman"/>
          <w:lang w:val="en-US"/>
        </w:rPr>
        <w:t>$ns trace-all $tf</w:t>
      </w:r>
    </w:p>
    <w:p w:rsidR="001A3198" w:rsidRPr="001A3198" w:rsidRDefault="001A3198" w:rsidP="001A3198">
      <w:pPr>
        <w:rPr>
          <w:rFonts w:ascii="Consolas" w:hAnsi="Consolas" w:cs="Times New Roman"/>
          <w:lang w:val="en-US"/>
        </w:rPr>
      </w:pPr>
      <w:r w:rsidRPr="001A3198">
        <w:rPr>
          <w:rFonts w:ascii="Consolas" w:hAnsi="Consolas" w:cs="Times New Roman"/>
          <w:lang w:val="en-US"/>
        </w:rPr>
        <w:t>#Define a 'finish' procedure</w:t>
      </w:r>
    </w:p>
    <w:p w:rsidR="001A3198" w:rsidRDefault="001A3198" w:rsidP="001A3198">
      <w:pPr>
        <w:rPr>
          <w:rFonts w:ascii="Consolas" w:hAnsi="Consolas" w:cs="Times New Roman"/>
          <w:lang w:val="en-US"/>
        </w:rPr>
      </w:pPr>
      <w:r>
        <w:rPr>
          <w:rFonts w:ascii="Consolas" w:hAnsi="Consolas" w:cs="Times New Roman"/>
          <w:lang w:val="en-US"/>
        </w:rPr>
        <w:t>proc finish {} {</w:t>
      </w:r>
    </w:p>
    <w:p w:rsidR="001A3198" w:rsidRPr="001A3198" w:rsidRDefault="001A3198" w:rsidP="001A3198">
      <w:pPr>
        <w:ind w:firstLine="720"/>
        <w:rPr>
          <w:rFonts w:ascii="Consolas" w:hAnsi="Consolas" w:cs="Times New Roman"/>
          <w:lang w:val="en-US"/>
        </w:rPr>
      </w:pPr>
      <w:r w:rsidRPr="001A3198">
        <w:rPr>
          <w:rFonts w:ascii="Consolas" w:hAnsi="Consolas" w:cs="Times New Roman"/>
          <w:lang w:val="en-US"/>
        </w:rPr>
        <w:t>global ns nf tf</w:t>
      </w:r>
    </w:p>
    <w:p w:rsidR="001A3198" w:rsidRDefault="001A3198" w:rsidP="001A3198">
      <w:pPr>
        <w:rPr>
          <w:rFonts w:ascii="Consolas" w:hAnsi="Consolas" w:cs="Times New Roman"/>
          <w:lang w:val="en-US"/>
        </w:rPr>
      </w:pPr>
      <w:r>
        <w:rPr>
          <w:rFonts w:ascii="Consolas" w:hAnsi="Consolas" w:cs="Times New Roman"/>
          <w:lang w:val="en-US"/>
        </w:rPr>
        <w:t xml:space="preserve">      $ns flush-trace</w:t>
      </w:r>
    </w:p>
    <w:p w:rsidR="001A3198" w:rsidRDefault="001A3198" w:rsidP="001A3198">
      <w:pPr>
        <w:ind w:firstLine="720"/>
        <w:rPr>
          <w:rFonts w:ascii="Consolas" w:hAnsi="Consolas" w:cs="Times New Roman"/>
          <w:lang w:val="en-US"/>
        </w:rPr>
      </w:pPr>
      <w:r>
        <w:rPr>
          <w:rFonts w:ascii="Consolas" w:hAnsi="Consolas" w:cs="Times New Roman"/>
          <w:lang w:val="en-US"/>
        </w:rPr>
        <w:t>close $nf</w:t>
      </w:r>
    </w:p>
    <w:p w:rsidR="001A3198" w:rsidRDefault="001A3198" w:rsidP="001A3198">
      <w:pPr>
        <w:ind w:firstLine="720"/>
        <w:rPr>
          <w:rFonts w:ascii="Consolas" w:hAnsi="Consolas" w:cs="Times New Roman"/>
          <w:lang w:val="en-US"/>
        </w:rPr>
      </w:pPr>
      <w:r w:rsidRPr="001A3198">
        <w:rPr>
          <w:rFonts w:ascii="Consolas" w:hAnsi="Consolas" w:cs="Times New Roman"/>
          <w:lang w:val="en-US"/>
        </w:rPr>
        <w:t>close $</w:t>
      </w:r>
      <w:r>
        <w:rPr>
          <w:rFonts w:ascii="Consolas" w:hAnsi="Consolas" w:cs="Times New Roman"/>
          <w:lang w:val="en-US"/>
        </w:rPr>
        <w:t>tf</w:t>
      </w:r>
    </w:p>
    <w:p w:rsidR="001A3198" w:rsidRDefault="001A3198" w:rsidP="001A3198">
      <w:pPr>
        <w:ind w:firstLine="720"/>
        <w:rPr>
          <w:rFonts w:ascii="Consolas" w:hAnsi="Consolas" w:cs="Times New Roman"/>
          <w:lang w:val="en-US"/>
        </w:rPr>
      </w:pPr>
      <w:r w:rsidRPr="001A3198">
        <w:rPr>
          <w:rFonts w:ascii="Consolas" w:hAnsi="Consolas" w:cs="Times New Roman"/>
          <w:lang w:val="en-US"/>
        </w:rPr>
        <w:t>ex</w:t>
      </w:r>
      <w:r>
        <w:rPr>
          <w:rFonts w:ascii="Consolas" w:hAnsi="Consolas" w:cs="Times New Roman"/>
          <w:lang w:val="en-US"/>
        </w:rPr>
        <w:t>ec nam out.nam &amp;</w:t>
      </w:r>
    </w:p>
    <w:p w:rsidR="001A3198" w:rsidRPr="001A3198" w:rsidRDefault="001A3198" w:rsidP="001A3198">
      <w:pPr>
        <w:ind w:firstLine="720"/>
        <w:rPr>
          <w:rFonts w:ascii="Consolas" w:hAnsi="Consolas" w:cs="Times New Roman"/>
          <w:lang w:val="en-US"/>
        </w:rPr>
      </w:pPr>
      <w:r w:rsidRPr="001A3198">
        <w:rPr>
          <w:rFonts w:ascii="Consolas" w:hAnsi="Consolas" w:cs="Times New Roman"/>
          <w:lang w:val="en-US"/>
        </w:rPr>
        <w:t>exec grep  "a" red-queue.tr &gt; ave.tr</w:t>
      </w:r>
    </w:p>
    <w:p w:rsidR="0023502E" w:rsidRDefault="001A3198" w:rsidP="001A3198">
      <w:pPr>
        <w:rPr>
          <w:rFonts w:ascii="Consolas" w:hAnsi="Consolas" w:cs="Times New Roman"/>
          <w:lang w:val="en-US"/>
        </w:rPr>
      </w:pPr>
      <w:r w:rsidRPr="001A3198">
        <w:rPr>
          <w:rFonts w:ascii="Consolas" w:hAnsi="Consolas" w:cs="Times New Roman"/>
          <w:lang w:val="en-US"/>
        </w:rPr>
        <w:tab/>
        <w:t xml:space="preserve">exec </w:t>
      </w:r>
      <w:r w:rsidR="0023502E">
        <w:rPr>
          <w:rFonts w:ascii="Consolas" w:hAnsi="Consolas" w:cs="Times New Roman"/>
          <w:lang w:val="en-US"/>
        </w:rPr>
        <w:t>grep  "Q" red-queue.tr &gt; cur.tr</w:t>
      </w:r>
    </w:p>
    <w:p w:rsidR="001A3198" w:rsidRPr="001A3198" w:rsidRDefault="001A3198" w:rsidP="001A3198">
      <w:pPr>
        <w:rPr>
          <w:rFonts w:ascii="Consolas" w:hAnsi="Consolas" w:cs="Times New Roman"/>
          <w:lang w:val="en-US"/>
        </w:rPr>
      </w:pPr>
      <w:r w:rsidRPr="001A3198">
        <w:rPr>
          <w:rFonts w:ascii="Consolas" w:hAnsi="Consolas" w:cs="Times New Roman"/>
          <w:lang w:val="en-US"/>
        </w:rPr>
        <w:t>exit 0</w:t>
      </w:r>
      <w:r w:rsidR="0023502E">
        <w:rPr>
          <w:rFonts w:ascii="Consolas" w:hAnsi="Consolas" w:cs="Times New Roman"/>
          <w:lang w:val="en-US"/>
        </w:rPr>
        <w:t xml:space="preserve"> </w:t>
      </w:r>
      <w:r w:rsidRPr="001A3198">
        <w:rPr>
          <w:rFonts w:ascii="Consolas" w:hAnsi="Consolas" w:cs="Times New Roman"/>
          <w:lang w:val="en-US"/>
        </w:rPr>
        <w:t>}</w:t>
      </w:r>
    </w:p>
    <w:p w:rsidR="001A3198" w:rsidRPr="001A3198" w:rsidRDefault="001A3198" w:rsidP="001A3198">
      <w:pPr>
        <w:rPr>
          <w:rFonts w:ascii="Consolas" w:hAnsi="Consolas" w:cs="Times New Roman"/>
          <w:lang w:val="en-US"/>
        </w:rPr>
      </w:pPr>
      <w:r w:rsidRPr="001A3198">
        <w:rPr>
          <w:rFonts w:ascii="Consolas" w:hAnsi="Consolas" w:cs="Times New Roman"/>
          <w:lang w:val="en-US"/>
        </w:rPr>
        <w:t>#Create bottleneck and dest nodes</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n2 [$ns node]</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n3 [$ns node]</w:t>
      </w:r>
    </w:p>
    <w:p w:rsidR="001A3198" w:rsidRPr="001A3198" w:rsidRDefault="001A3198" w:rsidP="001A3198">
      <w:pPr>
        <w:rPr>
          <w:rFonts w:ascii="Consolas" w:hAnsi="Consolas" w:cs="Times New Roman"/>
          <w:lang w:val="en-US"/>
        </w:rPr>
      </w:pPr>
      <w:r w:rsidRPr="001A3198">
        <w:rPr>
          <w:rFonts w:ascii="Consolas" w:hAnsi="Consolas" w:cs="Times New Roman"/>
          <w:lang w:val="en-US"/>
        </w:rPr>
        <w:t>#Create links between these nodes</w:t>
      </w:r>
    </w:p>
    <w:p w:rsidR="001A3198" w:rsidRPr="001A3198" w:rsidRDefault="001A3198" w:rsidP="001A3198">
      <w:pPr>
        <w:rPr>
          <w:rFonts w:ascii="Consolas" w:hAnsi="Consolas" w:cs="Times New Roman"/>
          <w:lang w:val="en-US"/>
        </w:rPr>
      </w:pPr>
      <w:r w:rsidRPr="001A3198">
        <w:rPr>
          <w:rFonts w:ascii="Consolas" w:hAnsi="Consolas" w:cs="Times New Roman"/>
          <w:lang w:val="en-US"/>
        </w:rPr>
        <w:t>$ns duplex-link $n2 $n3 0.7Mb 20ms RED</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NumbSrc 3</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Duration 50</w:t>
      </w:r>
    </w:p>
    <w:p w:rsidR="001A3198" w:rsidRPr="001A3198" w:rsidRDefault="001A3198" w:rsidP="001A3198">
      <w:pPr>
        <w:rPr>
          <w:rFonts w:ascii="Consolas" w:hAnsi="Consolas" w:cs="Times New Roman"/>
          <w:lang w:val="en-US"/>
        </w:rPr>
      </w:pPr>
      <w:r w:rsidRPr="001A3198">
        <w:rPr>
          <w:rFonts w:ascii="Consolas" w:hAnsi="Consolas" w:cs="Times New Roman"/>
          <w:lang w:val="en-US"/>
        </w:rPr>
        <w:t>#Source nodes</w:t>
      </w:r>
    </w:p>
    <w:p w:rsidR="001A3198" w:rsidRPr="001A3198" w:rsidRDefault="001A3198" w:rsidP="001A3198">
      <w:pPr>
        <w:rPr>
          <w:rFonts w:ascii="Consolas" w:hAnsi="Consolas" w:cs="Times New Roman"/>
          <w:lang w:val="en-US"/>
        </w:rPr>
      </w:pPr>
      <w:r w:rsidRPr="001A3198">
        <w:rPr>
          <w:rFonts w:ascii="Consolas" w:hAnsi="Consolas" w:cs="Times New Roman"/>
          <w:lang w:val="en-US"/>
        </w:rPr>
        <w:t>for {set j 1} {$j&lt;=$NumbSrc} { incr j } {</w:t>
      </w:r>
    </w:p>
    <w:p w:rsidR="001A3198" w:rsidRPr="001A3198" w:rsidRDefault="0023502E" w:rsidP="001A3198">
      <w:pPr>
        <w:rPr>
          <w:rFonts w:ascii="Consolas" w:hAnsi="Consolas" w:cs="Times New Roman"/>
          <w:lang w:val="en-US"/>
        </w:rPr>
      </w:pPr>
      <w:r>
        <w:rPr>
          <w:rFonts w:ascii="Consolas" w:hAnsi="Consolas" w:cs="Times New Roman"/>
          <w:lang w:val="en-US"/>
        </w:rPr>
        <w:t xml:space="preserve">set S($j) [$ns node] </w:t>
      </w:r>
      <w:r w:rsidR="001A3198" w:rsidRPr="001A3198">
        <w:rPr>
          <w:rFonts w:ascii="Consolas" w:hAnsi="Consolas" w:cs="Times New Roman"/>
          <w:lang w:val="en-US"/>
        </w:rPr>
        <w:t xml:space="preserve">}                </w:t>
      </w:r>
    </w:p>
    <w:p w:rsidR="001A3198" w:rsidRPr="001A3198" w:rsidRDefault="001A3198" w:rsidP="001A3198">
      <w:pPr>
        <w:rPr>
          <w:rFonts w:ascii="Consolas" w:hAnsi="Consolas" w:cs="Times New Roman"/>
          <w:lang w:val="en-US"/>
        </w:rPr>
      </w:pPr>
      <w:r w:rsidRPr="001A3198">
        <w:rPr>
          <w:rFonts w:ascii="Consolas" w:hAnsi="Consolas" w:cs="Times New Roman"/>
          <w:lang w:val="en-US"/>
        </w:rPr>
        <w:t>#Create a random generator for starting the ftp and for bottleneck link delays</w:t>
      </w:r>
    </w:p>
    <w:p w:rsidR="001A3198" w:rsidRPr="001A3198" w:rsidRDefault="001A3198" w:rsidP="001A3198">
      <w:pPr>
        <w:rPr>
          <w:rFonts w:ascii="Consolas" w:hAnsi="Consolas" w:cs="Times New Roman"/>
          <w:lang w:val="en-US"/>
        </w:rPr>
      </w:pPr>
      <w:r w:rsidRPr="001A3198">
        <w:rPr>
          <w:rFonts w:ascii="Consolas" w:hAnsi="Consolas" w:cs="Times New Roman"/>
          <w:lang w:val="en-US"/>
        </w:rPr>
        <w:lastRenderedPageBreak/>
        <w:t>set rng [new RNG]</w:t>
      </w:r>
    </w:p>
    <w:p w:rsidR="001A3198" w:rsidRPr="001A3198" w:rsidRDefault="001A3198" w:rsidP="001A3198">
      <w:pPr>
        <w:rPr>
          <w:rFonts w:ascii="Consolas" w:hAnsi="Consolas" w:cs="Times New Roman"/>
          <w:lang w:val="en-US"/>
        </w:rPr>
      </w:pPr>
      <w:r w:rsidRPr="001A3198">
        <w:rPr>
          <w:rFonts w:ascii="Consolas" w:hAnsi="Consolas" w:cs="Times New Roman"/>
          <w:lang w:val="en-US"/>
        </w:rPr>
        <w:t>$rng seed 2</w:t>
      </w:r>
    </w:p>
    <w:p w:rsidR="001A3198" w:rsidRPr="001A3198" w:rsidRDefault="001A3198" w:rsidP="001A3198">
      <w:pPr>
        <w:rPr>
          <w:rFonts w:ascii="Consolas" w:hAnsi="Consolas" w:cs="Times New Roman"/>
          <w:lang w:val="en-US"/>
        </w:rPr>
      </w:pPr>
      <w:r w:rsidRPr="001A3198">
        <w:rPr>
          <w:rFonts w:ascii="Consolas" w:hAnsi="Consolas" w:cs="Times New Roman"/>
          <w:lang w:val="en-US"/>
        </w:rPr>
        <w:t xml:space="preserve">#Parameters for random variables for begenning of ftp connections </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RVstart [new RandomVariable/Uniform]</w:t>
      </w:r>
    </w:p>
    <w:p w:rsidR="001A3198" w:rsidRPr="001A3198" w:rsidRDefault="001A3198" w:rsidP="001A3198">
      <w:pPr>
        <w:rPr>
          <w:rFonts w:ascii="Consolas" w:hAnsi="Consolas" w:cs="Times New Roman"/>
          <w:lang w:val="en-US"/>
        </w:rPr>
      </w:pPr>
      <w:r w:rsidRPr="001A3198">
        <w:rPr>
          <w:rFonts w:ascii="Consolas" w:hAnsi="Consolas" w:cs="Times New Roman"/>
          <w:lang w:val="en-US"/>
        </w:rPr>
        <w:t>$RVstart set min_ 0</w:t>
      </w:r>
    </w:p>
    <w:p w:rsidR="001A3198" w:rsidRPr="001A3198" w:rsidRDefault="001A3198" w:rsidP="001A3198">
      <w:pPr>
        <w:rPr>
          <w:rFonts w:ascii="Consolas" w:hAnsi="Consolas" w:cs="Times New Roman"/>
          <w:lang w:val="en-US"/>
        </w:rPr>
      </w:pPr>
      <w:r w:rsidRPr="001A3198">
        <w:rPr>
          <w:rFonts w:ascii="Consolas" w:hAnsi="Consolas" w:cs="Times New Roman"/>
          <w:lang w:val="en-US"/>
        </w:rPr>
        <w:t>$RVstart set max_ 7</w:t>
      </w:r>
    </w:p>
    <w:p w:rsidR="001A3198" w:rsidRPr="001A3198" w:rsidRDefault="001A3198" w:rsidP="001A3198">
      <w:pPr>
        <w:rPr>
          <w:rFonts w:ascii="Consolas" w:hAnsi="Consolas" w:cs="Times New Roman"/>
          <w:lang w:val="en-US"/>
        </w:rPr>
      </w:pPr>
      <w:r w:rsidRPr="001A3198">
        <w:rPr>
          <w:rFonts w:ascii="Consolas" w:hAnsi="Consolas" w:cs="Times New Roman"/>
          <w:lang w:val="en-US"/>
        </w:rPr>
        <w:t xml:space="preserve">$RVstart use-rng $rng   </w:t>
      </w:r>
    </w:p>
    <w:p w:rsidR="001A3198" w:rsidRPr="001A3198" w:rsidRDefault="001A3198" w:rsidP="001A3198">
      <w:pPr>
        <w:rPr>
          <w:rFonts w:ascii="Consolas" w:hAnsi="Consolas" w:cs="Times New Roman"/>
          <w:lang w:val="en-US"/>
        </w:rPr>
      </w:pPr>
      <w:r w:rsidRPr="001A3198">
        <w:rPr>
          <w:rFonts w:ascii="Consolas" w:hAnsi="Consolas" w:cs="Times New Roman"/>
          <w:lang w:val="en-US"/>
        </w:rPr>
        <w:t>#We define random starting time for each connection</w:t>
      </w:r>
    </w:p>
    <w:p w:rsidR="001A3198" w:rsidRPr="001A3198" w:rsidRDefault="001A3198" w:rsidP="001A3198">
      <w:pPr>
        <w:rPr>
          <w:rFonts w:ascii="Consolas" w:hAnsi="Consolas" w:cs="Times New Roman"/>
          <w:lang w:val="en-US"/>
        </w:rPr>
      </w:pPr>
      <w:r w:rsidRPr="001A3198">
        <w:rPr>
          <w:rFonts w:ascii="Consolas" w:hAnsi="Consolas" w:cs="Times New Roman"/>
          <w:lang w:val="en-US"/>
        </w:rPr>
        <w:t>for {set i 1} {$i&lt;=$NumbSrc} { incr i } {</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startT($i)  [expr [$RVstart value]]</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dly($i) 1</w:t>
      </w:r>
    </w:p>
    <w:p w:rsidR="001A3198" w:rsidRPr="001A3198" w:rsidRDefault="001A3198" w:rsidP="001A3198">
      <w:pPr>
        <w:rPr>
          <w:rFonts w:ascii="Consolas" w:hAnsi="Consolas" w:cs="Times New Roman"/>
          <w:lang w:val="en-US"/>
        </w:rPr>
      </w:pPr>
      <w:r w:rsidRPr="001A3198">
        <w:rPr>
          <w:rFonts w:ascii="Consolas" w:hAnsi="Consolas" w:cs="Times New Roman"/>
          <w:lang w:val="en-US"/>
        </w:rPr>
        <w:t>puts $para</w:t>
      </w:r>
      <w:r w:rsidR="0023502E">
        <w:rPr>
          <w:rFonts w:ascii="Consolas" w:hAnsi="Consolas" w:cs="Times New Roman"/>
          <w:lang w:val="en-US"/>
        </w:rPr>
        <w:t xml:space="preserve">m "startT($i)  $startT($i) sec" </w:t>
      </w:r>
      <w:r w:rsidRPr="001A3198">
        <w:rPr>
          <w:rFonts w:ascii="Consolas" w:hAnsi="Consolas" w:cs="Times New Roman"/>
          <w:lang w:val="en-US"/>
        </w:rPr>
        <w:t>}</w:t>
      </w:r>
    </w:p>
    <w:p w:rsidR="001A3198" w:rsidRPr="001A3198" w:rsidRDefault="001A3198" w:rsidP="001A3198">
      <w:pPr>
        <w:rPr>
          <w:rFonts w:ascii="Consolas" w:hAnsi="Consolas" w:cs="Times New Roman"/>
          <w:lang w:val="en-US"/>
        </w:rPr>
      </w:pPr>
      <w:r w:rsidRPr="001A3198">
        <w:rPr>
          <w:rFonts w:ascii="Consolas" w:hAnsi="Consolas" w:cs="Times New Roman"/>
          <w:lang w:val="en-US"/>
        </w:rPr>
        <w:t>#Links between source and bottleneck</w:t>
      </w:r>
    </w:p>
    <w:p w:rsidR="001A3198" w:rsidRPr="001A3198" w:rsidRDefault="001A3198" w:rsidP="001A3198">
      <w:pPr>
        <w:rPr>
          <w:rFonts w:ascii="Consolas" w:hAnsi="Consolas" w:cs="Times New Roman"/>
          <w:lang w:val="en-US"/>
        </w:rPr>
      </w:pPr>
      <w:r w:rsidRPr="001A3198">
        <w:rPr>
          <w:rFonts w:ascii="Consolas" w:hAnsi="Consolas" w:cs="Times New Roman"/>
          <w:lang w:val="en-US"/>
        </w:rPr>
        <w:t>for {set j 1} {$j&lt;=$NumbSrc} { incr j } {</w:t>
      </w:r>
    </w:p>
    <w:p w:rsidR="001A3198" w:rsidRPr="001A3198" w:rsidRDefault="001A3198" w:rsidP="001A3198">
      <w:pPr>
        <w:rPr>
          <w:rFonts w:ascii="Consolas" w:hAnsi="Consolas" w:cs="Times New Roman"/>
          <w:lang w:val="en-US"/>
        </w:rPr>
      </w:pPr>
      <w:r w:rsidRPr="001A3198">
        <w:rPr>
          <w:rFonts w:ascii="Consolas" w:hAnsi="Consolas" w:cs="Times New Roman"/>
          <w:lang w:val="en-US"/>
        </w:rPr>
        <w:t>$ns duplex-link $S($j) $n2 10Mb $dly($j)ms DropTail</w:t>
      </w:r>
    </w:p>
    <w:p w:rsidR="001A3198" w:rsidRPr="001A3198" w:rsidRDefault="0023502E" w:rsidP="001A3198">
      <w:pPr>
        <w:rPr>
          <w:rFonts w:ascii="Consolas" w:hAnsi="Consolas" w:cs="Times New Roman"/>
          <w:lang w:val="en-US"/>
        </w:rPr>
      </w:pPr>
      <w:r>
        <w:rPr>
          <w:rFonts w:ascii="Consolas" w:hAnsi="Consolas" w:cs="Times New Roman"/>
          <w:lang w:val="en-US"/>
        </w:rPr>
        <w:t xml:space="preserve">$ns queue-limit $S($j) $n2 20 </w:t>
      </w:r>
      <w:r w:rsidR="001A3198" w:rsidRPr="001A3198">
        <w:rPr>
          <w:rFonts w:ascii="Consolas" w:hAnsi="Consolas" w:cs="Times New Roman"/>
          <w:lang w:val="en-US"/>
        </w:rPr>
        <w:t xml:space="preserve">}                         </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Queue Size of link (n2-n3) to 100</w:t>
      </w:r>
    </w:p>
    <w:p w:rsidR="001A3198" w:rsidRPr="001A3198" w:rsidRDefault="001A3198" w:rsidP="001A3198">
      <w:pPr>
        <w:rPr>
          <w:rFonts w:ascii="Consolas" w:hAnsi="Consolas" w:cs="Times New Roman"/>
          <w:lang w:val="en-US"/>
        </w:rPr>
      </w:pPr>
      <w:r w:rsidRPr="001A3198">
        <w:rPr>
          <w:rFonts w:ascii="Consolas" w:hAnsi="Consolas" w:cs="Times New Roman"/>
          <w:lang w:val="en-US"/>
        </w:rPr>
        <w:t>$ns queue-limit $n2 $n3 100</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redq [[$ns link $n2 $n3] queue]</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traceq [open red-queue.tr w]</w:t>
      </w:r>
    </w:p>
    <w:p w:rsidR="001A3198" w:rsidRPr="001A3198" w:rsidRDefault="001A3198" w:rsidP="001A3198">
      <w:pPr>
        <w:rPr>
          <w:rFonts w:ascii="Consolas" w:hAnsi="Consolas" w:cs="Times New Roman"/>
          <w:lang w:val="en-US"/>
        </w:rPr>
      </w:pPr>
      <w:r w:rsidRPr="001A3198">
        <w:rPr>
          <w:rFonts w:ascii="Consolas" w:hAnsi="Consolas" w:cs="Times New Roman"/>
          <w:lang w:val="en-US"/>
        </w:rPr>
        <w:t>$redq trace curq_</w:t>
      </w:r>
    </w:p>
    <w:p w:rsidR="001A3198" w:rsidRPr="001A3198" w:rsidRDefault="001A3198" w:rsidP="001A3198">
      <w:pPr>
        <w:rPr>
          <w:rFonts w:ascii="Consolas" w:hAnsi="Consolas" w:cs="Times New Roman"/>
          <w:lang w:val="en-US"/>
        </w:rPr>
      </w:pPr>
      <w:r w:rsidRPr="001A3198">
        <w:rPr>
          <w:rFonts w:ascii="Consolas" w:hAnsi="Consolas" w:cs="Times New Roman"/>
          <w:lang w:val="en-US"/>
        </w:rPr>
        <w:t>$redq trace ave_</w:t>
      </w:r>
    </w:p>
    <w:p w:rsidR="001A3198" w:rsidRPr="001A3198" w:rsidRDefault="001A3198" w:rsidP="001A3198">
      <w:pPr>
        <w:rPr>
          <w:rFonts w:ascii="Consolas" w:hAnsi="Consolas" w:cs="Times New Roman"/>
          <w:lang w:val="en-US"/>
        </w:rPr>
      </w:pPr>
      <w:r w:rsidRPr="001A3198">
        <w:rPr>
          <w:rFonts w:ascii="Consolas" w:hAnsi="Consolas" w:cs="Times New Roman"/>
          <w:lang w:val="en-US"/>
        </w:rPr>
        <w:t>$redq attach $traceq</w:t>
      </w:r>
    </w:p>
    <w:p w:rsidR="001A3198" w:rsidRPr="001A3198" w:rsidRDefault="001A3198" w:rsidP="001A3198">
      <w:pPr>
        <w:rPr>
          <w:rFonts w:ascii="Consolas" w:hAnsi="Consolas" w:cs="Times New Roman"/>
          <w:lang w:val="en-US"/>
        </w:rPr>
      </w:pPr>
      <w:r w:rsidRPr="001A3198">
        <w:rPr>
          <w:rFonts w:ascii="Consolas" w:hAnsi="Consolas" w:cs="Times New Roman"/>
          <w:lang w:val="en-US"/>
        </w:rPr>
        <w:t>#TCP Sources</w:t>
      </w:r>
    </w:p>
    <w:p w:rsidR="001A3198" w:rsidRPr="001A3198" w:rsidRDefault="001A3198" w:rsidP="001A3198">
      <w:pPr>
        <w:rPr>
          <w:rFonts w:ascii="Consolas" w:hAnsi="Consolas" w:cs="Times New Roman"/>
          <w:lang w:val="en-US"/>
        </w:rPr>
      </w:pPr>
      <w:r w:rsidRPr="001A3198">
        <w:rPr>
          <w:rFonts w:ascii="Consolas" w:hAnsi="Consolas" w:cs="Times New Roman"/>
          <w:lang w:val="en-US"/>
        </w:rPr>
        <w:t>for {set j 1} {$j&lt;=$NumbSrc} { incr j } {</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tcp_src($j) [new Agent/TCP/Reno]</w:t>
      </w:r>
    </w:p>
    <w:p w:rsidR="001A3198" w:rsidRPr="001A3198" w:rsidRDefault="0023502E" w:rsidP="001A3198">
      <w:pPr>
        <w:rPr>
          <w:rFonts w:ascii="Consolas" w:hAnsi="Consolas" w:cs="Times New Roman"/>
          <w:lang w:val="en-US"/>
        </w:rPr>
      </w:pPr>
      <w:r>
        <w:rPr>
          <w:rFonts w:ascii="Consolas" w:hAnsi="Consolas" w:cs="Times New Roman"/>
          <w:lang w:val="en-US"/>
        </w:rPr>
        <w:t xml:space="preserve">$tcp_src($j) set window_ 8000 </w:t>
      </w:r>
      <w:r w:rsidR="001A3198" w:rsidRPr="001A3198">
        <w:rPr>
          <w:rFonts w:ascii="Consolas" w:hAnsi="Consolas" w:cs="Times New Roman"/>
          <w:lang w:val="en-US"/>
        </w:rPr>
        <w:t xml:space="preserve">} </w:t>
      </w:r>
    </w:p>
    <w:p w:rsidR="001A3198" w:rsidRPr="001A3198" w:rsidRDefault="001A3198" w:rsidP="001A3198">
      <w:pPr>
        <w:rPr>
          <w:rFonts w:ascii="Consolas" w:hAnsi="Consolas" w:cs="Times New Roman"/>
          <w:lang w:val="en-US"/>
        </w:rPr>
      </w:pPr>
      <w:r w:rsidRPr="001A3198">
        <w:rPr>
          <w:rFonts w:ascii="Consolas" w:hAnsi="Consolas" w:cs="Times New Roman"/>
          <w:lang w:val="en-US"/>
        </w:rPr>
        <w:t>#TCP Destinations</w:t>
      </w:r>
    </w:p>
    <w:p w:rsidR="001A3198" w:rsidRPr="001A3198" w:rsidRDefault="001A3198" w:rsidP="001A3198">
      <w:pPr>
        <w:rPr>
          <w:rFonts w:ascii="Consolas" w:hAnsi="Consolas" w:cs="Times New Roman"/>
          <w:lang w:val="en-US"/>
        </w:rPr>
      </w:pPr>
      <w:r w:rsidRPr="001A3198">
        <w:rPr>
          <w:rFonts w:ascii="Consolas" w:hAnsi="Consolas" w:cs="Times New Roman"/>
          <w:lang w:val="en-US"/>
        </w:rPr>
        <w:t>for {set j 1} {$j&lt;=$NumbSrc} { incr j } {</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tcp_snk($j) [new Agent</w:t>
      </w:r>
      <w:r w:rsidR="0023502E">
        <w:rPr>
          <w:rFonts w:ascii="Consolas" w:hAnsi="Consolas" w:cs="Times New Roman"/>
          <w:lang w:val="en-US"/>
        </w:rPr>
        <w:t xml:space="preserve">/TCPSink] </w:t>
      </w:r>
      <w:r w:rsidRPr="001A3198">
        <w:rPr>
          <w:rFonts w:ascii="Consolas" w:hAnsi="Consolas" w:cs="Times New Roman"/>
          <w:lang w:val="en-US"/>
        </w:rPr>
        <w:t xml:space="preserve">}  </w:t>
      </w:r>
    </w:p>
    <w:p w:rsidR="001A3198" w:rsidRPr="001A3198" w:rsidRDefault="001A3198" w:rsidP="001A3198">
      <w:pPr>
        <w:rPr>
          <w:rFonts w:ascii="Consolas" w:hAnsi="Consolas" w:cs="Times New Roman"/>
          <w:lang w:val="en-US"/>
        </w:rPr>
      </w:pPr>
      <w:r w:rsidRPr="001A3198">
        <w:rPr>
          <w:rFonts w:ascii="Consolas" w:hAnsi="Consolas" w:cs="Times New Roman"/>
          <w:lang w:val="en-US"/>
        </w:rPr>
        <w:t>#Connections</w:t>
      </w:r>
    </w:p>
    <w:p w:rsidR="001A3198" w:rsidRPr="001A3198" w:rsidRDefault="001A3198" w:rsidP="001A3198">
      <w:pPr>
        <w:rPr>
          <w:rFonts w:ascii="Consolas" w:hAnsi="Consolas" w:cs="Times New Roman"/>
          <w:lang w:val="en-US"/>
        </w:rPr>
      </w:pPr>
      <w:r w:rsidRPr="001A3198">
        <w:rPr>
          <w:rFonts w:ascii="Consolas" w:hAnsi="Consolas" w:cs="Times New Roman"/>
          <w:lang w:val="en-US"/>
        </w:rPr>
        <w:t>for {set j 1} {$j&lt;=$NumbSrc} { incr j } {</w:t>
      </w:r>
    </w:p>
    <w:p w:rsidR="001A3198" w:rsidRPr="001A3198" w:rsidRDefault="001A3198" w:rsidP="001A3198">
      <w:pPr>
        <w:rPr>
          <w:rFonts w:ascii="Consolas" w:hAnsi="Consolas" w:cs="Times New Roman"/>
          <w:lang w:val="en-US"/>
        </w:rPr>
      </w:pPr>
      <w:r w:rsidRPr="001A3198">
        <w:rPr>
          <w:rFonts w:ascii="Consolas" w:hAnsi="Consolas" w:cs="Times New Roman"/>
          <w:lang w:val="en-US"/>
        </w:rPr>
        <w:lastRenderedPageBreak/>
        <w:t>$ns attach-agent $S($j) $tcp_src($j)</w:t>
      </w:r>
    </w:p>
    <w:p w:rsidR="001A3198" w:rsidRPr="001A3198" w:rsidRDefault="001A3198" w:rsidP="001A3198">
      <w:pPr>
        <w:rPr>
          <w:rFonts w:ascii="Consolas" w:hAnsi="Consolas" w:cs="Times New Roman"/>
          <w:lang w:val="en-US"/>
        </w:rPr>
      </w:pPr>
      <w:r w:rsidRPr="001A3198">
        <w:rPr>
          <w:rFonts w:ascii="Consolas" w:hAnsi="Consolas" w:cs="Times New Roman"/>
          <w:lang w:val="en-US"/>
        </w:rPr>
        <w:t>$ns attach-agent $n3 $tcp_snk($j)</w:t>
      </w:r>
    </w:p>
    <w:p w:rsidR="001A3198" w:rsidRPr="001A3198" w:rsidRDefault="001A3198" w:rsidP="001A3198">
      <w:pPr>
        <w:rPr>
          <w:rFonts w:ascii="Consolas" w:hAnsi="Consolas" w:cs="Times New Roman"/>
          <w:lang w:val="en-US"/>
        </w:rPr>
      </w:pPr>
      <w:r w:rsidRPr="001A3198">
        <w:rPr>
          <w:rFonts w:ascii="Consolas" w:hAnsi="Consolas" w:cs="Times New Roman"/>
          <w:lang w:val="en-US"/>
        </w:rPr>
        <w:t>$ns co</w:t>
      </w:r>
      <w:r w:rsidR="0023502E">
        <w:rPr>
          <w:rFonts w:ascii="Consolas" w:hAnsi="Consolas" w:cs="Times New Roman"/>
          <w:lang w:val="en-US"/>
        </w:rPr>
        <w:t xml:space="preserve">nnect $tcp_src($j) $tcp_snk($j) </w:t>
      </w:r>
      <w:r w:rsidRPr="001A3198">
        <w:rPr>
          <w:rFonts w:ascii="Consolas" w:hAnsi="Consolas" w:cs="Times New Roman"/>
          <w:lang w:val="en-US"/>
        </w:rPr>
        <w:t xml:space="preserve">}  </w:t>
      </w:r>
    </w:p>
    <w:p w:rsidR="001A3198" w:rsidRPr="001A3198" w:rsidRDefault="001A3198" w:rsidP="001A3198">
      <w:pPr>
        <w:rPr>
          <w:rFonts w:ascii="Consolas" w:hAnsi="Consolas" w:cs="Times New Roman"/>
          <w:lang w:val="en-US"/>
        </w:rPr>
      </w:pPr>
      <w:r w:rsidRPr="001A3198">
        <w:rPr>
          <w:rFonts w:ascii="Consolas" w:hAnsi="Consolas" w:cs="Times New Roman"/>
          <w:lang w:val="en-US"/>
        </w:rPr>
        <w:t>#FTP sources</w:t>
      </w:r>
    </w:p>
    <w:p w:rsidR="001A3198" w:rsidRPr="001A3198" w:rsidRDefault="001A3198" w:rsidP="001A3198">
      <w:pPr>
        <w:rPr>
          <w:rFonts w:ascii="Consolas" w:hAnsi="Consolas" w:cs="Times New Roman"/>
          <w:lang w:val="en-US"/>
        </w:rPr>
      </w:pPr>
      <w:r w:rsidRPr="001A3198">
        <w:rPr>
          <w:rFonts w:ascii="Consolas" w:hAnsi="Consolas" w:cs="Times New Roman"/>
          <w:lang w:val="en-US"/>
        </w:rPr>
        <w:t>for {set j 1} {$j&lt;=$NumbSrc} { incr j } {</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ftp($j) [</w:t>
      </w:r>
      <w:r w:rsidR="0023502E">
        <w:rPr>
          <w:rFonts w:ascii="Consolas" w:hAnsi="Consolas" w:cs="Times New Roman"/>
          <w:lang w:val="en-US"/>
        </w:rPr>
        <w:t xml:space="preserve">$tcp_src($j) attach-source FTP] </w:t>
      </w:r>
      <w:r w:rsidRPr="001A3198">
        <w:rPr>
          <w:rFonts w:ascii="Consolas" w:hAnsi="Consolas" w:cs="Times New Roman"/>
          <w:lang w:val="en-US"/>
        </w:rPr>
        <w:t xml:space="preserve">}       </w:t>
      </w:r>
    </w:p>
    <w:p w:rsidR="001A3198" w:rsidRPr="001A3198" w:rsidRDefault="001A3198" w:rsidP="001A3198">
      <w:pPr>
        <w:rPr>
          <w:rFonts w:ascii="Consolas" w:hAnsi="Consolas" w:cs="Times New Roman"/>
          <w:lang w:val="en-US"/>
        </w:rPr>
      </w:pPr>
      <w:r w:rsidRPr="001A3198">
        <w:rPr>
          <w:rFonts w:ascii="Consolas" w:hAnsi="Consolas" w:cs="Times New Roman"/>
          <w:lang w:val="en-US"/>
        </w:rPr>
        <w:t>#Parametrisation of TCP sources</w:t>
      </w:r>
    </w:p>
    <w:p w:rsidR="001A3198" w:rsidRPr="001A3198" w:rsidRDefault="001A3198" w:rsidP="001A3198">
      <w:pPr>
        <w:rPr>
          <w:rFonts w:ascii="Consolas" w:hAnsi="Consolas" w:cs="Times New Roman"/>
          <w:lang w:val="en-US"/>
        </w:rPr>
      </w:pPr>
      <w:r w:rsidRPr="001A3198">
        <w:rPr>
          <w:rFonts w:ascii="Consolas" w:hAnsi="Consolas" w:cs="Times New Roman"/>
          <w:lang w:val="en-US"/>
        </w:rPr>
        <w:t>for {set j 1} {$j&lt;=$NumbSrc} { incr j } {</w:t>
      </w:r>
    </w:p>
    <w:p w:rsidR="001A3198" w:rsidRPr="001A3198" w:rsidRDefault="001A3198" w:rsidP="001A3198">
      <w:pPr>
        <w:rPr>
          <w:rFonts w:ascii="Consolas" w:hAnsi="Consolas" w:cs="Times New Roman"/>
          <w:lang w:val="en-US"/>
        </w:rPr>
      </w:pPr>
      <w:r w:rsidRPr="001A3198">
        <w:rPr>
          <w:rFonts w:ascii="Consolas" w:hAnsi="Consolas" w:cs="Times New Roman"/>
          <w:lang w:val="en-US"/>
        </w:rPr>
        <w:t>$</w:t>
      </w:r>
      <w:r w:rsidR="0023502E">
        <w:rPr>
          <w:rFonts w:ascii="Consolas" w:hAnsi="Consolas" w:cs="Times New Roman"/>
          <w:lang w:val="en-US"/>
        </w:rPr>
        <w:t xml:space="preserve">tcp_src($j) set packetSize_ 552 </w:t>
      </w:r>
      <w:r w:rsidRPr="001A3198">
        <w:rPr>
          <w:rFonts w:ascii="Consolas" w:hAnsi="Consolas" w:cs="Times New Roman"/>
          <w:lang w:val="en-US"/>
        </w:rPr>
        <w:t xml:space="preserve">}                   </w:t>
      </w:r>
    </w:p>
    <w:p w:rsidR="001A3198" w:rsidRPr="001A3198" w:rsidRDefault="001A3198" w:rsidP="001A3198">
      <w:pPr>
        <w:rPr>
          <w:rFonts w:ascii="Consolas" w:hAnsi="Consolas" w:cs="Times New Roman"/>
          <w:lang w:val="en-US"/>
        </w:rPr>
      </w:pPr>
      <w:r w:rsidRPr="001A3198">
        <w:rPr>
          <w:rFonts w:ascii="Consolas" w:hAnsi="Consolas" w:cs="Times New Roman"/>
          <w:lang w:val="en-US"/>
        </w:rPr>
        <w:t>#Schedule events for the FTP agents</w:t>
      </w:r>
    </w:p>
    <w:p w:rsidR="001A3198" w:rsidRPr="001A3198" w:rsidRDefault="001A3198" w:rsidP="001A3198">
      <w:pPr>
        <w:rPr>
          <w:rFonts w:ascii="Consolas" w:hAnsi="Consolas" w:cs="Times New Roman"/>
          <w:lang w:val="en-US"/>
        </w:rPr>
      </w:pPr>
      <w:r w:rsidRPr="001A3198">
        <w:rPr>
          <w:rFonts w:ascii="Consolas" w:hAnsi="Consolas" w:cs="Times New Roman"/>
          <w:lang w:val="en-US"/>
        </w:rPr>
        <w:t>for {set i 1} {$i&lt;=$NumbSrc} { incr i } {</w:t>
      </w:r>
    </w:p>
    <w:p w:rsidR="001A3198" w:rsidRPr="001A3198" w:rsidRDefault="001A3198" w:rsidP="001A3198">
      <w:pPr>
        <w:rPr>
          <w:rFonts w:ascii="Consolas" w:hAnsi="Consolas" w:cs="Times New Roman"/>
          <w:lang w:val="en-US"/>
        </w:rPr>
      </w:pPr>
      <w:r w:rsidRPr="001A3198">
        <w:rPr>
          <w:rFonts w:ascii="Consolas" w:hAnsi="Consolas" w:cs="Times New Roman"/>
          <w:lang w:val="en-US"/>
        </w:rPr>
        <w:t>$ns at $startT($i) "$ftp($i) start"</w:t>
      </w:r>
    </w:p>
    <w:p w:rsidR="001A3198" w:rsidRPr="001A3198" w:rsidRDefault="001A3198" w:rsidP="001A3198">
      <w:pPr>
        <w:rPr>
          <w:rFonts w:ascii="Consolas" w:hAnsi="Consolas" w:cs="Times New Roman"/>
          <w:lang w:val="en-US"/>
        </w:rPr>
      </w:pPr>
      <w:r w:rsidRPr="001A3198">
        <w:rPr>
          <w:rFonts w:ascii="Consolas" w:hAnsi="Consolas" w:cs="Times New Roman"/>
          <w:lang w:val="en-US"/>
        </w:rPr>
        <w:t>$</w:t>
      </w:r>
      <w:r w:rsidR="0023502E">
        <w:rPr>
          <w:rFonts w:ascii="Consolas" w:hAnsi="Consolas" w:cs="Times New Roman"/>
          <w:lang w:val="en-US"/>
        </w:rPr>
        <w:t xml:space="preserve">ns at $Duration "$ftp($i) stop" </w:t>
      </w:r>
      <w:r w:rsidRPr="001A3198">
        <w:rPr>
          <w:rFonts w:ascii="Consolas" w:hAnsi="Consolas" w:cs="Times New Roman"/>
          <w:lang w:val="en-US"/>
        </w:rPr>
        <w:t xml:space="preserve">}                    </w:t>
      </w:r>
    </w:p>
    <w:p w:rsidR="001A3198" w:rsidRPr="001A3198" w:rsidRDefault="001A3198" w:rsidP="001A3198">
      <w:pPr>
        <w:rPr>
          <w:rFonts w:ascii="Consolas" w:hAnsi="Consolas" w:cs="Times New Roman"/>
          <w:lang w:val="en-US"/>
        </w:rPr>
      </w:pPr>
      <w:r w:rsidRPr="001A3198">
        <w:rPr>
          <w:rFonts w:ascii="Consolas" w:hAnsi="Consolas" w:cs="Times New Roman"/>
          <w:lang w:val="en-US"/>
        </w:rPr>
        <w:t>proc plotWindow {tcpSource file k} {</w:t>
      </w:r>
    </w:p>
    <w:p w:rsidR="001A3198" w:rsidRPr="001A3198" w:rsidRDefault="001A3198" w:rsidP="001A3198">
      <w:pPr>
        <w:rPr>
          <w:rFonts w:ascii="Consolas" w:hAnsi="Consolas" w:cs="Times New Roman"/>
          <w:lang w:val="en-US"/>
        </w:rPr>
      </w:pPr>
      <w:r w:rsidRPr="001A3198">
        <w:rPr>
          <w:rFonts w:ascii="Consolas" w:hAnsi="Consolas" w:cs="Times New Roman"/>
          <w:lang w:val="en-US"/>
        </w:rPr>
        <w:t>global ns NumbSrc</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time 0.03</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now [$ns now]</w:t>
      </w:r>
    </w:p>
    <w:p w:rsidR="001A3198" w:rsidRPr="001A3198" w:rsidRDefault="001A3198" w:rsidP="001A3198">
      <w:pPr>
        <w:rPr>
          <w:rFonts w:ascii="Consolas" w:hAnsi="Consolas" w:cs="Times New Roman"/>
          <w:lang w:val="en-US"/>
        </w:rPr>
      </w:pPr>
      <w:r w:rsidRPr="001A3198">
        <w:rPr>
          <w:rFonts w:ascii="Consolas" w:hAnsi="Consolas" w:cs="Times New Roman"/>
          <w:lang w:val="en-US"/>
        </w:rPr>
        <w:t>set cwnd [$tcpSource set cwnd_]</w:t>
      </w:r>
    </w:p>
    <w:p w:rsidR="001A3198" w:rsidRPr="001A3198" w:rsidRDefault="001A3198" w:rsidP="001A3198">
      <w:pPr>
        <w:rPr>
          <w:rFonts w:ascii="Consolas" w:hAnsi="Consolas" w:cs="Times New Roman"/>
          <w:lang w:val="en-US"/>
        </w:rPr>
      </w:pPr>
      <w:r w:rsidRPr="001A3198">
        <w:rPr>
          <w:rFonts w:ascii="Consolas" w:hAnsi="Consolas" w:cs="Times New Roman"/>
          <w:lang w:val="en-US"/>
        </w:rPr>
        <w:t>if {$k == 1} {</w:t>
      </w:r>
    </w:p>
    <w:p w:rsidR="001A3198" w:rsidRPr="001A3198" w:rsidRDefault="001A3198" w:rsidP="001A3198">
      <w:pPr>
        <w:rPr>
          <w:rFonts w:ascii="Consolas" w:hAnsi="Consolas" w:cs="Times New Roman"/>
          <w:lang w:val="en-US"/>
        </w:rPr>
      </w:pPr>
      <w:r w:rsidRPr="001A3198">
        <w:rPr>
          <w:rFonts w:ascii="Consolas" w:hAnsi="Consolas" w:cs="Times New Roman"/>
          <w:lang w:val="en-US"/>
        </w:rPr>
        <w:t xml:space="preserve">   puts -nonewline $file "$now \t $cwnd \t" </w:t>
      </w:r>
    </w:p>
    <w:p w:rsidR="001A3198" w:rsidRPr="001A3198" w:rsidRDefault="001A3198" w:rsidP="001A3198">
      <w:pPr>
        <w:rPr>
          <w:rFonts w:ascii="Consolas" w:hAnsi="Consolas" w:cs="Times New Roman"/>
          <w:lang w:val="en-US"/>
        </w:rPr>
      </w:pPr>
      <w:r w:rsidRPr="001A3198">
        <w:rPr>
          <w:rFonts w:ascii="Consolas" w:hAnsi="Consolas" w:cs="Times New Roman"/>
          <w:lang w:val="en-US"/>
        </w:rPr>
        <w:t xml:space="preserve">  } else { </w:t>
      </w:r>
    </w:p>
    <w:p w:rsidR="001A3198" w:rsidRPr="001A3198" w:rsidRDefault="001A3198" w:rsidP="001A3198">
      <w:pPr>
        <w:rPr>
          <w:rFonts w:ascii="Consolas" w:hAnsi="Consolas" w:cs="Times New Roman"/>
          <w:lang w:val="en-US"/>
        </w:rPr>
      </w:pPr>
      <w:r w:rsidRPr="001A3198">
        <w:rPr>
          <w:rFonts w:ascii="Consolas" w:hAnsi="Consolas" w:cs="Times New Roman"/>
          <w:lang w:val="en-US"/>
        </w:rPr>
        <w:t xml:space="preserve">   if {$k &lt; $NumbSrc } { </w:t>
      </w:r>
    </w:p>
    <w:p w:rsidR="001A3198" w:rsidRPr="001A3198" w:rsidRDefault="001A3198" w:rsidP="001A3198">
      <w:pPr>
        <w:rPr>
          <w:rFonts w:ascii="Consolas" w:hAnsi="Consolas" w:cs="Times New Roman"/>
          <w:lang w:val="en-US"/>
        </w:rPr>
      </w:pPr>
      <w:r w:rsidRPr="001A3198">
        <w:rPr>
          <w:rFonts w:ascii="Consolas" w:hAnsi="Consolas" w:cs="Times New Roman"/>
          <w:lang w:val="en-US"/>
        </w:rPr>
        <w:t xml:space="preserve">   puts</w:t>
      </w:r>
      <w:r w:rsidR="0023502E">
        <w:rPr>
          <w:rFonts w:ascii="Consolas" w:hAnsi="Consolas" w:cs="Times New Roman"/>
          <w:lang w:val="en-US"/>
        </w:rPr>
        <w:t xml:space="preserve"> -nonewline $file "$cwnd \t" } </w:t>
      </w:r>
      <w:r w:rsidRPr="001A3198">
        <w:rPr>
          <w:rFonts w:ascii="Consolas" w:hAnsi="Consolas" w:cs="Times New Roman"/>
          <w:lang w:val="en-US"/>
        </w:rPr>
        <w:t>}</w:t>
      </w:r>
    </w:p>
    <w:p w:rsidR="001A3198" w:rsidRPr="001A3198" w:rsidRDefault="001A3198" w:rsidP="001A3198">
      <w:pPr>
        <w:rPr>
          <w:rFonts w:ascii="Consolas" w:hAnsi="Consolas" w:cs="Times New Roman"/>
          <w:lang w:val="en-US"/>
        </w:rPr>
      </w:pPr>
      <w:r w:rsidRPr="001A3198">
        <w:rPr>
          <w:rFonts w:ascii="Consolas" w:hAnsi="Consolas" w:cs="Times New Roman"/>
          <w:lang w:val="en-US"/>
        </w:rPr>
        <w:t>if { $k == $NumbSrc } {</w:t>
      </w:r>
    </w:p>
    <w:p w:rsidR="001A3198" w:rsidRPr="001A3198" w:rsidRDefault="001A3198" w:rsidP="001A3198">
      <w:pPr>
        <w:rPr>
          <w:rFonts w:ascii="Consolas" w:hAnsi="Consolas" w:cs="Times New Roman"/>
          <w:lang w:val="en-US"/>
        </w:rPr>
      </w:pPr>
      <w:r w:rsidRPr="001A3198">
        <w:rPr>
          <w:rFonts w:ascii="Consolas" w:hAnsi="Consolas" w:cs="Times New Roman"/>
          <w:lang w:val="en-US"/>
        </w:rPr>
        <w:t xml:space="preserve">   puts -nonewline $file "$cwnd \n" }</w:t>
      </w:r>
    </w:p>
    <w:p w:rsidR="001A3198" w:rsidRPr="001A3198" w:rsidRDefault="001A3198" w:rsidP="001A3198">
      <w:pPr>
        <w:rPr>
          <w:rFonts w:ascii="Consolas" w:hAnsi="Consolas" w:cs="Times New Roman"/>
          <w:lang w:val="en-US"/>
        </w:rPr>
      </w:pPr>
      <w:r w:rsidRPr="001A3198">
        <w:rPr>
          <w:rFonts w:ascii="Consolas" w:hAnsi="Consolas" w:cs="Times New Roman"/>
          <w:lang w:val="en-US"/>
        </w:rPr>
        <w:t>$ns at [expr $now+$time] "plotWindow $tcpSource $file $k" }</w:t>
      </w:r>
    </w:p>
    <w:p w:rsidR="001A3198" w:rsidRPr="001A3198" w:rsidRDefault="001A3198" w:rsidP="001A3198">
      <w:pPr>
        <w:rPr>
          <w:rFonts w:ascii="Consolas" w:hAnsi="Consolas" w:cs="Times New Roman"/>
          <w:lang w:val="en-US"/>
        </w:rPr>
      </w:pPr>
      <w:r w:rsidRPr="001A3198">
        <w:rPr>
          <w:rFonts w:ascii="Consolas" w:hAnsi="Consolas" w:cs="Times New Roman"/>
          <w:lang w:val="en-US"/>
        </w:rPr>
        <w:t>#Procedure will now be called for all tcp sources</w:t>
      </w:r>
    </w:p>
    <w:p w:rsidR="001A3198" w:rsidRPr="001A3198" w:rsidRDefault="001A3198" w:rsidP="001A3198">
      <w:pPr>
        <w:rPr>
          <w:rFonts w:ascii="Consolas" w:hAnsi="Consolas" w:cs="Times New Roman"/>
          <w:lang w:val="en-US"/>
        </w:rPr>
      </w:pPr>
      <w:r w:rsidRPr="001A3198">
        <w:rPr>
          <w:rFonts w:ascii="Consolas" w:hAnsi="Consolas" w:cs="Times New Roman"/>
          <w:lang w:val="en-US"/>
        </w:rPr>
        <w:t>for {set j 1} {$j&lt;=$NumbSrc} { incr j } {</w:t>
      </w:r>
    </w:p>
    <w:p w:rsidR="001A3198" w:rsidRPr="001A3198" w:rsidRDefault="001A3198" w:rsidP="001A3198">
      <w:pPr>
        <w:rPr>
          <w:rFonts w:ascii="Consolas" w:hAnsi="Consolas" w:cs="Times New Roman"/>
          <w:lang w:val="en-US"/>
        </w:rPr>
      </w:pPr>
      <w:r w:rsidRPr="001A3198">
        <w:rPr>
          <w:rFonts w:ascii="Consolas" w:hAnsi="Consolas" w:cs="Times New Roman"/>
          <w:lang w:val="en-US"/>
        </w:rPr>
        <w:t xml:space="preserve">$ns at 0.1 "plotWindow </w:t>
      </w:r>
      <w:r w:rsidR="0023502E">
        <w:rPr>
          <w:rFonts w:ascii="Consolas" w:hAnsi="Consolas" w:cs="Times New Roman"/>
          <w:lang w:val="en-US"/>
        </w:rPr>
        <w:t xml:space="preserve">$tcp_src($j) $windowVsTime $j" </w:t>
      </w:r>
      <w:r w:rsidRPr="001A3198">
        <w:rPr>
          <w:rFonts w:ascii="Consolas" w:hAnsi="Consolas" w:cs="Times New Roman"/>
          <w:lang w:val="en-US"/>
        </w:rPr>
        <w:t>}</w:t>
      </w:r>
    </w:p>
    <w:p w:rsidR="001A3198" w:rsidRPr="001A3198" w:rsidRDefault="001A3198" w:rsidP="001A3198">
      <w:pPr>
        <w:rPr>
          <w:rFonts w:ascii="Consolas" w:hAnsi="Consolas" w:cs="Times New Roman"/>
          <w:lang w:val="en-US"/>
        </w:rPr>
      </w:pPr>
      <w:r w:rsidRPr="001A3198">
        <w:rPr>
          <w:rFonts w:ascii="Consolas" w:hAnsi="Consolas" w:cs="Times New Roman"/>
          <w:lang w:val="en-US"/>
        </w:rPr>
        <w:t>$ns at [expr $Duration] "finish"</w:t>
      </w:r>
    </w:p>
    <w:p w:rsidR="001A3198" w:rsidRPr="001A3198" w:rsidRDefault="001A3198" w:rsidP="001A3198">
      <w:pPr>
        <w:rPr>
          <w:rFonts w:ascii="Consolas" w:hAnsi="Consolas" w:cs="Times New Roman"/>
          <w:lang w:val="en-US"/>
        </w:rPr>
      </w:pPr>
      <w:r w:rsidRPr="001A3198">
        <w:rPr>
          <w:rFonts w:ascii="Consolas" w:hAnsi="Consolas" w:cs="Times New Roman"/>
          <w:lang w:val="en-US"/>
        </w:rPr>
        <w:t>puts "running nam"</w:t>
      </w:r>
    </w:p>
    <w:p w:rsidR="001A3198" w:rsidRDefault="001A3198" w:rsidP="001A3198">
      <w:pPr>
        <w:rPr>
          <w:rFonts w:ascii="Consolas" w:hAnsi="Consolas" w:cs="Times New Roman"/>
          <w:lang w:val="en-US"/>
        </w:rPr>
      </w:pPr>
      <w:r w:rsidRPr="001A3198">
        <w:rPr>
          <w:rFonts w:ascii="Consolas" w:hAnsi="Consolas" w:cs="Times New Roman"/>
          <w:lang w:val="en-US"/>
        </w:rPr>
        <w:t>$ns run</w:t>
      </w:r>
    </w:p>
    <w:p w:rsidR="006D3A2F" w:rsidRDefault="006D3A2F" w:rsidP="006D3A2F">
      <w:pPr>
        <w:jc w:val="both"/>
        <w:rPr>
          <w:rFonts w:ascii="Times New Roman" w:hAnsi="Times New Roman" w:cs="Times New Roman"/>
          <w:b/>
          <w:u w:val="single"/>
          <w:lang w:val="en-US"/>
        </w:rPr>
      </w:pPr>
    </w:p>
    <w:p w:rsidR="006D3A2F" w:rsidRDefault="006D3A2F" w:rsidP="006D3A2F">
      <w:pPr>
        <w:jc w:val="both"/>
        <w:rPr>
          <w:rFonts w:ascii="Times New Roman" w:hAnsi="Times New Roman" w:cs="Times New Roman"/>
          <w:b/>
          <w:u w:val="single"/>
          <w:lang w:val="en-US"/>
        </w:rPr>
      </w:pPr>
    </w:p>
    <w:p w:rsidR="006D3A2F" w:rsidRDefault="006D3A2F" w:rsidP="006D3A2F">
      <w:pPr>
        <w:jc w:val="both"/>
        <w:rPr>
          <w:rFonts w:ascii="Times New Roman" w:hAnsi="Times New Roman" w:cs="Times New Roman"/>
          <w:b/>
          <w:lang w:val="en-US"/>
        </w:rPr>
      </w:pPr>
      <w:r>
        <w:rPr>
          <w:rFonts w:ascii="Times New Roman" w:hAnsi="Times New Roman" w:cs="Times New Roman"/>
          <w:b/>
          <w:u w:val="single"/>
          <w:lang w:val="en-US"/>
        </w:rPr>
        <w:t>Code</w:t>
      </w:r>
      <w:r>
        <w:rPr>
          <w:rFonts w:ascii="Times New Roman" w:hAnsi="Times New Roman" w:cs="Times New Roman"/>
          <w:b/>
          <w:lang w:val="en-US"/>
        </w:rPr>
        <w:t xml:space="preserve">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lab7.awk file</w:t>
      </w:r>
    </w:p>
    <w:p w:rsidR="006D3A2F" w:rsidRDefault="006D3A2F" w:rsidP="006D3A2F">
      <w:pPr>
        <w:rPr>
          <w:rFonts w:ascii="Consolas" w:hAnsi="Consolas" w:cs="Times New Roman"/>
          <w:lang w:val="en-US"/>
        </w:rPr>
      </w:pPr>
    </w:p>
    <w:p w:rsidR="006D3A2F" w:rsidRPr="006D3A2F" w:rsidRDefault="006D3A2F" w:rsidP="006D3A2F">
      <w:pPr>
        <w:rPr>
          <w:rFonts w:ascii="Consolas" w:hAnsi="Consolas" w:cs="Times New Roman"/>
          <w:lang w:val="en-US"/>
        </w:rPr>
      </w:pPr>
      <w:r w:rsidRPr="006D3A2F">
        <w:rPr>
          <w:rFonts w:ascii="Consolas" w:hAnsi="Consolas" w:cs="Times New Roman"/>
          <w:lang w:val="en-US"/>
        </w:rPr>
        <w:t>BEGIN {</w:t>
      </w:r>
    </w:p>
    <w:p w:rsidR="006D3A2F" w:rsidRPr="006D3A2F" w:rsidRDefault="006D3A2F" w:rsidP="006D3A2F">
      <w:pPr>
        <w:rPr>
          <w:rFonts w:ascii="Consolas" w:hAnsi="Consolas" w:cs="Times New Roman"/>
          <w:lang w:val="en-US"/>
        </w:rPr>
      </w:pPr>
      <w:r w:rsidRPr="006D3A2F">
        <w:rPr>
          <w:rFonts w:ascii="Consolas" w:hAnsi="Consolas" w:cs="Times New Roman"/>
          <w:lang w:val="en-US"/>
        </w:rPr>
        <w:t>pktDrop = 0;</w:t>
      </w:r>
    </w:p>
    <w:p w:rsidR="006D3A2F" w:rsidRPr="006D3A2F" w:rsidRDefault="006D3A2F" w:rsidP="006D3A2F">
      <w:pPr>
        <w:rPr>
          <w:rFonts w:ascii="Consolas" w:hAnsi="Consolas" w:cs="Times New Roman"/>
          <w:lang w:val="en-US"/>
        </w:rPr>
      </w:pPr>
      <w:r w:rsidRPr="006D3A2F">
        <w:rPr>
          <w:rFonts w:ascii="Consolas" w:hAnsi="Consolas" w:cs="Times New Roman"/>
          <w:lang w:val="en-US"/>
        </w:rPr>
        <w:t>byteDrop = 0;</w:t>
      </w:r>
    </w:p>
    <w:p w:rsidR="006D3A2F" w:rsidRPr="006D3A2F" w:rsidRDefault="006D3A2F" w:rsidP="006D3A2F">
      <w:pPr>
        <w:rPr>
          <w:rFonts w:ascii="Consolas" w:hAnsi="Consolas" w:cs="Times New Roman"/>
          <w:lang w:val="en-US"/>
        </w:rPr>
      </w:pPr>
      <w:r w:rsidRPr="006D3A2F">
        <w:rPr>
          <w:rFonts w:ascii="Consolas" w:hAnsi="Consolas" w:cs="Times New Roman"/>
          <w:lang w:val="en-US"/>
        </w:rPr>
        <w:t>pktRcd = 0;</w:t>
      </w:r>
    </w:p>
    <w:p w:rsidR="006D3A2F" w:rsidRPr="006D3A2F" w:rsidRDefault="006D3A2F" w:rsidP="006D3A2F">
      <w:pPr>
        <w:rPr>
          <w:rFonts w:ascii="Consolas" w:hAnsi="Consolas" w:cs="Times New Roman"/>
          <w:lang w:val="en-US"/>
        </w:rPr>
      </w:pPr>
      <w:r w:rsidRPr="006D3A2F">
        <w:rPr>
          <w:rFonts w:ascii="Consolas" w:hAnsi="Consolas" w:cs="Times New Roman"/>
          <w:lang w:val="en-US"/>
        </w:rPr>
        <w:t>byteRcd = 0;</w:t>
      </w:r>
    </w:p>
    <w:p w:rsidR="006D3A2F" w:rsidRPr="006D3A2F" w:rsidRDefault="006D3A2F" w:rsidP="006D3A2F">
      <w:pPr>
        <w:rPr>
          <w:rFonts w:ascii="Consolas" w:hAnsi="Consolas" w:cs="Times New Roman"/>
          <w:lang w:val="en-US"/>
        </w:rPr>
      </w:pPr>
      <w:r w:rsidRPr="006D3A2F">
        <w:rPr>
          <w:rFonts w:ascii="Consolas" w:hAnsi="Consolas" w:cs="Times New Roman"/>
          <w:lang w:val="en-US"/>
        </w:rPr>
        <w:t>}</w:t>
      </w:r>
    </w:p>
    <w:p w:rsidR="006D3A2F" w:rsidRPr="006D3A2F" w:rsidRDefault="006D3A2F" w:rsidP="006D3A2F">
      <w:pPr>
        <w:rPr>
          <w:rFonts w:ascii="Consolas" w:hAnsi="Consolas" w:cs="Times New Roman"/>
          <w:lang w:val="en-US"/>
        </w:rPr>
      </w:pPr>
      <w:r w:rsidRPr="006D3A2F">
        <w:rPr>
          <w:rFonts w:ascii="Consolas" w:hAnsi="Consolas" w:cs="Times New Roman"/>
          <w:lang w:val="en-US"/>
        </w:rPr>
        <w:t>{</w:t>
      </w:r>
    </w:p>
    <w:p w:rsidR="006D3A2F" w:rsidRPr="006D3A2F" w:rsidRDefault="006D3A2F" w:rsidP="006D3A2F">
      <w:pPr>
        <w:rPr>
          <w:rFonts w:ascii="Consolas" w:hAnsi="Consolas" w:cs="Times New Roman"/>
          <w:lang w:val="en-US"/>
        </w:rPr>
      </w:pPr>
      <w:r w:rsidRPr="006D3A2F">
        <w:rPr>
          <w:rFonts w:ascii="Consolas" w:hAnsi="Consolas" w:cs="Times New Roman"/>
          <w:lang w:val="en-US"/>
        </w:rPr>
        <w:t>if (($1 == "d") &amp;&amp; ($5 == "tcp") || ($5 == "cbr"))</w:t>
      </w:r>
    </w:p>
    <w:p w:rsidR="006D3A2F" w:rsidRPr="006D3A2F" w:rsidRDefault="006D3A2F" w:rsidP="006D3A2F">
      <w:pPr>
        <w:rPr>
          <w:rFonts w:ascii="Consolas" w:hAnsi="Consolas" w:cs="Times New Roman"/>
          <w:lang w:val="en-US"/>
        </w:rPr>
      </w:pPr>
      <w:r w:rsidRPr="006D3A2F">
        <w:rPr>
          <w:rFonts w:ascii="Consolas" w:hAnsi="Consolas" w:cs="Times New Roman"/>
          <w:lang w:val="en-US"/>
        </w:rPr>
        <w:t>{</w:t>
      </w:r>
    </w:p>
    <w:p w:rsidR="006D3A2F" w:rsidRPr="006D3A2F" w:rsidRDefault="006D3A2F" w:rsidP="006D3A2F">
      <w:pPr>
        <w:rPr>
          <w:rFonts w:ascii="Consolas" w:hAnsi="Consolas" w:cs="Times New Roman"/>
          <w:lang w:val="en-US"/>
        </w:rPr>
      </w:pPr>
      <w:r w:rsidRPr="006D3A2F">
        <w:rPr>
          <w:rFonts w:ascii="Consolas" w:hAnsi="Consolas" w:cs="Times New Roman"/>
          <w:lang w:val="en-US"/>
        </w:rPr>
        <w:t xml:space="preserve">    pktDrop += 1;</w:t>
      </w:r>
    </w:p>
    <w:p w:rsidR="006D3A2F" w:rsidRPr="006D3A2F" w:rsidRDefault="006D3A2F" w:rsidP="006D3A2F">
      <w:pPr>
        <w:rPr>
          <w:rFonts w:ascii="Consolas" w:hAnsi="Consolas" w:cs="Times New Roman"/>
          <w:lang w:val="en-US"/>
        </w:rPr>
      </w:pPr>
      <w:r w:rsidRPr="006D3A2F">
        <w:rPr>
          <w:rFonts w:ascii="Consolas" w:hAnsi="Consolas" w:cs="Times New Roman"/>
          <w:lang w:val="en-US"/>
        </w:rPr>
        <w:t xml:space="preserve">    byteDrop += $6;</w:t>
      </w:r>
    </w:p>
    <w:p w:rsidR="006D3A2F" w:rsidRPr="006D3A2F" w:rsidRDefault="006D3A2F" w:rsidP="006D3A2F">
      <w:pPr>
        <w:rPr>
          <w:rFonts w:ascii="Consolas" w:hAnsi="Consolas" w:cs="Times New Roman"/>
          <w:lang w:val="en-US"/>
        </w:rPr>
      </w:pPr>
      <w:r w:rsidRPr="006D3A2F">
        <w:rPr>
          <w:rFonts w:ascii="Consolas" w:hAnsi="Consolas" w:cs="Times New Roman"/>
          <w:lang w:val="en-US"/>
        </w:rPr>
        <w:t>}</w:t>
      </w:r>
    </w:p>
    <w:p w:rsidR="006D3A2F" w:rsidRPr="006D3A2F" w:rsidRDefault="006D3A2F" w:rsidP="006D3A2F">
      <w:pPr>
        <w:rPr>
          <w:rFonts w:ascii="Consolas" w:hAnsi="Consolas" w:cs="Times New Roman"/>
          <w:lang w:val="en-US"/>
        </w:rPr>
      </w:pPr>
      <w:r w:rsidRPr="006D3A2F">
        <w:rPr>
          <w:rFonts w:ascii="Consolas" w:hAnsi="Consolas" w:cs="Times New Roman"/>
          <w:lang w:val="en-US"/>
        </w:rPr>
        <w:t>if (($1 == "r") &amp;&amp; ($5 == "tcp") || ($5 == "cbr"))</w:t>
      </w:r>
    </w:p>
    <w:p w:rsidR="006D3A2F" w:rsidRPr="006D3A2F" w:rsidRDefault="006D3A2F" w:rsidP="006D3A2F">
      <w:pPr>
        <w:rPr>
          <w:rFonts w:ascii="Consolas" w:hAnsi="Consolas" w:cs="Times New Roman"/>
          <w:lang w:val="en-US"/>
        </w:rPr>
      </w:pPr>
      <w:r w:rsidRPr="006D3A2F">
        <w:rPr>
          <w:rFonts w:ascii="Consolas" w:hAnsi="Consolas" w:cs="Times New Roman"/>
          <w:lang w:val="en-US"/>
        </w:rPr>
        <w:t>{</w:t>
      </w:r>
    </w:p>
    <w:p w:rsidR="006D3A2F" w:rsidRPr="006D3A2F" w:rsidRDefault="006D3A2F" w:rsidP="006D3A2F">
      <w:pPr>
        <w:rPr>
          <w:rFonts w:ascii="Consolas" w:hAnsi="Consolas" w:cs="Times New Roman"/>
          <w:lang w:val="en-US"/>
        </w:rPr>
      </w:pPr>
      <w:r w:rsidRPr="006D3A2F">
        <w:rPr>
          <w:rFonts w:ascii="Consolas" w:hAnsi="Consolas" w:cs="Times New Roman"/>
          <w:lang w:val="en-US"/>
        </w:rPr>
        <w:t xml:space="preserve">    pktRcd += 1;</w:t>
      </w:r>
    </w:p>
    <w:p w:rsidR="006D3A2F" w:rsidRPr="006D3A2F" w:rsidRDefault="006D3A2F" w:rsidP="006D3A2F">
      <w:pPr>
        <w:rPr>
          <w:rFonts w:ascii="Consolas" w:hAnsi="Consolas" w:cs="Times New Roman"/>
          <w:lang w:val="en-US"/>
        </w:rPr>
      </w:pPr>
      <w:r w:rsidRPr="006D3A2F">
        <w:rPr>
          <w:rFonts w:ascii="Consolas" w:hAnsi="Consolas" w:cs="Times New Roman"/>
          <w:lang w:val="en-US"/>
        </w:rPr>
        <w:t xml:space="preserve">    byteRcd += $6;</w:t>
      </w:r>
    </w:p>
    <w:p w:rsidR="006D3A2F" w:rsidRPr="006D3A2F" w:rsidRDefault="006D3A2F" w:rsidP="006D3A2F">
      <w:pPr>
        <w:rPr>
          <w:rFonts w:ascii="Consolas" w:hAnsi="Consolas" w:cs="Times New Roman"/>
          <w:lang w:val="en-US"/>
        </w:rPr>
      </w:pPr>
      <w:r w:rsidRPr="006D3A2F">
        <w:rPr>
          <w:rFonts w:ascii="Consolas" w:hAnsi="Consolas" w:cs="Times New Roman"/>
          <w:lang w:val="en-US"/>
        </w:rPr>
        <w:t>}</w:t>
      </w:r>
    </w:p>
    <w:p w:rsidR="006D3A2F" w:rsidRPr="006D3A2F" w:rsidRDefault="006D3A2F" w:rsidP="006D3A2F">
      <w:pPr>
        <w:rPr>
          <w:rFonts w:ascii="Consolas" w:hAnsi="Consolas" w:cs="Times New Roman"/>
          <w:lang w:val="en-US"/>
        </w:rPr>
      </w:pPr>
      <w:r w:rsidRPr="006D3A2F">
        <w:rPr>
          <w:rFonts w:ascii="Consolas" w:hAnsi="Consolas" w:cs="Times New Roman"/>
          <w:lang w:val="en-US"/>
        </w:rPr>
        <w:t>}</w:t>
      </w:r>
    </w:p>
    <w:p w:rsidR="006D3A2F" w:rsidRPr="006D3A2F" w:rsidRDefault="006D3A2F" w:rsidP="006D3A2F">
      <w:pPr>
        <w:rPr>
          <w:rFonts w:ascii="Consolas" w:hAnsi="Consolas" w:cs="Times New Roman"/>
          <w:lang w:val="en-US"/>
        </w:rPr>
      </w:pPr>
      <w:r w:rsidRPr="006D3A2F">
        <w:rPr>
          <w:rFonts w:ascii="Consolas" w:hAnsi="Consolas" w:cs="Times New Roman"/>
          <w:lang w:val="en-US"/>
        </w:rPr>
        <w:t>END {</w:t>
      </w:r>
    </w:p>
    <w:p w:rsidR="006D3A2F" w:rsidRPr="006D3A2F" w:rsidRDefault="006D3A2F" w:rsidP="006D3A2F">
      <w:pPr>
        <w:rPr>
          <w:rFonts w:ascii="Consolas" w:hAnsi="Consolas" w:cs="Times New Roman"/>
          <w:lang w:val="en-US"/>
        </w:rPr>
      </w:pPr>
      <w:r w:rsidRPr="006D3A2F">
        <w:rPr>
          <w:rFonts w:ascii="Consolas" w:hAnsi="Consolas" w:cs="Times New Roman"/>
          <w:lang w:val="en-US"/>
        </w:rPr>
        <w:t>printf("\nNo of PacketDrop = %d \nNo of BytesDrop = %d \nNo of PacketReceived = %d \nNo of BytesReceived = %d \n", pktDrop, byteDrop, pktRcd, byteRcd);</w:t>
      </w:r>
    </w:p>
    <w:p w:rsidR="006D3A2F" w:rsidRDefault="006D3A2F" w:rsidP="006D3A2F">
      <w:pPr>
        <w:rPr>
          <w:rFonts w:ascii="Times New Roman" w:hAnsi="Times New Roman" w:cs="Times New Roman"/>
          <w:b/>
          <w:lang w:val="en-US"/>
        </w:rPr>
      </w:pPr>
      <w:r w:rsidRPr="006D3A2F">
        <w:rPr>
          <w:rFonts w:ascii="Consolas" w:hAnsi="Consolas" w:cs="Times New Roman"/>
          <w:lang w:val="en-US"/>
        </w:rPr>
        <w:t>}</w:t>
      </w:r>
      <w:r>
        <w:rPr>
          <w:rFonts w:ascii="Times New Roman" w:hAnsi="Times New Roman" w:cs="Times New Roman"/>
          <w:b/>
          <w:lang w:val="en-US"/>
        </w:rPr>
        <w:t xml:space="preserve"> </w:t>
      </w:r>
    </w:p>
    <w:p w:rsidR="00504ADE" w:rsidRDefault="00504ADE" w:rsidP="006D3A2F">
      <w:pPr>
        <w:rPr>
          <w:rFonts w:ascii="Times New Roman" w:hAnsi="Times New Roman" w:cs="Times New Roman"/>
          <w:b/>
          <w:lang w:val="en-US"/>
        </w:rPr>
      </w:pPr>
    </w:p>
    <w:p w:rsidR="00504ADE" w:rsidRDefault="00504ADE" w:rsidP="006D3A2F">
      <w:pPr>
        <w:rPr>
          <w:rFonts w:ascii="Times New Roman" w:hAnsi="Times New Roman" w:cs="Times New Roman"/>
          <w:b/>
          <w:lang w:val="en-US"/>
        </w:rPr>
      </w:pPr>
    </w:p>
    <w:p w:rsidR="00504ADE" w:rsidRDefault="00504ADE" w:rsidP="006D3A2F">
      <w:pPr>
        <w:rPr>
          <w:rFonts w:ascii="Times New Roman" w:hAnsi="Times New Roman" w:cs="Times New Roman"/>
          <w:b/>
          <w:lang w:val="en-US"/>
        </w:rPr>
      </w:pPr>
    </w:p>
    <w:p w:rsidR="00504ADE" w:rsidRDefault="00504ADE" w:rsidP="006D3A2F">
      <w:pPr>
        <w:rPr>
          <w:rFonts w:ascii="Times New Roman" w:hAnsi="Times New Roman" w:cs="Times New Roman"/>
          <w:b/>
          <w:lang w:val="en-US"/>
        </w:rPr>
      </w:pPr>
    </w:p>
    <w:p w:rsidR="00504ADE" w:rsidRDefault="00504ADE" w:rsidP="006D3A2F">
      <w:pPr>
        <w:rPr>
          <w:rFonts w:ascii="Times New Roman" w:hAnsi="Times New Roman" w:cs="Times New Roman"/>
          <w:b/>
          <w:lang w:val="en-US"/>
        </w:rPr>
      </w:pPr>
    </w:p>
    <w:p w:rsidR="00504ADE" w:rsidRDefault="00504ADE" w:rsidP="00504ADE">
      <w:pPr>
        <w:jc w:val="both"/>
        <w:rPr>
          <w:rFonts w:ascii="Times New Roman" w:hAnsi="Times New Roman" w:cs="Times New Roman"/>
          <w:b/>
          <w:lang w:val="en-US"/>
        </w:rPr>
      </w:pPr>
    </w:p>
    <w:p w:rsidR="00504ADE" w:rsidRDefault="00504ADE" w:rsidP="00504ADE">
      <w:pPr>
        <w:jc w:val="both"/>
        <w:rPr>
          <w:rFonts w:ascii="Times New Roman" w:hAnsi="Times New Roman" w:cs="Times New Roman"/>
          <w:b/>
          <w:u w:val="single"/>
          <w:lang w:val="en-US"/>
        </w:rPr>
      </w:pPr>
    </w:p>
    <w:p w:rsidR="00504ADE" w:rsidRDefault="00504ADE" w:rsidP="00504ADE">
      <w:pPr>
        <w:jc w:val="both"/>
        <w:rPr>
          <w:rFonts w:ascii="Times New Roman" w:hAnsi="Times New Roman" w:cs="Times New Roman"/>
          <w:b/>
          <w:lang w:val="en-US"/>
        </w:rPr>
      </w:pPr>
      <w:r>
        <w:rPr>
          <w:rFonts w:ascii="Times New Roman" w:hAnsi="Times New Roman" w:cs="Times New Roman"/>
          <w:b/>
          <w:u w:val="single"/>
          <w:lang w:val="en-US"/>
        </w:rPr>
        <w:t>Screen Shots</w:t>
      </w:r>
      <w:r>
        <w:rPr>
          <w:rFonts w:ascii="Times New Roman" w:hAnsi="Times New Roman" w:cs="Times New Roman"/>
          <w:b/>
          <w:lang w:val="en-US"/>
        </w:rPr>
        <w:t xml:space="preserve"> :</w:t>
      </w:r>
    </w:p>
    <w:p w:rsidR="00504ADE" w:rsidRDefault="00504ADE" w:rsidP="00504ADE">
      <w:pPr>
        <w:jc w:val="both"/>
        <w:rPr>
          <w:rFonts w:ascii="Times New Roman" w:hAnsi="Times New Roman" w:cs="Times New Roman"/>
          <w:b/>
          <w:lang w:val="en-US"/>
        </w:rPr>
      </w:pPr>
    </w:p>
    <w:p w:rsidR="00504ADE" w:rsidRDefault="00504ADE" w:rsidP="00504ADE">
      <w:pPr>
        <w:jc w:val="both"/>
        <w:rPr>
          <w:rFonts w:ascii="Times New Roman" w:hAnsi="Times New Roman" w:cs="Times New Roman"/>
          <w:b/>
          <w:lang w:val="en-US"/>
        </w:rPr>
      </w:pPr>
    </w:p>
    <w:p w:rsidR="00504ADE" w:rsidRDefault="00504ADE" w:rsidP="00504ADE">
      <w:pPr>
        <w:jc w:val="center"/>
        <w:rPr>
          <w:rFonts w:ascii="Times New Roman" w:hAnsi="Times New Roman" w:cs="Times New Roman"/>
          <w:lang w:val="en-US"/>
        </w:rPr>
      </w:pPr>
      <w:r w:rsidRPr="00504ADE">
        <w:rPr>
          <w:rFonts w:ascii="Times New Roman" w:hAnsi="Times New Roman" w:cs="Times New Roman"/>
          <w:noProof/>
          <w:lang w:eastAsia="en-IN"/>
        </w:rPr>
        <w:drawing>
          <wp:inline distT="0" distB="0" distL="0" distR="0">
            <wp:extent cx="3636000" cy="3039926"/>
            <wp:effectExtent l="76200" t="76200" r="136525" b="141605"/>
            <wp:docPr id="2" name="Picture 2" descr="C:\Users\alama\Pictures\lab7 aw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a\Pictures\lab7 aw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6000" cy="30399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4ADE" w:rsidRDefault="00504ADE" w:rsidP="00504ADE">
      <w:pPr>
        <w:jc w:val="center"/>
        <w:rPr>
          <w:rFonts w:ascii="Times New Roman" w:hAnsi="Times New Roman" w:cs="Times New Roman"/>
          <w:lang w:val="en-US"/>
        </w:rPr>
      </w:pPr>
    </w:p>
    <w:p w:rsidR="00504ADE" w:rsidRDefault="00504ADE" w:rsidP="00504ADE">
      <w:pPr>
        <w:jc w:val="center"/>
        <w:rPr>
          <w:rFonts w:ascii="Times New Roman" w:hAnsi="Times New Roman" w:cs="Times New Roman"/>
          <w:lang w:val="en-US"/>
        </w:rPr>
      </w:pPr>
    </w:p>
    <w:p w:rsidR="00504ADE" w:rsidRPr="00504ADE" w:rsidRDefault="00504ADE" w:rsidP="00504ADE">
      <w:pPr>
        <w:jc w:val="center"/>
        <w:rPr>
          <w:rFonts w:ascii="Times New Roman" w:hAnsi="Times New Roman" w:cs="Times New Roman"/>
          <w:lang w:val="en-US"/>
        </w:rPr>
      </w:pPr>
      <w:r w:rsidRPr="00504ADE">
        <w:rPr>
          <w:rFonts w:ascii="Times New Roman" w:hAnsi="Times New Roman" w:cs="Times New Roman"/>
          <w:noProof/>
          <w:lang w:eastAsia="en-IN"/>
        </w:rPr>
        <w:drawing>
          <wp:inline distT="0" distB="0" distL="0" distR="0">
            <wp:extent cx="5867345" cy="2941608"/>
            <wp:effectExtent l="76200" t="76200" r="133985" b="125730"/>
            <wp:docPr id="3" name="Picture 3" descr="C:\Users\alama\Pictures\lab7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ma\Pictures\lab7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87" t="3659" r="652" b="14801"/>
                    <a:stretch/>
                  </pic:blipFill>
                  <pic:spPr bwMode="auto">
                    <a:xfrm>
                      <a:off x="0" y="0"/>
                      <a:ext cx="5877114" cy="29465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504ADE" w:rsidRPr="00504ADE" w:rsidSect="00E0208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CEC" w:rsidRDefault="005E6CEC" w:rsidP="00E0208E">
      <w:pPr>
        <w:spacing w:after="0" w:line="240" w:lineRule="auto"/>
      </w:pPr>
      <w:r>
        <w:separator/>
      </w:r>
    </w:p>
  </w:endnote>
  <w:endnote w:type="continuationSeparator" w:id="0">
    <w:p w:rsidR="005E6CEC" w:rsidRDefault="005E6CEC"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D81" w:rsidRDefault="00160D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D81" w:rsidRDefault="00160D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D81" w:rsidRDefault="00160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CEC" w:rsidRDefault="005E6CEC" w:rsidP="00E0208E">
      <w:pPr>
        <w:spacing w:after="0" w:line="240" w:lineRule="auto"/>
      </w:pPr>
      <w:r>
        <w:separator/>
      </w:r>
    </w:p>
  </w:footnote>
  <w:footnote w:type="continuationSeparator" w:id="0">
    <w:p w:rsidR="005E6CEC" w:rsidRDefault="005E6CEC" w:rsidP="00E0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D81" w:rsidRDefault="00160D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D81" w:rsidRDefault="00160D81">
    <w:pPr>
      <w:pStyle w:val="Header"/>
      <w:rPr>
        <w:rFonts w:ascii="Times New Roman" w:hAnsi="Times New Roman" w:cs="Times New Roman"/>
        <w:b/>
        <w:u w:val="single"/>
      </w:rPr>
    </w:pPr>
    <w:r>
      <w:rPr>
        <w:rFonts w:ascii="Times New Roman" w:hAnsi="Times New Roman" w:cs="Times New Roman"/>
        <w:b/>
        <w:u w:val="single"/>
      </w:rPr>
      <w:t>Mohd. Aftab Alam</w:t>
    </w:r>
  </w:p>
  <w:p w:rsidR="00160D81" w:rsidRPr="00160D81" w:rsidRDefault="00160D81">
    <w:pPr>
      <w:pStyle w:val="Header"/>
      <w:rPr>
        <w:rFonts w:ascii="Times New Roman" w:hAnsi="Times New Roman" w:cs="Times New Roman"/>
        <w:b/>
        <w:u w:val="single"/>
      </w:rPr>
    </w:pPr>
    <w:r>
      <w:rPr>
        <w:rFonts w:ascii="Times New Roman" w:hAnsi="Times New Roman" w:cs="Times New Roman"/>
        <w:b/>
        <w:u w:val="single"/>
      </w:rPr>
      <w:t>02013302717</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D81" w:rsidRDefault="00160D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6"/>
  </w:num>
  <w:num w:numId="4">
    <w:abstractNumId w:val="9"/>
  </w:num>
  <w:num w:numId="5">
    <w:abstractNumId w:val="23"/>
  </w:num>
  <w:num w:numId="6">
    <w:abstractNumId w:val="14"/>
  </w:num>
  <w:num w:numId="7">
    <w:abstractNumId w:val="7"/>
  </w:num>
  <w:num w:numId="8">
    <w:abstractNumId w:val="15"/>
  </w:num>
  <w:num w:numId="9">
    <w:abstractNumId w:val="11"/>
  </w:num>
  <w:num w:numId="10">
    <w:abstractNumId w:val="2"/>
  </w:num>
  <w:num w:numId="11">
    <w:abstractNumId w:val="5"/>
  </w:num>
  <w:num w:numId="12">
    <w:abstractNumId w:val="10"/>
  </w:num>
  <w:num w:numId="13">
    <w:abstractNumId w:val="19"/>
  </w:num>
  <w:num w:numId="14">
    <w:abstractNumId w:val="28"/>
  </w:num>
  <w:num w:numId="15">
    <w:abstractNumId w:val="3"/>
  </w:num>
  <w:num w:numId="16">
    <w:abstractNumId w:val="30"/>
  </w:num>
  <w:num w:numId="17">
    <w:abstractNumId w:val="27"/>
  </w:num>
  <w:num w:numId="18">
    <w:abstractNumId w:val="18"/>
  </w:num>
  <w:num w:numId="19">
    <w:abstractNumId w:val="1"/>
  </w:num>
  <w:num w:numId="20">
    <w:abstractNumId w:val="0"/>
  </w:num>
  <w:num w:numId="21">
    <w:abstractNumId w:val="13"/>
  </w:num>
  <w:num w:numId="22">
    <w:abstractNumId w:val="24"/>
  </w:num>
  <w:num w:numId="23">
    <w:abstractNumId w:val="26"/>
  </w:num>
  <w:num w:numId="24">
    <w:abstractNumId w:val="12"/>
  </w:num>
  <w:num w:numId="25">
    <w:abstractNumId w:val="20"/>
  </w:num>
  <w:num w:numId="26">
    <w:abstractNumId w:val="8"/>
  </w:num>
  <w:num w:numId="27">
    <w:abstractNumId w:val="25"/>
  </w:num>
  <w:num w:numId="28">
    <w:abstractNumId w:val="29"/>
  </w:num>
  <w:num w:numId="29">
    <w:abstractNumId w:val="1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7AE3"/>
    <w:rsid w:val="000B71B0"/>
    <w:rsid w:val="000B7677"/>
    <w:rsid w:val="000D0CEF"/>
    <w:rsid w:val="001108FC"/>
    <w:rsid w:val="001174CD"/>
    <w:rsid w:val="0013077E"/>
    <w:rsid w:val="00156595"/>
    <w:rsid w:val="00160D81"/>
    <w:rsid w:val="0018066D"/>
    <w:rsid w:val="001A3198"/>
    <w:rsid w:val="002018DA"/>
    <w:rsid w:val="00207169"/>
    <w:rsid w:val="0023502E"/>
    <w:rsid w:val="00243B4D"/>
    <w:rsid w:val="00282D1D"/>
    <w:rsid w:val="002A081C"/>
    <w:rsid w:val="002B1228"/>
    <w:rsid w:val="002C08D1"/>
    <w:rsid w:val="002F6B51"/>
    <w:rsid w:val="00324822"/>
    <w:rsid w:val="003253BB"/>
    <w:rsid w:val="00336CE8"/>
    <w:rsid w:val="0035106B"/>
    <w:rsid w:val="003566BB"/>
    <w:rsid w:val="003769D2"/>
    <w:rsid w:val="00383377"/>
    <w:rsid w:val="0039664A"/>
    <w:rsid w:val="003E63BB"/>
    <w:rsid w:val="0041730E"/>
    <w:rsid w:val="004C6C27"/>
    <w:rsid w:val="004D4D6D"/>
    <w:rsid w:val="004F73CB"/>
    <w:rsid w:val="00500B5C"/>
    <w:rsid w:val="00504ADE"/>
    <w:rsid w:val="00530174"/>
    <w:rsid w:val="00534389"/>
    <w:rsid w:val="00546DB2"/>
    <w:rsid w:val="005B12B8"/>
    <w:rsid w:val="005B262C"/>
    <w:rsid w:val="005C092D"/>
    <w:rsid w:val="005E6CEC"/>
    <w:rsid w:val="00616AE2"/>
    <w:rsid w:val="00621EF1"/>
    <w:rsid w:val="00627CED"/>
    <w:rsid w:val="00650B87"/>
    <w:rsid w:val="0065691E"/>
    <w:rsid w:val="006853E4"/>
    <w:rsid w:val="006A26D6"/>
    <w:rsid w:val="006A3F16"/>
    <w:rsid w:val="006D3A2F"/>
    <w:rsid w:val="00721AFA"/>
    <w:rsid w:val="007A54D0"/>
    <w:rsid w:val="007B3BDE"/>
    <w:rsid w:val="007C0B01"/>
    <w:rsid w:val="007D334E"/>
    <w:rsid w:val="00806CAD"/>
    <w:rsid w:val="00892BCB"/>
    <w:rsid w:val="008A2E3B"/>
    <w:rsid w:val="008D2317"/>
    <w:rsid w:val="008E18A6"/>
    <w:rsid w:val="00901CF2"/>
    <w:rsid w:val="009650D8"/>
    <w:rsid w:val="009C2F96"/>
    <w:rsid w:val="009D5DAF"/>
    <w:rsid w:val="00A111AF"/>
    <w:rsid w:val="00A33656"/>
    <w:rsid w:val="00AC18AA"/>
    <w:rsid w:val="00AC1DAC"/>
    <w:rsid w:val="00AE544F"/>
    <w:rsid w:val="00AF0D1D"/>
    <w:rsid w:val="00B07C04"/>
    <w:rsid w:val="00B17622"/>
    <w:rsid w:val="00B21CC5"/>
    <w:rsid w:val="00B26323"/>
    <w:rsid w:val="00B562DA"/>
    <w:rsid w:val="00B67776"/>
    <w:rsid w:val="00B941A1"/>
    <w:rsid w:val="00BA4CF9"/>
    <w:rsid w:val="00BB75D9"/>
    <w:rsid w:val="00C00CD8"/>
    <w:rsid w:val="00C4150F"/>
    <w:rsid w:val="00C435C5"/>
    <w:rsid w:val="00C44A4F"/>
    <w:rsid w:val="00C61E9B"/>
    <w:rsid w:val="00DA30A1"/>
    <w:rsid w:val="00DB5176"/>
    <w:rsid w:val="00E0208E"/>
    <w:rsid w:val="00E1327E"/>
    <w:rsid w:val="00E23BFB"/>
    <w:rsid w:val="00E34E09"/>
    <w:rsid w:val="00E44F45"/>
    <w:rsid w:val="00E5790A"/>
    <w:rsid w:val="00E665AF"/>
    <w:rsid w:val="00EA2BB1"/>
    <w:rsid w:val="00EA3CF8"/>
    <w:rsid w:val="00F162B1"/>
    <w:rsid w:val="00F52F1E"/>
    <w:rsid w:val="00F54513"/>
    <w:rsid w:val="00F76509"/>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6</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42</cp:revision>
  <dcterms:created xsi:type="dcterms:W3CDTF">2019-08-27T17:56:00Z</dcterms:created>
  <dcterms:modified xsi:type="dcterms:W3CDTF">2020-04-27T15:31:00Z</dcterms:modified>
</cp:coreProperties>
</file>