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F5150" w14:textId="6BEAEEA4" w:rsidR="004D7EA8" w:rsidRPr="008F16CE" w:rsidRDefault="008F16CE" w:rsidP="004D7EA8">
      <w:pPr>
        <w:spacing w:line="240" w:lineRule="auto"/>
        <w:jc w:val="center"/>
        <w:rPr>
          <w:rFonts w:ascii="Times New Roman" w:eastAsiaTheme="minorHAnsi" w:hAnsi="Times New Roman" w:cs="Times New Roman"/>
          <w:b/>
          <w:bCs/>
          <w:sz w:val="26"/>
          <w:szCs w:val="26"/>
          <w:u w:val="single"/>
          <w:lang w:val="en-US" w:eastAsia="en-US"/>
        </w:rPr>
      </w:pPr>
      <w:r>
        <w:rPr>
          <w:rFonts w:ascii="Times New Roman" w:eastAsiaTheme="minorHAnsi" w:hAnsi="Times New Roman" w:cs="Times New Roman"/>
          <w:b/>
          <w:bCs/>
          <w:sz w:val="26"/>
          <w:szCs w:val="26"/>
          <w:u w:val="single"/>
          <w:lang w:val="en-US" w:eastAsia="en-US"/>
        </w:rPr>
        <w:t>EXPERIMENT 6</w:t>
      </w:r>
    </w:p>
    <w:p w14:paraId="481F67DE" w14:textId="77777777" w:rsidR="004D7EA8" w:rsidRPr="004D7EA8" w:rsidRDefault="004D7EA8" w:rsidP="004D7EA8">
      <w:pPr>
        <w:spacing w:line="240" w:lineRule="auto"/>
        <w:jc w:val="center"/>
        <w:rPr>
          <w:rFonts w:ascii="Times New Roman" w:hAnsi="Times New Roman" w:cs="Times New Roman"/>
        </w:rPr>
      </w:pPr>
    </w:p>
    <w:p w14:paraId="77E08896" w14:textId="77777777" w:rsidR="004D7EA8" w:rsidRPr="004D7EA8" w:rsidRDefault="004D7EA8" w:rsidP="004D7EA8">
      <w:pPr>
        <w:spacing w:line="240" w:lineRule="auto"/>
        <w:jc w:val="both"/>
        <w:rPr>
          <w:rFonts w:ascii="Times New Roman" w:eastAsia="Times New Roman" w:hAnsi="Times New Roman" w:cs="Times New Roman"/>
          <w:b/>
          <w:bCs/>
          <w:lang w:val="en-US"/>
        </w:rPr>
      </w:pPr>
      <w:r w:rsidRPr="008F16CE">
        <w:rPr>
          <w:rFonts w:ascii="Times New Roman" w:eastAsia="Times New Roman" w:hAnsi="Times New Roman" w:cs="Times New Roman"/>
          <w:b/>
          <w:u w:val="single"/>
        </w:rPr>
        <w:t>Aim:</w:t>
      </w:r>
      <w:r w:rsidRPr="004D7EA8">
        <w:rPr>
          <w:rFonts w:ascii="Times New Roman" w:eastAsia="Times New Roman" w:hAnsi="Times New Roman" w:cs="Times New Roman"/>
          <w:bCs/>
        </w:rPr>
        <w:t xml:space="preserve"> Introduction to Cisco Packet Tracer</w:t>
      </w:r>
    </w:p>
    <w:p w14:paraId="7BE4D3A1" w14:textId="77777777" w:rsidR="004D7EA8" w:rsidRPr="004D7EA8" w:rsidRDefault="004D7EA8" w:rsidP="004D7EA8">
      <w:pPr>
        <w:spacing w:line="240" w:lineRule="auto"/>
        <w:jc w:val="both"/>
        <w:rPr>
          <w:rFonts w:ascii="Times New Roman" w:eastAsia="Times New Roman" w:hAnsi="Times New Roman" w:cs="Times New Roman"/>
          <w:bCs/>
        </w:rPr>
      </w:pPr>
    </w:p>
    <w:p w14:paraId="568637C6" w14:textId="44B9FC98" w:rsidR="008F16CE" w:rsidRDefault="004D7EA8" w:rsidP="004D7EA8">
      <w:pPr>
        <w:spacing w:line="240" w:lineRule="auto"/>
        <w:jc w:val="both"/>
        <w:rPr>
          <w:rFonts w:ascii="Times New Roman" w:eastAsia="Times New Roman" w:hAnsi="Times New Roman" w:cs="Times New Roman"/>
          <w:b/>
          <w:u w:val="single"/>
        </w:rPr>
      </w:pPr>
      <w:r w:rsidRPr="008F16CE">
        <w:rPr>
          <w:rFonts w:ascii="Times New Roman" w:eastAsia="Times New Roman" w:hAnsi="Times New Roman" w:cs="Times New Roman"/>
          <w:b/>
          <w:u w:val="single"/>
        </w:rPr>
        <w:t xml:space="preserve">Theory: </w:t>
      </w:r>
    </w:p>
    <w:p w14:paraId="2E1C3F1E" w14:textId="77777777" w:rsidR="001E0BAB" w:rsidRPr="008F16CE" w:rsidRDefault="001E0BAB" w:rsidP="004D7EA8">
      <w:pPr>
        <w:spacing w:line="240" w:lineRule="auto"/>
        <w:jc w:val="both"/>
        <w:rPr>
          <w:rFonts w:ascii="Times New Roman" w:eastAsia="Times New Roman" w:hAnsi="Times New Roman" w:cs="Times New Roman"/>
          <w:b/>
          <w:u w:val="single"/>
        </w:rPr>
      </w:pPr>
    </w:p>
    <w:p w14:paraId="1497D27C" w14:textId="480DDA8D"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Cisco developed the Packet Tracer software to help Networking Academy students gain practical</w:t>
      </w:r>
    </w:p>
    <w:p w14:paraId="1F72906D"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networking technology skills in a rapidly changing environment. Packet Tracer is a powerful</w:t>
      </w:r>
    </w:p>
    <w:p w14:paraId="091B73FA"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network simulation program which allows students to experiment with network behavior and ask</w:t>
      </w:r>
    </w:p>
    <w:p w14:paraId="7D3CF125"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'what if' questions. It supplements physical equipment in the classroom by allowing students to</w:t>
      </w:r>
    </w:p>
    <w:p w14:paraId="25FC028B"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create a network with an almost unlimited number of devices, encouraging practice, discovery and</w:t>
      </w:r>
    </w:p>
    <w:p w14:paraId="4FFA49C4" w14:textId="0D71C4E6"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 xml:space="preserve">troubleshooting. Started in 1997, Cisco Networking Academy is an </w:t>
      </w:r>
      <w:r w:rsidR="008F16CE" w:rsidRPr="004D7EA8">
        <w:rPr>
          <w:rFonts w:ascii="Times New Roman" w:eastAsia="Times New Roman" w:hAnsi="Times New Roman" w:cs="Times New Roman"/>
          <w:bCs/>
        </w:rPr>
        <w:t>IT &amp; Networking skill</w:t>
      </w:r>
      <w:r w:rsidRPr="004D7EA8">
        <w:rPr>
          <w:rFonts w:ascii="Times New Roman" w:eastAsia="Times New Roman" w:hAnsi="Times New Roman" w:cs="Times New Roman"/>
          <w:bCs/>
        </w:rPr>
        <w:t xml:space="preserve"> and</w:t>
      </w:r>
    </w:p>
    <w:p w14:paraId="4FECB1AE"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career building program for learning institutions and individuals worldwide.</w:t>
      </w:r>
    </w:p>
    <w:p w14:paraId="46693302" w14:textId="77777777" w:rsidR="004D7EA8" w:rsidRPr="004D7EA8" w:rsidRDefault="004D7EA8" w:rsidP="004D7EA8">
      <w:pPr>
        <w:spacing w:line="240" w:lineRule="auto"/>
        <w:jc w:val="both"/>
        <w:rPr>
          <w:rFonts w:ascii="Times New Roman" w:eastAsia="Times New Roman" w:hAnsi="Times New Roman" w:cs="Times New Roman"/>
          <w:bCs/>
        </w:rPr>
      </w:pPr>
    </w:p>
    <w:p w14:paraId="4CD6A28D"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Packet Tracer complements the Networking Academy curricula, allowing instructors to easily teach</w:t>
      </w:r>
    </w:p>
    <w:p w14:paraId="6126D85B"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and demonstrate complex technical concepts and networking systems design. Instructors can</w:t>
      </w:r>
    </w:p>
    <w:p w14:paraId="2A4712CC"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customize individual or multiuser activities, providing hands-on lessons for students that offer value</w:t>
      </w:r>
    </w:p>
    <w:p w14:paraId="03A8D9A1"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and relevance in their classrooms. Students can build, configure, and troubleshoot networks using</w:t>
      </w:r>
    </w:p>
    <w:p w14:paraId="7FB1ADD5"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virtual equipment and simulated connections, alone or in collaboration with other students. Packet</w:t>
      </w:r>
    </w:p>
    <w:p w14:paraId="5E66B4FF"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Tracer offers an effective, interactive environment for learning networking concepts and protocols.</w:t>
      </w:r>
    </w:p>
    <w:p w14:paraId="253A74C7" w14:textId="77777777" w:rsidR="004D7EA8" w:rsidRP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Most importantly, Packet Tracer helps students and instructors create their own virtual “network</w:t>
      </w:r>
    </w:p>
    <w:p w14:paraId="4E9EBD79" w14:textId="1DD8D687" w:rsidR="004D7EA8" w:rsidRPr="004D7EA8" w:rsidRDefault="008F16CE"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Worlds for</w:t>
      </w:r>
      <w:r w:rsidR="004D7EA8" w:rsidRPr="004D7EA8">
        <w:rPr>
          <w:rFonts w:ascii="Times New Roman" w:eastAsia="Times New Roman" w:hAnsi="Times New Roman" w:cs="Times New Roman"/>
          <w:bCs/>
        </w:rPr>
        <w:t xml:space="preserve"> exploration, experimentation, and explanation of networking concepts and</w:t>
      </w:r>
    </w:p>
    <w:p w14:paraId="3AD7BA3A" w14:textId="6C694B1A" w:rsidR="004D7EA8" w:rsidRDefault="004D7EA8" w:rsidP="004D7EA8">
      <w:pPr>
        <w:spacing w:line="240" w:lineRule="auto"/>
        <w:jc w:val="both"/>
        <w:rPr>
          <w:rFonts w:ascii="Times New Roman" w:eastAsia="Times New Roman" w:hAnsi="Times New Roman" w:cs="Times New Roman"/>
          <w:bCs/>
        </w:rPr>
      </w:pPr>
      <w:r w:rsidRPr="004D7EA8">
        <w:rPr>
          <w:rFonts w:ascii="Times New Roman" w:eastAsia="Times New Roman" w:hAnsi="Times New Roman" w:cs="Times New Roman"/>
          <w:bCs/>
        </w:rPr>
        <w:t>technologies.</w:t>
      </w:r>
      <w:r w:rsidRPr="004D7EA8">
        <w:rPr>
          <w:rFonts w:ascii="Times New Roman" w:eastAsia="Times New Roman" w:hAnsi="Times New Roman" w:cs="Times New Roman"/>
          <w:bCs/>
        </w:rPr>
        <w:cr/>
      </w:r>
    </w:p>
    <w:p w14:paraId="1E731823" w14:textId="77777777" w:rsidR="001E0BAB" w:rsidRPr="004D7EA8" w:rsidRDefault="001E0BAB" w:rsidP="004D7EA8">
      <w:pPr>
        <w:spacing w:line="240" w:lineRule="auto"/>
        <w:jc w:val="both"/>
        <w:rPr>
          <w:rFonts w:ascii="Times New Roman" w:eastAsia="Times New Roman" w:hAnsi="Times New Roman" w:cs="Times New Roman"/>
          <w:bCs/>
        </w:rPr>
      </w:pPr>
    </w:p>
    <w:p w14:paraId="011012CC" w14:textId="4071BB93" w:rsidR="004D7EA8" w:rsidRDefault="004D7EA8" w:rsidP="004D7EA8">
      <w:pPr>
        <w:spacing w:line="240" w:lineRule="auto"/>
        <w:jc w:val="center"/>
        <w:rPr>
          <w:rFonts w:ascii="Times New Roman" w:eastAsia="Times New Roman" w:hAnsi="Times New Roman" w:cs="Times New Roman"/>
          <w:bCs/>
        </w:rPr>
      </w:pPr>
      <w:r w:rsidRPr="004D7EA8">
        <w:rPr>
          <w:rFonts w:ascii="Times New Roman" w:hAnsi="Times New Roman" w:cs="Times New Roman"/>
          <w:noProof/>
        </w:rPr>
        <w:drawing>
          <wp:inline distT="0" distB="0" distL="0" distR="0" wp14:anchorId="6219571B" wp14:editId="4C8383EF">
            <wp:extent cx="5816600" cy="3505020"/>
            <wp:effectExtent l="0" t="0" r="0" b="635"/>
            <wp:docPr id="14" name="Picture 14" descr="Cisco Packet Tracer Screenshots - Byte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Packet Tracer Screenshots - BytesIn"/>
                    <pic:cNvPicPr>
                      <a:picLocks noChangeAspect="1" noChangeArrowheads="1"/>
                    </pic:cNvPicPr>
                  </pic:nvPicPr>
                  <pic:blipFill rotWithShape="1">
                    <a:blip r:embed="rId7">
                      <a:extLst>
                        <a:ext uri="{28A0092B-C50C-407E-A947-70E740481C1C}">
                          <a14:useLocalDpi xmlns:a14="http://schemas.microsoft.com/office/drawing/2010/main" val="0"/>
                        </a:ext>
                      </a:extLst>
                    </a:blip>
                    <a:srcRect r="1738" b="7055"/>
                    <a:stretch/>
                  </pic:blipFill>
                  <pic:spPr bwMode="auto">
                    <a:xfrm>
                      <a:off x="0" y="0"/>
                      <a:ext cx="5831502" cy="3514000"/>
                    </a:xfrm>
                    <a:prstGeom prst="rect">
                      <a:avLst/>
                    </a:prstGeom>
                    <a:noFill/>
                    <a:ln>
                      <a:noFill/>
                    </a:ln>
                    <a:extLst>
                      <a:ext uri="{53640926-AAD7-44D8-BBD7-CCE9431645EC}">
                        <a14:shadowObscured xmlns:a14="http://schemas.microsoft.com/office/drawing/2010/main"/>
                      </a:ext>
                    </a:extLst>
                  </pic:spPr>
                </pic:pic>
              </a:graphicData>
            </a:graphic>
          </wp:inline>
        </w:drawing>
      </w:r>
    </w:p>
    <w:p w14:paraId="6635CD78" w14:textId="77777777" w:rsidR="001E0BAB" w:rsidRPr="004D7EA8" w:rsidRDefault="001E0BAB" w:rsidP="004D7EA8">
      <w:pPr>
        <w:spacing w:line="240" w:lineRule="auto"/>
        <w:jc w:val="center"/>
        <w:rPr>
          <w:rFonts w:ascii="Times New Roman" w:eastAsia="Times New Roman" w:hAnsi="Times New Roman" w:cs="Times New Roman"/>
          <w:bCs/>
        </w:rPr>
      </w:pPr>
    </w:p>
    <w:p w14:paraId="60ADD9C6" w14:textId="77777777" w:rsidR="004D7EA8" w:rsidRPr="004D7EA8" w:rsidRDefault="004D7EA8" w:rsidP="004D7EA8">
      <w:pPr>
        <w:spacing w:line="240" w:lineRule="auto"/>
        <w:jc w:val="center"/>
        <w:rPr>
          <w:rFonts w:ascii="Times New Roman" w:eastAsia="Times New Roman" w:hAnsi="Times New Roman" w:cs="Times New Roman"/>
          <w:bCs/>
        </w:rPr>
      </w:pPr>
    </w:p>
    <w:p w14:paraId="08886D95" w14:textId="77777777" w:rsidR="004D7EA8" w:rsidRPr="004D7EA8" w:rsidRDefault="004D7EA8" w:rsidP="004D7EA8">
      <w:pPr>
        <w:spacing w:line="240" w:lineRule="auto"/>
        <w:jc w:val="center"/>
        <w:rPr>
          <w:rFonts w:ascii="Times New Roman" w:eastAsia="Times New Roman" w:hAnsi="Times New Roman" w:cs="Times New Roman"/>
          <w:bCs/>
        </w:rPr>
      </w:pPr>
    </w:p>
    <w:p w14:paraId="74E0943D" w14:textId="77777777" w:rsidR="004D7EA8" w:rsidRPr="004D7EA8" w:rsidRDefault="004D7EA8" w:rsidP="004D7EA8">
      <w:pPr>
        <w:spacing w:line="240" w:lineRule="auto"/>
        <w:rPr>
          <w:rFonts w:ascii="Times New Roman" w:eastAsia="Times New Roman" w:hAnsi="Times New Roman" w:cs="Times New Roman"/>
          <w:bCs/>
        </w:rPr>
      </w:pPr>
      <w:r w:rsidRPr="004D7EA8">
        <w:rPr>
          <w:rFonts w:ascii="Times New Roman" w:eastAsia="Times New Roman" w:hAnsi="Times New Roman" w:cs="Times New Roman"/>
          <w:bCs/>
        </w:rPr>
        <w:lastRenderedPageBreak/>
        <w:t xml:space="preserve">Packet Tracer Modes: Cisco Packet Tracer provides two operating modes to visualize the </w:t>
      </w:r>
      <w:proofErr w:type="spellStart"/>
      <w:r w:rsidRPr="004D7EA8">
        <w:rPr>
          <w:rFonts w:ascii="Times New Roman" w:eastAsia="Times New Roman" w:hAnsi="Times New Roman" w:cs="Times New Roman"/>
          <w:bCs/>
        </w:rPr>
        <w:t>behaviour</w:t>
      </w:r>
      <w:proofErr w:type="spellEnd"/>
      <w:r w:rsidRPr="004D7EA8">
        <w:rPr>
          <w:rFonts w:ascii="Times New Roman" w:eastAsia="Times New Roman" w:hAnsi="Times New Roman" w:cs="Times New Roman"/>
          <w:bCs/>
        </w:rPr>
        <w:t xml:space="preserve"> of a network—real-time mode and simulation mode. In real-time mode the network behaves as real devices do, with immediate real-time response for all network activities. The real-time mode gives students a viable alternative to real equipment and allows them to gain configuration practice before working with real equipment. In simulation mode the user can see and control time intervals, the inner workings of data transfer, and the propagation of data. </w:t>
      </w:r>
    </w:p>
    <w:p w14:paraId="66A3E151" w14:textId="77777777" w:rsidR="004D7EA8" w:rsidRPr="004D7EA8" w:rsidRDefault="004D7EA8" w:rsidP="004D7EA8">
      <w:pPr>
        <w:spacing w:line="240" w:lineRule="auto"/>
        <w:rPr>
          <w:rFonts w:ascii="Times New Roman" w:eastAsia="Times New Roman" w:hAnsi="Times New Roman" w:cs="Times New Roman"/>
          <w:b/>
        </w:rPr>
      </w:pPr>
    </w:p>
    <w:p w14:paraId="3807D5B0" w14:textId="77777777" w:rsidR="004D7EA8" w:rsidRPr="004D7EA8" w:rsidRDefault="004D7EA8" w:rsidP="004D7EA8">
      <w:pPr>
        <w:spacing w:line="240" w:lineRule="auto"/>
        <w:rPr>
          <w:rFonts w:ascii="Times New Roman" w:eastAsia="Times New Roman" w:hAnsi="Times New Roman" w:cs="Times New Roman"/>
          <w:b/>
        </w:rPr>
      </w:pPr>
      <w:r w:rsidRPr="004D7EA8">
        <w:rPr>
          <w:rFonts w:ascii="Times New Roman" w:eastAsia="Times New Roman" w:hAnsi="Times New Roman" w:cs="Times New Roman"/>
          <w:b/>
        </w:rPr>
        <w:t>Workspace:</w:t>
      </w:r>
    </w:p>
    <w:p w14:paraId="1F9DA50B" w14:textId="77777777" w:rsidR="004D7EA8" w:rsidRPr="004D7EA8" w:rsidRDefault="004D7EA8" w:rsidP="004D7EA8">
      <w:pPr>
        <w:pStyle w:val="ListParagraph"/>
        <w:numPr>
          <w:ilvl w:val="0"/>
          <w:numId w:val="1"/>
        </w:numPr>
        <w:spacing w:line="240" w:lineRule="auto"/>
        <w:ind w:left="284" w:hanging="284"/>
        <w:rPr>
          <w:rFonts w:ascii="Times New Roman" w:eastAsia="Times New Roman" w:hAnsi="Times New Roman" w:cs="Times New Roman"/>
          <w:bCs/>
        </w:rPr>
      </w:pPr>
      <w:r w:rsidRPr="004D7EA8">
        <w:rPr>
          <w:rFonts w:ascii="Times New Roman" w:eastAsia="Times New Roman" w:hAnsi="Times New Roman" w:cs="Times New Roman"/>
          <w:bCs/>
        </w:rPr>
        <w:t>Logical – Logical workspace shows the logical network topology of the network the user has built. It represents the placing, connecting and clustering virtual network devices.</w:t>
      </w:r>
    </w:p>
    <w:p w14:paraId="7DD1643E" w14:textId="77777777" w:rsidR="004D7EA8" w:rsidRPr="004D7EA8" w:rsidRDefault="004D7EA8" w:rsidP="004D7EA8">
      <w:pPr>
        <w:pStyle w:val="ListParagraph"/>
        <w:numPr>
          <w:ilvl w:val="0"/>
          <w:numId w:val="1"/>
        </w:numPr>
        <w:spacing w:line="240" w:lineRule="auto"/>
        <w:ind w:left="284" w:hanging="284"/>
        <w:rPr>
          <w:rFonts w:ascii="Times New Roman" w:eastAsia="Times New Roman" w:hAnsi="Times New Roman" w:cs="Times New Roman"/>
          <w:bCs/>
        </w:rPr>
      </w:pPr>
      <w:r w:rsidRPr="004D7EA8">
        <w:rPr>
          <w:rFonts w:ascii="Times New Roman" w:eastAsia="Times New Roman" w:hAnsi="Times New Roman" w:cs="Times New Roman"/>
          <w:bCs/>
        </w:rPr>
        <w:t>Physical – Physical workspace shows the graphical physical dimension of the logical network. It depicts the scale and placement in how network devices such as routers, switches and hosts would look in a real environment. It also provides geographical representation of networks, including multiple buildings, cities and wiring closets.</w:t>
      </w:r>
    </w:p>
    <w:p w14:paraId="64FFA924" w14:textId="77777777" w:rsidR="004D7EA8" w:rsidRPr="004D7EA8" w:rsidRDefault="004D7EA8" w:rsidP="004D7EA8">
      <w:pPr>
        <w:spacing w:line="240" w:lineRule="auto"/>
        <w:rPr>
          <w:rFonts w:ascii="Times New Roman" w:eastAsia="Times New Roman" w:hAnsi="Times New Roman" w:cs="Times New Roman"/>
          <w:bCs/>
        </w:rPr>
      </w:pPr>
    </w:p>
    <w:p w14:paraId="3F08A56B" w14:textId="77777777" w:rsidR="004D7EA8" w:rsidRPr="004D7EA8" w:rsidRDefault="004D7EA8" w:rsidP="004D7EA8">
      <w:pPr>
        <w:spacing w:line="240" w:lineRule="auto"/>
        <w:rPr>
          <w:rFonts w:ascii="Times New Roman" w:eastAsia="Times New Roman" w:hAnsi="Times New Roman" w:cs="Times New Roman"/>
          <w:b/>
        </w:rPr>
      </w:pPr>
      <w:r w:rsidRPr="004D7EA8">
        <w:rPr>
          <w:rFonts w:ascii="Times New Roman" w:eastAsia="Times New Roman" w:hAnsi="Times New Roman" w:cs="Times New Roman"/>
          <w:b/>
        </w:rPr>
        <w:t>Key Features:</w:t>
      </w:r>
    </w:p>
    <w:p w14:paraId="49BEBD75"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Unlimited devices</w:t>
      </w:r>
    </w:p>
    <w:p w14:paraId="35770533"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E-learning</w:t>
      </w:r>
    </w:p>
    <w:p w14:paraId="320F4B3F"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Customize single/multi user activities</w:t>
      </w:r>
    </w:p>
    <w:p w14:paraId="0FC681F0"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Interactive Environment</w:t>
      </w:r>
    </w:p>
    <w:p w14:paraId="4D7383B1"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Visualizing Networks</w:t>
      </w:r>
    </w:p>
    <w:p w14:paraId="638FFD48"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Real-time mode and Simulation mode</w:t>
      </w:r>
    </w:p>
    <w:p w14:paraId="25F4A726"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Self-paced</w:t>
      </w:r>
    </w:p>
    <w:p w14:paraId="35BD172D"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Supports majority of networking protocols</w:t>
      </w:r>
    </w:p>
    <w:p w14:paraId="322EDFEE"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International language support</w:t>
      </w:r>
    </w:p>
    <w:p w14:paraId="4B518B59" w14:textId="77777777" w:rsidR="004D7EA8" w:rsidRPr="004D7EA8" w:rsidRDefault="004D7EA8" w:rsidP="004D7EA8">
      <w:pPr>
        <w:pStyle w:val="ListParagraph"/>
        <w:numPr>
          <w:ilvl w:val="0"/>
          <w:numId w:val="2"/>
        </w:numPr>
        <w:spacing w:line="240" w:lineRule="auto"/>
        <w:ind w:left="426" w:hanging="284"/>
        <w:rPr>
          <w:rFonts w:ascii="Times New Roman" w:eastAsia="Times New Roman" w:hAnsi="Times New Roman" w:cs="Times New Roman"/>
          <w:bCs/>
        </w:rPr>
      </w:pPr>
      <w:r w:rsidRPr="004D7EA8">
        <w:rPr>
          <w:rFonts w:ascii="Times New Roman" w:eastAsia="Times New Roman" w:hAnsi="Times New Roman" w:cs="Times New Roman"/>
          <w:bCs/>
        </w:rPr>
        <w:t>Cross platform compatibility</w:t>
      </w:r>
    </w:p>
    <w:p w14:paraId="125B9FAA" w14:textId="77777777" w:rsidR="004D7EA8" w:rsidRPr="004D7EA8" w:rsidRDefault="004D7EA8" w:rsidP="004D7EA8">
      <w:pPr>
        <w:spacing w:line="240" w:lineRule="auto"/>
        <w:rPr>
          <w:rFonts w:ascii="Times New Roman" w:eastAsia="Times New Roman" w:hAnsi="Times New Roman" w:cs="Times New Roman"/>
          <w:bCs/>
        </w:rPr>
      </w:pPr>
    </w:p>
    <w:p w14:paraId="74E78599" w14:textId="77777777" w:rsidR="001E0BAB" w:rsidRDefault="001E0BAB" w:rsidP="004D7EA8">
      <w:pPr>
        <w:spacing w:line="240" w:lineRule="auto"/>
        <w:jc w:val="center"/>
        <w:rPr>
          <w:rFonts w:ascii="Times New Roman" w:hAnsi="Times New Roman" w:cs="Times New Roman"/>
          <w:noProof/>
        </w:rPr>
      </w:pPr>
    </w:p>
    <w:p w14:paraId="6008F76D" w14:textId="391850FB" w:rsidR="004D7EA8" w:rsidRPr="004D7EA8" w:rsidRDefault="004D7EA8" w:rsidP="004D7EA8">
      <w:pPr>
        <w:spacing w:line="240" w:lineRule="auto"/>
        <w:jc w:val="center"/>
        <w:rPr>
          <w:rFonts w:ascii="Times New Roman" w:eastAsia="Times New Roman" w:hAnsi="Times New Roman" w:cs="Times New Roman"/>
          <w:bCs/>
        </w:rPr>
      </w:pPr>
      <w:r w:rsidRPr="004D7EA8">
        <w:rPr>
          <w:rFonts w:ascii="Times New Roman" w:hAnsi="Times New Roman" w:cs="Times New Roman"/>
          <w:noProof/>
        </w:rPr>
        <w:drawing>
          <wp:inline distT="0" distB="0" distL="0" distR="0" wp14:anchorId="16D74CF0" wp14:editId="5CAF3EF2">
            <wp:extent cx="6225540" cy="2923307"/>
            <wp:effectExtent l="0" t="0" r="381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323" cy="2944805"/>
                    </a:xfrm>
                    <a:prstGeom prst="rect">
                      <a:avLst/>
                    </a:prstGeom>
                    <a:noFill/>
                    <a:ln>
                      <a:noFill/>
                    </a:ln>
                  </pic:spPr>
                </pic:pic>
              </a:graphicData>
            </a:graphic>
          </wp:inline>
        </w:drawing>
      </w:r>
    </w:p>
    <w:p w14:paraId="5308F30D" w14:textId="77777777" w:rsidR="004D7EA8" w:rsidRPr="004D7EA8" w:rsidRDefault="004D7EA8" w:rsidP="004D7EA8">
      <w:pPr>
        <w:spacing w:line="240" w:lineRule="auto"/>
        <w:jc w:val="center"/>
        <w:rPr>
          <w:rFonts w:ascii="Times New Roman" w:eastAsia="Times New Roman" w:hAnsi="Times New Roman" w:cs="Times New Roman"/>
          <w:bCs/>
        </w:rPr>
      </w:pPr>
    </w:p>
    <w:p w14:paraId="58AFAB68" w14:textId="5BD1388D" w:rsidR="000D4119" w:rsidRPr="001E0BAB" w:rsidRDefault="000D4119" w:rsidP="001E0BAB">
      <w:pPr>
        <w:rPr>
          <w:rFonts w:ascii="Times New Roman" w:eastAsia="Times New Roman" w:hAnsi="Times New Roman" w:cs="Times New Roman"/>
          <w:bCs/>
        </w:rPr>
      </w:pPr>
    </w:p>
    <w:sectPr w:rsidR="000D4119" w:rsidRPr="001E0BA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2976A" w14:textId="77777777" w:rsidR="00C80B32" w:rsidRDefault="00C80B32" w:rsidP="004D7EA8">
      <w:pPr>
        <w:spacing w:line="240" w:lineRule="auto"/>
      </w:pPr>
      <w:r>
        <w:separator/>
      </w:r>
    </w:p>
  </w:endnote>
  <w:endnote w:type="continuationSeparator" w:id="0">
    <w:p w14:paraId="2FD24996" w14:textId="77777777" w:rsidR="00C80B32" w:rsidRDefault="00C80B32" w:rsidP="004D7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16546" w14:textId="77777777" w:rsidR="00C80B32" w:rsidRDefault="00C80B32" w:rsidP="004D7EA8">
      <w:pPr>
        <w:spacing w:line="240" w:lineRule="auto"/>
      </w:pPr>
      <w:r>
        <w:separator/>
      </w:r>
    </w:p>
  </w:footnote>
  <w:footnote w:type="continuationSeparator" w:id="0">
    <w:p w14:paraId="224E32E2" w14:textId="77777777" w:rsidR="00C80B32" w:rsidRDefault="00C80B32" w:rsidP="004D7E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16E4A" w14:textId="78BB4C59" w:rsidR="004D7EA8" w:rsidRDefault="004D7EA8" w:rsidP="004D7EA8">
    <w:pPr>
      <w:pStyle w:val="Header"/>
      <w:jc w:val="both"/>
      <w:rPr>
        <w:rFonts w:ascii="Times New Roman" w:hAnsi="Times New Roman" w:cs="Times New Roman"/>
        <w:b/>
        <w:bCs/>
        <w:lang w:val="en-US"/>
      </w:rPr>
    </w:pPr>
    <w:r>
      <w:rPr>
        <w:rFonts w:ascii="Times New Roman" w:hAnsi="Times New Roman" w:cs="Times New Roman"/>
        <w:b/>
        <w:bCs/>
        <w:u w:val="single"/>
        <w:lang w:val="en-US"/>
      </w:rPr>
      <w:t>20/10/2020</w:t>
    </w:r>
    <w:r>
      <w:rPr>
        <w:rFonts w:ascii="Times New Roman" w:hAnsi="Times New Roman" w:cs="Times New Roman"/>
        <w:b/>
        <w:bCs/>
        <w:lang w:val="en-US"/>
      </w:rPr>
      <w:tab/>
    </w:r>
    <w:r>
      <w:rPr>
        <w:rFonts w:ascii="Times New Roman" w:hAnsi="Times New Roman" w:cs="Times New Roman"/>
        <w:b/>
        <w:bCs/>
        <w:lang w:val="en-US"/>
      </w:rPr>
      <w:tab/>
    </w:r>
    <w:proofErr w:type="spellStart"/>
    <w:r>
      <w:rPr>
        <w:rFonts w:ascii="Times New Roman" w:hAnsi="Times New Roman" w:cs="Times New Roman"/>
        <w:b/>
        <w:bCs/>
        <w:u w:val="single"/>
        <w:lang w:val="en-US"/>
      </w:rPr>
      <w:t>Mohd</w:t>
    </w:r>
    <w:proofErr w:type="spellEnd"/>
    <w:r>
      <w:rPr>
        <w:rFonts w:ascii="Times New Roman" w:hAnsi="Times New Roman" w:cs="Times New Roman"/>
        <w:b/>
        <w:bCs/>
        <w:u w:val="single"/>
        <w:lang w:val="en-US"/>
      </w:rPr>
      <w:t>. Aftab Alam</w:t>
    </w:r>
  </w:p>
  <w:p w14:paraId="446CFAB4" w14:textId="1C39DF9F" w:rsidR="004D7EA8" w:rsidRPr="004D7EA8" w:rsidRDefault="004D7EA8" w:rsidP="004D7EA8">
    <w:pPr>
      <w:pStyle w:val="Header"/>
      <w:jc w:val="both"/>
      <w:rPr>
        <w:rFonts w:ascii="Times New Roman" w:hAnsi="Times New Roman" w:cs="Times New Roman"/>
        <w:b/>
        <w:bCs/>
        <w:u w:val="single"/>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AA6"/>
    <w:multiLevelType w:val="hybridMultilevel"/>
    <w:tmpl w:val="A386F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7B5305"/>
    <w:multiLevelType w:val="hybridMultilevel"/>
    <w:tmpl w:val="A9A46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BC"/>
    <w:rsid w:val="000D4119"/>
    <w:rsid w:val="001E0BAB"/>
    <w:rsid w:val="004D7EA8"/>
    <w:rsid w:val="004E17BC"/>
    <w:rsid w:val="008F16CE"/>
    <w:rsid w:val="00C8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A2F3"/>
  <w15:chartTrackingRefBased/>
  <w15:docId w15:val="{E728AB26-C3B7-4148-B36D-99A36274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A8"/>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EA8"/>
    <w:pPr>
      <w:ind w:left="720"/>
      <w:contextualSpacing/>
    </w:pPr>
  </w:style>
  <w:style w:type="paragraph" w:styleId="Header">
    <w:name w:val="header"/>
    <w:basedOn w:val="Normal"/>
    <w:link w:val="HeaderChar"/>
    <w:uiPriority w:val="99"/>
    <w:unhideWhenUsed/>
    <w:rsid w:val="004D7EA8"/>
    <w:pPr>
      <w:tabs>
        <w:tab w:val="center" w:pos="4680"/>
        <w:tab w:val="right" w:pos="9360"/>
      </w:tabs>
      <w:spacing w:line="240" w:lineRule="auto"/>
    </w:pPr>
  </w:style>
  <w:style w:type="character" w:customStyle="1" w:styleId="HeaderChar">
    <w:name w:val="Header Char"/>
    <w:basedOn w:val="DefaultParagraphFont"/>
    <w:link w:val="Header"/>
    <w:uiPriority w:val="99"/>
    <w:rsid w:val="004D7EA8"/>
    <w:rPr>
      <w:rFonts w:ascii="Arial" w:eastAsia="Arial" w:hAnsi="Arial" w:cs="Arial"/>
      <w:lang w:val="en" w:eastAsia="en-IN"/>
    </w:rPr>
  </w:style>
  <w:style w:type="paragraph" w:styleId="Footer">
    <w:name w:val="footer"/>
    <w:basedOn w:val="Normal"/>
    <w:link w:val="FooterChar"/>
    <w:uiPriority w:val="99"/>
    <w:unhideWhenUsed/>
    <w:rsid w:val="004D7EA8"/>
    <w:pPr>
      <w:tabs>
        <w:tab w:val="center" w:pos="4680"/>
        <w:tab w:val="right" w:pos="9360"/>
      </w:tabs>
      <w:spacing w:line="240" w:lineRule="auto"/>
    </w:pPr>
  </w:style>
  <w:style w:type="character" w:customStyle="1" w:styleId="FooterChar">
    <w:name w:val="Footer Char"/>
    <w:basedOn w:val="DefaultParagraphFont"/>
    <w:link w:val="Footer"/>
    <w:uiPriority w:val="99"/>
    <w:rsid w:val="004D7EA8"/>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cp:revision>
  <dcterms:created xsi:type="dcterms:W3CDTF">2020-12-28T07:11:00Z</dcterms:created>
  <dcterms:modified xsi:type="dcterms:W3CDTF">2020-12-28T07:33:00Z</dcterms:modified>
</cp:coreProperties>
</file>