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921" w:rsidRDefault="00CE34A8">
      <w:pPr>
        <w:pStyle w:val="a3"/>
        <w:numPr>
          <w:ilvl w:val="0"/>
          <w:numId w:val="1"/>
        </w:numPr>
        <w:ind w:firstLineChars="0"/>
      </w:pPr>
      <w:bookmarkStart w:id="0" w:name="_GoBack"/>
      <w:bookmarkEnd w:id="0"/>
      <w:r>
        <w:rPr>
          <w:rFonts w:hint="eastAsia"/>
        </w:rPr>
        <w:t>使用说明</w:t>
      </w:r>
    </w:p>
    <w:p w:rsidR="00163921" w:rsidRDefault="00CE34A8">
      <w:pPr>
        <w:ind w:leftChars="200" w:left="420"/>
      </w:pPr>
      <w:r>
        <w:rPr>
          <w:rFonts w:hint="eastAsia"/>
        </w:rPr>
        <w:t>使用</w:t>
      </w:r>
      <w:r>
        <w:rPr>
          <w:rFonts w:hint="eastAsia"/>
        </w:rPr>
        <w:t>Python</w:t>
      </w:r>
      <w:r>
        <w:t xml:space="preserve"> </w:t>
      </w:r>
      <w:r>
        <w:rPr>
          <w:rFonts w:hint="eastAsia"/>
        </w:rPr>
        <w:t>3.x</w:t>
      </w:r>
      <w:r>
        <w:t xml:space="preserve"> </w:t>
      </w:r>
      <w:r>
        <w:rPr>
          <w:rFonts w:hint="eastAsia"/>
        </w:rPr>
        <w:t>运行代码</w:t>
      </w:r>
      <w:r>
        <w:rPr>
          <w:rFonts w:hint="eastAsia"/>
        </w:rPr>
        <w:t xml:space="preserve"> rex</w:t>
      </w:r>
      <w:r>
        <w:t>.py</w:t>
      </w:r>
      <w:r>
        <w:rPr>
          <w:rFonts w:hint="eastAsia"/>
        </w:rPr>
        <w:t>，输入正则表达式，</w:t>
      </w:r>
      <w:r>
        <w:rPr>
          <w:rFonts w:hint="eastAsia"/>
        </w:rPr>
        <w:t>D</w:t>
      </w:r>
      <w:r>
        <w:t>FA</w:t>
      </w:r>
      <w:r>
        <w:rPr>
          <w:rFonts w:hint="eastAsia"/>
        </w:rPr>
        <w:t>最小化表格在同一目录下的</w:t>
      </w:r>
      <w:r>
        <w:rPr>
          <w:rFonts w:hint="eastAsia"/>
        </w:rPr>
        <w:t>table</w:t>
      </w:r>
      <w:r>
        <w:t>.txt</w:t>
      </w:r>
      <w:r>
        <w:rPr>
          <w:rFonts w:hint="eastAsia"/>
        </w:rPr>
        <w:t>文件中，</w:t>
      </w:r>
      <w:r>
        <w:rPr>
          <w:rFonts w:hint="eastAsia"/>
        </w:rPr>
        <w:t>table</w:t>
      </w:r>
      <w:r>
        <w:t>.</w:t>
      </w:r>
      <w:r>
        <w:rPr>
          <w:rFonts w:hint="eastAsia"/>
        </w:rPr>
        <w:t>txt</w:t>
      </w:r>
      <w:r>
        <w:rPr>
          <w:rFonts w:hint="eastAsia"/>
        </w:rPr>
        <w:t>文件中，除了最后一行表示终态外，其他行的第一列、第二列、第三列分别表示和起始状态、目标状态和跳转的字符。</w:t>
      </w:r>
    </w:p>
    <w:p w:rsidR="00163921" w:rsidRDefault="00CE34A8">
      <w:pPr>
        <w:ind w:leftChars="200" w:left="420"/>
      </w:pPr>
      <w:r>
        <w:rPr>
          <w:noProof/>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966720"/>
                    </a:xfrm>
                    <a:prstGeom prst="rect">
                      <a:avLst/>
                    </a:prstGeom>
                  </pic:spPr>
                </pic:pic>
              </a:graphicData>
            </a:graphic>
          </wp:inline>
        </w:drawing>
      </w:r>
    </w:p>
    <w:p w:rsidR="00163921" w:rsidRDefault="00CE34A8">
      <w:pPr>
        <w:ind w:leftChars="200" w:left="420"/>
      </w:pPr>
      <w:r>
        <w:rPr>
          <w:rFonts w:hint="eastAsia"/>
        </w:rPr>
        <w:t>输入正则表达式</w:t>
      </w:r>
      <w:r>
        <w:t>1(0*1)*+0(1*0)*</w:t>
      </w:r>
      <w:r>
        <w:rPr>
          <w:rFonts w:hint="eastAsia"/>
        </w:rPr>
        <w:t>，输出</w:t>
      </w:r>
    </w:p>
    <w:p w:rsidR="00163921" w:rsidRDefault="00CE34A8">
      <w:pPr>
        <w:ind w:leftChars="200" w:left="420"/>
      </w:pPr>
      <w:r>
        <w:t>0</w:t>
      </w:r>
      <w:r>
        <w:tab/>
        <w:t>1</w:t>
      </w:r>
      <w:r>
        <w:tab/>
        <w:t>1</w:t>
      </w:r>
      <w:r>
        <w:tab/>
      </w:r>
      <w:r>
        <w:rPr>
          <w:rFonts w:hint="eastAsia"/>
        </w:rPr>
        <w:t>状态</w:t>
      </w:r>
      <w:r>
        <w:rPr>
          <w:rFonts w:hint="eastAsia"/>
        </w:rPr>
        <w:t>0</w:t>
      </w:r>
      <w:r>
        <w:rPr>
          <w:rFonts w:hint="eastAsia"/>
        </w:rPr>
        <w:t>经过字符</w:t>
      </w:r>
      <w:r>
        <w:rPr>
          <w:rFonts w:hint="eastAsia"/>
        </w:rPr>
        <w:t>1</w:t>
      </w:r>
      <w:r>
        <w:rPr>
          <w:rFonts w:hint="eastAsia"/>
        </w:rPr>
        <w:t>到达状态</w:t>
      </w:r>
      <w:r>
        <w:rPr>
          <w:rFonts w:hint="eastAsia"/>
        </w:rPr>
        <w:t>1</w:t>
      </w:r>
    </w:p>
    <w:p w:rsidR="00163921" w:rsidRDefault="00CE34A8">
      <w:pPr>
        <w:ind w:leftChars="200" w:left="420"/>
      </w:pPr>
      <w:r>
        <w:t>0</w:t>
      </w:r>
      <w:r>
        <w:tab/>
        <w:t>2</w:t>
      </w:r>
      <w:r>
        <w:tab/>
        <w:t>0</w:t>
      </w:r>
      <w:r>
        <w:tab/>
      </w:r>
      <w:r>
        <w:rPr>
          <w:rFonts w:hint="eastAsia"/>
        </w:rPr>
        <w:t>状态</w:t>
      </w:r>
      <w:r>
        <w:rPr>
          <w:rFonts w:hint="eastAsia"/>
        </w:rPr>
        <w:t>0</w:t>
      </w:r>
      <w:r>
        <w:rPr>
          <w:rFonts w:hint="eastAsia"/>
        </w:rPr>
        <w:t>经过字符</w:t>
      </w:r>
      <w:r>
        <w:rPr>
          <w:rFonts w:hint="eastAsia"/>
        </w:rPr>
        <w:t>0</w:t>
      </w:r>
      <w:r>
        <w:rPr>
          <w:rFonts w:hint="eastAsia"/>
        </w:rPr>
        <w:t>到达状态</w:t>
      </w:r>
      <w:r>
        <w:rPr>
          <w:rFonts w:hint="eastAsia"/>
        </w:rPr>
        <w:t>2</w:t>
      </w:r>
    </w:p>
    <w:p w:rsidR="00163921" w:rsidRDefault="00CE34A8">
      <w:pPr>
        <w:ind w:leftChars="200" w:left="420"/>
      </w:pPr>
      <w:r>
        <w:t>1</w:t>
      </w:r>
      <w:r>
        <w:tab/>
        <w:t>1</w:t>
      </w:r>
      <w:r>
        <w:tab/>
        <w:t>1</w:t>
      </w:r>
      <w:r>
        <w:tab/>
      </w:r>
      <w:r>
        <w:rPr>
          <w:rFonts w:hint="eastAsia"/>
        </w:rPr>
        <w:t>状态</w:t>
      </w:r>
      <w:r>
        <w:rPr>
          <w:rFonts w:hint="eastAsia"/>
        </w:rPr>
        <w:t>1</w:t>
      </w:r>
      <w:r>
        <w:rPr>
          <w:rFonts w:hint="eastAsia"/>
        </w:rPr>
        <w:t>经过字符</w:t>
      </w:r>
      <w:r>
        <w:rPr>
          <w:rFonts w:hint="eastAsia"/>
        </w:rPr>
        <w:t>1</w:t>
      </w:r>
      <w:r>
        <w:rPr>
          <w:rFonts w:hint="eastAsia"/>
        </w:rPr>
        <w:t>到达状态</w:t>
      </w:r>
      <w:r>
        <w:rPr>
          <w:rFonts w:hint="eastAsia"/>
        </w:rPr>
        <w:t>1</w:t>
      </w:r>
    </w:p>
    <w:p w:rsidR="00163921" w:rsidRDefault="00CE34A8">
      <w:pPr>
        <w:ind w:leftChars="200" w:left="420"/>
      </w:pPr>
      <w:r>
        <w:t>1</w:t>
      </w:r>
      <w:r>
        <w:tab/>
        <w:t>3</w:t>
      </w:r>
      <w:r>
        <w:tab/>
        <w:t>0</w:t>
      </w:r>
      <w:r>
        <w:tab/>
      </w:r>
      <w:r>
        <w:rPr>
          <w:rFonts w:hint="eastAsia"/>
        </w:rPr>
        <w:t>状态</w:t>
      </w:r>
      <w:r>
        <w:rPr>
          <w:rFonts w:hint="eastAsia"/>
        </w:rPr>
        <w:t>1</w:t>
      </w:r>
      <w:r>
        <w:rPr>
          <w:rFonts w:hint="eastAsia"/>
        </w:rPr>
        <w:t>经过字符</w:t>
      </w:r>
      <w:r>
        <w:rPr>
          <w:rFonts w:hint="eastAsia"/>
        </w:rPr>
        <w:t>0</w:t>
      </w:r>
      <w:r>
        <w:rPr>
          <w:rFonts w:hint="eastAsia"/>
        </w:rPr>
        <w:t>到达状态</w:t>
      </w:r>
      <w:r>
        <w:rPr>
          <w:rFonts w:hint="eastAsia"/>
        </w:rPr>
        <w:t>3</w:t>
      </w:r>
    </w:p>
    <w:p w:rsidR="00163921" w:rsidRDefault="00CE34A8">
      <w:pPr>
        <w:ind w:leftChars="200" w:left="420"/>
      </w:pPr>
      <w:r>
        <w:t>2</w:t>
      </w:r>
      <w:r>
        <w:tab/>
        <w:t>4</w:t>
      </w:r>
      <w:r>
        <w:tab/>
        <w:t>1</w:t>
      </w:r>
      <w:r>
        <w:tab/>
      </w:r>
      <w:r>
        <w:rPr>
          <w:rFonts w:hint="eastAsia"/>
        </w:rPr>
        <w:t>状态</w:t>
      </w:r>
      <w:r>
        <w:rPr>
          <w:rFonts w:hint="eastAsia"/>
        </w:rPr>
        <w:t>2</w:t>
      </w:r>
      <w:r>
        <w:rPr>
          <w:rFonts w:hint="eastAsia"/>
        </w:rPr>
        <w:t>经过字符</w:t>
      </w:r>
      <w:r>
        <w:rPr>
          <w:rFonts w:hint="eastAsia"/>
        </w:rPr>
        <w:t>1</w:t>
      </w:r>
      <w:r>
        <w:rPr>
          <w:rFonts w:hint="eastAsia"/>
        </w:rPr>
        <w:t>到达状态</w:t>
      </w:r>
      <w:r>
        <w:rPr>
          <w:rFonts w:hint="eastAsia"/>
        </w:rPr>
        <w:t>4</w:t>
      </w:r>
    </w:p>
    <w:p w:rsidR="00163921" w:rsidRDefault="00CE34A8">
      <w:pPr>
        <w:ind w:leftChars="200" w:left="420"/>
      </w:pPr>
      <w:r>
        <w:t>2</w:t>
      </w:r>
      <w:r>
        <w:tab/>
        <w:t>2</w:t>
      </w:r>
      <w:r>
        <w:tab/>
        <w:t>0</w:t>
      </w:r>
      <w:r>
        <w:tab/>
      </w:r>
      <w:r>
        <w:rPr>
          <w:rFonts w:hint="eastAsia"/>
        </w:rPr>
        <w:t>状态</w:t>
      </w:r>
      <w:r>
        <w:rPr>
          <w:rFonts w:hint="eastAsia"/>
        </w:rPr>
        <w:t>2</w:t>
      </w:r>
      <w:r>
        <w:rPr>
          <w:rFonts w:hint="eastAsia"/>
        </w:rPr>
        <w:t>经过字符</w:t>
      </w:r>
      <w:r>
        <w:rPr>
          <w:rFonts w:hint="eastAsia"/>
        </w:rPr>
        <w:t>0</w:t>
      </w:r>
      <w:r>
        <w:rPr>
          <w:rFonts w:hint="eastAsia"/>
        </w:rPr>
        <w:t>到达状态</w:t>
      </w:r>
      <w:r>
        <w:rPr>
          <w:rFonts w:hint="eastAsia"/>
        </w:rPr>
        <w:t>2</w:t>
      </w:r>
    </w:p>
    <w:p w:rsidR="00163921" w:rsidRDefault="00CE34A8">
      <w:pPr>
        <w:ind w:leftChars="200" w:left="420"/>
      </w:pPr>
      <w:r>
        <w:t>3</w:t>
      </w:r>
      <w:r>
        <w:tab/>
        <w:t>1</w:t>
      </w:r>
      <w:r>
        <w:tab/>
        <w:t>1</w:t>
      </w:r>
      <w:r>
        <w:tab/>
      </w:r>
      <w:r>
        <w:rPr>
          <w:rFonts w:hint="eastAsia"/>
        </w:rPr>
        <w:t>状态</w:t>
      </w:r>
      <w:r>
        <w:rPr>
          <w:rFonts w:hint="eastAsia"/>
        </w:rPr>
        <w:t>3</w:t>
      </w:r>
      <w:r>
        <w:rPr>
          <w:rFonts w:hint="eastAsia"/>
        </w:rPr>
        <w:t>经过字符</w:t>
      </w:r>
      <w:r>
        <w:rPr>
          <w:rFonts w:hint="eastAsia"/>
        </w:rPr>
        <w:t>1</w:t>
      </w:r>
      <w:r>
        <w:rPr>
          <w:rFonts w:hint="eastAsia"/>
        </w:rPr>
        <w:t>到达状态</w:t>
      </w:r>
      <w:r>
        <w:rPr>
          <w:rFonts w:hint="eastAsia"/>
        </w:rPr>
        <w:t>1</w:t>
      </w:r>
    </w:p>
    <w:p w:rsidR="00163921" w:rsidRDefault="00CE34A8">
      <w:pPr>
        <w:ind w:leftChars="200" w:left="420"/>
      </w:pPr>
      <w:r>
        <w:t>3</w:t>
      </w:r>
      <w:r>
        <w:tab/>
        <w:t>3</w:t>
      </w:r>
      <w:r>
        <w:tab/>
        <w:t>0</w:t>
      </w:r>
      <w:r>
        <w:tab/>
      </w:r>
      <w:r>
        <w:rPr>
          <w:rFonts w:hint="eastAsia"/>
        </w:rPr>
        <w:t>状态</w:t>
      </w:r>
      <w:r>
        <w:rPr>
          <w:rFonts w:hint="eastAsia"/>
        </w:rPr>
        <w:t>3</w:t>
      </w:r>
      <w:r>
        <w:rPr>
          <w:rFonts w:hint="eastAsia"/>
        </w:rPr>
        <w:t>经过字符</w:t>
      </w:r>
      <w:r>
        <w:rPr>
          <w:rFonts w:hint="eastAsia"/>
        </w:rPr>
        <w:t>0</w:t>
      </w:r>
      <w:r>
        <w:rPr>
          <w:rFonts w:hint="eastAsia"/>
        </w:rPr>
        <w:t>到达状态</w:t>
      </w:r>
      <w:r>
        <w:rPr>
          <w:rFonts w:hint="eastAsia"/>
        </w:rPr>
        <w:t>3</w:t>
      </w:r>
    </w:p>
    <w:p w:rsidR="00163921" w:rsidRDefault="00CE34A8">
      <w:pPr>
        <w:ind w:leftChars="200" w:left="420"/>
      </w:pPr>
      <w:r>
        <w:t>4</w:t>
      </w:r>
      <w:r>
        <w:tab/>
        <w:t>4</w:t>
      </w:r>
      <w:r>
        <w:tab/>
        <w:t>1</w:t>
      </w:r>
      <w:r>
        <w:tab/>
      </w:r>
      <w:r>
        <w:rPr>
          <w:rFonts w:hint="eastAsia"/>
        </w:rPr>
        <w:t>状态</w:t>
      </w:r>
      <w:r>
        <w:rPr>
          <w:rFonts w:hint="eastAsia"/>
        </w:rPr>
        <w:t>4</w:t>
      </w:r>
      <w:r>
        <w:rPr>
          <w:rFonts w:hint="eastAsia"/>
        </w:rPr>
        <w:t>经过字</w:t>
      </w:r>
      <w:r>
        <w:rPr>
          <w:rFonts w:hint="eastAsia"/>
        </w:rPr>
        <w:t>符</w:t>
      </w:r>
      <w:r>
        <w:rPr>
          <w:rFonts w:hint="eastAsia"/>
        </w:rPr>
        <w:t>1</w:t>
      </w:r>
      <w:r>
        <w:rPr>
          <w:rFonts w:hint="eastAsia"/>
        </w:rPr>
        <w:t>到达状态</w:t>
      </w:r>
      <w:r>
        <w:rPr>
          <w:rFonts w:hint="eastAsia"/>
        </w:rPr>
        <w:t>4</w:t>
      </w:r>
    </w:p>
    <w:p w:rsidR="00163921" w:rsidRDefault="00CE34A8">
      <w:pPr>
        <w:ind w:leftChars="200" w:left="420"/>
      </w:pPr>
      <w:r>
        <w:t>4</w:t>
      </w:r>
      <w:r>
        <w:tab/>
        <w:t>2</w:t>
      </w:r>
      <w:r>
        <w:tab/>
        <w:t>0</w:t>
      </w:r>
      <w:r>
        <w:tab/>
      </w:r>
      <w:r>
        <w:rPr>
          <w:rFonts w:hint="eastAsia"/>
        </w:rPr>
        <w:t>状态</w:t>
      </w:r>
      <w:r>
        <w:rPr>
          <w:rFonts w:hint="eastAsia"/>
        </w:rPr>
        <w:t>4</w:t>
      </w:r>
      <w:r>
        <w:rPr>
          <w:rFonts w:hint="eastAsia"/>
        </w:rPr>
        <w:t>经过字符</w:t>
      </w:r>
      <w:r>
        <w:rPr>
          <w:rFonts w:hint="eastAsia"/>
        </w:rPr>
        <w:t>0</w:t>
      </w:r>
      <w:r>
        <w:rPr>
          <w:rFonts w:hint="eastAsia"/>
        </w:rPr>
        <w:t>到达状态</w:t>
      </w:r>
      <w:r>
        <w:rPr>
          <w:rFonts w:hint="eastAsia"/>
        </w:rPr>
        <w:t>2</w:t>
      </w:r>
    </w:p>
    <w:p w:rsidR="00163921" w:rsidRDefault="00CE34A8">
      <w:pPr>
        <w:ind w:leftChars="200" w:left="420"/>
      </w:pPr>
      <w:r>
        <w:t>1</w:t>
      </w:r>
      <w:r>
        <w:tab/>
        <w:t>2</w:t>
      </w:r>
      <w:r>
        <w:tab/>
      </w:r>
      <w:r>
        <w:tab/>
      </w:r>
      <w:r>
        <w:rPr>
          <w:rFonts w:hint="eastAsia"/>
        </w:rPr>
        <w:t>1</w:t>
      </w:r>
      <w:r>
        <w:rPr>
          <w:rFonts w:hint="eastAsia"/>
        </w:rPr>
        <w:t>和</w:t>
      </w:r>
      <w:r>
        <w:rPr>
          <w:rFonts w:hint="eastAsia"/>
        </w:rPr>
        <w:t>2</w:t>
      </w:r>
      <w:r>
        <w:rPr>
          <w:rFonts w:hint="eastAsia"/>
        </w:rPr>
        <w:t>是终态</w:t>
      </w:r>
    </w:p>
    <w:p w:rsidR="00163921" w:rsidRDefault="00163921">
      <w:pPr>
        <w:ind w:leftChars="200" w:left="420"/>
      </w:pPr>
    </w:p>
    <w:p w:rsidR="00163921" w:rsidRDefault="00CE34A8">
      <w:pPr>
        <w:pStyle w:val="a3"/>
        <w:numPr>
          <w:ilvl w:val="0"/>
          <w:numId w:val="1"/>
        </w:numPr>
        <w:ind w:firstLineChars="0"/>
      </w:pPr>
      <w:r>
        <w:rPr>
          <w:rFonts w:hint="eastAsia"/>
        </w:rPr>
        <w:t>生成流程</w:t>
      </w:r>
    </w:p>
    <w:p w:rsidR="00163921" w:rsidRDefault="00CE34A8">
      <w:pPr>
        <w:pStyle w:val="a3"/>
        <w:numPr>
          <w:ilvl w:val="0"/>
          <w:numId w:val="2"/>
        </w:numPr>
        <w:ind w:firstLineChars="0"/>
      </w:pPr>
      <w:r>
        <w:rPr>
          <w:rFonts w:hint="eastAsia"/>
        </w:rPr>
        <w:t>用占位符（这里用</w:t>
      </w:r>
      <w:r>
        <w:rPr>
          <w:rFonts w:hint="eastAsia"/>
        </w:rPr>
        <w:t>e</w:t>
      </w:r>
      <w:r>
        <w:rPr>
          <w:rFonts w:hint="eastAsia"/>
        </w:rPr>
        <w:t>表示）替代正则表达式中的非特殊字符，每次替换在对应位置生成原子状态机，</w:t>
      </w:r>
    </w:p>
    <w:p w:rsidR="00163921" w:rsidRDefault="00CE34A8">
      <w:pPr>
        <w:pStyle w:val="a3"/>
        <w:numPr>
          <w:ilvl w:val="0"/>
          <w:numId w:val="2"/>
        </w:numPr>
        <w:ind w:firstLineChars="0"/>
      </w:pPr>
      <w:r>
        <w:rPr>
          <w:rFonts w:hint="eastAsia"/>
        </w:rPr>
        <w:t>重新遍历字符串，将</w:t>
      </w:r>
      <w:r>
        <w:rPr>
          <w:rFonts w:hint="eastAsia"/>
        </w:rPr>
        <w:t>e</w:t>
      </w:r>
      <w:r>
        <w:t>*</w:t>
      </w:r>
      <w:r>
        <w:rPr>
          <w:rFonts w:hint="eastAsia"/>
        </w:rPr>
        <w:t>用</w:t>
      </w:r>
      <w:r>
        <w:rPr>
          <w:rFonts w:hint="eastAsia"/>
        </w:rPr>
        <w:t>e</w:t>
      </w:r>
      <w:r>
        <w:rPr>
          <w:rFonts w:hint="eastAsia"/>
        </w:rPr>
        <w:t>代替，修改</w:t>
      </w:r>
      <w:r>
        <w:rPr>
          <w:rFonts w:hint="eastAsia"/>
        </w:rPr>
        <w:t>e</w:t>
      </w:r>
      <w:r>
        <w:rPr>
          <w:rFonts w:hint="eastAsia"/>
        </w:rPr>
        <w:t>中状态机，如下图所示，添加一个新的开始状态，对每一个终态，添加两条空的转换，对状态重新编号，更新终态</w:t>
      </w:r>
    </w:p>
    <w:p w:rsidR="00163921" w:rsidRDefault="00CE34A8">
      <w:pPr>
        <w:jc w:val="center"/>
      </w:pPr>
      <w:r>
        <w:rPr>
          <w:noProof/>
        </w:rPr>
        <w:lastRenderedPageBreak/>
        <w:drawing>
          <wp:inline distT="0" distB="0" distL="0" distR="0">
            <wp:extent cx="5274310" cy="31603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160395"/>
                    </a:xfrm>
                    <a:prstGeom prst="rect">
                      <a:avLst/>
                    </a:prstGeom>
                    <a:noFill/>
                    <a:ln>
                      <a:noFill/>
                    </a:ln>
                  </pic:spPr>
                </pic:pic>
              </a:graphicData>
            </a:graphic>
          </wp:inline>
        </w:drawing>
      </w:r>
    </w:p>
    <w:p w:rsidR="00163921" w:rsidRDefault="00CE34A8">
      <w:pPr>
        <w:pStyle w:val="a3"/>
        <w:numPr>
          <w:ilvl w:val="0"/>
          <w:numId w:val="2"/>
        </w:numPr>
        <w:ind w:firstLineChars="0"/>
      </w:pPr>
      <w:r>
        <w:rPr>
          <w:rFonts w:hint="eastAsia"/>
        </w:rPr>
        <w:t>重新遍历字符串，将</w:t>
      </w:r>
      <w:proofErr w:type="spellStart"/>
      <w:r>
        <w:rPr>
          <w:rFonts w:hint="eastAsia"/>
        </w:rPr>
        <w:t>ee</w:t>
      </w:r>
      <w:proofErr w:type="spellEnd"/>
      <w:r>
        <w:rPr>
          <w:rFonts w:hint="eastAsia"/>
        </w:rPr>
        <w:t>用</w:t>
      </w:r>
      <w:r>
        <w:rPr>
          <w:rFonts w:hint="eastAsia"/>
        </w:rPr>
        <w:t>e</w:t>
      </w:r>
      <w:r>
        <w:rPr>
          <w:rFonts w:hint="eastAsia"/>
        </w:rPr>
        <w:t>代替，合并对应的状态机，第一个状态机保留开始节点，将第二个状态机合并到第一个状态机的每个终态，如下图所示，对状态重新编号，更新终态</w:t>
      </w:r>
    </w:p>
    <w:p w:rsidR="00163921" w:rsidRDefault="00CE34A8">
      <w:pPr>
        <w:ind w:left="425"/>
        <w:jc w:val="center"/>
      </w:pPr>
      <w:r>
        <w:rPr>
          <w:noProof/>
        </w:rPr>
        <w:drawing>
          <wp:inline distT="0" distB="0" distL="0" distR="0">
            <wp:extent cx="5274310" cy="257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578100"/>
                    </a:xfrm>
                    <a:prstGeom prst="rect">
                      <a:avLst/>
                    </a:prstGeom>
                    <a:noFill/>
                    <a:ln>
                      <a:noFill/>
                    </a:ln>
                  </pic:spPr>
                </pic:pic>
              </a:graphicData>
            </a:graphic>
          </wp:inline>
        </w:drawing>
      </w:r>
    </w:p>
    <w:p w:rsidR="00163921" w:rsidRDefault="00CE34A8">
      <w:pPr>
        <w:pStyle w:val="a3"/>
        <w:numPr>
          <w:ilvl w:val="0"/>
          <w:numId w:val="2"/>
        </w:numPr>
        <w:ind w:firstLineChars="0"/>
      </w:pPr>
      <w:r>
        <w:rPr>
          <w:rFonts w:hint="eastAsia"/>
        </w:rPr>
        <w:t>重新遍历字符串，将</w:t>
      </w:r>
      <w:r>
        <w:t>(e)</w:t>
      </w:r>
      <w:r>
        <w:rPr>
          <w:rFonts w:hint="eastAsia"/>
        </w:rPr>
        <w:t>用</w:t>
      </w:r>
      <w:r>
        <w:rPr>
          <w:rFonts w:hint="eastAsia"/>
        </w:rPr>
        <w:t>e</w:t>
      </w:r>
      <w:r>
        <w:rPr>
          <w:rFonts w:hint="eastAsia"/>
        </w:rPr>
        <w:t>代替，不修改状态</w:t>
      </w:r>
    </w:p>
    <w:p w:rsidR="00163921" w:rsidRDefault="00CE34A8">
      <w:pPr>
        <w:pStyle w:val="a3"/>
        <w:numPr>
          <w:ilvl w:val="0"/>
          <w:numId w:val="2"/>
        </w:numPr>
        <w:ind w:firstLineChars="0"/>
      </w:pPr>
      <w:r>
        <w:rPr>
          <w:rFonts w:hint="eastAsia"/>
        </w:rPr>
        <w:t>重新遍历字符串，将</w:t>
      </w:r>
      <w:proofErr w:type="spellStart"/>
      <w:r>
        <w:rPr>
          <w:rFonts w:hint="eastAsia"/>
        </w:rPr>
        <w:t>e</w:t>
      </w:r>
      <w:r>
        <w:t>+e</w:t>
      </w:r>
      <w:proofErr w:type="spellEnd"/>
      <w:r>
        <w:rPr>
          <w:rFonts w:hint="eastAsia"/>
        </w:rPr>
        <w:t>用</w:t>
      </w:r>
      <w:r>
        <w:rPr>
          <w:rFonts w:hint="eastAsia"/>
        </w:rPr>
        <w:t>e</w:t>
      </w:r>
      <w:r>
        <w:rPr>
          <w:rFonts w:hint="eastAsia"/>
        </w:rPr>
        <w:t>代替，合并两个状态机，两个状态机共用起始状态，对状态重新编号，更新终态</w:t>
      </w:r>
    </w:p>
    <w:p w:rsidR="00163921" w:rsidRDefault="00CE34A8">
      <w:pPr>
        <w:ind w:left="425"/>
        <w:jc w:val="center"/>
      </w:pPr>
      <w:r>
        <w:rPr>
          <w:noProof/>
        </w:rPr>
        <w:lastRenderedPageBreak/>
        <w:drawing>
          <wp:inline distT="0" distB="0" distL="0" distR="0">
            <wp:extent cx="5274310" cy="25819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81910"/>
                    </a:xfrm>
                    <a:prstGeom prst="rect">
                      <a:avLst/>
                    </a:prstGeom>
                    <a:noFill/>
                    <a:ln>
                      <a:noFill/>
                    </a:ln>
                  </pic:spPr>
                </pic:pic>
              </a:graphicData>
            </a:graphic>
          </wp:inline>
        </w:drawing>
      </w:r>
    </w:p>
    <w:p w:rsidR="00163921" w:rsidRDefault="00CE34A8">
      <w:pPr>
        <w:pStyle w:val="a3"/>
        <w:numPr>
          <w:ilvl w:val="0"/>
          <w:numId w:val="2"/>
        </w:numPr>
        <w:ind w:firstLineChars="0"/>
      </w:pPr>
      <w:r>
        <w:rPr>
          <w:rFonts w:hint="eastAsia"/>
        </w:rPr>
        <w:t>当字符串为</w:t>
      </w:r>
      <w:proofErr w:type="gramStart"/>
      <w:r>
        <w:t>’</w:t>
      </w:r>
      <w:proofErr w:type="gramEnd"/>
      <w:r>
        <w:t>e’</w:t>
      </w:r>
      <w:r>
        <w:rPr>
          <w:rFonts w:hint="eastAsia"/>
        </w:rPr>
        <w:t>时，</w:t>
      </w:r>
      <w:r>
        <w:rPr>
          <w:rFonts w:hint="eastAsia"/>
        </w:rPr>
        <w:t>N</w:t>
      </w:r>
      <w:r>
        <w:t>FA</w:t>
      </w:r>
      <w:r>
        <w:rPr>
          <w:rFonts w:hint="eastAsia"/>
        </w:rPr>
        <w:t>生成完成，否则，回到步骤</w:t>
      </w:r>
      <w:r>
        <w:rPr>
          <w:rFonts w:hint="eastAsia"/>
        </w:rPr>
        <w:t>2</w:t>
      </w:r>
      <w:r>
        <w:t>)</w:t>
      </w:r>
    </w:p>
    <w:p w:rsidR="00163921" w:rsidRDefault="00CE34A8">
      <w:pPr>
        <w:pStyle w:val="a3"/>
        <w:numPr>
          <w:ilvl w:val="0"/>
          <w:numId w:val="2"/>
        </w:numPr>
        <w:ind w:firstLineChars="0"/>
      </w:pPr>
      <w:r>
        <w:rPr>
          <w:rFonts w:hint="eastAsia"/>
        </w:rPr>
        <w:t>将原始字符串中的所有非特殊字符添加进字符集</w:t>
      </w:r>
    </w:p>
    <w:p w:rsidR="00163921" w:rsidRDefault="00CE34A8">
      <w:pPr>
        <w:pStyle w:val="a3"/>
        <w:numPr>
          <w:ilvl w:val="0"/>
          <w:numId w:val="2"/>
        </w:numPr>
        <w:ind w:firstLineChars="0"/>
      </w:pPr>
      <w:r>
        <w:rPr>
          <w:rFonts w:hint="eastAsia"/>
        </w:rPr>
        <w:t>将起始状态添加进二维表，添加从起始状态对于特定字符可达的状态进本行的对应于特定字符的列，同二维表中没有该状态作为起始状态的行，添加该状态作为起始状态的行</w:t>
      </w:r>
    </w:p>
    <w:p w:rsidR="00163921" w:rsidRDefault="00CE34A8">
      <w:pPr>
        <w:pStyle w:val="a3"/>
        <w:numPr>
          <w:ilvl w:val="0"/>
          <w:numId w:val="2"/>
        </w:numPr>
        <w:ind w:firstLineChars="0"/>
      </w:pPr>
      <w:r>
        <w:rPr>
          <w:rFonts w:hint="eastAsia"/>
        </w:rPr>
        <w:t>对于二维表中的每一行的起始状态，添加从起始状态对于特定字符可达的状态进本行的对应于特定字符的列，同二维表中没有该状态作为起始状态的行，添加该状态作为起始状态的行</w:t>
      </w:r>
    </w:p>
    <w:p w:rsidR="00163921" w:rsidRDefault="00CE34A8">
      <w:pPr>
        <w:pStyle w:val="a3"/>
        <w:numPr>
          <w:ilvl w:val="0"/>
          <w:numId w:val="2"/>
        </w:numPr>
        <w:ind w:firstLineChars="0"/>
      </w:pPr>
      <w:r>
        <w:rPr>
          <w:rFonts w:hint="eastAsia"/>
        </w:rPr>
        <w:t>对每一行编号，添加行与行之间的状态转移映射</w:t>
      </w:r>
    </w:p>
    <w:p w:rsidR="00163921" w:rsidRDefault="00CE34A8">
      <w:pPr>
        <w:pStyle w:val="a3"/>
        <w:numPr>
          <w:ilvl w:val="0"/>
          <w:numId w:val="2"/>
        </w:numPr>
        <w:ind w:firstLineChars="0"/>
      </w:pPr>
      <w:r>
        <w:rPr>
          <w:rFonts w:hint="eastAsia"/>
        </w:rPr>
        <w:t>将状态按包含终态和不包含终态分为两类，合并两类中相同的状态</w:t>
      </w:r>
    </w:p>
    <w:p w:rsidR="00163921" w:rsidRDefault="00CE34A8">
      <w:pPr>
        <w:pStyle w:val="a3"/>
        <w:numPr>
          <w:ilvl w:val="0"/>
          <w:numId w:val="2"/>
        </w:numPr>
        <w:ind w:firstLineChars="0"/>
      </w:pPr>
      <w:r>
        <w:rPr>
          <w:rFonts w:hint="eastAsia"/>
        </w:rPr>
        <w:t>用同一类状态中编号最小的状态编号更新行与行之间的状态转移映射</w:t>
      </w:r>
    </w:p>
    <w:p w:rsidR="00163921" w:rsidRDefault="00CE34A8">
      <w:pPr>
        <w:pStyle w:val="a3"/>
        <w:numPr>
          <w:ilvl w:val="0"/>
          <w:numId w:val="2"/>
        </w:numPr>
        <w:ind w:firstLineChars="0"/>
      </w:pPr>
      <w:r>
        <w:rPr>
          <w:rFonts w:hint="eastAsia"/>
        </w:rPr>
        <w:t>合并相同行</w:t>
      </w:r>
    </w:p>
    <w:p w:rsidR="00163921" w:rsidRDefault="00CE34A8">
      <w:pPr>
        <w:pStyle w:val="a3"/>
        <w:numPr>
          <w:ilvl w:val="0"/>
          <w:numId w:val="2"/>
        </w:numPr>
        <w:ind w:firstLineChars="0"/>
      </w:pPr>
      <w:r>
        <w:rPr>
          <w:rFonts w:hint="eastAsia"/>
        </w:rPr>
        <w:t>对状态重新编号（因</w:t>
      </w:r>
      <w:r>
        <w:rPr>
          <w:rFonts w:hint="eastAsia"/>
        </w:rPr>
        <w:t>为此时状态编号可能不连续）</w:t>
      </w:r>
    </w:p>
    <w:sectPr w:rsidR="00163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D4850"/>
    <w:multiLevelType w:val="multilevel"/>
    <w:tmpl w:val="28ED485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83B0AEE"/>
    <w:multiLevelType w:val="multilevel"/>
    <w:tmpl w:val="583B0AEE"/>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80"/>
    <w:rsid w:val="00034B2E"/>
    <w:rsid w:val="000D5A8F"/>
    <w:rsid w:val="00163921"/>
    <w:rsid w:val="00200DDD"/>
    <w:rsid w:val="005C2D80"/>
    <w:rsid w:val="005D60E3"/>
    <w:rsid w:val="00606CFD"/>
    <w:rsid w:val="008B4C03"/>
    <w:rsid w:val="008C5683"/>
    <w:rsid w:val="00A21F2D"/>
    <w:rsid w:val="00C10BDE"/>
    <w:rsid w:val="00CE34A8"/>
    <w:rsid w:val="00D51722"/>
    <w:rsid w:val="00E55278"/>
    <w:rsid w:val="00E84E1C"/>
    <w:rsid w:val="4DF51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7677"/>
  <w15:docId w15:val="{81008798-F3A4-4BDA-84ED-67B97644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Balloon Text"/>
    <w:basedOn w:val="a"/>
    <w:link w:val="a5"/>
    <w:uiPriority w:val="99"/>
    <w:semiHidden/>
    <w:unhideWhenUsed/>
    <w:rsid w:val="00CE34A8"/>
    <w:rPr>
      <w:sz w:val="18"/>
      <w:szCs w:val="18"/>
    </w:rPr>
  </w:style>
  <w:style w:type="character" w:customStyle="1" w:styleId="a5">
    <w:name w:val="批注框文本 字符"/>
    <w:basedOn w:val="a0"/>
    <w:link w:val="a4"/>
    <w:uiPriority w:val="99"/>
    <w:semiHidden/>
    <w:rsid w:val="00CE34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梓杭 吴</dc:creator>
  <cp:lastModifiedBy>MM3351</cp:lastModifiedBy>
  <cp:revision>5</cp:revision>
  <dcterms:created xsi:type="dcterms:W3CDTF">2018-12-04T15:48:00Z</dcterms:created>
  <dcterms:modified xsi:type="dcterms:W3CDTF">2019-03-13T15:33:00Z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