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BCF" w:rsidRDefault="00620BCF" w:rsidP="00620B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效果</w:t>
      </w:r>
    </w:p>
    <w:p w:rsidR="00620BCF" w:rsidRDefault="00620BCF" w:rsidP="00620B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关节和骨骼</w:t>
      </w:r>
    </w:p>
    <w:p w:rsidR="00620BCF" w:rsidRDefault="00620BCF" w:rsidP="00620BCF">
      <w:pPr>
        <w:ind w:left="425"/>
      </w:pPr>
      <w:r>
        <w:rPr>
          <w:noProof/>
        </w:rPr>
        <w:drawing>
          <wp:inline distT="0" distB="0" distL="0" distR="0" wp14:anchorId="41A1A0B1" wp14:editId="709E8755">
            <wp:extent cx="5274310" cy="5476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CF" w:rsidRDefault="00620BCF" w:rsidP="00620BCF">
      <w:pPr>
        <w:ind w:left="425"/>
      </w:pPr>
    </w:p>
    <w:p w:rsidR="00620BCF" w:rsidRDefault="00620BCF" w:rsidP="00620BCF">
      <w:pPr>
        <w:ind w:left="425"/>
      </w:pPr>
    </w:p>
    <w:p w:rsidR="00620BCF" w:rsidRDefault="00620BCF" w:rsidP="00620BCF">
      <w:pPr>
        <w:ind w:left="425"/>
      </w:pPr>
    </w:p>
    <w:p w:rsidR="00620BCF" w:rsidRDefault="00620BCF" w:rsidP="00620BCF">
      <w:pPr>
        <w:ind w:left="425"/>
      </w:pPr>
    </w:p>
    <w:p w:rsidR="00620BCF" w:rsidRDefault="00620BCF" w:rsidP="00620BCF">
      <w:pPr>
        <w:ind w:left="425"/>
      </w:pPr>
    </w:p>
    <w:p w:rsidR="00620BCF" w:rsidRDefault="00620BCF" w:rsidP="00620BCF">
      <w:pPr>
        <w:ind w:left="425"/>
      </w:pPr>
    </w:p>
    <w:p w:rsidR="00620BCF" w:rsidRDefault="00620BCF" w:rsidP="00620BCF">
      <w:pPr>
        <w:ind w:left="425"/>
      </w:pPr>
    </w:p>
    <w:p w:rsidR="00620BCF" w:rsidRDefault="00620BCF" w:rsidP="00620BCF">
      <w:pPr>
        <w:ind w:left="425"/>
      </w:pPr>
    </w:p>
    <w:p w:rsidR="00620BCF" w:rsidRDefault="00620BCF" w:rsidP="00620BCF">
      <w:pPr>
        <w:ind w:left="425"/>
      </w:pPr>
    </w:p>
    <w:p w:rsidR="00620BCF" w:rsidRDefault="00620BCF" w:rsidP="00620BCF">
      <w:pPr>
        <w:ind w:left="425"/>
      </w:pPr>
    </w:p>
    <w:p w:rsidR="00620BCF" w:rsidRDefault="00620BCF" w:rsidP="00620BCF">
      <w:pPr>
        <w:ind w:left="425"/>
      </w:pPr>
    </w:p>
    <w:p w:rsidR="00620BCF" w:rsidRDefault="00620BCF" w:rsidP="00620BCF">
      <w:pPr>
        <w:ind w:left="425"/>
      </w:pPr>
    </w:p>
    <w:p w:rsidR="00620BCF" w:rsidRDefault="00620BCF" w:rsidP="00620BCF">
      <w:pPr>
        <w:ind w:left="425"/>
      </w:pPr>
    </w:p>
    <w:p w:rsidR="00620BCF" w:rsidRDefault="00620BCF" w:rsidP="00620BCF">
      <w:pPr>
        <w:ind w:left="425"/>
      </w:pPr>
    </w:p>
    <w:p w:rsidR="00620BCF" w:rsidRDefault="00620BCF" w:rsidP="00620B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关节旋转</w:t>
      </w:r>
    </w:p>
    <w:p w:rsidR="00620BCF" w:rsidRDefault="00620BCF" w:rsidP="00620BCF">
      <w:pPr>
        <w:ind w:left="425"/>
      </w:pPr>
      <w:r>
        <w:rPr>
          <w:noProof/>
        </w:rPr>
        <w:drawing>
          <wp:inline distT="0" distB="0" distL="0" distR="0" wp14:anchorId="6FC33D71" wp14:editId="0165853F">
            <wp:extent cx="5274310" cy="5476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CF" w:rsidRDefault="00620BCF" w:rsidP="00620BCF"/>
    <w:p w:rsidR="00620BCF" w:rsidRDefault="00620BCF" w:rsidP="00115B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</w:p>
    <w:p w:rsidR="00115B1B" w:rsidRDefault="00115B1B" w:rsidP="00115B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矩阵</w:t>
      </w:r>
      <w:proofErr w:type="gramStart"/>
      <w:r>
        <w:rPr>
          <w:rFonts w:hint="eastAsia"/>
        </w:rPr>
        <w:t>栈</w:t>
      </w:r>
      <w:proofErr w:type="gramEnd"/>
    </w:p>
    <w:p w:rsidR="00115B1B" w:rsidRDefault="00115B1B" w:rsidP="00115B1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</w:p>
    <w:p w:rsidR="00115B1B" w:rsidRDefault="00C5468F" w:rsidP="00115B1B">
      <w:pPr>
        <w:pStyle w:val="a3"/>
        <w:ind w:left="1418" w:firstLineChars="0" w:firstLine="0"/>
      </w:pPr>
      <w:r>
        <w:rPr>
          <w:rFonts w:hint="eastAsia"/>
        </w:rPr>
        <w:t>设压入的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为矩阵m，当前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顶矩阵为top，将top</w:t>
      </w:r>
      <w:r>
        <w:t xml:space="preserve"> * m</w:t>
      </w:r>
      <w:r>
        <w:rPr>
          <w:rFonts w:hint="eastAsia"/>
        </w:rPr>
        <w:t>产生的矩阵</w:t>
      </w:r>
      <w:proofErr w:type="spellStart"/>
      <w:r>
        <w:rPr>
          <w:rFonts w:hint="eastAsia"/>
        </w:rPr>
        <w:t>p</w:t>
      </w:r>
      <w:r>
        <w:t>ush_back</w:t>
      </w:r>
      <w:proofErr w:type="spellEnd"/>
      <w:r>
        <w:rPr>
          <w:rFonts w:hint="eastAsia"/>
        </w:rPr>
        <w:t>。</w:t>
      </w:r>
    </w:p>
    <w:p w:rsidR="00C5468F" w:rsidRDefault="00C5468F" w:rsidP="00115B1B">
      <w:pPr>
        <w:pStyle w:val="a3"/>
        <w:ind w:left="1418" w:firstLineChars="0" w:firstLine="0"/>
      </w:pPr>
    </w:p>
    <w:p w:rsidR="00115B1B" w:rsidRDefault="00115B1B" w:rsidP="00115B1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:rsidR="00115B1B" w:rsidRDefault="00C5468F" w:rsidP="00115B1B">
      <w:pPr>
        <w:pStyle w:val="a3"/>
        <w:ind w:left="1418" w:firstLineChars="0" w:firstLine="0"/>
      </w:pPr>
      <w:r>
        <w:rPr>
          <w:rFonts w:hint="eastAsia"/>
        </w:rPr>
        <w:t>由于矩阵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通过std</w:t>
      </w:r>
      <w:r>
        <w:t>::</w:t>
      </w:r>
      <w:proofErr w:type="spellStart"/>
      <w:r>
        <w:t>vextor</w:t>
      </w:r>
      <w:proofErr w:type="spellEnd"/>
      <w:r>
        <w:rPr>
          <w:rFonts w:hint="eastAsia"/>
        </w:rPr>
        <w:t>实现，只需要</w:t>
      </w:r>
      <w:proofErr w:type="spellStart"/>
      <w:r>
        <w:rPr>
          <w:rFonts w:hint="eastAsia"/>
        </w:rPr>
        <w:t>pop</w:t>
      </w:r>
      <w:r>
        <w:t>_back</w:t>
      </w:r>
      <w:proofErr w:type="spellEnd"/>
      <w:r>
        <w:rPr>
          <w:rFonts w:hint="eastAsia"/>
        </w:rPr>
        <w:t>即可。</w:t>
      </w:r>
    </w:p>
    <w:p w:rsidR="00C5468F" w:rsidRDefault="00C5468F" w:rsidP="00115B1B">
      <w:pPr>
        <w:pStyle w:val="a3"/>
        <w:ind w:left="1418" w:firstLineChars="0" w:firstLine="0"/>
      </w:pPr>
    </w:p>
    <w:p w:rsidR="00115B1B" w:rsidRDefault="00115B1B" w:rsidP="00115B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关节</w:t>
      </w:r>
    </w:p>
    <w:p w:rsidR="00115B1B" w:rsidRDefault="00115B1B" w:rsidP="00115B1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加载</w:t>
      </w:r>
    </w:p>
    <w:p w:rsidR="00115B1B" w:rsidRDefault="00503E13" w:rsidP="00115B1B">
      <w:pPr>
        <w:pStyle w:val="a3"/>
        <w:ind w:left="1418" w:firstLineChars="0" w:firstLine="0"/>
      </w:pPr>
      <w:r>
        <w:rPr>
          <w:rFonts w:hint="eastAsia"/>
        </w:rPr>
        <w:t>每次读入4个数据（3个浮点数和1个整型数），new一个Joint对象，将该对象</w:t>
      </w:r>
      <w:r w:rsidR="00A77473">
        <w:rPr>
          <w:rFonts w:hint="eastAsia"/>
        </w:rPr>
        <w:t>添加</w:t>
      </w:r>
      <w:proofErr w:type="gramStart"/>
      <w:r w:rsidR="00A77473">
        <w:rPr>
          <w:rFonts w:hint="eastAsia"/>
        </w:rPr>
        <w:t>进对象</w:t>
      </w:r>
      <w:proofErr w:type="gramEnd"/>
      <w:r w:rsidR="00A77473">
        <w:rPr>
          <w:rFonts w:hint="eastAsia"/>
        </w:rPr>
        <w:t>指针向量，并添加进对应的父关节的children列表。</w:t>
      </w:r>
    </w:p>
    <w:p w:rsidR="00A77473" w:rsidRDefault="00A77473" w:rsidP="00115B1B">
      <w:pPr>
        <w:pStyle w:val="a3"/>
        <w:ind w:left="1418" w:firstLineChars="0" w:firstLine="0"/>
      </w:pPr>
    </w:p>
    <w:p w:rsidR="00A77473" w:rsidRDefault="00A77473" w:rsidP="00115B1B">
      <w:pPr>
        <w:pStyle w:val="a3"/>
        <w:ind w:left="1418" w:firstLineChars="0" w:firstLine="0"/>
      </w:pPr>
    </w:p>
    <w:p w:rsidR="00115B1B" w:rsidRDefault="00115B1B" w:rsidP="00115B1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绘制</w:t>
      </w:r>
    </w:p>
    <w:p w:rsidR="00115B1B" w:rsidRDefault="00A77473" w:rsidP="00115B1B">
      <w:pPr>
        <w:pStyle w:val="a3"/>
        <w:ind w:left="1418" w:firstLineChars="0" w:firstLine="0"/>
      </w:pPr>
      <w:r>
        <w:rPr>
          <w:rFonts w:hint="eastAsia"/>
        </w:rPr>
        <w:t>关节实际上构成了一棵树，以第一个（索引为0）关节为根节点，</w:t>
      </w:r>
      <w:proofErr w:type="gramStart"/>
      <w:r>
        <w:rPr>
          <w:rFonts w:hint="eastAsia"/>
        </w:rPr>
        <w:t>采用先序遍历</w:t>
      </w:r>
      <w:proofErr w:type="gramEnd"/>
      <w:r>
        <w:rPr>
          <w:rFonts w:hint="eastAsia"/>
        </w:rPr>
        <w:t>的方式，按照压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、加载矩阵、绘制当前关节、递归自调用、出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的顺序即可递归地绘制出完整关节。</w:t>
      </w:r>
    </w:p>
    <w:p w:rsidR="00A77473" w:rsidRDefault="00A77473" w:rsidP="00115B1B">
      <w:pPr>
        <w:pStyle w:val="a3"/>
        <w:ind w:left="1418" w:firstLineChars="0" w:firstLine="0"/>
      </w:pPr>
    </w:p>
    <w:p w:rsidR="00115B1B" w:rsidRDefault="00115B1B" w:rsidP="00115B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骨骼</w:t>
      </w:r>
    </w:p>
    <w:p w:rsidR="00115B1B" w:rsidRDefault="00115B1B" w:rsidP="00115B1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平移</w:t>
      </w:r>
    </w:p>
    <w:p w:rsidR="00115B1B" w:rsidRDefault="00A77473" w:rsidP="00115B1B">
      <w:pPr>
        <w:pStyle w:val="a3"/>
        <w:ind w:left="1418" w:firstLineChars="0" w:firstLine="0"/>
      </w:pPr>
      <w:r>
        <w:rPr>
          <w:rFonts w:hint="eastAsia"/>
        </w:rPr>
        <w:t>对于每一个骨骼，骨骼的位置由父关节和子关节确定，通过平移矩阵将原点移动到两节点的中心。</w:t>
      </w:r>
    </w:p>
    <w:p w:rsidR="00A77473" w:rsidRDefault="00A77473" w:rsidP="00115B1B">
      <w:pPr>
        <w:pStyle w:val="a3"/>
        <w:ind w:left="1418" w:firstLineChars="0" w:firstLine="0"/>
      </w:pPr>
    </w:p>
    <w:p w:rsidR="00115B1B" w:rsidRDefault="00115B1B" w:rsidP="00115B1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缩放</w:t>
      </w:r>
    </w:p>
    <w:p w:rsidR="00A77473" w:rsidRDefault="00A77473" w:rsidP="00A77473">
      <w:pPr>
        <w:pStyle w:val="a3"/>
        <w:ind w:left="1418" w:firstLineChars="0" w:firstLine="0"/>
      </w:pPr>
      <w:r>
        <w:rPr>
          <w:rFonts w:hint="eastAsia"/>
        </w:rPr>
        <w:t>平移完成后，将矩阵沿x轴缩放到原来的length/0.025f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，其中length为两关节的欧式距离。</w:t>
      </w:r>
    </w:p>
    <w:p w:rsidR="00A77473" w:rsidRDefault="00A77473" w:rsidP="00115B1B">
      <w:pPr>
        <w:pStyle w:val="a3"/>
        <w:ind w:left="1418" w:firstLineChars="0" w:firstLine="0"/>
      </w:pPr>
    </w:p>
    <w:p w:rsidR="00115B1B" w:rsidRDefault="00115B1B" w:rsidP="00115B1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旋转</w:t>
      </w:r>
    </w:p>
    <w:p w:rsidR="00115B1B" w:rsidRDefault="00A77473" w:rsidP="00115B1B">
      <w:pPr>
        <w:pStyle w:val="a3"/>
        <w:ind w:left="1418" w:firstLineChars="0" w:firstLine="0"/>
      </w:pPr>
      <w:r>
        <w:rPr>
          <w:rFonts w:hint="eastAsia"/>
        </w:rPr>
        <w:t>将子关节的变换矩阵中的</w:t>
      </w:r>
      <w:r>
        <w:t>x, y, z</w:t>
      </w:r>
      <w:r>
        <w:rPr>
          <w:rFonts w:hint="eastAsia"/>
        </w:rPr>
        <w:t>坐标提取出来，通过反正切函数</w:t>
      </w:r>
      <w:proofErr w:type="spellStart"/>
      <w:r>
        <w:rPr>
          <w:rFonts w:hint="eastAsia"/>
        </w:rPr>
        <w:t>atan</w:t>
      </w:r>
      <w:proofErr w:type="spellEnd"/>
      <w:r>
        <w:rPr>
          <w:rFonts w:hint="eastAsia"/>
        </w:rPr>
        <w:t>确定矩阵在x轴和z轴上的旋转角度进行旋转。</w:t>
      </w:r>
    </w:p>
    <w:p w:rsidR="00A77473" w:rsidRDefault="00A77473" w:rsidP="00115B1B">
      <w:pPr>
        <w:pStyle w:val="a3"/>
        <w:ind w:left="1418" w:firstLineChars="0" w:firstLine="0"/>
      </w:pPr>
    </w:p>
    <w:p w:rsidR="00115B1B" w:rsidRDefault="00115B1B" w:rsidP="00115B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用户接口</w:t>
      </w:r>
    </w:p>
    <w:p w:rsidR="00115B1B" w:rsidRDefault="00B03A94" w:rsidP="00115B1B">
      <w:pPr>
        <w:pStyle w:val="a3"/>
        <w:ind w:left="992" w:firstLineChars="0" w:firstLine="0"/>
      </w:pPr>
      <w:r>
        <w:rPr>
          <w:rFonts w:hint="eastAsia"/>
        </w:rPr>
        <w:t>记录关节旋转角度的值，当值发生变化时，同过变化</w:t>
      </w:r>
      <w:proofErr w:type="gramStart"/>
      <w:r>
        <w:rPr>
          <w:rFonts w:hint="eastAsia"/>
        </w:rPr>
        <w:t>量修改</w:t>
      </w:r>
      <w:proofErr w:type="gramEnd"/>
      <w:r>
        <w:rPr>
          <w:rFonts w:hint="eastAsia"/>
        </w:rPr>
        <w:t>当前值并进行旋转。</w:t>
      </w:r>
    </w:p>
    <w:p w:rsidR="006D0ACA" w:rsidRDefault="006D0ACA" w:rsidP="00B458E8">
      <w:pPr>
        <w:rPr>
          <w:rFonts w:hint="eastAsia"/>
        </w:rPr>
      </w:pPr>
      <w:bookmarkStart w:id="0" w:name="_GoBack"/>
      <w:bookmarkEnd w:id="0"/>
    </w:p>
    <w:sectPr w:rsidR="006D0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020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1B"/>
    <w:rsid w:val="000D5A8F"/>
    <w:rsid w:val="00115B1B"/>
    <w:rsid w:val="003011B2"/>
    <w:rsid w:val="003A0B4F"/>
    <w:rsid w:val="004273A1"/>
    <w:rsid w:val="00503E13"/>
    <w:rsid w:val="00620BCF"/>
    <w:rsid w:val="006D0ACA"/>
    <w:rsid w:val="00A77473"/>
    <w:rsid w:val="00B03A94"/>
    <w:rsid w:val="00B458E8"/>
    <w:rsid w:val="00C5468F"/>
    <w:rsid w:val="00E5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1807"/>
  <w15:chartTrackingRefBased/>
  <w15:docId w15:val="{4E7B0208-7EAB-4472-B81A-A1EA38DA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B1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458E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45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MM3351</cp:lastModifiedBy>
  <cp:revision>10</cp:revision>
  <dcterms:created xsi:type="dcterms:W3CDTF">2018-09-29T03:05:00Z</dcterms:created>
  <dcterms:modified xsi:type="dcterms:W3CDTF">2019-03-23T01:07:00Z</dcterms:modified>
</cp:coreProperties>
</file>