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B1FC7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bookmarkStart w:id="0" w:name="OLE_LINK1"/>
      <w:r w:rsidRPr="006B4D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PROJECT DOCUMENTATION</w:t>
      </w:r>
    </w:p>
    <w:p w14:paraId="6B8F05E8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Project Title</w:t>
      </w:r>
    </w:p>
    <w:p w14:paraId="68E295B5" w14:textId="177B7329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SaveSentra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- IoT Family Cash Deposit System with Dynamic User Registration</w:t>
      </w:r>
    </w:p>
    <w:p w14:paraId="5796277B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36838EA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367574A6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Aim</w:t>
      </w:r>
    </w:p>
    <w:p w14:paraId="5308CB69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To design and implement a smart, scalable multi-user banknote validation system tailored for family savings. The device uses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NFC authentication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identify individual family members before allowing deposits, with a unique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dynamic registration system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allows unlimited users to be added through the Blynk mobile app without code modifications.</w:t>
      </w:r>
    </w:p>
    <w:p w14:paraId="13706373" w14:textId="3F33C768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Unlike standard coin banks, this project utilizes a</w:t>
      </w:r>
      <w:r w:rsidR="009225C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 </w:t>
      </w:r>
      <w:r w:rsidR="009225C3" w:rsidRPr="009225C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IR sensor</w:t>
      </w:r>
      <w:r w:rsidR="009225C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note detection,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Stepper Motor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precise, constant-speed banknote intake and a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Hall Effect Magnetic Encoder (AS5600)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measure the exact length of the banknote with sub-2mm precision for denomination detection.</w:t>
      </w:r>
    </w:p>
    <w:p w14:paraId="59A3E042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processed data is transmitted to the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Blynk IoT Platform (FREE plan)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where savings are automatically sorted and displayed under each family member's name in real-time, encouraging financial literacy, savings habits, and collective family financial goals. The system supports up to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20 family members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 persistent data storage, making it ideal for extended families or small community groups.</w:t>
      </w:r>
    </w:p>
    <w:p w14:paraId="7EDF27A1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FCE9239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52003BA8" w14:textId="15624F03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Objectives</w:t>
      </w:r>
      <w:r w:rsidR="00173D1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</w:t>
      </w:r>
    </w:p>
    <w:p w14:paraId="6DFD72B9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Implement Secure NFC Authentication</w:t>
      </w:r>
    </w:p>
    <w:p w14:paraId="2F27031E" w14:textId="77777777" w:rsidR="006B4DA7" w:rsidRPr="006B4DA7" w:rsidRDefault="006B4DA7" w:rsidP="002D0C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Deploy an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RC522 NFC reader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contactless card/tag-based user identification</w:t>
      </w:r>
    </w:p>
    <w:p w14:paraId="06AF5C8F" w14:textId="77777777" w:rsidR="006B4DA7" w:rsidRPr="006B4DA7" w:rsidRDefault="006B4DA7" w:rsidP="002D0C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Require successful authentication before allowing any deposit</w:t>
      </w:r>
    </w:p>
    <w:p w14:paraId="107E9871" w14:textId="77777777" w:rsidR="006B4DA7" w:rsidRPr="006B4DA7" w:rsidRDefault="006B4DA7" w:rsidP="002D0C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Implement 30-second authentication timeout for security</w:t>
      </w:r>
    </w:p>
    <w:p w14:paraId="63AAED42" w14:textId="77777777" w:rsidR="006B4DA7" w:rsidRPr="006B4DA7" w:rsidRDefault="006B4DA7" w:rsidP="002D0C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 immediate visual feedback via tri-color LED indicators (Red/Blue/Green)</w:t>
      </w:r>
    </w:p>
    <w:p w14:paraId="2F5CDE62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Enable Dynamic User Registration via Mobile App</w:t>
      </w:r>
    </w:p>
    <w:p w14:paraId="18CC348A" w14:textId="77777777" w:rsidR="006B4DA7" w:rsidRPr="006B4DA7" w:rsidRDefault="006B4DA7" w:rsidP="002D0C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Design a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registration interface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the Blynk mobile app where users can: </w:t>
      </w:r>
    </w:p>
    <w:p w14:paraId="6D084AED" w14:textId="77777777" w:rsidR="006B4DA7" w:rsidRPr="006B4DA7" w:rsidRDefault="006B4DA7" w:rsidP="002D0C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Enter a new family member's name (e.g., "AFTHAB")</w:t>
      </w:r>
    </w:p>
    <w:p w14:paraId="722F5A29" w14:textId="2C3981FF" w:rsidR="006B4DA7" w:rsidRDefault="006B4DA7" w:rsidP="002D0C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Scan their NFC card </w:t>
      </w:r>
      <w:r w:rsidR="009461C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on the smart box</w:t>
      </w:r>
    </w:p>
    <w:p w14:paraId="4ABAEBFB" w14:textId="2335BD62" w:rsidR="00F8213C" w:rsidRPr="006B4DA7" w:rsidRDefault="00F8213C" w:rsidP="002D0C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esp 32 registers the nfc card with the name from the blynk app </w:t>
      </w:r>
    </w:p>
    <w:p w14:paraId="077995FE" w14:textId="77777777" w:rsidR="006B4DA7" w:rsidRPr="006B4DA7" w:rsidRDefault="006B4DA7" w:rsidP="002D0C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Complete registration with one button tap</w:t>
      </w:r>
    </w:p>
    <w:p w14:paraId="5E7BEC04" w14:textId="77777777" w:rsidR="006B4DA7" w:rsidRPr="006B4DA7" w:rsidRDefault="006B4DA7" w:rsidP="002D0C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Store all user data in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ESP32 flash memory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persistence across power cycles</w:t>
      </w:r>
    </w:p>
    <w:p w14:paraId="531A3EE0" w14:textId="77777777" w:rsidR="006B4DA7" w:rsidRPr="006B4DA7" w:rsidRDefault="006B4DA7" w:rsidP="002D0C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Support up to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20 dynamic users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without requiring code changes or re-flashing</w:t>
      </w:r>
    </w:p>
    <w:p w14:paraId="30EB0705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Construct a Precision Banknote Intake Mechanism</w:t>
      </w:r>
    </w:p>
    <w:p w14:paraId="43791705" w14:textId="77777777" w:rsidR="006B4DA7" w:rsidRPr="006B4DA7" w:rsidRDefault="006B4DA7" w:rsidP="002D0C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Build a motorized dual-roller system using a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28BYJ-48 Stepper Motor</w:t>
      </w:r>
    </w:p>
    <w:p w14:paraId="1774EA3E" w14:textId="05D929E0" w:rsidR="006B4DA7" w:rsidRPr="006B4DA7" w:rsidRDefault="006B4DA7" w:rsidP="002D0C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Trigger motor activation automatically when a </w:t>
      </w:r>
      <w:r w:rsidR="00F8213C" w:rsidRPr="00F8213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TCRT5000</w:t>
      </w:r>
      <w:r w:rsidR="00F8213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detects note insertion</w:t>
      </w:r>
    </w:p>
    <w:p w14:paraId="7B4B14AD" w14:textId="77777777" w:rsidR="006B4DA7" w:rsidRPr="006B4DA7" w:rsidRDefault="006B4DA7" w:rsidP="002D0C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Maintain constant intake velocity (~50mm/sec) for accurate length measurement</w:t>
      </w:r>
    </w:p>
    <w:p w14:paraId="0A652DFB" w14:textId="77777777" w:rsidR="006B4DA7" w:rsidRPr="006B4DA7" w:rsidRDefault="006B4DA7" w:rsidP="002D0C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Implement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automatic reversal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note length exceeds maximum threshold (error detection)</w:t>
      </w:r>
    </w:p>
    <w:p w14:paraId="66A1B6D8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Implement High-Precision Denomination Detection</w:t>
      </w:r>
    </w:p>
    <w:p w14:paraId="64F0734E" w14:textId="77777777" w:rsidR="006B4DA7" w:rsidRPr="006B4DA7" w:rsidRDefault="006B4DA7" w:rsidP="002D0C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Install an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AS5600 12-bit Hall Effect sensor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 the free-spinning idler roller</w:t>
      </w:r>
    </w:p>
    <w:p w14:paraId="77845452" w14:textId="77777777" w:rsidR="006B4DA7" w:rsidRPr="006B4DA7" w:rsidRDefault="006B4DA7" w:rsidP="002D0C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Mount a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diametric magnet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 the roller's axle for rotation tracking</w:t>
      </w:r>
    </w:p>
    <w:p w14:paraId="2AA3B797" w14:textId="77777777" w:rsidR="006B4DA7" w:rsidRPr="006B4DA7" w:rsidRDefault="006B4DA7" w:rsidP="002D0C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Calculate note length by converting angular displacement to linear distance</w:t>
      </w:r>
    </w:p>
    <w:p w14:paraId="65C6E19D" w14:textId="5BAA563A" w:rsidR="006B4DA7" w:rsidRPr="006B4DA7" w:rsidRDefault="006B4DA7" w:rsidP="002D0C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Differentiate between UAE Dirham denominations (</w:t>
      </w:r>
      <w:r w:rsidR="00415C9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5, 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10, 20, 50, 100 AED) with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&lt;2mm accuracy</w:t>
      </w:r>
    </w:p>
    <w:p w14:paraId="19CA21FF" w14:textId="77777777" w:rsidR="006B4DA7" w:rsidRPr="006B4DA7" w:rsidRDefault="006B4DA7" w:rsidP="002D0C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Reject invalid notes and eject them automatically</w:t>
      </w:r>
    </w:p>
    <w:p w14:paraId="7A8704EE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 Develop a Comprehensive Family Dashboard</w:t>
      </w:r>
    </w:p>
    <w:p w14:paraId="28D521BD" w14:textId="77777777" w:rsidR="006B4DA7" w:rsidRPr="006B4DA7" w:rsidRDefault="006B4DA7" w:rsidP="002D0C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Design a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two-tab Blynk interface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: </w:t>
      </w:r>
    </w:p>
    <w:p w14:paraId="137C0C21" w14:textId="77777777" w:rsidR="006B4DA7" w:rsidRPr="006B4DA7" w:rsidRDefault="006B4DA7" w:rsidP="002D0CE9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Dashboard Tab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Real-time display of all balances, total savings, recent transactions</w:t>
      </w:r>
    </w:p>
    <w:p w14:paraId="18EA17DF" w14:textId="77777777" w:rsidR="006B4DA7" w:rsidRPr="006B4DA7" w:rsidRDefault="006B4DA7" w:rsidP="002D0CE9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Registration Tab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User-friendly interface for adding/managing family members</w:t>
      </w:r>
    </w:p>
    <w:p w14:paraId="67A27D3B" w14:textId="77777777" w:rsidR="006B4DA7" w:rsidRPr="006B4DA7" w:rsidRDefault="006B4DA7" w:rsidP="002D0C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Route deposit data to the correct user's balance based on authenticated NFC ID</w:t>
      </w:r>
    </w:p>
    <w:p w14:paraId="5FAB3B9D" w14:textId="77777777" w:rsidR="006B4DA7" w:rsidRPr="006B4DA7" w:rsidRDefault="006B4DA7" w:rsidP="002D0C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Provide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push notifications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successful deposits</w:t>
      </w:r>
    </w:p>
    <w:p w14:paraId="471AE78D" w14:textId="77777777" w:rsidR="006B4DA7" w:rsidRPr="006B4DA7" w:rsidRDefault="006B4DA7" w:rsidP="002D0C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 savings progress with visual indicators (progress bars, percentages)</w:t>
      </w:r>
    </w:p>
    <w:p w14:paraId="6E31ED2D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85EA75D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0C64D934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Requirements</w:t>
      </w:r>
    </w:p>
    <w:p w14:paraId="13ED4B21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Functional Requirements</w:t>
      </w:r>
    </w:p>
    <w:tbl>
      <w:tblPr>
        <w:tblW w:w="0" w:type="auto"/>
        <w:tblCellSpacing w:w="15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3"/>
        <w:gridCol w:w="2161"/>
        <w:gridCol w:w="7988"/>
      </w:tblGrid>
      <w:tr w:rsidR="006B4DA7" w:rsidRPr="006B4DA7" w14:paraId="7343A5D9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7DD0D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897E7B4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56A0D621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6B4DA7" w:rsidRPr="006B4DA7" w14:paraId="1A66C4C8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E6B5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FR-1</w:t>
            </w:r>
          </w:p>
        </w:tc>
        <w:tc>
          <w:tcPr>
            <w:tcW w:w="0" w:type="auto"/>
            <w:vAlign w:val="center"/>
            <w:hideMark/>
          </w:tcPr>
          <w:p w14:paraId="46A7FB6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User Authentication</w:t>
            </w:r>
          </w:p>
        </w:tc>
        <w:tc>
          <w:tcPr>
            <w:tcW w:w="0" w:type="auto"/>
            <w:vAlign w:val="center"/>
            <w:hideMark/>
          </w:tcPr>
          <w:p w14:paraId="3565B89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must authenticate users via NFC before accepting deposits. Unknown cards trigger visual error indication (red LED blink).</w:t>
            </w:r>
          </w:p>
        </w:tc>
      </w:tr>
      <w:tr w:rsidR="006B4DA7" w:rsidRPr="006B4DA7" w14:paraId="163DEB04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7FD4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FR-2</w:t>
            </w:r>
          </w:p>
        </w:tc>
        <w:tc>
          <w:tcPr>
            <w:tcW w:w="0" w:type="auto"/>
            <w:vAlign w:val="center"/>
            <w:hideMark/>
          </w:tcPr>
          <w:p w14:paraId="28DC77B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Dynamic Registration</w:t>
            </w:r>
          </w:p>
        </w:tc>
        <w:tc>
          <w:tcPr>
            <w:tcW w:w="0" w:type="auto"/>
            <w:vAlign w:val="center"/>
            <w:hideMark/>
          </w:tcPr>
          <w:p w14:paraId="2CE9891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Users must be able to register new NFC cards through the Blynk app without modifying ESP32 code.</w:t>
            </w:r>
          </w:p>
        </w:tc>
      </w:tr>
      <w:tr w:rsidR="006B4DA7" w:rsidRPr="006B4DA7" w14:paraId="0DC8143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DA4E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FR-3</w:t>
            </w:r>
          </w:p>
        </w:tc>
        <w:tc>
          <w:tcPr>
            <w:tcW w:w="0" w:type="auto"/>
            <w:vAlign w:val="center"/>
            <w:hideMark/>
          </w:tcPr>
          <w:p w14:paraId="695B674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Auto-Trigger Intake</w:t>
            </w:r>
          </w:p>
        </w:tc>
        <w:tc>
          <w:tcPr>
            <w:tcW w:w="0" w:type="auto"/>
            <w:vAlign w:val="center"/>
            <w:hideMark/>
          </w:tcPr>
          <w:p w14:paraId="72965F0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Optical sensor must detect note insertion and activate stepper motor automatically within 100ms.</w:t>
            </w:r>
          </w:p>
        </w:tc>
      </w:tr>
      <w:tr w:rsidR="006B4DA7" w:rsidRPr="006B4DA7" w14:paraId="26D4DB9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B597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FR-4</w:t>
            </w:r>
          </w:p>
        </w:tc>
        <w:tc>
          <w:tcPr>
            <w:tcW w:w="0" w:type="auto"/>
            <w:vAlign w:val="center"/>
            <w:hideMark/>
          </w:tcPr>
          <w:p w14:paraId="616416E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Length Measurement</w:t>
            </w:r>
          </w:p>
        </w:tc>
        <w:tc>
          <w:tcPr>
            <w:tcW w:w="0" w:type="auto"/>
            <w:vAlign w:val="center"/>
            <w:hideMark/>
          </w:tcPr>
          <w:p w14:paraId="57CE77C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ESP32 must calculate note length from Hall Effect sensor rotational data with ±2mm precision.</w:t>
            </w:r>
          </w:p>
        </w:tc>
      </w:tr>
      <w:tr w:rsidR="006B4DA7" w:rsidRPr="006B4DA7" w14:paraId="149874C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802D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FR-5</w:t>
            </w:r>
          </w:p>
        </w:tc>
        <w:tc>
          <w:tcPr>
            <w:tcW w:w="0" w:type="auto"/>
            <w:vAlign w:val="center"/>
            <w:hideMark/>
          </w:tcPr>
          <w:p w14:paraId="1B92090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Denomination Detection</w:t>
            </w:r>
          </w:p>
        </w:tc>
        <w:tc>
          <w:tcPr>
            <w:tcW w:w="0" w:type="auto"/>
            <w:vAlign w:val="center"/>
            <w:hideMark/>
          </w:tcPr>
          <w:p w14:paraId="4C708B2F" w14:textId="0A864FA1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must identify AED denominations (</w:t>
            </w:r>
            <w:r w:rsidR="00415C9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5/</w:t>
            </w: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10/20/50/100) based on measured length and reject invalid notes.</w:t>
            </w:r>
          </w:p>
        </w:tc>
      </w:tr>
      <w:tr w:rsidR="006B4DA7" w:rsidRPr="006B4DA7" w14:paraId="768E50C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49C9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FR-6</w:t>
            </w:r>
          </w:p>
        </w:tc>
        <w:tc>
          <w:tcPr>
            <w:tcW w:w="0" w:type="auto"/>
            <w:vAlign w:val="center"/>
            <w:hideMark/>
          </w:tcPr>
          <w:p w14:paraId="0CB7D30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03267CC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Motor must reverse and eject notes that are too long, stuck, or invalid (timeout &gt;8 seconds).</w:t>
            </w:r>
          </w:p>
        </w:tc>
      </w:tr>
      <w:tr w:rsidR="006B4DA7" w:rsidRPr="006B4DA7" w14:paraId="309FFF89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D1A9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FR-7</w:t>
            </w:r>
          </w:p>
        </w:tc>
        <w:tc>
          <w:tcPr>
            <w:tcW w:w="0" w:type="auto"/>
            <w:vAlign w:val="center"/>
            <w:hideMark/>
          </w:tcPr>
          <w:p w14:paraId="0DB1E3D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Balance Tracking</w:t>
            </w:r>
          </w:p>
        </w:tc>
        <w:tc>
          <w:tcPr>
            <w:tcW w:w="0" w:type="auto"/>
            <w:vAlign w:val="center"/>
            <w:hideMark/>
          </w:tcPr>
          <w:p w14:paraId="7C7F099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must update the correct user's balance in Blynk immediately after successful deposit.</w:t>
            </w:r>
          </w:p>
        </w:tc>
      </w:tr>
      <w:tr w:rsidR="006B4DA7" w:rsidRPr="006B4DA7" w14:paraId="2AB983A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AF33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FR-8</w:t>
            </w:r>
          </w:p>
        </w:tc>
        <w:tc>
          <w:tcPr>
            <w:tcW w:w="0" w:type="auto"/>
            <w:vAlign w:val="center"/>
            <w:hideMark/>
          </w:tcPr>
          <w:p w14:paraId="75F1C45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Data Persistence</w:t>
            </w:r>
          </w:p>
        </w:tc>
        <w:tc>
          <w:tcPr>
            <w:tcW w:w="0" w:type="auto"/>
            <w:vAlign w:val="center"/>
            <w:hideMark/>
          </w:tcPr>
          <w:p w14:paraId="570660B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data (names, UIDs, balances) must persist in flash memory across power cycles.</w:t>
            </w:r>
          </w:p>
        </w:tc>
      </w:tr>
      <w:tr w:rsidR="006B4DA7" w:rsidRPr="006B4DA7" w14:paraId="65FFD38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D885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FR-9</w:t>
            </w:r>
          </w:p>
        </w:tc>
        <w:tc>
          <w:tcPr>
            <w:tcW w:w="0" w:type="auto"/>
            <w:vAlign w:val="center"/>
            <w:hideMark/>
          </w:tcPr>
          <w:p w14:paraId="7E63910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Multi-User Support</w:t>
            </w:r>
          </w:p>
        </w:tc>
        <w:tc>
          <w:tcPr>
            <w:tcW w:w="0" w:type="auto"/>
            <w:vAlign w:val="center"/>
            <w:hideMark/>
          </w:tcPr>
          <w:p w14:paraId="4CBF67D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must support up to 20 registered users with independent balance tracking.</w:t>
            </w:r>
          </w:p>
        </w:tc>
      </w:tr>
      <w:tr w:rsidR="006B4DA7" w:rsidRPr="006B4DA7" w14:paraId="66BB34D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40C1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FR-10</w:t>
            </w:r>
          </w:p>
        </w:tc>
        <w:tc>
          <w:tcPr>
            <w:tcW w:w="0" w:type="auto"/>
            <w:vAlign w:val="center"/>
            <w:hideMark/>
          </w:tcPr>
          <w:p w14:paraId="73307A7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Real-Time Notifications</w:t>
            </w:r>
          </w:p>
        </w:tc>
        <w:tc>
          <w:tcPr>
            <w:tcW w:w="0" w:type="auto"/>
            <w:vAlign w:val="center"/>
            <w:hideMark/>
          </w:tcPr>
          <w:p w14:paraId="25D7E6B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 must send push notifications for deposits: "AFTHAB deposited 50 AED".</w:t>
            </w:r>
          </w:p>
        </w:tc>
      </w:tr>
      <w:tr w:rsidR="006B4DA7" w:rsidRPr="006B4DA7" w14:paraId="66C436E8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678E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FR-11</w:t>
            </w:r>
          </w:p>
        </w:tc>
        <w:tc>
          <w:tcPr>
            <w:tcW w:w="0" w:type="auto"/>
            <w:vAlign w:val="center"/>
            <w:hideMark/>
          </w:tcPr>
          <w:p w14:paraId="42B88E6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Transaction Logging</w:t>
            </w:r>
          </w:p>
        </w:tc>
        <w:tc>
          <w:tcPr>
            <w:tcW w:w="0" w:type="auto"/>
            <w:vAlign w:val="center"/>
            <w:hideMark/>
          </w:tcPr>
          <w:p w14:paraId="3D3CF65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must display the last transaction details in the app.</w:t>
            </w:r>
          </w:p>
        </w:tc>
      </w:tr>
      <w:tr w:rsidR="006B4DA7" w:rsidRPr="006B4DA7" w14:paraId="7E95A798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B5C6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FR-12</w:t>
            </w:r>
          </w:p>
        </w:tc>
        <w:tc>
          <w:tcPr>
            <w:tcW w:w="0" w:type="auto"/>
            <w:vAlign w:val="center"/>
            <w:hideMark/>
          </w:tcPr>
          <w:p w14:paraId="67952B3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User Management</w:t>
            </w:r>
          </w:p>
        </w:tc>
        <w:tc>
          <w:tcPr>
            <w:tcW w:w="0" w:type="auto"/>
            <w:vAlign w:val="center"/>
            <w:hideMark/>
          </w:tcPr>
          <w:p w14:paraId="60A6EB1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Users must be able to view and delete registered cards through the app.</w:t>
            </w:r>
          </w:p>
        </w:tc>
      </w:tr>
    </w:tbl>
    <w:p w14:paraId="4E4B750B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Non-Functional Requirements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2150"/>
        <w:gridCol w:w="7777"/>
      </w:tblGrid>
      <w:tr w:rsidR="006B4DA7" w:rsidRPr="006B4DA7" w14:paraId="790C3F30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D60688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10C55997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7E0AA296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Specification</w:t>
            </w:r>
          </w:p>
        </w:tc>
      </w:tr>
      <w:tr w:rsidR="006B4DA7" w:rsidRPr="006B4DA7" w14:paraId="08AE090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1077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NFR-1</w:t>
            </w:r>
          </w:p>
        </w:tc>
        <w:tc>
          <w:tcPr>
            <w:tcW w:w="0" w:type="auto"/>
            <w:vAlign w:val="center"/>
            <w:hideMark/>
          </w:tcPr>
          <w:p w14:paraId="04E7C01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49C0E8C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Denomination detection accuracy: ≥98%, error margin &lt;2mm</w:t>
            </w:r>
          </w:p>
        </w:tc>
      </w:tr>
      <w:tr w:rsidR="006B4DA7" w:rsidRPr="006B4DA7" w14:paraId="2113588D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C63D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NFR-2</w:t>
            </w:r>
          </w:p>
        </w:tc>
        <w:tc>
          <w:tcPr>
            <w:tcW w:w="0" w:type="auto"/>
            <w:vAlign w:val="center"/>
            <w:hideMark/>
          </w:tcPr>
          <w:p w14:paraId="65AF58A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12E973F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uptime: 99% during normal operation, graceful error recovery</w:t>
            </w:r>
          </w:p>
        </w:tc>
      </w:tr>
      <w:tr w:rsidR="006B4DA7" w:rsidRPr="006B4DA7" w14:paraId="5D2B0C1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8D01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NFR-3</w:t>
            </w:r>
          </w:p>
        </w:tc>
        <w:tc>
          <w:tcPr>
            <w:tcW w:w="0" w:type="auto"/>
            <w:vAlign w:val="center"/>
            <w:hideMark/>
          </w:tcPr>
          <w:p w14:paraId="64931AE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Response Time</w:t>
            </w:r>
          </w:p>
        </w:tc>
        <w:tc>
          <w:tcPr>
            <w:tcW w:w="0" w:type="auto"/>
            <w:vAlign w:val="center"/>
            <w:hideMark/>
          </w:tcPr>
          <w:p w14:paraId="7A7B099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Authentication: &lt;500ms, Deposit processing: &lt;10 seconds</w:t>
            </w:r>
          </w:p>
        </w:tc>
      </w:tr>
      <w:tr w:rsidR="006B4DA7" w:rsidRPr="006B4DA7" w14:paraId="41047DF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BB77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NFR-4</w:t>
            </w:r>
          </w:p>
        </w:tc>
        <w:tc>
          <w:tcPr>
            <w:tcW w:w="0" w:type="auto"/>
            <w:vAlign w:val="center"/>
            <w:hideMark/>
          </w:tcPr>
          <w:p w14:paraId="403ABD7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Usability</w:t>
            </w:r>
          </w:p>
        </w:tc>
        <w:tc>
          <w:tcPr>
            <w:tcW w:w="0" w:type="auto"/>
            <w:vAlign w:val="center"/>
            <w:hideMark/>
          </w:tcPr>
          <w:p w14:paraId="2882E7D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 interface suitable for ages 7+ (child-friendly), registration in &lt;2 minutes</w:t>
            </w:r>
          </w:p>
        </w:tc>
      </w:tr>
      <w:tr w:rsidR="006B4DA7" w:rsidRPr="006B4DA7" w14:paraId="1B7A33D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05CC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NFR-5</w:t>
            </w:r>
          </w:p>
        </w:tc>
        <w:tc>
          <w:tcPr>
            <w:tcW w:w="0" w:type="auto"/>
            <w:vAlign w:val="center"/>
            <w:hideMark/>
          </w:tcPr>
          <w:p w14:paraId="5FD4B43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Durability</w:t>
            </w:r>
          </w:p>
        </w:tc>
        <w:tc>
          <w:tcPr>
            <w:tcW w:w="0" w:type="auto"/>
            <w:vAlign w:val="center"/>
            <w:hideMark/>
          </w:tcPr>
          <w:p w14:paraId="7E1234A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Mechanical components rated for 10,000+ note cycles</w:t>
            </w:r>
          </w:p>
        </w:tc>
      </w:tr>
      <w:tr w:rsidR="006B4DA7" w:rsidRPr="006B4DA7" w14:paraId="76A6854C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2DAA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NFR-6</w:t>
            </w:r>
          </w:p>
        </w:tc>
        <w:tc>
          <w:tcPr>
            <w:tcW w:w="0" w:type="auto"/>
            <w:vAlign w:val="center"/>
            <w:hideMark/>
          </w:tcPr>
          <w:p w14:paraId="662A161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Power Efficiency</w:t>
            </w:r>
          </w:p>
        </w:tc>
        <w:tc>
          <w:tcPr>
            <w:tcW w:w="0" w:type="auto"/>
            <w:vAlign w:val="center"/>
            <w:hideMark/>
          </w:tcPr>
          <w:p w14:paraId="779DAA9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Idle consumption: &lt;500mA, Active: &lt;2A (5V supply)</w:t>
            </w:r>
          </w:p>
        </w:tc>
      </w:tr>
      <w:tr w:rsidR="006B4DA7" w:rsidRPr="006B4DA7" w14:paraId="04CFF85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4AD0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NFR-7</w:t>
            </w:r>
          </w:p>
        </w:tc>
        <w:tc>
          <w:tcPr>
            <w:tcW w:w="0" w:type="auto"/>
            <w:vAlign w:val="center"/>
            <w:hideMark/>
          </w:tcPr>
          <w:p w14:paraId="647E6EC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616BEF8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Support 20 users on FREE Blynk plan (no subscription required)</w:t>
            </w:r>
          </w:p>
        </w:tc>
      </w:tr>
      <w:tr w:rsidR="006B4DA7" w:rsidRPr="006B4DA7" w14:paraId="72CBF58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6D83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NFR-8</w:t>
            </w:r>
          </w:p>
        </w:tc>
        <w:tc>
          <w:tcPr>
            <w:tcW w:w="0" w:type="auto"/>
            <w:vAlign w:val="center"/>
            <w:hideMark/>
          </w:tcPr>
          <w:p w14:paraId="1F5212D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Compatibility</w:t>
            </w:r>
          </w:p>
        </w:tc>
        <w:tc>
          <w:tcPr>
            <w:tcW w:w="0" w:type="auto"/>
            <w:vAlign w:val="center"/>
            <w:hideMark/>
          </w:tcPr>
          <w:p w14:paraId="2AAABAC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Works with standard MIFARE Classic, Ultralight, NTAG NFC cards</w:t>
            </w:r>
          </w:p>
        </w:tc>
      </w:tr>
      <w:tr w:rsidR="006B4DA7" w:rsidRPr="006B4DA7" w14:paraId="62C9EBCA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70D5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NFR-9</w:t>
            </w:r>
          </w:p>
        </w:tc>
        <w:tc>
          <w:tcPr>
            <w:tcW w:w="0" w:type="auto"/>
            <w:vAlign w:val="center"/>
            <w:hideMark/>
          </w:tcPr>
          <w:p w14:paraId="5EE79F9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Network Dependency</w:t>
            </w:r>
          </w:p>
        </w:tc>
        <w:tc>
          <w:tcPr>
            <w:tcW w:w="0" w:type="auto"/>
            <w:vAlign w:val="center"/>
            <w:hideMark/>
          </w:tcPr>
          <w:p w14:paraId="76E24DA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Requires WiFi for Blynk sync; local operation continues during outages with sync on reconnection</w:t>
            </w:r>
          </w:p>
        </w:tc>
      </w:tr>
      <w:tr w:rsidR="006B4DA7" w:rsidRPr="006B4DA7" w14:paraId="738185C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7826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NFR-10</w:t>
            </w:r>
          </w:p>
        </w:tc>
        <w:tc>
          <w:tcPr>
            <w:tcW w:w="0" w:type="auto"/>
            <w:vAlign w:val="center"/>
            <w:hideMark/>
          </w:tcPr>
          <w:p w14:paraId="59031B2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Maintainability</w:t>
            </w:r>
          </w:p>
        </w:tc>
        <w:tc>
          <w:tcPr>
            <w:tcW w:w="0" w:type="auto"/>
            <w:vAlign w:val="center"/>
            <w:hideMark/>
          </w:tcPr>
          <w:p w14:paraId="6734E6A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Modular code design; calibration via serial monitor without recompilation</w:t>
            </w:r>
          </w:p>
        </w:tc>
      </w:tr>
    </w:tbl>
    <w:p w14:paraId="4AF73AAD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7396EEF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0992EF05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System Architecture</w:t>
      </w:r>
    </w:p>
    <w:p w14:paraId="64E84311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 Flow Diagram</w:t>
      </w:r>
    </w:p>
    <w:p w14:paraId="3D61E27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6F3A5376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                      USER INTERACTION                        │</w:t>
      </w:r>
    </w:p>
    <w:p w14:paraId="2BA0BA5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└────────────┬────────────────────────────────────┬───────────────┘</w:t>
      </w:r>
    </w:p>
    <w:p w14:paraId="5019B22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│                                    │</w:t>
      </w:r>
    </w:p>
    <w:p w14:paraId="04D3BF56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▼                                    ▼</w:t>
      </w:r>
    </w:p>
    <w:p w14:paraId="4A5FF8D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┌────────────────┐                  ┌────────────────┐</w:t>
      </w:r>
    </w:p>
    <w:p w14:paraId="5ED95B1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Registration  │                  │    Deposit     │</w:t>
      </w:r>
    </w:p>
    <w:p w14:paraId="53877FA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 (One-time)   │                  │    (Daily)     │</w:t>
      </w:r>
    </w:p>
    <w:p w14:paraId="103919C4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└────────┬───────┘                  └────────┬───────┘</w:t>
      </w:r>
    </w:p>
    <w:p w14:paraId="799E1D7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│                                    │</w:t>
      </w:r>
    </w:p>
    <w:p w14:paraId="41DE217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▼                                    ▼</w:t>
      </w:r>
    </w:p>
    <w:p w14:paraId="01B6E984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┌─────────────────────────────────────────────────────┐</w:t>
      </w:r>
    </w:p>
    <w:p w14:paraId="6129162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            BLYNK MOBILE APP                       │</w:t>
      </w:r>
    </w:p>
    <w:p w14:paraId="00441F5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┌───────────────┐        ┌─────────────────────┐  │</w:t>
      </w:r>
    </w:p>
    <w:p w14:paraId="5073A53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Registration  │        │   Main Dashboard    │  │</w:t>
      </w:r>
    </w:p>
    <w:p w14:paraId="7F965A44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   Tab       │        │   • Balances        │  │</w:t>
      </w:r>
    </w:p>
    <w:p w14:paraId="4611D3C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• Enter name  │        │   • Transactions    │  │</w:t>
      </w:r>
    </w:p>
    <w:p w14:paraId="34F60A27" w14:textId="43AD510D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• </w:t>
      </w:r>
      <w:r w:rsidR="00415C9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Get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UID</w:t>
      </w:r>
      <w:r w:rsidR="00415C9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esp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│        │   • Total savings   │  │</w:t>
      </w:r>
    </w:p>
    <w:p w14:paraId="5DF04EF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• Register    │        │                     │  │</w:t>
      </w:r>
    </w:p>
    <w:p w14:paraId="67130B1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└───────┬───────┘        └──────────┬──────────┘  │</w:t>
      </w:r>
    </w:p>
    <w:p w14:paraId="609C45C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└──────────┼────────────────────────────┼─────────────┘</w:t>
      </w:r>
    </w:p>
    <w:p w14:paraId="662D720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│                            │</w:t>
      </w:r>
    </w:p>
    <w:p w14:paraId="787D549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▼                            ▼</w:t>
      </w:r>
    </w:p>
    <w:p w14:paraId="7B23B01F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┌──────────────────────────────────────────────────────┐</w:t>
      </w:r>
    </w:p>
    <w:p w14:paraId="2328922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            BLYNK CLOUD (FREE TIER)                 │</w:t>
      </w:r>
    </w:p>
    <w:p w14:paraId="667C4DAA" w14:textId="578A8E3A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</w:t>
      </w:r>
      <w:r w:rsidR="00415C9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ab/>
      </w:r>
      <w:r w:rsidR="00415C9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ab/>
      </w:r>
      <w:r w:rsidR="00415C9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ab/>
      </w:r>
      <w:r w:rsidR="00415C9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ab/>
        <w:t xml:space="preserve">  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  │</w:t>
      </w:r>
    </w:p>
    <w:p w14:paraId="49BC6EF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• User data storage &amp; routing                       │</w:t>
      </w:r>
    </w:p>
    <w:p w14:paraId="5CFABFE4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• Push notifications                                │</w:t>
      </w:r>
    </w:p>
    <w:p w14:paraId="1AA081D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• Real-time sync                                    │</w:t>
      </w:r>
    </w:p>
    <w:p w14:paraId="1AA10FA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└─────────────────────┬────────────────────────────────┘</w:t>
      </w:r>
    </w:p>
    <w:p w14:paraId="2FE28CF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  │ WiFi / Internet</w:t>
      </w:r>
    </w:p>
    <w:p w14:paraId="214730B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  ▼</w:t>
      </w:r>
    </w:p>
    <w:p w14:paraId="43245A1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┌──────────────────────────────────────────────────────┐</w:t>
      </w:r>
    </w:p>
    <w:p w14:paraId="64A0B8A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                ESP32 CONTROLLER                    │</w:t>
      </w:r>
    </w:p>
    <w:p w14:paraId="04D90DD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┌──────────────────────────────────────────────┐   │</w:t>
      </w:r>
    </w:p>
    <w:p w14:paraId="15F5319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       MAIN CONTROL LOGIC                   │   │</w:t>
      </w:r>
    </w:p>
    <w:p w14:paraId="7A7C866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• User authentication                       │   │</w:t>
      </w:r>
    </w:p>
    <w:p w14:paraId="163D3D1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• Motor control                             │   │</w:t>
      </w:r>
    </w:p>
    <w:p w14:paraId="465D783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• Length calculation                        │   │</w:t>
      </w:r>
    </w:p>
    <w:p w14:paraId="0AD8CBA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• Balance management                        │   │</w:t>
      </w:r>
    </w:p>
    <w:p w14:paraId="3A0A06C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• Flash storage (Preferences)               │   │</w:t>
      </w:r>
    </w:p>
    <w:p w14:paraId="2DB21DB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└──────────────────────────────────────────────┘   │</w:t>
      </w:r>
    </w:p>
    <w:p w14:paraId="2529C14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└───┬──────────┬──────────┬──────────┬────────────┬───┘</w:t>
      </w:r>
    </w:p>
    <w:p w14:paraId="4DE8A08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│          │          │          │            │</w:t>
      </w:r>
    </w:p>
    <w:p w14:paraId="7064204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    ▼          ▼          ▼          ▼            ▼</w:t>
      </w:r>
    </w:p>
    <w:p w14:paraId="4C383D6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┌────────┐ ┌────────┐ ┌────────┐ ┌────────┐ ┌──────────┐</w:t>
      </w:r>
    </w:p>
    <w:p w14:paraId="249990C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NFC   │ │Optical │ │Stepper │ │ Hall   │ │   LEDs   │</w:t>
      </w:r>
    </w:p>
    <w:p w14:paraId="3254311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Reader │ │ Sensor │ │ Motor  │ │ Sensor │ │  Status  │</w:t>
      </w:r>
    </w:p>
    <w:p w14:paraId="62ECBA97" w14:textId="280CC106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RC522  │ │</w:t>
      </w:r>
      <w:r w:rsidR="00415C9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ab/>
        <w:t xml:space="preserve">       </w:t>
      </w:r>
      <w:r w:rsidR="00415C95"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│28BYJ-48│ │AS5600  │ │ R/G/B    │</w:t>
      </w:r>
    </w:p>
    <w:p w14:paraId="2EBF0E4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└────┬───┘ └────┬───┘ └────┬───┘ └────┬───┘ └──────────┘</w:t>
      </w:r>
    </w:p>
    <w:p w14:paraId="7293379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│          │          │          │</w:t>
      </w:r>
    </w:p>
    <w:p w14:paraId="14C99E5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▼          ▼          ▼          ▼</w:t>
      </w:r>
    </w:p>
    <w:p w14:paraId="15CC1F7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┌──────────────────────────────────────────────┐</w:t>
      </w:r>
    </w:p>
    <w:p w14:paraId="52E0B48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       PHYSICAL INTERACTION                 │</w:t>
      </w:r>
    </w:p>
    <w:p w14:paraId="1179BE9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                                            │</w:t>
      </w:r>
    </w:p>
    <w:p w14:paraId="0692494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1. User taps NFC card → Authentication     │</w:t>
      </w:r>
    </w:p>
    <w:p w14:paraId="3512042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2. User inserts note → Trigger detected    │</w:t>
      </w:r>
    </w:p>
    <w:p w14:paraId="0F354FF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3. Rollers pull note → Length measured     │</w:t>
      </w:r>
    </w:p>
    <w:p w14:paraId="0B487DE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4. Denomination identified → Balance ↑     │</w:t>
      </w:r>
    </w:p>
    <w:p w14:paraId="77121CD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└──────────────────────────────────────────────┘</w:t>
      </w:r>
    </w:p>
    <w:p w14:paraId="0CE87657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System Architecture Flow</w:t>
      </w:r>
    </w:p>
    <w:p w14:paraId="4D10972F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Personalized Data Flow:</w:t>
      </w:r>
    </w:p>
    <w:p w14:paraId="1084CD0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 Registration Flow:</w:t>
      </w:r>
    </w:p>
    <w:p w14:paraId="51BA4F0C" w14:textId="41785784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Mobile App (Name + UID Input</w:t>
      </w:r>
      <w:r w:rsidR="00415C9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from nfc reader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 → Blynk Cloud → ESP32 → Flash Storage → Confirmation</w:t>
      </w:r>
    </w:p>
    <w:p w14:paraId="7377607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5BC9EA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Deposit Flow:</w:t>
      </w:r>
    </w:p>
    <w:p w14:paraId="701F5C6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NFC Card Tap → Authentication → Optical Trigger → Motor Activation → </w:t>
      </w:r>
    </w:p>
    <w:p w14:paraId="7E28152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Hall Sensor Measurement → Length Calculation → Denomination Detection → </w:t>
      </w:r>
    </w:p>
    <w:p w14:paraId="62BFAB2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Balance Update → Blynk Cloud → Mobile App Notification</w:t>
      </w:r>
    </w:p>
    <w:p w14:paraId="6E166729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670CA30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6C80883A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Hardware Requirements</w:t>
      </w:r>
    </w:p>
    <w:p w14:paraId="19F70E7C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Core Components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0"/>
        <w:gridCol w:w="3419"/>
        <w:gridCol w:w="1001"/>
        <w:gridCol w:w="2860"/>
        <w:gridCol w:w="1352"/>
      </w:tblGrid>
      <w:tr w:rsidR="002D0CE9" w:rsidRPr="006B4DA7" w14:paraId="6F958CBE" w14:textId="365BA79E" w:rsidTr="002D0C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F376CD" w14:textId="77777777" w:rsidR="002D0CE9" w:rsidRPr="006B4DA7" w:rsidRDefault="002D0CE9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8216273" w14:textId="77777777" w:rsidR="002D0CE9" w:rsidRPr="006B4DA7" w:rsidRDefault="002D0CE9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Model/Spec</w:t>
            </w:r>
          </w:p>
        </w:tc>
        <w:tc>
          <w:tcPr>
            <w:tcW w:w="0" w:type="auto"/>
            <w:vAlign w:val="center"/>
            <w:hideMark/>
          </w:tcPr>
          <w:p w14:paraId="13CAB6AA" w14:textId="77777777" w:rsidR="002D0CE9" w:rsidRPr="006B4DA7" w:rsidRDefault="002D0CE9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62CE45E9" w14:textId="77777777" w:rsidR="002D0CE9" w:rsidRPr="006B4DA7" w:rsidRDefault="002D0CE9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</w:tcPr>
          <w:p w14:paraId="753A2BF1" w14:textId="0470E615" w:rsidR="002D0CE9" w:rsidRPr="006B4DA7" w:rsidRDefault="002D0CE9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RECEIVED</w:t>
            </w:r>
          </w:p>
        </w:tc>
      </w:tr>
      <w:tr w:rsidR="002D0CE9" w:rsidRPr="006B4DA7" w14:paraId="51FBD0E2" w14:textId="53B4AAB2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5556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Microcontroller</w:t>
            </w:r>
          </w:p>
        </w:tc>
        <w:tc>
          <w:tcPr>
            <w:tcW w:w="0" w:type="auto"/>
            <w:vAlign w:val="center"/>
            <w:hideMark/>
          </w:tcPr>
          <w:p w14:paraId="19E9239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ESP32 DevKit v1 (30-pin)</w:t>
            </w:r>
          </w:p>
        </w:tc>
        <w:tc>
          <w:tcPr>
            <w:tcW w:w="0" w:type="auto"/>
            <w:vAlign w:val="center"/>
            <w:hideMark/>
          </w:tcPr>
          <w:p w14:paraId="2005FD11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CA400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Main processor with WiFi</w:t>
            </w:r>
          </w:p>
        </w:tc>
        <w:tc>
          <w:tcPr>
            <w:tcW w:w="0" w:type="auto"/>
          </w:tcPr>
          <w:p w14:paraId="5505491A" w14:textId="052B451B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2D0CE9" w:rsidRPr="006B4DA7" w14:paraId="2BC52E3F" w14:textId="46D24D80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93E2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NFC Reader</w:t>
            </w:r>
          </w:p>
        </w:tc>
        <w:tc>
          <w:tcPr>
            <w:tcW w:w="0" w:type="auto"/>
            <w:vAlign w:val="center"/>
            <w:hideMark/>
          </w:tcPr>
          <w:p w14:paraId="60212B2A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RC522 RFID Module (13.56MHz)</w:t>
            </w:r>
          </w:p>
        </w:tc>
        <w:tc>
          <w:tcPr>
            <w:tcW w:w="0" w:type="auto"/>
            <w:vAlign w:val="center"/>
            <w:hideMark/>
          </w:tcPr>
          <w:p w14:paraId="7381C66B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4A5E0BE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authentication</w:t>
            </w:r>
          </w:p>
        </w:tc>
        <w:tc>
          <w:tcPr>
            <w:tcW w:w="0" w:type="auto"/>
          </w:tcPr>
          <w:p w14:paraId="0CF4064A" w14:textId="023B7EBC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2D0CE9" w:rsidRPr="006B4DA7" w14:paraId="57DCD4D7" w14:textId="08A1EFBF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BF47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NFC Cards/Tags</w:t>
            </w:r>
          </w:p>
        </w:tc>
        <w:tc>
          <w:tcPr>
            <w:tcW w:w="0" w:type="auto"/>
            <w:vAlign w:val="center"/>
            <w:hideMark/>
          </w:tcPr>
          <w:p w14:paraId="022D4675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MIFARE Classic 1K or NTAG215</w:t>
            </w:r>
          </w:p>
        </w:tc>
        <w:tc>
          <w:tcPr>
            <w:tcW w:w="0" w:type="auto"/>
            <w:vAlign w:val="center"/>
            <w:hideMark/>
          </w:tcPr>
          <w:p w14:paraId="1DF49AD9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5-10</w:t>
            </w:r>
          </w:p>
        </w:tc>
        <w:tc>
          <w:tcPr>
            <w:tcW w:w="0" w:type="auto"/>
            <w:vAlign w:val="center"/>
            <w:hideMark/>
          </w:tcPr>
          <w:p w14:paraId="4BE52DFB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identification tokens</w:t>
            </w:r>
          </w:p>
        </w:tc>
        <w:tc>
          <w:tcPr>
            <w:tcW w:w="0" w:type="auto"/>
          </w:tcPr>
          <w:p w14:paraId="477721F7" w14:textId="108CFF06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2D0CE9" w:rsidRPr="006B4DA7" w14:paraId="78E86397" w14:textId="405EE7AF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E1D83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Optical Sensor</w:t>
            </w:r>
          </w:p>
        </w:tc>
        <w:tc>
          <w:tcPr>
            <w:tcW w:w="0" w:type="auto"/>
            <w:vAlign w:val="center"/>
            <w:hideMark/>
          </w:tcPr>
          <w:p w14:paraId="5D1F0986" w14:textId="0CA21D76" w:rsidR="002D0CE9" w:rsidRPr="006B4DA7" w:rsidRDefault="00415C95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15C9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TCRT5000</w:t>
            </w:r>
          </w:p>
        </w:tc>
        <w:tc>
          <w:tcPr>
            <w:tcW w:w="0" w:type="auto"/>
            <w:vAlign w:val="center"/>
            <w:hideMark/>
          </w:tcPr>
          <w:p w14:paraId="0ABD38D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3A5DCF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Note insertion detection</w:t>
            </w:r>
          </w:p>
        </w:tc>
        <w:tc>
          <w:tcPr>
            <w:tcW w:w="0" w:type="auto"/>
          </w:tcPr>
          <w:p w14:paraId="13EAEE15" w14:textId="40B53FDB" w:rsidR="002D0CE9" w:rsidRPr="006B4DA7" w:rsidRDefault="00C85033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2D0CE9" w:rsidRPr="006B4DA7" w14:paraId="39C5D91C" w14:textId="36BC5660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19C7B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Stepper Motor</w:t>
            </w:r>
          </w:p>
        </w:tc>
        <w:tc>
          <w:tcPr>
            <w:tcW w:w="0" w:type="auto"/>
            <w:vAlign w:val="center"/>
            <w:hideMark/>
          </w:tcPr>
          <w:p w14:paraId="1E1CE1A5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28BYJ-48 + ULN2003 Driver</w:t>
            </w:r>
          </w:p>
        </w:tc>
        <w:tc>
          <w:tcPr>
            <w:tcW w:w="0" w:type="auto"/>
            <w:vAlign w:val="center"/>
            <w:hideMark/>
          </w:tcPr>
          <w:p w14:paraId="55092AF1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C13BA3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Banknote pulling mechanism</w:t>
            </w:r>
          </w:p>
        </w:tc>
        <w:tc>
          <w:tcPr>
            <w:tcW w:w="0" w:type="auto"/>
          </w:tcPr>
          <w:p w14:paraId="724A63EF" w14:textId="0F79B26A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2D0CE9" w:rsidRPr="006B4DA7" w14:paraId="18EF7A75" w14:textId="2AE8B778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6E0A2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Hall Effect Sensor</w:t>
            </w:r>
          </w:p>
        </w:tc>
        <w:tc>
          <w:tcPr>
            <w:tcW w:w="0" w:type="auto"/>
            <w:vAlign w:val="center"/>
            <w:hideMark/>
          </w:tcPr>
          <w:p w14:paraId="4C84A26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AS5600 12-bit Magnetic Encoder</w:t>
            </w:r>
          </w:p>
        </w:tc>
        <w:tc>
          <w:tcPr>
            <w:tcW w:w="0" w:type="auto"/>
            <w:vAlign w:val="center"/>
            <w:hideMark/>
          </w:tcPr>
          <w:p w14:paraId="17575DDB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B84785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Rotation/length measurement</w:t>
            </w:r>
          </w:p>
        </w:tc>
        <w:tc>
          <w:tcPr>
            <w:tcW w:w="0" w:type="auto"/>
          </w:tcPr>
          <w:p w14:paraId="3CD342F2" w14:textId="4B723668" w:rsidR="002D0CE9" w:rsidRPr="006B4DA7" w:rsidRDefault="00C85033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2D0CE9" w:rsidRPr="006B4DA7" w14:paraId="1226DD7D" w14:textId="0FBC1B47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98849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Magnet</w:t>
            </w:r>
          </w:p>
        </w:tc>
        <w:tc>
          <w:tcPr>
            <w:tcW w:w="0" w:type="auto"/>
            <w:vAlign w:val="center"/>
            <w:hideMark/>
          </w:tcPr>
          <w:p w14:paraId="582E31AF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6mm Diametric Neodymium (N52)</w:t>
            </w:r>
          </w:p>
        </w:tc>
        <w:tc>
          <w:tcPr>
            <w:tcW w:w="0" w:type="auto"/>
            <w:vAlign w:val="center"/>
            <w:hideMark/>
          </w:tcPr>
          <w:p w14:paraId="7F34E641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724A1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For AS5600 sensing</w:t>
            </w:r>
          </w:p>
        </w:tc>
        <w:tc>
          <w:tcPr>
            <w:tcW w:w="0" w:type="auto"/>
          </w:tcPr>
          <w:p w14:paraId="3E6F32B5" w14:textId="33D4DAD5" w:rsidR="002D0CE9" w:rsidRPr="006B4DA7" w:rsidRDefault="00C85033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2D0CE9" w:rsidRPr="006B4DA7" w14:paraId="197B8F69" w14:textId="4AF92145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BCA04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Status LEDs</w:t>
            </w:r>
          </w:p>
        </w:tc>
        <w:tc>
          <w:tcPr>
            <w:tcW w:w="0" w:type="auto"/>
            <w:vAlign w:val="center"/>
            <w:hideMark/>
          </w:tcPr>
          <w:p w14:paraId="7751F1D6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5mm LED (Red/Green/Blue)</w:t>
            </w:r>
          </w:p>
        </w:tc>
        <w:tc>
          <w:tcPr>
            <w:tcW w:w="0" w:type="auto"/>
            <w:vAlign w:val="center"/>
            <w:hideMark/>
          </w:tcPr>
          <w:p w14:paraId="1DB79EA6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84DFC2E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Visual feedback</w:t>
            </w:r>
          </w:p>
        </w:tc>
        <w:tc>
          <w:tcPr>
            <w:tcW w:w="0" w:type="auto"/>
          </w:tcPr>
          <w:p w14:paraId="527E33E6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2BFA54BD" w14:textId="4E99E49B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962FF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Resistors</w:t>
            </w:r>
          </w:p>
        </w:tc>
        <w:tc>
          <w:tcPr>
            <w:tcW w:w="0" w:type="auto"/>
            <w:vAlign w:val="center"/>
            <w:hideMark/>
          </w:tcPr>
          <w:p w14:paraId="18979ECA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220Ω (1/4W)</w:t>
            </w:r>
          </w:p>
        </w:tc>
        <w:tc>
          <w:tcPr>
            <w:tcW w:w="0" w:type="auto"/>
            <w:vAlign w:val="center"/>
            <w:hideMark/>
          </w:tcPr>
          <w:p w14:paraId="0BB3702C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DE2F1B7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LED current limiting</w:t>
            </w:r>
          </w:p>
        </w:tc>
        <w:tc>
          <w:tcPr>
            <w:tcW w:w="0" w:type="auto"/>
          </w:tcPr>
          <w:p w14:paraId="00E3F74A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74CFC7EA" w14:textId="4492715A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19A8C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Power Supply</w:t>
            </w:r>
          </w:p>
        </w:tc>
        <w:tc>
          <w:tcPr>
            <w:tcW w:w="0" w:type="auto"/>
            <w:vAlign w:val="center"/>
            <w:hideMark/>
          </w:tcPr>
          <w:p w14:paraId="15E2B611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5V 2A Wall Adapter</w:t>
            </w:r>
          </w:p>
        </w:tc>
        <w:tc>
          <w:tcPr>
            <w:tcW w:w="0" w:type="auto"/>
            <w:vAlign w:val="center"/>
            <w:hideMark/>
          </w:tcPr>
          <w:p w14:paraId="356F6F69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F11E2B1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power</w:t>
            </w:r>
          </w:p>
        </w:tc>
        <w:tc>
          <w:tcPr>
            <w:tcW w:w="0" w:type="auto"/>
          </w:tcPr>
          <w:p w14:paraId="41136EA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0A0383E5" w14:textId="2187C8C4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5577D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Bearings</w:t>
            </w:r>
          </w:p>
        </w:tc>
        <w:tc>
          <w:tcPr>
            <w:tcW w:w="0" w:type="auto"/>
            <w:vAlign w:val="center"/>
            <w:hideMark/>
          </w:tcPr>
          <w:p w14:paraId="336A3D7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4mm Bore Miniature Bearings</w:t>
            </w:r>
          </w:p>
        </w:tc>
        <w:tc>
          <w:tcPr>
            <w:tcW w:w="0" w:type="auto"/>
            <w:vAlign w:val="center"/>
            <w:hideMark/>
          </w:tcPr>
          <w:p w14:paraId="0DC3C22A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9FC7BE2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Idler roller mounting</w:t>
            </w:r>
          </w:p>
        </w:tc>
        <w:tc>
          <w:tcPr>
            <w:tcW w:w="0" w:type="auto"/>
          </w:tcPr>
          <w:p w14:paraId="712DDC7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184B062C" w14:textId="076FDC90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9FCA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Rubber Tubing</w:t>
            </w:r>
          </w:p>
        </w:tc>
        <w:tc>
          <w:tcPr>
            <w:tcW w:w="0" w:type="auto"/>
            <w:vAlign w:val="center"/>
            <w:hideMark/>
          </w:tcPr>
          <w:p w14:paraId="27E9D9AF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Silicone 25-28mm OD</w:t>
            </w:r>
          </w:p>
        </w:tc>
        <w:tc>
          <w:tcPr>
            <w:tcW w:w="0" w:type="auto"/>
            <w:vAlign w:val="center"/>
            <w:hideMark/>
          </w:tcPr>
          <w:p w14:paraId="5150C51F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0.5m</w:t>
            </w:r>
          </w:p>
        </w:tc>
        <w:tc>
          <w:tcPr>
            <w:tcW w:w="0" w:type="auto"/>
            <w:vAlign w:val="center"/>
            <w:hideMark/>
          </w:tcPr>
          <w:p w14:paraId="22A7191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Roller grip surface</w:t>
            </w:r>
          </w:p>
        </w:tc>
        <w:tc>
          <w:tcPr>
            <w:tcW w:w="0" w:type="auto"/>
          </w:tcPr>
          <w:p w14:paraId="696D2241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21ADCF6D" w14:textId="1AC7FC52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87485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Enclosure Materials</w:t>
            </w:r>
          </w:p>
        </w:tc>
        <w:tc>
          <w:tcPr>
            <w:tcW w:w="0" w:type="auto"/>
            <w:vAlign w:val="center"/>
            <w:hideMark/>
          </w:tcPr>
          <w:p w14:paraId="3DDABE13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5mm Acrylic sheets + MDF base</w:t>
            </w:r>
          </w:p>
        </w:tc>
        <w:tc>
          <w:tcPr>
            <w:tcW w:w="0" w:type="auto"/>
            <w:vAlign w:val="center"/>
            <w:hideMark/>
          </w:tcPr>
          <w:p w14:paraId="0BBABBBE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5C11D86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Housing structure</w:t>
            </w:r>
          </w:p>
        </w:tc>
        <w:tc>
          <w:tcPr>
            <w:tcW w:w="0" w:type="auto"/>
          </w:tcPr>
          <w:p w14:paraId="05278E1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1B43B65C" w14:textId="5981BF19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B3A94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Wiring &amp; Misc</w:t>
            </w:r>
          </w:p>
        </w:tc>
        <w:tc>
          <w:tcPr>
            <w:tcW w:w="0" w:type="auto"/>
            <w:vAlign w:val="center"/>
            <w:hideMark/>
          </w:tcPr>
          <w:p w14:paraId="7802F92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Jumper wires, screws, standoffs</w:t>
            </w:r>
          </w:p>
        </w:tc>
        <w:tc>
          <w:tcPr>
            <w:tcW w:w="0" w:type="auto"/>
            <w:vAlign w:val="center"/>
            <w:hideMark/>
          </w:tcPr>
          <w:p w14:paraId="251D78FB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6B6FBFD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Assembly</w:t>
            </w:r>
          </w:p>
        </w:tc>
        <w:tc>
          <w:tcPr>
            <w:tcW w:w="0" w:type="auto"/>
          </w:tcPr>
          <w:p w14:paraId="618D0044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52C246B3" w14:textId="795016E7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7A33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2FD4CE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A7AE353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76FB899" w14:textId="6761899B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</w:tcPr>
          <w:p w14:paraId="108B92D5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4DA5BFB7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5995614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6AB89FA7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Detailed Hardware Specifications</w:t>
      </w:r>
    </w:p>
    <w:p w14:paraId="47D1B125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ESP32 DevKit v1</w:t>
      </w:r>
    </w:p>
    <w:p w14:paraId="5285AC5C" w14:textId="77777777" w:rsidR="006B4DA7" w:rsidRPr="006B4DA7" w:rsidRDefault="006B4DA7" w:rsidP="002D0C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CPU: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Dual-core Xtensa LX6 @ 240MHz</w:t>
      </w:r>
    </w:p>
    <w:p w14:paraId="6D32300B" w14:textId="77777777" w:rsidR="006B4DA7" w:rsidRPr="006B4DA7" w:rsidRDefault="006B4DA7" w:rsidP="002D0C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Memory: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520KB SRAM, 4MB Flash</w:t>
      </w:r>
    </w:p>
    <w:p w14:paraId="396A020B" w14:textId="77777777" w:rsidR="006B4DA7" w:rsidRPr="006B4DA7" w:rsidRDefault="006B4DA7" w:rsidP="002D0C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Connectivity: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WiFi 802.11 b/g/n, Bluetooth 4.2</w:t>
      </w:r>
    </w:p>
    <w:p w14:paraId="32DD3724" w14:textId="77777777" w:rsidR="006B4DA7" w:rsidRPr="006B4DA7" w:rsidRDefault="006B4DA7" w:rsidP="002D0C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GPIO: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30 pins (26 usable)</w:t>
      </w:r>
    </w:p>
    <w:p w14:paraId="6B991D11" w14:textId="77777777" w:rsidR="006B4DA7" w:rsidRPr="006B4DA7" w:rsidRDefault="006B4DA7" w:rsidP="002D0C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Interfaces: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SPI, I2C, UART, ADC</w:t>
      </w:r>
    </w:p>
    <w:p w14:paraId="6BFD0FD5" w14:textId="77777777" w:rsidR="006B4DA7" w:rsidRPr="006B4DA7" w:rsidRDefault="006B4DA7" w:rsidP="002D0C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Power: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5V input via USB or VIN, 3.3V regulated output</w:t>
      </w:r>
    </w:p>
    <w:p w14:paraId="6655458E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RC522 NFC Module</w:t>
      </w:r>
    </w:p>
    <w:p w14:paraId="705A3711" w14:textId="77777777" w:rsidR="006B4DA7" w:rsidRPr="006B4DA7" w:rsidRDefault="006B4DA7" w:rsidP="002D0C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Frequency: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13.56MHz</w:t>
      </w:r>
    </w:p>
    <w:p w14:paraId="4FFF8940" w14:textId="77777777" w:rsidR="006B4DA7" w:rsidRPr="006B4DA7" w:rsidRDefault="006B4DA7" w:rsidP="002D0C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Protocol: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ISO14443A (MIFARE)</w:t>
      </w:r>
    </w:p>
    <w:p w14:paraId="194142AE" w14:textId="77777777" w:rsidR="006B4DA7" w:rsidRPr="006B4DA7" w:rsidRDefault="006B4DA7" w:rsidP="002D0C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Read Range: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0-40mm (optimal: 20-30mm)</w:t>
      </w:r>
    </w:p>
    <w:p w14:paraId="77A7CC4C" w14:textId="77777777" w:rsidR="006B4DA7" w:rsidRPr="006B4DA7" w:rsidRDefault="006B4DA7" w:rsidP="002D0C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Interface: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SPI (up to 10Mbps)</w:t>
      </w:r>
    </w:p>
    <w:p w14:paraId="7B557D8F" w14:textId="77777777" w:rsidR="006B4DA7" w:rsidRPr="006B4DA7" w:rsidRDefault="006B4DA7" w:rsidP="002D0C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Supported Cards: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MIFARE Classic, Ultralight, NTAG, DESFire</w:t>
      </w:r>
    </w:p>
    <w:p w14:paraId="19BEE431" w14:textId="77777777" w:rsidR="006B4DA7" w:rsidRPr="006B4DA7" w:rsidRDefault="006B4DA7" w:rsidP="002D0C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Current Draw: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~13mA (active), ~10μA (standby)</w:t>
      </w:r>
    </w:p>
    <w:p w14:paraId="4B44EE69" w14:textId="6CC1D366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Optical Sensor</w:t>
      </w:r>
    </w:p>
    <w:p w14:paraId="7884D34F" w14:textId="77777777" w:rsidR="00E0631F" w:rsidRDefault="006B4DA7" w:rsidP="002D0C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0631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Type:</w:t>
      </w:r>
      <w:r w:rsidRPr="00E0631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="00E0631F" w:rsidRPr="00E0631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TCRT5000</w:t>
      </w:r>
    </w:p>
    <w:p w14:paraId="12B158F3" w14:textId="77777777" w:rsidR="006B4DA7" w:rsidRPr="006B4DA7" w:rsidRDefault="006B4DA7" w:rsidP="002D0C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Response Time: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&lt;2ms</w:t>
      </w:r>
    </w:p>
    <w:p w14:paraId="38AE1933" w14:textId="77777777" w:rsidR="006B4DA7" w:rsidRPr="006B4DA7" w:rsidRDefault="006B4DA7" w:rsidP="002D0C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Output: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Digital (HIGH = clear, LOW = blocked)</w:t>
      </w:r>
    </w:p>
    <w:p w14:paraId="2D392562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28BYJ-48 Stepper Motor</w:t>
      </w:r>
    </w:p>
    <w:p w14:paraId="045BD9B3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Type: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Unipolar 5-wire stepper</w:t>
      </w:r>
    </w:p>
    <w:p w14:paraId="52BB6B3D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Voltage: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5V DC</w:t>
      </w:r>
    </w:p>
    <w:p w14:paraId="7B0DDA60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Step Angle: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5.625° (64 steps/revolution)</w:t>
      </w:r>
    </w:p>
    <w:p w14:paraId="5D7F7F32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Gear Ratio: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1:64</w:t>
      </w:r>
    </w:p>
    <w:p w14:paraId="7F3F97C6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Effective Steps: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2048 per full rotation</w:t>
      </w:r>
    </w:p>
    <w:p w14:paraId="45AE7560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Torque: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~34 N·cm (sufficient for note pulling)</w:t>
      </w:r>
    </w:p>
    <w:p w14:paraId="50D9B3D3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Speed Range: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1-15 RPM (adjustable)</w:t>
      </w:r>
    </w:p>
    <w:p w14:paraId="4AD47839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 AS5600 Hall Effect Sensor</w:t>
      </w:r>
    </w:p>
    <w:p w14:paraId="541502FD" w14:textId="77777777" w:rsidR="006B4DA7" w:rsidRPr="006B4DA7" w:rsidRDefault="006B4DA7" w:rsidP="002D0C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Resolution: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12-bit (4096 positions per revolution)</w:t>
      </w:r>
    </w:p>
    <w:p w14:paraId="45208D69" w14:textId="77777777" w:rsidR="006B4DA7" w:rsidRPr="006B4DA7" w:rsidRDefault="006B4DA7" w:rsidP="002D0C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Accuracy: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0.087° per step</w:t>
      </w:r>
    </w:p>
    <w:p w14:paraId="0CDDC565" w14:textId="77777777" w:rsidR="006B4DA7" w:rsidRPr="006B4DA7" w:rsidRDefault="006B4DA7" w:rsidP="002D0C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Interface: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I2C (address 0x36)</w:t>
      </w:r>
    </w:p>
    <w:p w14:paraId="32EA7BC6" w14:textId="77777777" w:rsidR="006B4DA7" w:rsidRPr="006B4DA7" w:rsidRDefault="006B4DA7" w:rsidP="002D0C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Update Rate: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Up to 150Hz</w:t>
      </w:r>
    </w:p>
    <w:p w14:paraId="689B2ABA" w14:textId="77777777" w:rsidR="006B4DA7" w:rsidRPr="006B4DA7" w:rsidRDefault="006B4DA7" w:rsidP="002D0C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Magnet Requirements: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23C30C92" w14:textId="77777777" w:rsidR="006B4DA7" w:rsidRPr="006B4DA7" w:rsidRDefault="006B4DA7" w:rsidP="002D0CE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Type: Diametric (poles on circumference)</w:t>
      </w:r>
    </w:p>
    <w:p w14:paraId="0CC5FF34" w14:textId="77777777" w:rsidR="006B4DA7" w:rsidRPr="006B4DA7" w:rsidRDefault="006B4DA7" w:rsidP="002D0CE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Size: 6mm diameter × 2-3mm thick</w:t>
      </w:r>
    </w:p>
    <w:p w14:paraId="22DC3047" w14:textId="77777777" w:rsidR="006B4DA7" w:rsidRPr="006B4DA7" w:rsidRDefault="006B4DA7" w:rsidP="002D0CE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Distance: 0.5-3mm from sensor</w:t>
      </w:r>
    </w:p>
    <w:p w14:paraId="7434EB15" w14:textId="77777777" w:rsidR="006B4DA7" w:rsidRPr="006B4DA7" w:rsidRDefault="006B4DA7" w:rsidP="002D0C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Output: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Absolute angle (0-360°)</w:t>
      </w:r>
    </w:p>
    <w:p w14:paraId="54B5003D" w14:textId="39D9A4AB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87ADE08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3ED6F95B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Software Architecture</w:t>
      </w:r>
    </w:p>
    <w:p w14:paraId="5828DFB0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Technology Stack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6362"/>
        <w:gridCol w:w="2671"/>
      </w:tblGrid>
      <w:tr w:rsidR="006B4DA7" w:rsidRPr="006B4DA7" w14:paraId="0828E6CF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A55A7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1454C508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131783D3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6B4DA7" w:rsidRPr="006B4DA7" w14:paraId="3EACD53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B4CA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Cloud Platform</w:t>
            </w:r>
          </w:p>
        </w:tc>
        <w:tc>
          <w:tcPr>
            <w:tcW w:w="0" w:type="auto"/>
            <w:vAlign w:val="center"/>
            <w:hideMark/>
          </w:tcPr>
          <w:p w14:paraId="2C29222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Blynk IoT (FREE plan)</w:t>
            </w:r>
          </w:p>
        </w:tc>
        <w:tc>
          <w:tcPr>
            <w:tcW w:w="0" w:type="auto"/>
            <w:vAlign w:val="center"/>
            <w:hideMark/>
          </w:tcPr>
          <w:p w14:paraId="4110DAF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storage, mobile interface, notifications</w:t>
            </w:r>
          </w:p>
        </w:tc>
      </w:tr>
      <w:tr w:rsidR="006B4DA7" w:rsidRPr="006B4DA7" w14:paraId="2CB2667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BEA7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Firmware</w:t>
            </w:r>
          </w:p>
        </w:tc>
        <w:tc>
          <w:tcPr>
            <w:tcW w:w="0" w:type="auto"/>
            <w:vAlign w:val="center"/>
            <w:hideMark/>
          </w:tcPr>
          <w:p w14:paraId="37DE57A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Arduino IDE (ESP32 core)</w:t>
            </w:r>
          </w:p>
        </w:tc>
        <w:tc>
          <w:tcPr>
            <w:tcW w:w="0" w:type="auto"/>
            <w:vAlign w:val="center"/>
            <w:hideMark/>
          </w:tcPr>
          <w:p w14:paraId="67D68B7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Main control logic</w:t>
            </w:r>
          </w:p>
        </w:tc>
      </w:tr>
      <w:tr w:rsidR="006B4DA7" w:rsidRPr="006B4DA7" w14:paraId="53177ABC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0FF0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Libraries</w:t>
            </w:r>
          </w:p>
        </w:tc>
        <w:tc>
          <w:tcPr>
            <w:tcW w:w="0" w:type="auto"/>
            <w:vAlign w:val="center"/>
            <w:hideMark/>
          </w:tcPr>
          <w:p w14:paraId="4E15752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• WiFi.h&lt;br&gt;• BlynkSimpleEsp32.h&lt;br&gt;• MFRC522.h&lt;br&gt;• Wire.h (I2C)&lt;br&gt;• Stepper.h&lt;br&gt;• Preferences.h</w:t>
            </w:r>
          </w:p>
        </w:tc>
        <w:tc>
          <w:tcPr>
            <w:tcW w:w="0" w:type="auto"/>
            <w:vAlign w:val="center"/>
            <w:hideMark/>
          </w:tcPr>
          <w:p w14:paraId="283D4F4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Network, NFC, sensors, storage</w:t>
            </w:r>
          </w:p>
        </w:tc>
      </w:tr>
      <w:tr w:rsidR="006B4DA7" w:rsidRPr="006B4DA7" w14:paraId="7B7438E4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C689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2AD66BF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ESP32 NVS (Non-Volatile Storage)</w:t>
            </w:r>
          </w:p>
        </w:tc>
        <w:tc>
          <w:tcPr>
            <w:tcW w:w="0" w:type="auto"/>
            <w:vAlign w:val="center"/>
            <w:hideMark/>
          </w:tcPr>
          <w:p w14:paraId="7EF7974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Persistent user data</w:t>
            </w:r>
          </w:p>
        </w:tc>
      </w:tr>
      <w:tr w:rsidR="006B4DA7" w:rsidRPr="006B4DA7" w14:paraId="54253A6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76D7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7BEEC0E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SPI (NFC), I2C (Hall sensor), GPIO (sensors/motor)</w:t>
            </w:r>
          </w:p>
        </w:tc>
        <w:tc>
          <w:tcPr>
            <w:tcW w:w="0" w:type="auto"/>
            <w:vAlign w:val="center"/>
            <w:hideMark/>
          </w:tcPr>
          <w:p w14:paraId="116B158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Hardware interfaces</w:t>
            </w:r>
          </w:p>
        </w:tc>
      </w:tr>
    </w:tbl>
    <w:p w14:paraId="333E45E7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Blynk Virtual Pin Mapping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154"/>
        <w:gridCol w:w="4119"/>
        <w:gridCol w:w="1192"/>
      </w:tblGrid>
      <w:tr w:rsidR="006B4DA7" w:rsidRPr="006B4DA7" w14:paraId="481E6CC5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0C8981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Virtual Pin</w:t>
            </w:r>
          </w:p>
        </w:tc>
        <w:tc>
          <w:tcPr>
            <w:tcW w:w="0" w:type="auto"/>
            <w:vAlign w:val="center"/>
            <w:hideMark/>
          </w:tcPr>
          <w:p w14:paraId="37040ADB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1214A1A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524996A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Access</w:t>
            </w:r>
          </w:p>
        </w:tc>
      </w:tr>
      <w:tr w:rsidR="006B4DA7" w:rsidRPr="006B4DA7" w14:paraId="4AE207E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FA5A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V0-V19</w:t>
            </w:r>
          </w:p>
        </w:tc>
        <w:tc>
          <w:tcPr>
            <w:tcW w:w="0" w:type="auto"/>
            <w:vAlign w:val="center"/>
            <w:hideMark/>
          </w:tcPr>
          <w:p w14:paraId="6EC384B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5DC8048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Individual user balances (20 users)</w:t>
            </w:r>
          </w:p>
        </w:tc>
        <w:tc>
          <w:tcPr>
            <w:tcW w:w="0" w:type="auto"/>
            <w:vAlign w:val="center"/>
            <w:hideMark/>
          </w:tcPr>
          <w:p w14:paraId="5D63708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Read/Write</w:t>
            </w:r>
          </w:p>
        </w:tc>
      </w:tr>
      <w:tr w:rsidR="006B4DA7" w:rsidRPr="006B4DA7" w14:paraId="25B4E3E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D64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V20</w:t>
            </w:r>
          </w:p>
        </w:tc>
        <w:tc>
          <w:tcPr>
            <w:tcW w:w="0" w:type="auto"/>
            <w:vAlign w:val="center"/>
            <w:hideMark/>
          </w:tcPr>
          <w:p w14:paraId="64092AF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EC23E2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Registration: User name input</w:t>
            </w:r>
          </w:p>
        </w:tc>
        <w:tc>
          <w:tcPr>
            <w:tcW w:w="0" w:type="auto"/>
            <w:vAlign w:val="center"/>
            <w:hideMark/>
          </w:tcPr>
          <w:p w14:paraId="0CD6C0F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Write</w:t>
            </w:r>
          </w:p>
        </w:tc>
      </w:tr>
      <w:tr w:rsidR="006B4DA7" w:rsidRPr="006B4DA7" w14:paraId="03968204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7BC2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V21</w:t>
            </w:r>
          </w:p>
        </w:tc>
        <w:tc>
          <w:tcPr>
            <w:tcW w:w="0" w:type="auto"/>
            <w:vAlign w:val="center"/>
            <w:hideMark/>
          </w:tcPr>
          <w:p w14:paraId="031B117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07908F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Registration: Card UID input</w:t>
            </w:r>
          </w:p>
        </w:tc>
        <w:tc>
          <w:tcPr>
            <w:tcW w:w="0" w:type="auto"/>
            <w:vAlign w:val="center"/>
            <w:hideMark/>
          </w:tcPr>
          <w:p w14:paraId="7E5AFC8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Write</w:t>
            </w:r>
          </w:p>
        </w:tc>
      </w:tr>
      <w:tr w:rsidR="006B4DA7" w:rsidRPr="006B4DA7" w14:paraId="0B9E082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6852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V22</w:t>
            </w:r>
          </w:p>
        </w:tc>
        <w:tc>
          <w:tcPr>
            <w:tcW w:w="0" w:type="auto"/>
            <w:vAlign w:val="center"/>
            <w:hideMark/>
          </w:tcPr>
          <w:p w14:paraId="552E2D3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78A465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Registration: Submit button trigger</w:t>
            </w:r>
          </w:p>
        </w:tc>
        <w:tc>
          <w:tcPr>
            <w:tcW w:w="0" w:type="auto"/>
            <w:vAlign w:val="center"/>
            <w:hideMark/>
          </w:tcPr>
          <w:p w14:paraId="3EBA496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Write</w:t>
            </w:r>
          </w:p>
        </w:tc>
      </w:tr>
      <w:tr w:rsidR="006B4DA7" w:rsidRPr="006B4DA7" w14:paraId="718A5B79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B619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V23</w:t>
            </w:r>
          </w:p>
        </w:tc>
        <w:tc>
          <w:tcPr>
            <w:tcW w:w="0" w:type="auto"/>
            <w:vAlign w:val="center"/>
            <w:hideMark/>
          </w:tcPr>
          <w:p w14:paraId="71CB91C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9A47AC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Registration: Status message output</w:t>
            </w:r>
          </w:p>
        </w:tc>
        <w:tc>
          <w:tcPr>
            <w:tcW w:w="0" w:type="auto"/>
            <w:vAlign w:val="center"/>
            <w:hideMark/>
          </w:tcPr>
          <w:p w14:paraId="2606E4F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Read</w:t>
            </w:r>
          </w:p>
        </w:tc>
      </w:tr>
      <w:tr w:rsidR="006B4DA7" w:rsidRPr="006B4DA7" w14:paraId="28B795D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4344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V24</w:t>
            </w:r>
          </w:p>
        </w:tc>
        <w:tc>
          <w:tcPr>
            <w:tcW w:w="0" w:type="auto"/>
            <w:vAlign w:val="center"/>
            <w:hideMark/>
          </w:tcPr>
          <w:p w14:paraId="44B77E3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E71AA5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Registered users list display</w:t>
            </w:r>
          </w:p>
        </w:tc>
        <w:tc>
          <w:tcPr>
            <w:tcW w:w="0" w:type="auto"/>
            <w:vAlign w:val="center"/>
            <w:hideMark/>
          </w:tcPr>
          <w:p w14:paraId="79A0CBC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Read</w:t>
            </w:r>
          </w:p>
        </w:tc>
      </w:tr>
      <w:tr w:rsidR="006B4DA7" w:rsidRPr="006B4DA7" w14:paraId="15EBCE34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D658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V25</w:t>
            </w:r>
          </w:p>
        </w:tc>
        <w:tc>
          <w:tcPr>
            <w:tcW w:w="0" w:type="auto"/>
            <w:vAlign w:val="center"/>
            <w:hideMark/>
          </w:tcPr>
          <w:p w14:paraId="052DAE6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487CF7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Last transaction details</w:t>
            </w:r>
          </w:p>
        </w:tc>
        <w:tc>
          <w:tcPr>
            <w:tcW w:w="0" w:type="auto"/>
            <w:vAlign w:val="center"/>
            <w:hideMark/>
          </w:tcPr>
          <w:p w14:paraId="292F480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Read</w:t>
            </w:r>
          </w:p>
        </w:tc>
      </w:tr>
      <w:tr w:rsidR="006B4DA7" w:rsidRPr="006B4DA7" w14:paraId="6DC14E38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24C3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V26</w:t>
            </w:r>
          </w:p>
        </w:tc>
        <w:tc>
          <w:tcPr>
            <w:tcW w:w="0" w:type="auto"/>
            <w:vAlign w:val="center"/>
            <w:hideMark/>
          </w:tcPr>
          <w:p w14:paraId="7A4219E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54E91A9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Total family savings (sum of all balances)</w:t>
            </w:r>
          </w:p>
        </w:tc>
        <w:tc>
          <w:tcPr>
            <w:tcW w:w="0" w:type="auto"/>
            <w:vAlign w:val="center"/>
            <w:hideMark/>
          </w:tcPr>
          <w:p w14:paraId="0DAE2B5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Read</w:t>
            </w:r>
          </w:p>
        </w:tc>
      </w:tr>
      <w:tr w:rsidR="006B4DA7" w:rsidRPr="006B4DA7" w14:paraId="15A996F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29B3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V27</w:t>
            </w:r>
          </w:p>
        </w:tc>
        <w:tc>
          <w:tcPr>
            <w:tcW w:w="0" w:type="auto"/>
            <w:vAlign w:val="center"/>
            <w:hideMark/>
          </w:tcPr>
          <w:p w14:paraId="2F69D4A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A105A5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Delete user by index</w:t>
            </w:r>
          </w:p>
        </w:tc>
        <w:tc>
          <w:tcPr>
            <w:tcW w:w="0" w:type="auto"/>
            <w:vAlign w:val="center"/>
            <w:hideMark/>
          </w:tcPr>
          <w:p w14:paraId="3067B57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Write</w:t>
            </w:r>
          </w:p>
        </w:tc>
      </w:tr>
    </w:tbl>
    <w:p w14:paraId="26111118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Key Algorithms</w:t>
      </w:r>
    </w:p>
    <w:p w14:paraId="77C98242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1. Length Calculation Algorithm:</w:t>
      </w:r>
    </w:p>
    <w:p w14:paraId="0897153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1. Record initial angle when optical sensor triggers</w:t>
      </w:r>
    </w:p>
    <w:p w14:paraId="2714ABF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2. Step motor continuously at constant speed</w:t>
      </w:r>
    </w:p>
    <w:p w14:paraId="5F1671FB" w14:textId="143BE0FD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3. Read AS5600 angle </w:t>
      </w:r>
    </w:p>
    <w:p w14:paraId="7B1F940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4. Detect full rotations (360° wraparound)</w:t>
      </w:r>
    </w:p>
    <w:p w14:paraId="057FD02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5. When optical sensor clears (note passed through):</w:t>
      </w:r>
    </w:p>
    <w:p w14:paraId="1362283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total_angle = (current_angle - start_angle) + (full_rotations × 360°)</w:t>
      </w:r>
    </w:p>
    <w:p w14:paraId="37AC8B1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note_length = (total_angle / 360°) × wheel_circumference</w:t>
      </w:r>
    </w:p>
    <w:p w14:paraId="71618A8F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2. Denomination Detection Logic:</w:t>
      </w:r>
    </w:p>
    <w:p w14:paraId="460D848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IF length </w:t>
      </w:r>
      <w:r w:rsidRPr="006B4DA7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∈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[120mm, 126mm] → 10 AED</w:t>
      </w:r>
    </w:p>
    <w:p w14:paraId="0FA26DE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IF length </w:t>
      </w:r>
      <w:r w:rsidRPr="006B4DA7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∈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[127mm, 133mm] → 20 AED</w:t>
      </w:r>
    </w:p>
    <w:p w14:paraId="655E697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IF length </w:t>
      </w:r>
      <w:r w:rsidRPr="006B4DA7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∈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[134mm, 140mm] → 50 AED</w:t>
      </w:r>
    </w:p>
    <w:p w14:paraId="71FFF4E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IF length </w:t>
      </w:r>
      <w:r w:rsidRPr="006B4DA7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∈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[141mm, 147mm] → 100 AED</w:t>
      </w:r>
    </w:p>
    <w:p w14:paraId="0364495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ELSE → REJECT (reverse motor)</w:t>
      </w:r>
    </w:p>
    <w:p w14:paraId="395E8A9D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3. Authentication Flow:</w:t>
      </w:r>
    </w:p>
    <w:p w14:paraId="7AF8741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1. Continuous NFC scanning loop</w:t>
      </w:r>
    </w:p>
    <w:p w14:paraId="288B568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2. On card detected → Extract UID</w:t>
      </w:r>
    </w:p>
    <w:p w14:paraId="0483325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3. Compare UID with stored users (linear search)</w:t>
      </w:r>
    </w:p>
    <w:p w14:paraId="382FF1E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4. If match → Set authenticated flag, start 30s timer, LED blue</w:t>
      </w:r>
    </w:p>
    <w:p w14:paraId="225FF5C6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5. If no match → LED red blink 5×</w:t>
      </w:r>
    </w:p>
    <w:p w14:paraId="5664720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6. If timeout → Reset authentication, LED red</w:t>
      </w:r>
    </w:p>
    <w:p w14:paraId="7F997D67" w14:textId="0F91F60D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pict w14:anchorId="72C38616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3E6CD8D8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User Experience Flow</w:t>
      </w:r>
    </w:p>
    <w:p w14:paraId="70C7BD31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Registration Process (First-Time Setup)</w:t>
      </w:r>
    </w:p>
    <w:p w14:paraId="3992B18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4BB0A177" w14:textId="10F56FCB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│ STEP </w:t>
      </w:r>
      <w:r w:rsidR="009103F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: Open </w:t>
      </w:r>
      <w:r w:rsidR="001C423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SaveSentra 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Blynk App                    │</w:t>
      </w:r>
    </w:p>
    <w:p w14:paraId="522F38E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1. Navigate to "Registration" tab                 │</w:t>
      </w:r>
    </w:p>
    <w:p w14:paraId="78A60A1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2. Enter name: "AFTHAB"                           │</w:t>
      </w:r>
    </w:p>
    <w:p w14:paraId="43A6DB1D" w14:textId="30CAADCC" w:rsidR="009103F0" w:rsidRPr="006B4DA7" w:rsidRDefault="006B4DA7" w:rsidP="009103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│   3. </w:t>
      </w:r>
      <w:r w:rsidR="009103F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Send instruction to rfid reader to collect the</w:t>
      </w:r>
    </w:p>
    <w:p w14:paraId="14DE2C50" w14:textId="139E86D2" w:rsidR="006B4DA7" w:rsidRPr="006B4DA7" w:rsidRDefault="009103F0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ab/>
        <w:t>uid</w:t>
      </w:r>
      <w:r w:rsidR="006B4DA7"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</w:t>
      </w:r>
    </w:p>
    <w:p w14:paraId="2A56BAA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4. Tap "Register User" button                     │</w:t>
      </w:r>
    </w:p>
    <w:p w14:paraId="5C42637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79EFAAA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↓</w:t>
      </w:r>
    </w:p>
    <w:p w14:paraId="7A73506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34E0DABC" w14:textId="123C4340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│ STEP </w:t>
      </w:r>
      <w:r w:rsidR="009103F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: Confirmation                                │</w:t>
      </w:r>
    </w:p>
    <w:p w14:paraId="31342B4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App shows: "</w:t>
      </w:r>
      <w:r w:rsidRPr="006B4DA7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✅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AFTHAB registered successfully!" │</w:t>
      </w:r>
    </w:p>
    <w:p w14:paraId="396BFEA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User appears in "Registered Users" list         │</w:t>
      </w:r>
    </w:p>
    <w:p w14:paraId="7F14522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System ready for deposits                       │</w:t>
      </w:r>
    </w:p>
    <w:p w14:paraId="49A0C96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385B84C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A02AD8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Time required: ~2 minutes per user</w:t>
      </w:r>
    </w:p>
    <w:p w14:paraId="43C6D919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Daily Deposit Process</w:t>
      </w:r>
    </w:p>
    <w:p w14:paraId="3E83668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5200353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STEP 1: Authenticate                                │</w:t>
      </w:r>
    </w:p>
    <w:p w14:paraId="6D0623FE" w14:textId="37E66503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│   • User approaches </w:t>
      </w:r>
      <w:r w:rsidR="001C423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SaveSentra 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box                   │</w:t>
      </w:r>
    </w:p>
    <w:p w14:paraId="1F9FBD2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LED: RED (waiting)                              │</w:t>
      </w:r>
    </w:p>
    <w:p w14:paraId="4E27B6E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User taps NFC card to reader zone               │</w:t>
      </w:r>
    </w:p>
    <w:p w14:paraId="64A1089F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LED: GREEN blink 3× → BLUE solid               │</w:t>
      </w:r>
    </w:p>
    <w:p w14:paraId="10D49EE5" w14:textId="3008EB55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47E0769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0931FF3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↓</w:t>
      </w:r>
    </w:p>
    <w:p w14:paraId="5E1950C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0C3BB92F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STEP 2: Insert Banknote                             │</w:t>
      </w:r>
    </w:p>
    <w:p w14:paraId="6A3BF4F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User inserts note into slot                     │</w:t>
      </w:r>
    </w:p>
    <w:p w14:paraId="1931D77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Optical sensor detects note                     │</w:t>
      </w:r>
    </w:p>
    <w:p w14:paraId="2822BB8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Motor activates immediately                     │</w:t>
      </w:r>
    </w:p>
    <w:p w14:paraId="5780193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Note pulled into collection chamber (2-5 sec)   │</w:t>
      </w:r>
    </w:p>
    <w:p w14:paraId="6853DBD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7424F1C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↓</w:t>
      </w:r>
    </w:p>
    <w:p w14:paraId="485BA3F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7EAD808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STEP 3: Processing                                  │</w:t>
      </w:r>
    </w:p>
    <w:p w14:paraId="6127F64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Hall sensor measures rotation                   │</w:t>
      </w:r>
    </w:p>
    <w:p w14:paraId="551F25B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ESP32 calculates length: 130mm                  │</w:t>
      </w:r>
    </w:p>
    <w:p w14:paraId="26F6618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Denomination identified: 20 AED                 │</w:t>
      </w:r>
    </w:p>
    <w:p w14:paraId="55084A8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Balance updated: AFTHAB +20 AED                 │</w:t>
      </w:r>
    </w:p>
    <w:p w14:paraId="3A20697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087A280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↓</w:t>
      </w:r>
    </w:p>
    <w:p w14:paraId="515EB124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38BEA40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STEP 4: Confirmation                                │</w:t>
      </w:r>
    </w:p>
    <w:p w14:paraId="04A81E6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LED: GREEN solid (2 seconds)                    │</w:t>
      </w:r>
    </w:p>
    <w:p w14:paraId="40A3182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Push notification: "AFTHAB deposited 20 AED"    │</w:t>
      </w:r>
    </w:p>
    <w:p w14:paraId="4BE3707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App updates balance in real-time                │</w:t>
      </w:r>
    </w:p>
    <w:p w14:paraId="6F5EFB5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LED returns to RED (ready for next user)        │</w:t>
      </w:r>
    </w:p>
    <w:p w14:paraId="29DE397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4D4E53E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0F6ADE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 time: ~10 seconds per deposit</w:t>
      </w:r>
    </w:p>
    <w:p w14:paraId="227B161F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76C0ECC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28F23376" w14:textId="77777777" w:rsidR="00F349A6" w:rsidRDefault="00F349A6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004BE3EA" w14:textId="4E7380A9" w:rsidR="00F349A6" w:rsidRDefault="00F349A6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349A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GB"/>
          <w14:ligatures w14:val="none"/>
        </w:rPr>
        <w:lastRenderedPageBreak/>
        <w:t>FILL EVERYTHING AFTER THIS DAILY</w:t>
      </w:r>
    </w:p>
    <w:p w14:paraId="670C5F81" w14:textId="6EAD1001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Implementation Timeline</w:t>
      </w:r>
    </w:p>
    <w:p w14:paraId="60B8B333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Week 1: Mechanical Construction</w:t>
      </w:r>
    </w:p>
    <w:p w14:paraId="28BF957A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Objective: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Build physical enclosure and roller mechanism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5706"/>
        <w:gridCol w:w="2738"/>
      </w:tblGrid>
      <w:tr w:rsidR="006B4DA7" w:rsidRPr="006B4DA7" w14:paraId="2F2DE2C7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D63D04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2DEF982C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BADA208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Deliverable</w:t>
            </w:r>
          </w:p>
        </w:tc>
      </w:tr>
      <w:tr w:rsidR="006B4DA7" w:rsidRPr="006B4DA7" w14:paraId="5CB7F31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1A5E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1-2</w:t>
            </w:r>
          </w:p>
        </w:tc>
        <w:tc>
          <w:tcPr>
            <w:tcW w:w="0" w:type="auto"/>
            <w:vAlign w:val="center"/>
            <w:hideMark/>
          </w:tcPr>
          <w:p w14:paraId="5326CFA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Design &amp; cut acrylic panels (or 3D print enclosure parts)</w:t>
            </w:r>
          </w:p>
        </w:tc>
        <w:tc>
          <w:tcPr>
            <w:tcW w:w="0" w:type="auto"/>
            <w:vAlign w:val="center"/>
            <w:hideMark/>
          </w:tcPr>
          <w:p w14:paraId="12F85A9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Cut panels/printed parts</w:t>
            </w:r>
          </w:p>
        </w:tc>
      </w:tr>
      <w:tr w:rsidR="006B4DA7" w:rsidRPr="006B4DA7" w14:paraId="22C5774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4FDC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CB8F8B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3D print roller cores (or purchase pre-made wheels)</w:t>
            </w:r>
          </w:p>
        </w:tc>
        <w:tc>
          <w:tcPr>
            <w:tcW w:w="0" w:type="auto"/>
            <w:vAlign w:val="center"/>
            <w:hideMark/>
          </w:tcPr>
          <w:p w14:paraId="4F2A3F2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2× roller cores</w:t>
            </w:r>
          </w:p>
        </w:tc>
      </w:tr>
      <w:tr w:rsidR="006B4DA7" w:rsidRPr="006B4DA7" w14:paraId="0C68C5D8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D12B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544CED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Wrap rollers with silicone tubing, test grip</w:t>
            </w:r>
          </w:p>
        </w:tc>
        <w:tc>
          <w:tcPr>
            <w:tcW w:w="0" w:type="auto"/>
            <w:vAlign w:val="center"/>
            <w:hideMark/>
          </w:tcPr>
          <w:p w14:paraId="2BC0542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Rubberized rollers</w:t>
            </w:r>
          </w:p>
        </w:tc>
      </w:tr>
      <w:tr w:rsidR="006B4DA7" w:rsidRPr="006B4DA7" w14:paraId="45A8CCF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A9E0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0C381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Assemble roller frame with bearings, mount stepper motor</w:t>
            </w:r>
          </w:p>
        </w:tc>
        <w:tc>
          <w:tcPr>
            <w:tcW w:w="0" w:type="auto"/>
            <w:vAlign w:val="center"/>
            <w:hideMark/>
          </w:tcPr>
          <w:p w14:paraId="18D1DA1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Functional roller assembly</w:t>
            </w:r>
          </w:p>
        </w:tc>
      </w:tr>
      <w:tr w:rsidR="006B4DA7" w:rsidRPr="006B4DA7" w14:paraId="0F3DA45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B2DE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8AD473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Attach diametric magnet to idler axle, test alignment</w:t>
            </w:r>
          </w:p>
        </w:tc>
        <w:tc>
          <w:tcPr>
            <w:tcW w:w="0" w:type="auto"/>
            <w:vAlign w:val="center"/>
            <w:hideMark/>
          </w:tcPr>
          <w:p w14:paraId="3A9207A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Magnet mounted</w:t>
            </w:r>
          </w:p>
        </w:tc>
      </w:tr>
      <w:tr w:rsidR="006B4DA7" w:rsidRPr="006B4DA7" w14:paraId="5A41BF6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62FF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5FADD7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Full mechanical assembly test with paper strips</w:t>
            </w:r>
          </w:p>
        </w:tc>
        <w:tc>
          <w:tcPr>
            <w:tcW w:w="0" w:type="auto"/>
            <w:vAlign w:val="center"/>
            <w:hideMark/>
          </w:tcPr>
          <w:p w14:paraId="540EE3B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Working intake mechanism</w:t>
            </w:r>
          </w:p>
        </w:tc>
      </w:tr>
    </w:tbl>
    <w:p w14:paraId="27581AC0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Milestone: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Rollers can grip and pull paper smoothly</w:t>
      </w:r>
    </w:p>
    <w:p w14:paraId="7A06ECCC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5A35562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76B73F06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Week 2: Electronics Assembly</w:t>
      </w:r>
    </w:p>
    <w:p w14:paraId="6EF9BF30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Objective: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Wire and test all electronic components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5866"/>
        <w:gridCol w:w="3038"/>
      </w:tblGrid>
      <w:tr w:rsidR="006B4DA7" w:rsidRPr="006B4DA7" w14:paraId="33AB5590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897EF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7659A3A2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7E768C6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Deliverable</w:t>
            </w:r>
          </w:p>
        </w:tc>
      </w:tr>
      <w:tr w:rsidR="006B4DA7" w:rsidRPr="006B4DA7" w14:paraId="7FF08DE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E42C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55122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Solder/breadboard ESP32 connections for NFC and sensors</w:t>
            </w:r>
          </w:p>
        </w:tc>
        <w:tc>
          <w:tcPr>
            <w:tcW w:w="0" w:type="auto"/>
            <w:vAlign w:val="center"/>
            <w:hideMark/>
          </w:tcPr>
          <w:p w14:paraId="59A73D8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Power-on test successful</w:t>
            </w:r>
          </w:p>
        </w:tc>
      </w:tr>
      <w:tr w:rsidR="006B4DA7" w:rsidRPr="006B4DA7" w14:paraId="1D2C1414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0CEA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84C0B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Mount and align AS5600 Hall sensor (1-2mm from magnet)</w:t>
            </w:r>
          </w:p>
        </w:tc>
        <w:tc>
          <w:tcPr>
            <w:tcW w:w="0" w:type="auto"/>
            <w:vAlign w:val="center"/>
            <w:hideMark/>
          </w:tcPr>
          <w:p w14:paraId="61E1594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Stable angle readings</w:t>
            </w:r>
          </w:p>
        </w:tc>
      </w:tr>
      <w:tr w:rsidR="006B4DA7" w:rsidRPr="006B4DA7" w14:paraId="13A28FF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AF7B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2CE070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Install U-shaped optical sensor at entry slot</w:t>
            </w:r>
          </w:p>
        </w:tc>
        <w:tc>
          <w:tcPr>
            <w:tcW w:w="0" w:type="auto"/>
            <w:vAlign w:val="center"/>
            <w:hideMark/>
          </w:tcPr>
          <w:p w14:paraId="54EFEEA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Beam break detection working</w:t>
            </w:r>
          </w:p>
        </w:tc>
      </w:tr>
      <w:tr w:rsidR="006B4DA7" w:rsidRPr="006B4DA7" w14:paraId="04C6D4F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9219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80B50A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Wire stepper motor to ULN2003 driver board</w:t>
            </w:r>
          </w:p>
        </w:tc>
        <w:tc>
          <w:tcPr>
            <w:tcW w:w="0" w:type="auto"/>
            <w:vAlign w:val="center"/>
            <w:hideMark/>
          </w:tcPr>
          <w:p w14:paraId="152342D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Manual motor control test</w:t>
            </w:r>
          </w:p>
        </w:tc>
      </w:tr>
      <w:tr w:rsidR="006B4DA7" w:rsidRPr="006B4DA7" w14:paraId="385117F0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5ED4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1CD01A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Connect status LEDs with current-limiting resistors</w:t>
            </w:r>
          </w:p>
        </w:tc>
        <w:tc>
          <w:tcPr>
            <w:tcW w:w="0" w:type="auto"/>
            <w:vAlign w:val="center"/>
            <w:hideMark/>
          </w:tcPr>
          <w:p w14:paraId="70C45DD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LED test (all colors)</w:t>
            </w:r>
          </w:p>
        </w:tc>
      </w:tr>
      <w:tr w:rsidR="006B4DA7" w:rsidRPr="006B4DA7" w14:paraId="40678AE9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01E6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76AB1C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Assemble complete circuit, perform continuity tests</w:t>
            </w:r>
          </w:p>
        </w:tc>
        <w:tc>
          <w:tcPr>
            <w:tcW w:w="0" w:type="auto"/>
            <w:vAlign w:val="center"/>
            <w:hideMark/>
          </w:tcPr>
          <w:p w14:paraId="5332014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Full circuit functional</w:t>
            </w:r>
          </w:p>
        </w:tc>
      </w:tr>
      <w:tr w:rsidR="006B4DA7" w:rsidRPr="006B4DA7" w14:paraId="46D5DA58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8D42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7FEB46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 testing under load (all components active)</w:t>
            </w:r>
          </w:p>
        </w:tc>
        <w:tc>
          <w:tcPr>
            <w:tcW w:w="0" w:type="auto"/>
            <w:vAlign w:val="center"/>
            <w:hideMark/>
          </w:tcPr>
          <w:p w14:paraId="515BB90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Stable 5V 2A operation</w:t>
            </w:r>
          </w:p>
        </w:tc>
      </w:tr>
    </w:tbl>
    <w:p w14:paraId="15264088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Milestone: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All hardware responds correctly to test commands</w:t>
      </w:r>
    </w:p>
    <w:p w14:paraId="77865DB8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05A0426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78C66483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Week 3: Software Development</w:t>
      </w:r>
    </w:p>
    <w:p w14:paraId="6E0ADB6A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Objective: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Write, test, and debug firmware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6405"/>
        <w:gridCol w:w="2918"/>
      </w:tblGrid>
      <w:tr w:rsidR="006B4DA7" w:rsidRPr="006B4DA7" w14:paraId="5B763EA2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906C04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0C8CAEB2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C16A2F5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Deliverable</w:t>
            </w:r>
          </w:p>
        </w:tc>
      </w:tr>
      <w:tr w:rsidR="006B4DA7" w:rsidRPr="006B4DA7" w14:paraId="314E155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DBE7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8FDCF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Set up Arduino IDE, install libraries, test Blynk connection</w:t>
            </w:r>
          </w:p>
        </w:tc>
        <w:tc>
          <w:tcPr>
            <w:tcW w:w="0" w:type="auto"/>
            <w:vAlign w:val="center"/>
            <w:hideMark/>
          </w:tcPr>
          <w:p w14:paraId="391D3A3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WiFi + Blynk connected</w:t>
            </w:r>
          </w:p>
        </w:tc>
      </w:tr>
      <w:tr w:rsidR="006B4DA7" w:rsidRPr="006B4DA7" w14:paraId="04A8998E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54C2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981C3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Write AS5600 reading code, test angle accuracy</w:t>
            </w:r>
          </w:p>
        </w:tc>
        <w:tc>
          <w:tcPr>
            <w:tcW w:w="0" w:type="auto"/>
            <w:vAlign w:val="center"/>
            <w:hideMark/>
          </w:tcPr>
          <w:p w14:paraId="6B7F107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Reliable rotation tracking</w:t>
            </w:r>
          </w:p>
        </w:tc>
      </w:tr>
      <w:tr w:rsidR="006B4DA7" w:rsidRPr="006B4DA7" w14:paraId="0C633FB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77FB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78BE3A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Calibrate wheel diameter, implement length calculation algorithm</w:t>
            </w:r>
          </w:p>
        </w:tc>
        <w:tc>
          <w:tcPr>
            <w:tcW w:w="0" w:type="auto"/>
            <w:vAlign w:val="center"/>
            <w:hideMark/>
          </w:tcPr>
          <w:p w14:paraId="5CAA4D4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Length measurement ±2mm</w:t>
            </w:r>
          </w:p>
        </w:tc>
      </w:tr>
      <w:tr w:rsidR="006B4DA7" w:rsidRPr="006B4DA7" w14:paraId="1CFAAD8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FF55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BC31A3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Write NFC authentication logic, test with 3 cards</w:t>
            </w:r>
          </w:p>
        </w:tc>
        <w:tc>
          <w:tcPr>
            <w:tcW w:w="0" w:type="auto"/>
            <w:vAlign w:val="center"/>
            <w:hideMark/>
          </w:tcPr>
          <w:p w14:paraId="36D1782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Successful user identification</w:t>
            </w:r>
          </w:p>
        </w:tc>
      </w:tr>
      <w:tr w:rsidR="006B4DA7" w:rsidRPr="006B4DA7" w14:paraId="45A5EDDE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10E6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FF376B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Integrate Blynk registration interface (V20-V24)</w:t>
            </w:r>
          </w:p>
        </w:tc>
        <w:tc>
          <w:tcPr>
            <w:tcW w:w="0" w:type="auto"/>
            <w:vAlign w:val="center"/>
            <w:hideMark/>
          </w:tcPr>
          <w:p w14:paraId="6A1F164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Dynamic user addition works</w:t>
            </w:r>
          </w:p>
        </w:tc>
      </w:tr>
      <w:tr w:rsidR="006B4DA7" w:rsidRPr="006B4DA7" w14:paraId="7185B5D0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33C3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6499FE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Implement denomination detection and balance updates</w:t>
            </w:r>
          </w:p>
        </w:tc>
        <w:tc>
          <w:tcPr>
            <w:tcW w:w="0" w:type="auto"/>
            <w:vAlign w:val="center"/>
            <w:hideMark/>
          </w:tcPr>
          <w:p w14:paraId="6189762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Full deposit cycle functional</w:t>
            </w:r>
          </w:p>
        </w:tc>
      </w:tr>
      <w:tr w:rsidR="006B4DA7" w:rsidRPr="006B4DA7" w14:paraId="1B5BAFC0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CE6F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6B5696F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 flash storage (Preferences library) for persistence</w:t>
            </w:r>
          </w:p>
        </w:tc>
        <w:tc>
          <w:tcPr>
            <w:tcW w:w="0" w:type="auto"/>
            <w:vAlign w:val="center"/>
            <w:hideMark/>
          </w:tcPr>
          <w:p w14:paraId="73EB0CE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survives power cycle</w:t>
            </w:r>
          </w:p>
        </w:tc>
      </w:tr>
    </w:tbl>
    <w:p w14:paraId="27720F86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Milestone: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Complete firmware uploaded and running</w:t>
      </w:r>
    </w:p>
    <w:p w14:paraId="5DCA590D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DC65C06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36C72B9A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Week 4: Integration &amp; Testing</w:t>
      </w:r>
    </w:p>
    <w:p w14:paraId="11E091A8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Objective: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System validation with real banknotes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5852"/>
        <w:gridCol w:w="3033"/>
      </w:tblGrid>
      <w:tr w:rsidR="006B4DA7" w:rsidRPr="006B4DA7" w14:paraId="15C88C86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40A448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1DEB5E96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99860DA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Deliverable</w:t>
            </w:r>
          </w:p>
        </w:tc>
      </w:tr>
      <w:tr w:rsidR="006B4DA7" w:rsidRPr="006B4DA7" w14:paraId="2C50C595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3B7C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46E825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Register 5 test users, verify data storage</w:t>
            </w:r>
          </w:p>
        </w:tc>
        <w:tc>
          <w:tcPr>
            <w:tcW w:w="0" w:type="auto"/>
            <w:vAlign w:val="center"/>
            <w:hideMark/>
          </w:tcPr>
          <w:p w14:paraId="4E8A57A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 users in system</w:t>
            </w:r>
          </w:p>
        </w:tc>
      </w:tr>
      <w:tr w:rsidR="006B4DA7" w:rsidRPr="006B4DA7" w14:paraId="1B50CDE9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8B5E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27316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 with real AED notes (10/20/50/100), measure accuracy</w:t>
            </w:r>
          </w:p>
        </w:tc>
        <w:tc>
          <w:tcPr>
            <w:tcW w:w="0" w:type="auto"/>
            <w:vAlign w:val="center"/>
            <w:hideMark/>
          </w:tcPr>
          <w:p w14:paraId="789F88D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Denomination detection &gt;95%</w:t>
            </w:r>
          </w:p>
        </w:tc>
      </w:tr>
      <w:tr w:rsidR="006B4DA7" w:rsidRPr="006B4DA7" w14:paraId="2DE9F44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8339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DE020C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Calibrate length thresholds for each denomination</w:t>
            </w:r>
          </w:p>
        </w:tc>
        <w:tc>
          <w:tcPr>
            <w:tcW w:w="0" w:type="auto"/>
            <w:vAlign w:val="center"/>
            <w:hideMark/>
          </w:tcPr>
          <w:p w14:paraId="3A56C5A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Optimized detection ranges</w:t>
            </w:r>
          </w:p>
        </w:tc>
      </w:tr>
      <w:tr w:rsidR="006B4DA7" w:rsidRPr="006B4DA7" w14:paraId="583169BB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C583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2E1712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Stress test: 50 deposits, check for jams/errors</w:t>
            </w:r>
          </w:p>
        </w:tc>
        <w:tc>
          <w:tcPr>
            <w:tcW w:w="0" w:type="auto"/>
            <w:vAlign w:val="center"/>
            <w:hideMark/>
          </w:tcPr>
          <w:p w14:paraId="3DBEB4F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Error rate &lt;5%</w:t>
            </w:r>
          </w:p>
        </w:tc>
      </w:tr>
      <w:tr w:rsidR="006B4DA7" w:rsidRPr="006B4DA7" w14:paraId="7DF2628B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20A6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B4587E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 edge cases (worn notes, fast insertion, timeouts)</w:t>
            </w:r>
          </w:p>
        </w:tc>
        <w:tc>
          <w:tcPr>
            <w:tcW w:w="0" w:type="auto"/>
            <w:vAlign w:val="center"/>
            <w:hideMark/>
          </w:tcPr>
          <w:p w14:paraId="557B803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Graceful error handling</w:t>
            </w:r>
          </w:p>
        </w:tc>
      </w:tr>
      <w:tr w:rsidR="006B4DA7" w:rsidRPr="006B4DA7" w14:paraId="274801D4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B60E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D81B29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Refine Blynk dashboard UI, add progress bars</w:t>
            </w:r>
          </w:p>
        </w:tc>
        <w:tc>
          <w:tcPr>
            <w:tcW w:w="0" w:type="auto"/>
            <w:vAlign w:val="center"/>
            <w:hideMark/>
          </w:tcPr>
          <w:p w14:paraId="23AC626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Polished user interface</w:t>
            </w:r>
          </w:p>
        </w:tc>
      </w:tr>
      <w:tr w:rsidR="006B4DA7" w:rsidRPr="006B4DA7" w14:paraId="680BA42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AF7E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884791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Final enclosure assembly, cable management, labeling</w:t>
            </w:r>
          </w:p>
        </w:tc>
        <w:tc>
          <w:tcPr>
            <w:tcW w:w="0" w:type="auto"/>
            <w:vAlign w:val="center"/>
            <w:hideMark/>
          </w:tcPr>
          <w:p w14:paraId="6D260E9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Production-ready device</w:t>
            </w:r>
          </w:p>
        </w:tc>
      </w:tr>
    </w:tbl>
    <w:p w14:paraId="21A47303" w14:textId="4155D30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Milestone: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Fully functional </w:t>
      </w:r>
      <w:r w:rsidR="001C423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SaveSentra 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system ready for deployment</w:t>
      </w:r>
    </w:p>
    <w:p w14:paraId="3CDCF895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CD71CFC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04393257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Testing &amp; Validation Plan</w:t>
      </w:r>
    </w:p>
    <w:p w14:paraId="214CEEA7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Functional Testing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2"/>
        <w:gridCol w:w="3272"/>
        <w:gridCol w:w="3586"/>
        <w:gridCol w:w="2938"/>
      </w:tblGrid>
      <w:tr w:rsidR="006B4DA7" w:rsidRPr="006B4DA7" w14:paraId="20DFB500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6C353E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Test ID</w:t>
            </w:r>
          </w:p>
        </w:tc>
        <w:tc>
          <w:tcPr>
            <w:tcW w:w="0" w:type="auto"/>
            <w:vAlign w:val="center"/>
            <w:hideMark/>
          </w:tcPr>
          <w:p w14:paraId="15434452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50A0CB7D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43AB621C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Pass Criteria</w:t>
            </w:r>
          </w:p>
        </w:tc>
      </w:tr>
      <w:tr w:rsidR="006B4DA7" w:rsidRPr="006B4DA7" w14:paraId="33411F1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F78E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FT-01</w:t>
            </w:r>
          </w:p>
        </w:tc>
        <w:tc>
          <w:tcPr>
            <w:tcW w:w="0" w:type="auto"/>
            <w:vAlign w:val="center"/>
            <w:hideMark/>
          </w:tcPr>
          <w:p w14:paraId="553DD65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Register new user via app</w:t>
            </w:r>
          </w:p>
        </w:tc>
        <w:tc>
          <w:tcPr>
            <w:tcW w:w="0" w:type="auto"/>
            <w:vAlign w:val="center"/>
            <w:hideMark/>
          </w:tcPr>
          <w:p w14:paraId="40557A3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added to system, UID stored</w:t>
            </w:r>
          </w:p>
        </w:tc>
        <w:tc>
          <w:tcPr>
            <w:tcW w:w="0" w:type="auto"/>
            <w:vAlign w:val="center"/>
            <w:hideMark/>
          </w:tcPr>
          <w:p w14:paraId="2A3E4DF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Confirmation message shown</w:t>
            </w:r>
          </w:p>
        </w:tc>
      </w:tr>
      <w:tr w:rsidR="006B4DA7" w:rsidRPr="006B4DA7" w14:paraId="79D8C47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1CD6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FT-02</w:t>
            </w:r>
          </w:p>
        </w:tc>
        <w:tc>
          <w:tcPr>
            <w:tcW w:w="0" w:type="auto"/>
            <w:vAlign w:val="center"/>
            <w:hideMark/>
          </w:tcPr>
          <w:p w14:paraId="3142D14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Authenticate with registered card</w:t>
            </w:r>
          </w:p>
        </w:tc>
        <w:tc>
          <w:tcPr>
            <w:tcW w:w="0" w:type="auto"/>
            <w:vAlign w:val="center"/>
            <w:hideMark/>
          </w:tcPr>
          <w:p w14:paraId="6B633BE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LED blue, 30s timer starts</w:t>
            </w:r>
          </w:p>
        </w:tc>
        <w:tc>
          <w:tcPr>
            <w:tcW w:w="0" w:type="auto"/>
            <w:vAlign w:val="center"/>
            <w:hideMark/>
          </w:tcPr>
          <w:p w14:paraId="58FCEB3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&lt;500ms response time</w:t>
            </w:r>
          </w:p>
        </w:tc>
      </w:tr>
      <w:tr w:rsidR="006B4DA7" w:rsidRPr="006B4DA7" w14:paraId="3B2F90F9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521F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FT-03</w:t>
            </w:r>
          </w:p>
        </w:tc>
        <w:tc>
          <w:tcPr>
            <w:tcW w:w="0" w:type="auto"/>
            <w:vAlign w:val="center"/>
            <w:hideMark/>
          </w:tcPr>
          <w:p w14:paraId="562568A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Authenticate with unknown card</w:t>
            </w:r>
          </w:p>
        </w:tc>
        <w:tc>
          <w:tcPr>
            <w:tcW w:w="0" w:type="auto"/>
            <w:vAlign w:val="center"/>
            <w:hideMark/>
          </w:tcPr>
          <w:p w14:paraId="742BEF8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LED red blinks, no access</w:t>
            </w:r>
          </w:p>
        </w:tc>
        <w:tc>
          <w:tcPr>
            <w:tcW w:w="0" w:type="auto"/>
            <w:vAlign w:val="center"/>
            <w:hideMark/>
          </w:tcPr>
          <w:p w14:paraId="5490343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Rejection within 1s</w:t>
            </w:r>
          </w:p>
        </w:tc>
      </w:tr>
      <w:tr w:rsidR="006B4DA7" w:rsidRPr="006B4DA7" w14:paraId="16D75D95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9716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FT-04</w:t>
            </w:r>
          </w:p>
        </w:tc>
        <w:tc>
          <w:tcPr>
            <w:tcW w:w="0" w:type="auto"/>
            <w:vAlign w:val="center"/>
            <w:hideMark/>
          </w:tcPr>
          <w:p w14:paraId="72DF76A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Insert 10 AED note</w:t>
            </w:r>
          </w:p>
        </w:tc>
        <w:tc>
          <w:tcPr>
            <w:tcW w:w="0" w:type="auto"/>
            <w:vAlign w:val="center"/>
            <w:hideMark/>
          </w:tcPr>
          <w:p w14:paraId="01D8759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Detected as 10 AED, balance +10</w:t>
            </w:r>
          </w:p>
        </w:tc>
        <w:tc>
          <w:tcPr>
            <w:tcW w:w="0" w:type="auto"/>
            <w:vAlign w:val="center"/>
            <w:hideMark/>
          </w:tcPr>
          <w:p w14:paraId="6822B71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100% accuracy over 10 trials</w:t>
            </w:r>
          </w:p>
        </w:tc>
      </w:tr>
      <w:tr w:rsidR="006B4DA7" w:rsidRPr="006B4DA7" w14:paraId="5F15A58B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DCE4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FT-05</w:t>
            </w:r>
          </w:p>
        </w:tc>
        <w:tc>
          <w:tcPr>
            <w:tcW w:w="0" w:type="auto"/>
            <w:vAlign w:val="center"/>
            <w:hideMark/>
          </w:tcPr>
          <w:p w14:paraId="7B4F7FF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Insert 50 AED note</w:t>
            </w:r>
          </w:p>
        </w:tc>
        <w:tc>
          <w:tcPr>
            <w:tcW w:w="0" w:type="auto"/>
            <w:vAlign w:val="center"/>
            <w:hideMark/>
          </w:tcPr>
          <w:p w14:paraId="33EDF2F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Detected as 50 AED, balance +50</w:t>
            </w:r>
          </w:p>
        </w:tc>
        <w:tc>
          <w:tcPr>
            <w:tcW w:w="0" w:type="auto"/>
            <w:vAlign w:val="center"/>
            <w:hideMark/>
          </w:tcPr>
          <w:p w14:paraId="4A8EB07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100% accuracy over 10 trials</w:t>
            </w:r>
          </w:p>
        </w:tc>
      </w:tr>
      <w:tr w:rsidR="006B4DA7" w:rsidRPr="006B4DA7" w14:paraId="67CDF5EE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CA22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FT-06</w:t>
            </w:r>
          </w:p>
        </w:tc>
        <w:tc>
          <w:tcPr>
            <w:tcW w:w="0" w:type="auto"/>
            <w:vAlign w:val="center"/>
            <w:hideMark/>
          </w:tcPr>
          <w:p w14:paraId="3466B30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Insert oversized paper</w:t>
            </w:r>
          </w:p>
        </w:tc>
        <w:tc>
          <w:tcPr>
            <w:tcW w:w="0" w:type="auto"/>
            <w:vAlign w:val="center"/>
            <w:hideMark/>
          </w:tcPr>
          <w:p w14:paraId="62EDDD3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Motor reverses, note ejected</w:t>
            </w:r>
          </w:p>
        </w:tc>
        <w:tc>
          <w:tcPr>
            <w:tcW w:w="0" w:type="auto"/>
            <w:vAlign w:val="center"/>
            <w:hideMark/>
          </w:tcPr>
          <w:p w14:paraId="5A4D6FF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 jam, paper returned</w:t>
            </w:r>
          </w:p>
        </w:tc>
      </w:tr>
      <w:tr w:rsidR="006B4DA7" w:rsidRPr="006B4DA7" w14:paraId="27658BC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8E1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FT-07</w:t>
            </w:r>
          </w:p>
        </w:tc>
        <w:tc>
          <w:tcPr>
            <w:tcW w:w="0" w:type="auto"/>
            <w:vAlign w:val="center"/>
            <w:hideMark/>
          </w:tcPr>
          <w:p w14:paraId="0A36FD8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Authentication timeout</w:t>
            </w:r>
          </w:p>
        </w:tc>
        <w:tc>
          <w:tcPr>
            <w:tcW w:w="0" w:type="auto"/>
            <w:vAlign w:val="center"/>
            <w:hideMark/>
          </w:tcPr>
          <w:p w14:paraId="7AA8748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LED returns to red after 30s</w:t>
            </w:r>
          </w:p>
        </w:tc>
        <w:tc>
          <w:tcPr>
            <w:tcW w:w="0" w:type="auto"/>
            <w:vAlign w:val="center"/>
            <w:hideMark/>
          </w:tcPr>
          <w:p w14:paraId="2B8BA5D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Precise timing</w:t>
            </w:r>
          </w:p>
        </w:tc>
      </w:tr>
      <w:tr w:rsidR="006B4DA7" w:rsidRPr="006B4DA7" w14:paraId="769543B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15D3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FT-08</w:t>
            </w:r>
          </w:p>
        </w:tc>
        <w:tc>
          <w:tcPr>
            <w:tcW w:w="0" w:type="auto"/>
            <w:vAlign w:val="center"/>
            <w:hideMark/>
          </w:tcPr>
          <w:p w14:paraId="1851D8B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 cycle test</w:t>
            </w:r>
          </w:p>
        </w:tc>
        <w:tc>
          <w:tcPr>
            <w:tcW w:w="0" w:type="auto"/>
            <w:vAlign w:val="center"/>
            <w:hideMark/>
          </w:tcPr>
          <w:p w14:paraId="16F4380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All user data restored</w:t>
            </w:r>
          </w:p>
        </w:tc>
        <w:tc>
          <w:tcPr>
            <w:tcW w:w="0" w:type="auto"/>
            <w:vAlign w:val="center"/>
            <w:hideMark/>
          </w:tcPr>
          <w:p w14:paraId="32154F7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Zero data loss</w:t>
            </w:r>
          </w:p>
        </w:tc>
      </w:tr>
      <w:tr w:rsidR="006B4DA7" w:rsidRPr="006B4DA7" w14:paraId="6A1B1340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2CC7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FT-09</w:t>
            </w:r>
          </w:p>
        </w:tc>
        <w:tc>
          <w:tcPr>
            <w:tcW w:w="0" w:type="auto"/>
            <w:vAlign w:val="center"/>
            <w:hideMark/>
          </w:tcPr>
          <w:p w14:paraId="1E7BECE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Concurrent deposits</w:t>
            </w:r>
          </w:p>
        </w:tc>
        <w:tc>
          <w:tcPr>
            <w:tcW w:w="0" w:type="auto"/>
            <w:vAlign w:val="center"/>
            <w:hideMark/>
          </w:tcPr>
          <w:p w14:paraId="133BCEF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Only authenticated user credited</w:t>
            </w:r>
          </w:p>
        </w:tc>
        <w:tc>
          <w:tcPr>
            <w:tcW w:w="0" w:type="auto"/>
            <w:vAlign w:val="center"/>
            <w:hideMark/>
          </w:tcPr>
          <w:p w14:paraId="7880391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Correct account routing</w:t>
            </w:r>
          </w:p>
        </w:tc>
      </w:tr>
      <w:tr w:rsidR="006B4DA7" w:rsidRPr="006B4DA7" w14:paraId="177DC4C0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E6DA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FT-10</w:t>
            </w:r>
          </w:p>
        </w:tc>
        <w:tc>
          <w:tcPr>
            <w:tcW w:w="0" w:type="auto"/>
            <w:vAlign w:val="center"/>
            <w:hideMark/>
          </w:tcPr>
          <w:p w14:paraId="438216C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Delete registered user</w:t>
            </w:r>
          </w:p>
        </w:tc>
        <w:tc>
          <w:tcPr>
            <w:tcW w:w="0" w:type="auto"/>
            <w:vAlign w:val="center"/>
            <w:hideMark/>
          </w:tcPr>
          <w:p w14:paraId="70B0D27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removed, card no longer works</w:t>
            </w:r>
          </w:p>
        </w:tc>
        <w:tc>
          <w:tcPr>
            <w:tcW w:w="0" w:type="auto"/>
            <w:vAlign w:val="center"/>
            <w:hideMark/>
          </w:tcPr>
          <w:p w14:paraId="4A86267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Immediate effect</w:t>
            </w:r>
          </w:p>
        </w:tc>
      </w:tr>
    </w:tbl>
    <w:p w14:paraId="4EF1AB5A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Performance Testing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8"/>
        <w:gridCol w:w="876"/>
        <w:gridCol w:w="4252"/>
      </w:tblGrid>
      <w:tr w:rsidR="006B4DA7" w:rsidRPr="006B4DA7" w14:paraId="5EE008D3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477EFA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9DF0A25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5C9518AA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Measurement Method</w:t>
            </w:r>
          </w:p>
        </w:tc>
      </w:tr>
      <w:tr w:rsidR="006B4DA7" w:rsidRPr="006B4DA7" w14:paraId="5C49350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F630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Denomination Accuracy</w:t>
            </w:r>
          </w:p>
        </w:tc>
        <w:tc>
          <w:tcPr>
            <w:tcW w:w="0" w:type="auto"/>
            <w:vAlign w:val="center"/>
            <w:hideMark/>
          </w:tcPr>
          <w:p w14:paraId="70474F0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≥95%</w:t>
            </w:r>
          </w:p>
        </w:tc>
        <w:tc>
          <w:tcPr>
            <w:tcW w:w="0" w:type="auto"/>
            <w:vAlign w:val="center"/>
            <w:hideMark/>
          </w:tcPr>
          <w:p w14:paraId="7AB0661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100 deposits across all denominations</w:t>
            </w:r>
          </w:p>
        </w:tc>
      </w:tr>
      <w:tr w:rsidR="006B4DA7" w:rsidRPr="006B4DA7" w14:paraId="3671D87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4420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Length Measurement Precision</w:t>
            </w:r>
          </w:p>
        </w:tc>
        <w:tc>
          <w:tcPr>
            <w:tcW w:w="0" w:type="auto"/>
            <w:vAlign w:val="center"/>
            <w:hideMark/>
          </w:tcPr>
          <w:p w14:paraId="0FE6FE3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±2mm</w:t>
            </w:r>
          </w:p>
        </w:tc>
        <w:tc>
          <w:tcPr>
            <w:tcW w:w="0" w:type="auto"/>
            <w:vAlign w:val="center"/>
            <w:hideMark/>
          </w:tcPr>
          <w:p w14:paraId="2BB4140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Compare to caliper measurements (n=50)</w:t>
            </w:r>
          </w:p>
        </w:tc>
      </w:tr>
      <w:tr w:rsidR="006B4DA7" w:rsidRPr="006B4DA7" w14:paraId="6D87A4E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936D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Authentication Speed</w:t>
            </w:r>
          </w:p>
        </w:tc>
        <w:tc>
          <w:tcPr>
            <w:tcW w:w="0" w:type="auto"/>
            <w:vAlign w:val="center"/>
            <w:hideMark/>
          </w:tcPr>
          <w:p w14:paraId="530A0DD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&lt;500ms</w:t>
            </w:r>
          </w:p>
        </w:tc>
        <w:tc>
          <w:tcPr>
            <w:tcW w:w="0" w:type="auto"/>
            <w:vAlign w:val="center"/>
            <w:hideMark/>
          </w:tcPr>
          <w:p w14:paraId="43C1668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Timestamp NFC read to LED response</w:t>
            </w:r>
          </w:p>
        </w:tc>
      </w:tr>
      <w:tr w:rsidR="006B4DA7" w:rsidRPr="006B4DA7" w14:paraId="424AC24E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D496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Deposit Processing Time</w:t>
            </w:r>
          </w:p>
        </w:tc>
        <w:tc>
          <w:tcPr>
            <w:tcW w:w="0" w:type="auto"/>
            <w:vAlign w:val="center"/>
            <w:hideMark/>
          </w:tcPr>
          <w:p w14:paraId="698572B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&lt;10s</w:t>
            </w:r>
          </w:p>
        </w:tc>
        <w:tc>
          <w:tcPr>
            <w:tcW w:w="0" w:type="auto"/>
            <w:vAlign w:val="center"/>
            <w:hideMark/>
          </w:tcPr>
          <w:p w14:paraId="3F8DE9A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Entry to balance update completion</w:t>
            </w:r>
          </w:p>
        </w:tc>
      </w:tr>
      <w:tr w:rsidR="006B4DA7" w:rsidRPr="006B4DA7" w14:paraId="6CB68FF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CFB1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Motor Jam Rate</w:t>
            </w:r>
          </w:p>
        </w:tc>
        <w:tc>
          <w:tcPr>
            <w:tcW w:w="0" w:type="auto"/>
            <w:vAlign w:val="center"/>
            <w:hideMark/>
          </w:tcPr>
          <w:p w14:paraId="120A33A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&lt;2%</w:t>
            </w:r>
          </w:p>
        </w:tc>
        <w:tc>
          <w:tcPr>
            <w:tcW w:w="0" w:type="auto"/>
            <w:vAlign w:val="center"/>
            <w:hideMark/>
          </w:tcPr>
          <w:p w14:paraId="2C6D007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200 note insertions with varying conditions</w:t>
            </w:r>
          </w:p>
        </w:tc>
      </w:tr>
      <w:tr w:rsidR="006B4DA7" w:rsidRPr="006B4DA7" w14:paraId="09EF8030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D06C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WiFi Reconnection</w:t>
            </w:r>
          </w:p>
        </w:tc>
        <w:tc>
          <w:tcPr>
            <w:tcW w:w="0" w:type="auto"/>
            <w:vAlign w:val="center"/>
            <w:hideMark/>
          </w:tcPr>
          <w:p w14:paraId="18BA3F2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&lt;30s</w:t>
            </w:r>
          </w:p>
        </w:tc>
        <w:tc>
          <w:tcPr>
            <w:tcW w:w="0" w:type="auto"/>
            <w:vAlign w:val="center"/>
            <w:hideMark/>
          </w:tcPr>
          <w:p w14:paraId="3C14EDB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Disconnect router, measure reconnect time</w:t>
            </w:r>
          </w:p>
        </w:tc>
      </w:tr>
      <w:tr w:rsidR="006B4DA7" w:rsidRPr="006B4DA7" w14:paraId="1C22C5C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55F9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Flash Write Cycles</w:t>
            </w:r>
          </w:p>
        </w:tc>
        <w:tc>
          <w:tcPr>
            <w:tcW w:w="0" w:type="auto"/>
            <w:vAlign w:val="center"/>
            <w:hideMark/>
          </w:tcPr>
          <w:p w14:paraId="03011FD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10,000+</w:t>
            </w:r>
          </w:p>
        </w:tc>
        <w:tc>
          <w:tcPr>
            <w:tcW w:w="0" w:type="auto"/>
            <w:vAlign w:val="center"/>
            <w:hideMark/>
          </w:tcPr>
          <w:p w14:paraId="5D302C5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Stress test registration/deletion loops</w:t>
            </w:r>
          </w:p>
        </w:tc>
      </w:tr>
    </w:tbl>
    <w:p w14:paraId="7D0A338A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Edge Case Testing</w:t>
      </w:r>
    </w:p>
    <w:p w14:paraId="0B682395" w14:textId="77777777" w:rsidR="006B4DA7" w:rsidRPr="006B4DA7" w:rsidRDefault="006B4DA7" w:rsidP="002D0C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Crumpled/damaged notes: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Test with intentionally folded banknotes</w:t>
      </w:r>
    </w:p>
    <w:p w14:paraId="3529B4B7" w14:textId="77777777" w:rsidR="006B4DA7" w:rsidRPr="006B4DA7" w:rsidRDefault="006B4DA7" w:rsidP="002D0C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Rapid consecutive deposits: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Insert 5 notes within 2 minutes</w:t>
      </w:r>
    </w:p>
    <w:p w14:paraId="1C06A30E" w14:textId="77777777" w:rsidR="006B4DA7" w:rsidRPr="006B4DA7" w:rsidRDefault="006B4DA7" w:rsidP="002D0C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Simultaneous card taps: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Two users tap cards at same time</w:t>
      </w:r>
    </w:p>
    <w:p w14:paraId="45AA0A01" w14:textId="77777777" w:rsidR="006B4DA7" w:rsidRPr="006B4DA7" w:rsidRDefault="006B4DA7" w:rsidP="002D0C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Network outages: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Disconnect WiFi during deposit, verify local caching</w:t>
      </w:r>
    </w:p>
    <w:p w14:paraId="274EB1DD" w14:textId="77777777" w:rsidR="006B4DA7" w:rsidRPr="006B4DA7" w:rsidRDefault="006B4DA7" w:rsidP="002D0C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Low battery scenarios: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Test with 4.5V supply (undervoltage)</w:t>
      </w:r>
    </w:p>
    <w:p w14:paraId="110A3B89" w14:textId="77777777" w:rsidR="006B4DA7" w:rsidRPr="006B4DA7" w:rsidRDefault="006B4DA7" w:rsidP="002D0C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Temperature extremes: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Operate at 10°C and 35°C ambient</w:t>
      </w:r>
    </w:p>
    <w:p w14:paraId="75894F11" w14:textId="2BCF1DFC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502ACAA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43174092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Cost Breakdown &amp; Budget</w:t>
      </w:r>
    </w:p>
    <w:p w14:paraId="6E14FE9F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Hardware Costs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9"/>
        <w:gridCol w:w="4694"/>
        <w:gridCol w:w="952"/>
      </w:tblGrid>
      <w:tr w:rsidR="006B4DA7" w:rsidRPr="006B4DA7" w14:paraId="206FB7D7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7914F2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E255311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Items</w:t>
            </w:r>
          </w:p>
        </w:tc>
        <w:tc>
          <w:tcPr>
            <w:tcW w:w="0" w:type="auto"/>
            <w:vAlign w:val="center"/>
            <w:hideMark/>
          </w:tcPr>
          <w:p w14:paraId="58F09422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Subtotal</w:t>
            </w:r>
          </w:p>
        </w:tc>
      </w:tr>
      <w:tr w:rsidR="006B4DA7" w:rsidRPr="006B4DA7" w14:paraId="164B25B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C84A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24A8DFF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ESP32, RC522, AS5600, sensors, LEDs, wiring</w:t>
            </w:r>
          </w:p>
        </w:tc>
        <w:tc>
          <w:tcPr>
            <w:tcW w:w="0" w:type="auto"/>
            <w:vAlign w:val="center"/>
            <w:hideMark/>
          </w:tcPr>
          <w:p w14:paraId="7DA3F71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$25</w:t>
            </w:r>
          </w:p>
        </w:tc>
      </w:tr>
      <w:tr w:rsidR="006B4DA7" w:rsidRPr="006B4DA7" w14:paraId="4309541B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1C65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Mechanical</w:t>
            </w:r>
          </w:p>
        </w:tc>
        <w:tc>
          <w:tcPr>
            <w:tcW w:w="0" w:type="auto"/>
            <w:vAlign w:val="center"/>
            <w:hideMark/>
          </w:tcPr>
          <w:p w14:paraId="6553365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Stepper motor, bearings, magnet, rollers</w:t>
            </w:r>
          </w:p>
        </w:tc>
        <w:tc>
          <w:tcPr>
            <w:tcW w:w="0" w:type="auto"/>
            <w:vAlign w:val="center"/>
            <w:hideMark/>
          </w:tcPr>
          <w:p w14:paraId="4459C5E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$13</w:t>
            </w:r>
          </w:p>
        </w:tc>
      </w:tr>
      <w:tr w:rsidR="006B4DA7" w:rsidRPr="006B4DA7" w14:paraId="217F2C6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C63F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Enclosure</w:t>
            </w:r>
          </w:p>
        </w:tc>
        <w:tc>
          <w:tcPr>
            <w:tcW w:w="0" w:type="auto"/>
            <w:vAlign w:val="center"/>
            <w:hideMark/>
          </w:tcPr>
          <w:p w14:paraId="22C360C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Acrylic, MDF, screws, standoffs</w:t>
            </w:r>
          </w:p>
        </w:tc>
        <w:tc>
          <w:tcPr>
            <w:tcW w:w="0" w:type="auto"/>
            <w:vAlign w:val="center"/>
            <w:hideMark/>
          </w:tcPr>
          <w:p w14:paraId="3C659E8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$15</w:t>
            </w:r>
          </w:p>
        </w:tc>
      </w:tr>
      <w:tr w:rsidR="006B4DA7" w:rsidRPr="006B4DA7" w14:paraId="2547BBDE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8692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vAlign w:val="center"/>
            <w:hideMark/>
          </w:tcPr>
          <w:p w14:paraId="5747CEC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5V 2A adapter</w:t>
            </w:r>
          </w:p>
        </w:tc>
        <w:tc>
          <w:tcPr>
            <w:tcW w:w="0" w:type="auto"/>
            <w:vAlign w:val="center"/>
            <w:hideMark/>
          </w:tcPr>
          <w:p w14:paraId="78D52DB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$5</w:t>
            </w:r>
          </w:p>
        </w:tc>
      </w:tr>
      <w:tr w:rsidR="006B4DA7" w:rsidRPr="006B4DA7" w14:paraId="0187E63C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F0D3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NFC Cards</w:t>
            </w:r>
          </w:p>
        </w:tc>
        <w:tc>
          <w:tcPr>
            <w:tcW w:w="0" w:type="auto"/>
            <w:vAlign w:val="center"/>
            <w:hideMark/>
          </w:tcPr>
          <w:p w14:paraId="12A9C69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10× MIFARE Classic tags</w:t>
            </w:r>
          </w:p>
        </w:tc>
        <w:tc>
          <w:tcPr>
            <w:tcW w:w="0" w:type="auto"/>
            <w:vAlign w:val="center"/>
            <w:hideMark/>
          </w:tcPr>
          <w:p w14:paraId="1634C57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$5</w:t>
            </w:r>
          </w:p>
        </w:tc>
      </w:tr>
      <w:tr w:rsidR="006B4DA7" w:rsidRPr="006B4DA7" w14:paraId="63FEF42E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83F4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TOTAL HARDWARE</w:t>
            </w:r>
          </w:p>
        </w:tc>
        <w:tc>
          <w:tcPr>
            <w:tcW w:w="0" w:type="auto"/>
            <w:vAlign w:val="center"/>
            <w:hideMark/>
          </w:tcPr>
          <w:p w14:paraId="4CC0321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44EF44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$63</w:t>
            </w:r>
          </w:p>
        </w:tc>
      </w:tr>
    </w:tbl>
    <w:p w14:paraId="40EA7714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Total Project Cost: ~$63</w:t>
      </w:r>
    </w:p>
    <w:p w14:paraId="3AEA0B70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A6D87E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5EC006A1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Conclusion</w:t>
      </w:r>
    </w:p>
    <w:p w14:paraId="07CB2A21" w14:textId="152AFDA4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="001C423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SaveSentra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IoT Family Cash Deposit System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successfully combines mechanical precision, sensor technology, and cloud connectivity to create an educational and practical tool for family financial management.</w:t>
      </w:r>
    </w:p>
    <w:p w14:paraId="181BED16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Key Innovations:</w:t>
      </w:r>
    </w:p>
    <w:p w14:paraId="02632835" w14:textId="77777777" w:rsidR="006B4DA7" w:rsidRPr="006B4DA7" w:rsidRDefault="006B4DA7" w:rsidP="002D0C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Dynamic user registration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via mobile app (no hardware reprogramming)</w:t>
      </w:r>
    </w:p>
    <w:p w14:paraId="310A2A1C" w14:textId="77777777" w:rsidR="006B4DA7" w:rsidRPr="006B4DA7" w:rsidRDefault="006B4DA7" w:rsidP="002D0C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High-precision denomination detection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using Hall Effect sensing (&lt;2mm accuracy)</w:t>
      </w:r>
    </w:p>
    <w:p w14:paraId="6DFE3822" w14:textId="77777777" w:rsidR="006B4DA7" w:rsidRPr="006B4DA7" w:rsidRDefault="006B4DA7" w:rsidP="002D0C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Scalable architecture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supporting 20 users on a FREE cloud platform</w:t>
      </w:r>
    </w:p>
    <w:p w14:paraId="4CBC5787" w14:textId="77777777" w:rsidR="006B4DA7" w:rsidRPr="006B4DA7" w:rsidRDefault="006B4DA7" w:rsidP="002D0C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Child-friendly interface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encouraging savings habits from age 7+</w:t>
      </w:r>
    </w:p>
    <w:p w14:paraId="7076B486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Educational Impact:</w:t>
      </w:r>
    </w:p>
    <w:p w14:paraId="14F87AC2" w14:textId="77777777" w:rsidR="006B4DA7" w:rsidRPr="006B4DA7" w:rsidRDefault="006B4DA7" w:rsidP="002D0CE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Teaches children about money management and delayed gratification</w:t>
      </w:r>
    </w:p>
    <w:p w14:paraId="1B8A248B" w14:textId="77777777" w:rsidR="006B4DA7" w:rsidRPr="006B4DA7" w:rsidRDefault="006B4DA7" w:rsidP="002D0CE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Provides real-time visibility into family savings progress</w:t>
      </w:r>
    </w:p>
    <w:p w14:paraId="1DA8A797" w14:textId="77777777" w:rsidR="006B4DA7" w:rsidRPr="006B4DA7" w:rsidRDefault="006B4DA7" w:rsidP="002D0CE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Gamifies the savings process with visual progress indicators</w:t>
      </w:r>
    </w:p>
    <w:p w14:paraId="6A31FD15" w14:textId="77777777" w:rsidR="006B4DA7" w:rsidRPr="006B4DA7" w:rsidRDefault="006B4DA7" w:rsidP="002D0CE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Promotes financial literacy through hands-on interaction</w:t>
      </w:r>
    </w:p>
    <w:p w14:paraId="1AC6F56F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Technical Achievement:</w:t>
      </w:r>
    </w:p>
    <w:p w14:paraId="5DC25EE4" w14:textId="77777777" w:rsidR="006B4DA7" w:rsidRPr="006B4DA7" w:rsidRDefault="006B4DA7" w:rsidP="002D0CE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Demonstrates integration of NFC, stepper motors, magnetic encoders, and IoT</w:t>
      </w:r>
    </w:p>
    <w:p w14:paraId="04BF3A2E" w14:textId="77777777" w:rsidR="006B4DA7" w:rsidRPr="006B4DA7" w:rsidRDefault="006B4DA7" w:rsidP="002D0CE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Showcases ESP32 capabilities (WiFi, multi-sensor fusion, flash storage)</w:t>
      </w:r>
    </w:p>
    <w:p w14:paraId="3727B906" w14:textId="77777777" w:rsidR="006B4DA7" w:rsidRPr="006B4DA7" w:rsidRDefault="006B4DA7" w:rsidP="002D0CE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Implements robust error handling and edge-case management</w:t>
      </w:r>
    </w:p>
    <w:p w14:paraId="09F1EB82" w14:textId="77777777" w:rsidR="006B4DA7" w:rsidRPr="006B4DA7" w:rsidRDefault="006B4DA7" w:rsidP="002D0CE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Achieves professional-grade accuracy with consumer-grade components</w:t>
      </w:r>
    </w:p>
    <w:p w14:paraId="20E482EA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Total Development Time: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4 weeks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Total Budget: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~$63 (hardware only)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Recurring Costs: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$0 (FREE Blynk plan)</w:t>
      </w:r>
    </w:p>
    <w:p w14:paraId="797F16AF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project serves as both a functional family savings tool and a comprehensive learning experience in embedded systems, mechanical design, and IoT application development.</w:t>
      </w:r>
    </w:p>
    <w:p w14:paraId="1B9622F3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E064891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9C782FD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Appendix</w:t>
      </w:r>
    </w:p>
    <w:p w14:paraId="25F92563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A. Component Datasheets</w:t>
      </w:r>
    </w:p>
    <w:p w14:paraId="621C1C02" w14:textId="77777777" w:rsidR="006B4DA7" w:rsidRPr="006B4DA7" w:rsidRDefault="006B4DA7" w:rsidP="002D0CE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ESP32 DevKit v1: </w:t>
      </w:r>
      <w:hyperlink r:id="rId5" w:history="1">
        <w:r w:rsidRPr="006B4DA7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Espressif Datasheet</w:t>
        </w:r>
      </w:hyperlink>
    </w:p>
    <w:p w14:paraId="6B6B58C8" w14:textId="77777777" w:rsidR="006B4DA7" w:rsidRPr="006B4DA7" w:rsidRDefault="006B4DA7" w:rsidP="002D0CE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RC522 NFC Module: </w:t>
      </w:r>
      <w:hyperlink r:id="rId6" w:history="1">
        <w:r w:rsidRPr="006B4DA7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NXP MFRC522 Datasheet</w:t>
        </w:r>
      </w:hyperlink>
    </w:p>
    <w:p w14:paraId="1039EB9E" w14:textId="77777777" w:rsidR="006B4DA7" w:rsidRPr="006B4DA7" w:rsidRDefault="006B4DA7" w:rsidP="002D0CE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AS5600 Hall Sensor: </w:t>
      </w:r>
      <w:hyperlink r:id="rId7" w:history="1">
        <w:r w:rsidRPr="006B4DA7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AMS Datasheet</w:t>
        </w:r>
      </w:hyperlink>
    </w:p>
    <w:p w14:paraId="1910C2B9" w14:textId="77777777" w:rsidR="006B4DA7" w:rsidRPr="006B4DA7" w:rsidRDefault="006B4DA7" w:rsidP="002D0CE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28BYJ-48 Stepper: </w:t>
      </w:r>
      <w:hyperlink r:id="rId8" w:history="1">
        <w:r w:rsidRPr="006B4DA7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Motor Specifications</w:t>
        </w:r>
      </w:hyperlink>
    </w:p>
    <w:p w14:paraId="330B0122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B. 3D Printable Files (To Be Generated)</w:t>
      </w:r>
    </w:p>
    <w:p w14:paraId="48374B98" w14:textId="77777777" w:rsidR="006B4DA7" w:rsidRPr="006B4DA7" w:rsidRDefault="006B4DA7" w:rsidP="002D0C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Roller cores (STL)</w:t>
      </w:r>
    </w:p>
    <w:p w14:paraId="0C5BE2AF" w14:textId="77777777" w:rsidR="006B4DA7" w:rsidRPr="006B4DA7" w:rsidRDefault="006B4DA7" w:rsidP="002D0C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Motor mounting bracket (STL)</w:t>
      </w:r>
    </w:p>
    <w:p w14:paraId="3C140C98" w14:textId="77777777" w:rsidR="006B4DA7" w:rsidRPr="006B4DA7" w:rsidRDefault="006B4DA7" w:rsidP="002D0C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AS5600 sensor holder (STL)</w:t>
      </w:r>
    </w:p>
    <w:p w14:paraId="683405D2" w14:textId="77777777" w:rsidR="006B4DA7" w:rsidRPr="006B4DA7" w:rsidRDefault="006B4DA7" w:rsidP="002D0C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Bearing blocks (STL)</w:t>
      </w:r>
    </w:p>
    <w:p w14:paraId="2ED04AFE" w14:textId="77777777" w:rsidR="006B4DA7" w:rsidRPr="006B4DA7" w:rsidRDefault="006B4DA7" w:rsidP="002D0C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Enclosure assembly jigs (STL)</w:t>
      </w:r>
    </w:p>
    <w:p w14:paraId="07D9B5DD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C. Blynk Template QR Code</w:t>
      </w:r>
    </w:p>
    <w:p w14:paraId="46228C9E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[Generate after template creation in Blynk Console]</w:t>
      </w:r>
    </w:p>
    <w:p w14:paraId="36795F1E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D. User Manual (Quick Start)</w:t>
      </w:r>
    </w:p>
    <w:p w14:paraId="6942D3F1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[Create simplified 1-page guide for family members]</w:t>
      </w:r>
    </w:p>
    <w:p w14:paraId="43C9C0C8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E. GitHub Repository</w:t>
      </w:r>
    </w:p>
    <w:p w14:paraId="2DF598A4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[Code, schematics, and documentation to be hosted]</w:t>
      </w:r>
    </w:p>
    <w:p w14:paraId="41ED9934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F662858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31B409F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Project Author: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[Your Name]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Institution: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[Your University/Organization]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January 2026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Version: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1.0</w:t>
      </w:r>
    </w:p>
    <w:p w14:paraId="578B00B5" w14:textId="77777777" w:rsidR="006B4DA7" w:rsidRPr="006B4DA7" w:rsidRDefault="000D3476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AFDF576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AA6FDA5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This project is designed for educational purposes and family use. For commercial applications, please ensure compliance with local electronic device regulations and payment system laws.</w:t>
      </w:r>
    </w:p>
    <w:p w14:paraId="0148D3A1" w14:textId="77777777" w:rsidR="006B4DA7" w:rsidRPr="00B70F9E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bookmarkEnd w:id="0"/>
    <w:p w14:paraId="10521196" w14:textId="77777777" w:rsidR="00B70F9E" w:rsidRPr="00821B33" w:rsidRDefault="00B70F9E" w:rsidP="00821B33"/>
    <w:sectPr w:rsidR="00B70F9E" w:rsidRPr="00821B33" w:rsidSect="0070062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A0CF3"/>
    <w:multiLevelType w:val="multilevel"/>
    <w:tmpl w:val="0AE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52A83"/>
    <w:multiLevelType w:val="multilevel"/>
    <w:tmpl w:val="1876B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410D6"/>
    <w:multiLevelType w:val="multilevel"/>
    <w:tmpl w:val="1134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E73A0"/>
    <w:multiLevelType w:val="multilevel"/>
    <w:tmpl w:val="03B8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76D80"/>
    <w:multiLevelType w:val="multilevel"/>
    <w:tmpl w:val="198ED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4025AF"/>
    <w:multiLevelType w:val="multilevel"/>
    <w:tmpl w:val="A27A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3307F5"/>
    <w:multiLevelType w:val="multilevel"/>
    <w:tmpl w:val="07C8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DF0793"/>
    <w:multiLevelType w:val="multilevel"/>
    <w:tmpl w:val="67BA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55370B"/>
    <w:multiLevelType w:val="multilevel"/>
    <w:tmpl w:val="E4A89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1C5708"/>
    <w:multiLevelType w:val="multilevel"/>
    <w:tmpl w:val="4082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D51A7C"/>
    <w:multiLevelType w:val="multilevel"/>
    <w:tmpl w:val="6F0C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A63BFE"/>
    <w:multiLevelType w:val="multilevel"/>
    <w:tmpl w:val="81924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E281B"/>
    <w:multiLevelType w:val="multilevel"/>
    <w:tmpl w:val="9028E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DA22FC"/>
    <w:multiLevelType w:val="multilevel"/>
    <w:tmpl w:val="91C4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A14247"/>
    <w:multiLevelType w:val="multilevel"/>
    <w:tmpl w:val="A048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1B63C6"/>
    <w:multiLevelType w:val="multilevel"/>
    <w:tmpl w:val="CB2E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FC2444"/>
    <w:multiLevelType w:val="multilevel"/>
    <w:tmpl w:val="E75A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056CE5"/>
    <w:multiLevelType w:val="multilevel"/>
    <w:tmpl w:val="D0F8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B37A22"/>
    <w:multiLevelType w:val="multilevel"/>
    <w:tmpl w:val="70BA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28209C"/>
    <w:multiLevelType w:val="multilevel"/>
    <w:tmpl w:val="8FC29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10121A"/>
    <w:multiLevelType w:val="multilevel"/>
    <w:tmpl w:val="4A0A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515B7C"/>
    <w:multiLevelType w:val="multilevel"/>
    <w:tmpl w:val="F654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C73AFC"/>
    <w:multiLevelType w:val="multilevel"/>
    <w:tmpl w:val="35C67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94110F"/>
    <w:multiLevelType w:val="multilevel"/>
    <w:tmpl w:val="4BCAF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CB7BE5"/>
    <w:multiLevelType w:val="multilevel"/>
    <w:tmpl w:val="A3CE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185641"/>
    <w:multiLevelType w:val="multilevel"/>
    <w:tmpl w:val="9D8EE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440F68"/>
    <w:multiLevelType w:val="multilevel"/>
    <w:tmpl w:val="8F12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22DC4"/>
    <w:multiLevelType w:val="multilevel"/>
    <w:tmpl w:val="E71E3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4F008D"/>
    <w:multiLevelType w:val="multilevel"/>
    <w:tmpl w:val="8046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4004D3"/>
    <w:multiLevelType w:val="multilevel"/>
    <w:tmpl w:val="6800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B308D4"/>
    <w:multiLevelType w:val="multilevel"/>
    <w:tmpl w:val="A638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0944F2"/>
    <w:multiLevelType w:val="multilevel"/>
    <w:tmpl w:val="94E6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5774056">
    <w:abstractNumId w:val="21"/>
  </w:num>
  <w:num w:numId="2" w16cid:durableId="1946497508">
    <w:abstractNumId w:val="5"/>
  </w:num>
  <w:num w:numId="3" w16cid:durableId="1106658459">
    <w:abstractNumId w:val="10"/>
  </w:num>
  <w:num w:numId="4" w16cid:durableId="1411270720">
    <w:abstractNumId w:val="8"/>
  </w:num>
  <w:num w:numId="5" w16cid:durableId="381640559">
    <w:abstractNumId w:val="4"/>
  </w:num>
  <w:num w:numId="6" w16cid:durableId="950164312">
    <w:abstractNumId w:val="18"/>
  </w:num>
  <w:num w:numId="7" w16cid:durableId="684479715">
    <w:abstractNumId w:val="30"/>
  </w:num>
  <w:num w:numId="8" w16cid:durableId="333188759">
    <w:abstractNumId w:val="19"/>
  </w:num>
  <w:num w:numId="9" w16cid:durableId="178542089">
    <w:abstractNumId w:val="24"/>
  </w:num>
  <w:num w:numId="10" w16cid:durableId="852299277">
    <w:abstractNumId w:val="25"/>
  </w:num>
  <w:num w:numId="11" w16cid:durableId="1322613056">
    <w:abstractNumId w:val="16"/>
  </w:num>
  <w:num w:numId="12" w16cid:durableId="397099623">
    <w:abstractNumId w:val="23"/>
  </w:num>
  <w:num w:numId="13" w16cid:durableId="1606689975">
    <w:abstractNumId w:val="11"/>
  </w:num>
  <w:num w:numId="14" w16cid:durableId="810833314">
    <w:abstractNumId w:val="17"/>
  </w:num>
  <w:num w:numId="15" w16cid:durableId="349916017">
    <w:abstractNumId w:val="28"/>
  </w:num>
  <w:num w:numId="16" w16cid:durableId="599532087">
    <w:abstractNumId w:val="29"/>
  </w:num>
  <w:num w:numId="17" w16cid:durableId="1405562611">
    <w:abstractNumId w:val="1"/>
  </w:num>
  <w:num w:numId="18" w16cid:durableId="263148738">
    <w:abstractNumId w:val="20"/>
  </w:num>
  <w:num w:numId="19" w16cid:durableId="154345228">
    <w:abstractNumId w:val="27"/>
  </w:num>
  <w:num w:numId="20" w16cid:durableId="80152777">
    <w:abstractNumId w:val="14"/>
  </w:num>
  <w:num w:numId="21" w16cid:durableId="1411854487">
    <w:abstractNumId w:val="13"/>
  </w:num>
  <w:num w:numId="22" w16cid:durableId="830216518">
    <w:abstractNumId w:val="2"/>
  </w:num>
  <w:num w:numId="23" w16cid:durableId="1072584714">
    <w:abstractNumId w:val="22"/>
  </w:num>
  <w:num w:numId="24" w16cid:durableId="589893899">
    <w:abstractNumId w:val="15"/>
  </w:num>
  <w:num w:numId="25" w16cid:durableId="457528242">
    <w:abstractNumId w:val="0"/>
  </w:num>
  <w:num w:numId="26" w16cid:durableId="19673178">
    <w:abstractNumId w:val="6"/>
  </w:num>
  <w:num w:numId="27" w16cid:durableId="223833196">
    <w:abstractNumId w:val="9"/>
  </w:num>
  <w:num w:numId="28" w16cid:durableId="422648229">
    <w:abstractNumId w:val="12"/>
  </w:num>
  <w:num w:numId="29" w16cid:durableId="1023357690">
    <w:abstractNumId w:val="3"/>
  </w:num>
  <w:num w:numId="30" w16cid:durableId="635839894">
    <w:abstractNumId w:val="26"/>
  </w:num>
  <w:num w:numId="31" w16cid:durableId="2016883554">
    <w:abstractNumId w:val="7"/>
  </w:num>
  <w:num w:numId="32" w16cid:durableId="2047749272">
    <w:abstractNumId w:val="3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C4D"/>
    <w:rsid w:val="000405CE"/>
    <w:rsid w:val="0004126F"/>
    <w:rsid w:val="00074ADE"/>
    <w:rsid w:val="0008239D"/>
    <w:rsid w:val="000D3476"/>
    <w:rsid w:val="001200E0"/>
    <w:rsid w:val="00164A6F"/>
    <w:rsid w:val="00173D13"/>
    <w:rsid w:val="001C4233"/>
    <w:rsid w:val="00241C7A"/>
    <w:rsid w:val="002C00BF"/>
    <w:rsid w:val="002D0CE9"/>
    <w:rsid w:val="0030640D"/>
    <w:rsid w:val="003262E6"/>
    <w:rsid w:val="00415C95"/>
    <w:rsid w:val="00481C43"/>
    <w:rsid w:val="00576D35"/>
    <w:rsid w:val="005A1040"/>
    <w:rsid w:val="005C1C7B"/>
    <w:rsid w:val="005C7C4D"/>
    <w:rsid w:val="006037D0"/>
    <w:rsid w:val="00615C98"/>
    <w:rsid w:val="00641AD4"/>
    <w:rsid w:val="006B4DA7"/>
    <w:rsid w:val="006D78F9"/>
    <w:rsid w:val="00700622"/>
    <w:rsid w:val="00716EF1"/>
    <w:rsid w:val="00742E93"/>
    <w:rsid w:val="00776631"/>
    <w:rsid w:val="00793D16"/>
    <w:rsid w:val="007D73EB"/>
    <w:rsid w:val="0081727C"/>
    <w:rsid w:val="00821B33"/>
    <w:rsid w:val="0083636B"/>
    <w:rsid w:val="008A5615"/>
    <w:rsid w:val="009103F0"/>
    <w:rsid w:val="009225C3"/>
    <w:rsid w:val="00930AFB"/>
    <w:rsid w:val="009461C5"/>
    <w:rsid w:val="009C1A06"/>
    <w:rsid w:val="00A52F44"/>
    <w:rsid w:val="00B24F22"/>
    <w:rsid w:val="00B70F9E"/>
    <w:rsid w:val="00C32B15"/>
    <w:rsid w:val="00C56571"/>
    <w:rsid w:val="00C85033"/>
    <w:rsid w:val="00D073F3"/>
    <w:rsid w:val="00E0631F"/>
    <w:rsid w:val="00E76032"/>
    <w:rsid w:val="00EC656B"/>
    <w:rsid w:val="00F252FD"/>
    <w:rsid w:val="00F349A6"/>
    <w:rsid w:val="00F82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EECC6"/>
  <w15:chartTrackingRefBased/>
  <w15:docId w15:val="{F70D7AC2-F850-4640-A0C4-BF03CB73A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C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7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7C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7C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C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C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C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C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C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7C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7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7C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C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C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C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C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C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C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C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C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C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C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C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C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C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1C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math-inline">
    <w:name w:val="math-inline"/>
    <w:basedOn w:val="DefaultParagraphFont"/>
    <w:rsid w:val="00481C43"/>
  </w:style>
  <w:style w:type="paragraph" w:customStyle="1" w:styleId="whitespace-normal">
    <w:name w:val="whitespace-normal"/>
    <w:basedOn w:val="Normal"/>
    <w:rsid w:val="00B70F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msonormal0">
    <w:name w:val="msonormal"/>
    <w:basedOn w:val="Normal"/>
    <w:rsid w:val="006B4D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6B4DA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4D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4DA7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B4DA7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6B4DA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B4DA7"/>
    <w:rPr>
      <w:color w:val="800080"/>
      <w:u w:val="single"/>
    </w:rPr>
  </w:style>
  <w:style w:type="character" w:styleId="Emphasis">
    <w:name w:val="Emphasis"/>
    <w:basedOn w:val="DefaultParagraphFont"/>
    <w:uiPriority w:val="20"/>
    <w:qFormat/>
    <w:rsid w:val="006B4D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ponents101.com/motors/28byj-48-stepper-moto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ms.com/documents/20143/36005/AS5600_DS000365_5-00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xp.com/docs/en/data-sheet/MFRC522.pdf" TargetMode="External"/><Relationship Id="rId5" Type="http://schemas.openxmlformats.org/officeDocument/2006/relationships/hyperlink" Target="https://www.espressif.com/sites/default/files/documentation/esp32_datasheet_en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12</Pages>
  <Words>3518</Words>
  <Characters>20059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AFTHAB ANTHAS - 200953017</dc:creator>
  <cp:keywords/>
  <dc:description/>
  <cp:lastModifiedBy>AFTHAB ANTHAS - 200953017</cp:lastModifiedBy>
  <cp:revision>31</cp:revision>
  <dcterms:created xsi:type="dcterms:W3CDTF">2026-01-22T16:39:00Z</dcterms:created>
  <dcterms:modified xsi:type="dcterms:W3CDTF">2026-02-02T05:58:00Z</dcterms:modified>
</cp:coreProperties>
</file>