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clear" w:pos="708"/>
          <w:tab w:val="left" w:pos="216" w:leader="none"/>
        </w:tabs>
        <w:overflowPunct w:val="true"/>
        <w:spacing w:lineRule="auto" w:line="240" w:before="0" w:after="0"/>
        <w:ind w:left="0" w:hanging="0"/>
        <w:contextualSpacing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b/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высшего образования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>
      <w:pPr>
        <w:pStyle w:val="Style18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ind w:left="708" w:hanging="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sdt>
        <w:sdtPr>
          <w:text/>
        </w:sdtPr>
        <w:sdtContent>
          <w:r>
            <w:rPr>
              <w:b w:val="false"/>
              <w:sz w:val="24"/>
              <w:szCs w:val="24"/>
            </w:rPr>
            <w:t>информационных технологий и программирования</w:t>
          </w:r>
        </w:sdtContent>
      </w:sdt>
    </w:p>
    <w:p>
      <w:pPr>
        <w:pStyle w:val="Style18"/>
        <w:ind w:left="708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8"/>
        <w:ind w:left="708" w:hanging="0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>
        <w:rPr>
          <w:sz w:val="16"/>
          <w:szCs w:val="16"/>
        </w:rPr>
        <w:t xml:space="preserve"> </w:t>
      </w:r>
      <w:sdt>
        <w:sdtPr>
          <w:text/>
        </w:sdtPr>
        <w:sdtContent>
          <w:r>
            <w:rPr>
              <w:b w:val="false"/>
              <w:bCs/>
              <w:sz w:val="22"/>
              <w:szCs w:val="22"/>
            </w:rPr>
            <w:t>Программирование и интернет-технологии</w:t>
          </w:r>
        </w:sdtContent>
      </w:sdt>
    </w:p>
    <w:p>
      <w:pPr>
        <w:pStyle w:val="Style18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ind w:left="708" w:hanging="0"/>
        <w:rPr>
          <w:b w:val="false"/>
          <w:b w:val="false"/>
          <w:bCs/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</w:t>
      </w:r>
      <w:r>
        <w:rPr>
          <w:sz w:val="16"/>
          <w:szCs w:val="16"/>
        </w:rPr>
        <w:t xml:space="preserve"> </w:t>
      </w:r>
      <w:sdt>
        <w:sdtPr>
          <w:text/>
        </w:sdtPr>
        <w:sdtContent>
          <w:r>
            <w:rPr>
              <w:b w:val="false"/>
              <w:bCs/>
              <w:sz w:val="22"/>
              <w:szCs w:val="22"/>
            </w:rPr>
            <w:t>09.03.02</w:t>
          </w:r>
          <w:r>
            <w:rPr>
              <w:b w:val="false"/>
              <w:bCs/>
              <w:sz w:val="22"/>
              <w:szCs w:val="22"/>
            </w:rPr>
            <w:t xml:space="preserve"> - Информационные системы и технологии</w:t>
          </w:r>
        </w:sdtContent>
      </w:sdt>
    </w:p>
    <w:p>
      <w:pPr>
        <w:pStyle w:val="Style18"/>
        <w:jc w:val="center"/>
        <w:rPr>
          <w:szCs w:val="28"/>
        </w:rPr>
      </w:pPr>
      <w:r>
        <w:rPr>
          <w:szCs w:val="28"/>
        </w:rPr>
      </w:r>
    </w:p>
    <w:p>
      <w:pPr>
        <w:pStyle w:val="Style18"/>
        <w:jc w:val="center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О Т Ч Е Т </w:t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о </w:t>
      </w:r>
      <w:sdt>
        <w:sdtPr>
          <w:text/>
        </w:sdtPr>
        <w:sdtContent>
          <w:r>
            <w:rPr>
              <w:b w:val="false"/>
              <w:iCs/>
              <w:sz w:val="24"/>
              <w:szCs w:val="24"/>
            </w:rPr>
            <w:t>производственной</w:t>
          </w:r>
        </w:sdtContent>
      </w:sdt>
      <w:r>
        <w:rPr>
          <w:b w:val="false"/>
          <w:sz w:val="24"/>
          <w:szCs w:val="24"/>
        </w:rPr>
        <w:t xml:space="preserve"> практике</w:t>
      </w:r>
    </w:p>
    <w:p>
      <w:pPr>
        <w:pStyle w:val="Normal"/>
        <w:spacing w:lineRule="auto" w:line="240" w:before="0" w:after="200"/>
        <w:ind w:hanging="0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lang w:eastAsia="en-US"/>
        </w:rPr>
      </w:r>
    </w:p>
    <w:p>
      <w:pPr>
        <w:pStyle w:val="Style18"/>
        <w:rPr>
          <w:b w:val="false"/>
          <w:b w:val="false"/>
          <w:sz w:val="22"/>
          <w:szCs w:val="22"/>
        </w:rPr>
      </w:pPr>
      <w:r>
        <w:rPr>
          <w:b w:val="false"/>
          <w:sz w:val="24"/>
          <w:szCs w:val="24"/>
        </w:rPr>
        <w:t xml:space="preserve">Тема задания: </w:t>
      </w:r>
      <w:sdt>
        <w:sdtPr>
          <w:text/>
        </w:sdtPr>
        <w:sdtContent>
          <w:r>
            <w:rPr>
              <w:b w:val="false"/>
              <w:bCs/>
              <w:sz w:val="24"/>
              <w:szCs w:val="16"/>
            </w:rPr>
            <w:t xml:space="preserve">Утилита DOCX и ODT -&gt; </w:t>
          </w:r>
          <w:r>
            <w:rPr>
              <w:b w:val="false"/>
              <w:bCs/>
              <w:sz w:val="24"/>
              <w:szCs w:val="16"/>
            </w:rPr>
            <w:t>ASCIIDoc</w:t>
          </w:r>
        </w:sdtContent>
      </w:sdt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rPr/>
      </w:pPr>
      <w:r>
        <w:rPr>
          <w:b w:val="false"/>
          <w:sz w:val="24"/>
          <w:szCs w:val="24"/>
        </w:rPr>
        <w:t xml:space="preserve">Обучающийся </w:t>
      </w:r>
      <w:sdt>
        <w:sdtPr>
          <w:text/>
        </w:sdtPr>
        <w:sdtContent>
          <w:r>
            <w:rPr>
              <w:rFonts w:eastAsia="Times New Roman" w:cs="Times New Roman"/>
              <w:b w:val="false"/>
              <w:bCs/>
              <w:iCs/>
              <w:sz w:val="24"/>
              <w:szCs w:val="18"/>
              <w:lang w:eastAsia="ru-RU"/>
            </w:rPr>
            <w:t>Афти Александр Александрович</w:t>
          </w:r>
          <w:r>
            <w:rPr>
              <w:b w:val="false"/>
              <w:bCs/>
              <w:iCs/>
              <w:sz w:val="24"/>
              <w:szCs w:val="18"/>
            </w:rPr>
            <w:t>, М330</w:t>
          </w:r>
          <w:r>
            <w:rPr>
              <w:b w:val="false"/>
              <w:bCs/>
              <w:iCs/>
              <w:sz w:val="24"/>
              <w:szCs w:val="18"/>
            </w:rPr>
            <w:t>3</w:t>
          </w:r>
          <w:r>
            <w:rPr>
              <w:b w:val="false"/>
              <w:bCs/>
              <w:iCs/>
              <w:sz w:val="24"/>
              <w:szCs w:val="18"/>
            </w:rPr>
            <w:t>1</w:t>
          </w:r>
        </w:sdtContent>
      </w:sdt>
      <w:r>
        <w:rPr>
          <w:b w:val="false"/>
          <w:sz w:val="24"/>
          <w:szCs w:val="24"/>
        </w:rPr>
        <w:t xml:space="preserve">    </w:t>
      </w:r>
    </w:p>
    <w:p>
      <w:pPr>
        <w:pStyle w:val="Style18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Руководитель практики от профильной организации:</w:t>
      </w:r>
      <w:r>
        <w:rPr/>
        <w:t xml:space="preserve"> </w:t>
      </w:r>
      <w:sdt>
        <w:sdtPr>
          <w:text/>
        </w:sdtPr>
        <w:sdtContent>
          <w:r>
            <w:rPr>
              <w:b w:val="false"/>
              <w:bCs/>
              <w:iCs/>
              <w:sz w:val="24"/>
              <w:szCs w:val="18"/>
            </w:rPr>
            <w:t>Зубок Д.А., доцент ФИТИП, Университет ИТМО</w:t>
          </w:r>
        </w:sdtContent>
      </w:sdt>
    </w:p>
    <w:p>
      <w:pPr>
        <w:pStyle w:val="Style18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Руководитель практики от университета:</w:t>
      </w:r>
      <w:r>
        <w:rPr/>
        <w:t xml:space="preserve"> </w:t>
      </w:r>
      <w:sdt>
        <w:sdtPr>
          <w:text/>
        </w:sdtPr>
        <w:sdtContent>
          <w:r>
            <w:rPr>
              <w:b w:val="false"/>
              <w:iCs/>
              <w:color w:val="000000" w:themeColor="text1"/>
              <w:sz w:val="24"/>
              <w:szCs w:val="24"/>
            </w:rPr>
            <w:t>Зубок Д.А., доцент ФИТИП, Университет ИТМО</w:t>
          </w:r>
        </w:sdtContent>
      </w:sdt>
      <w:r>
        <w:rPr>
          <w:sz w:val="16"/>
          <w:szCs w:val="16"/>
        </w:rPr>
        <w:t xml:space="preserve">                                                      </w:t>
      </w:r>
      <w:r>
        <w:rPr>
          <w:sz w:val="16"/>
          <w:szCs w:val="16"/>
        </w:rPr>
        <w:tab/>
        <w:t xml:space="preserve">                                                                                          </w:t>
      </w:r>
    </w:p>
    <w:p>
      <w:pPr>
        <w:pStyle w:val="Style18"/>
        <w:ind w:left="4140" w:hanging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ind w:left="4140" w:hanging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Практика пройдена с оценкой </w:t>
      </w:r>
      <w:sdt>
        <w:sdtPr>
          <w:text/>
        </w:sdtPr>
        <w:sdtContent>
          <w:r>
            <w:rPr>
              <w:rStyle w:val="PlaceholderText"/>
            </w:rPr>
            <w:t>____</w:t>
          </w:r>
        </w:sdtContent>
      </w:sdt>
    </w:p>
    <w:p>
      <w:pPr>
        <w:pStyle w:val="Style18"/>
        <w:ind w:left="4140" w:hanging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ind w:left="41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4140" w:hanging="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Дата   </w:t>
      </w:r>
      <w:sdt>
        <w:sdtPr>
          <w:text/>
        </w:sdtPr>
        <w:sdtContent>
          <w:r>
            <w:rPr>
              <w:b w:val="false"/>
              <w:bCs/>
              <w:sz w:val="24"/>
              <w:szCs w:val="24"/>
            </w:rPr>
            <w:t>01</w:t>
          </w:r>
          <w:r>
            <w:rPr>
              <w:b w:val="false"/>
              <w:bCs/>
              <w:sz w:val="24"/>
              <w:szCs w:val="24"/>
            </w:rPr>
            <w:t>.07.2022</w:t>
          </w:r>
        </w:sdtContent>
      </w:sdt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Style18"/>
        <w:jc w:val="center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Санкт-Петербург</w:t>
      </w:r>
    </w:p>
    <w:p>
      <w:pPr>
        <w:pStyle w:val="Normal"/>
        <w:spacing w:lineRule="auto" w:line="240" w:before="0" w:after="200"/>
        <w:ind w:left="3539" w:firstLine="709"/>
        <w:rPr/>
      </w:pPr>
      <w:r>
        <w:rPr/>
        <w:t xml:space="preserve">     </w:t>
      </w:r>
      <w:r>
        <w:rPr/>
        <w:t>2022</w:t>
      </w:r>
    </w:p>
    <w:p>
      <w:pPr>
        <w:pStyle w:val="Normal"/>
        <w:ind w:hanging="0"/>
        <w:jc w:val="left"/>
        <w:rPr>
          <w:b/>
          <w:b/>
          <w:bCs/>
        </w:rPr>
      </w:pPr>
      <w:bookmarkStart w:id="0" w:name="_Hlk107521480"/>
      <w:bookmarkEnd w:id="0"/>
      <w:r>
        <w:rPr>
          <w:b/>
          <w:bCs/>
        </w:rPr>
        <w:t>Введение: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b/>
          <w:bCs/>
        </w:rPr>
        <w:tab/>
      </w:r>
      <w:r>
        <w:rPr/>
        <w:t>По заданию требуется утилита, которая автоматизирует перевод документации из docx</w:t>
      </w:r>
      <w:r>
        <w:rPr/>
        <w:t>(</w:t>
      </w:r>
      <w:r>
        <w:rPr>
          <w:lang w:val="en-US"/>
        </w:rPr>
        <w:t>odt)</w:t>
      </w:r>
      <w:r>
        <w:rPr/>
        <w:t xml:space="preserve"> в adoc. Основные требования: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left"/>
        <w:rPr/>
      </w:pPr>
      <w:r>
        <w:rPr/>
        <w:t>Форматирование текста по уровням заголовков должно быть соблюдено.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left"/>
        <w:rPr/>
      </w:pPr>
      <w:r>
        <w:rPr/>
        <w:t>Списки должны остаться списками.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left"/>
        <w:rPr/>
      </w:pPr>
      <w:r>
        <w:rPr/>
        <w:t>Таблицы должны мигрироваться.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jc w:val="left"/>
        <w:rPr/>
      </w:pPr>
      <w:r>
        <w:rPr/>
        <w:t xml:space="preserve">Иллюстрации можно не мигрировать, но на их месте тогда должен быть определенный текст. </w:t>
      </w:r>
      <w:r>
        <w:rPr>
          <w:lang w:val="ru-RU"/>
        </w:rPr>
        <w:t>В нашем случае , мы выводим запись о картинке</w:t>
      </w:r>
    </w:p>
    <w:p>
      <w:pPr>
        <w:pStyle w:val="Normal"/>
        <w:ind w:hanging="0"/>
        <w:jc w:val="left"/>
        <w:rPr/>
      </w:pPr>
      <w:r>
        <w:rPr>
          <w:b/>
          <w:bCs/>
        </w:rPr>
        <w:t>Анализ требований и проектирование:</w:t>
      </w:r>
    </w:p>
    <w:p>
      <w:pPr>
        <w:pStyle w:val="Normal"/>
        <w:ind w:hanging="0"/>
        <w:jc w:val="both"/>
        <w:rPr/>
      </w:pPr>
      <w:r>
        <w:rPr>
          <w:b/>
          <w:bCs/>
        </w:rPr>
        <w:t xml:space="preserve">            </w:t>
      </w:r>
      <w:r>
        <w:rPr>
          <w:b w:val="false"/>
          <w:bCs w:val="false"/>
        </w:rPr>
        <w:t>В первую очередь , был подобран способ преобразования формата .</w:t>
      </w:r>
      <w:r>
        <w:rPr>
          <w:b w:val="false"/>
          <w:bCs w:val="false"/>
          <w:lang w:val="en-US"/>
        </w:rPr>
        <w:t xml:space="preserve">odt </w:t>
      </w:r>
      <w:r>
        <w:rPr>
          <w:b w:val="false"/>
          <w:bCs w:val="false"/>
          <w:lang w:val="ru-RU"/>
        </w:rPr>
        <w:t>документа в  .</w:t>
      </w:r>
      <w:r>
        <w:rPr>
          <w:b w:val="false"/>
          <w:bCs w:val="false"/>
          <w:lang w:val="en-US"/>
        </w:rPr>
        <w:t xml:space="preserve">word . </w:t>
      </w:r>
      <w:r>
        <w:rPr>
          <w:b w:val="false"/>
          <w:bCs w:val="false"/>
          <w:lang w:val="ru-RU"/>
        </w:rPr>
        <w:t xml:space="preserve">Для этого мы использовали библиотеки </w:t>
      </w:r>
      <w:r>
        <w:rPr>
          <w:b w:val="false"/>
          <w:bCs w:val="false"/>
          <w:lang w:val="en-US"/>
        </w:rPr>
        <w:t xml:space="preserve">Xdocreport, </w:t>
      </w:r>
      <w:r>
        <w:rPr>
          <w:b w:val="false"/>
          <w:bCs w:val="false"/>
          <w:lang w:val="ru-RU"/>
        </w:rPr>
        <w:t>для преобразования формата .</w:t>
      </w:r>
      <w:r>
        <w:rPr>
          <w:b w:val="false"/>
          <w:bCs w:val="false"/>
          <w:lang w:val="en-US"/>
        </w:rPr>
        <w:t xml:space="preserve">odt </w:t>
      </w:r>
      <w:r>
        <w:rPr>
          <w:b w:val="false"/>
          <w:bCs w:val="false"/>
          <w:lang w:val="ru-RU"/>
        </w:rPr>
        <w:t>в формат .</w:t>
      </w:r>
      <w:r>
        <w:rPr>
          <w:b w:val="false"/>
          <w:bCs w:val="false"/>
          <w:lang w:val="en-US"/>
        </w:rPr>
        <w:t xml:space="preserve">pdf , </w:t>
      </w:r>
      <w:r>
        <w:rPr>
          <w:b w:val="false"/>
          <w:bCs w:val="false"/>
          <w:lang w:val="ru-RU"/>
        </w:rPr>
        <w:t>далее используя библиотеку</w:t>
      </w:r>
      <w:r>
        <w:rPr>
          <w:b w:val="false"/>
          <w:bCs w:val="false"/>
          <w:lang w:val="en-US"/>
        </w:rPr>
        <w:t xml:space="preserve"> Asponce ,</w:t>
      </w:r>
      <w:r>
        <w:rPr>
          <w:b w:val="false"/>
          <w:bCs w:val="false"/>
          <w:lang w:val="ru-RU"/>
        </w:rPr>
        <w:t xml:space="preserve"> мы преоброзовали файл формата .</w:t>
      </w:r>
      <w:r>
        <w:rPr>
          <w:b w:val="false"/>
          <w:bCs w:val="false"/>
          <w:lang w:val="en-US"/>
        </w:rPr>
        <w:t>pdf</w:t>
      </w:r>
      <w:r>
        <w:rPr>
          <w:b w:val="false"/>
          <w:bCs w:val="false"/>
          <w:lang w:val="ru-RU"/>
        </w:rPr>
        <w:t xml:space="preserve"> в нужный нам формат .</w:t>
      </w:r>
      <w:r>
        <w:rPr>
          <w:b w:val="false"/>
          <w:bCs w:val="false"/>
          <w:lang w:val="en-US"/>
        </w:rPr>
        <w:t>docx.</w:t>
      </w:r>
      <w:r>
        <w:rPr>
          <w:b w:val="false"/>
          <w:bCs w:val="false"/>
          <w:lang w:val="ru-RU"/>
        </w:rPr>
        <w:t xml:space="preserve"> К сожалению , преобразования происходят не совсем корректно. </w:t>
      </w:r>
    </w:p>
    <w:p>
      <w:pPr>
        <w:pStyle w:val="Normal"/>
        <w:rPr/>
      </w:pPr>
      <w:r>
        <w:rPr/>
        <w:t>Далее перед нами стоит задача распарсить файл формата .</w:t>
      </w:r>
      <w:r>
        <w:rPr>
          <w:lang w:val="en-US"/>
        </w:rPr>
        <w:t xml:space="preserve">docx </w:t>
      </w:r>
      <w:r>
        <w:rPr>
          <w:lang w:val="ru-RU"/>
        </w:rPr>
        <w:t>и преоброзовать в формат .</w:t>
      </w:r>
      <w:r>
        <w:rPr>
          <w:lang w:val="en-US"/>
        </w:rPr>
        <w:t>adoc</w:t>
      </w:r>
      <w:r>
        <w:rPr>
          <w:lang w:val="ru-RU"/>
        </w:rPr>
        <w:t>(</w:t>
      </w:r>
      <w:r>
        <w:rPr>
          <w:lang w:val="en-US"/>
        </w:rPr>
        <w:t>AsciiDoc) .</w:t>
      </w:r>
      <w:r>
        <w:rPr/>
        <w:t xml:space="preserve">Для документов в формате </w:t>
      </w:r>
      <w:r>
        <w:rPr>
          <w:lang w:val="en-US"/>
        </w:rPr>
        <w:t>docx</w:t>
      </w:r>
      <w:r>
        <w:rPr>
          <w:i/>
          <w:iCs/>
        </w:rPr>
        <w:t xml:space="preserve"> </w:t>
      </w:r>
      <w:r>
        <w:rPr/>
        <w:t xml:space="preserve">подходящей является библиотека под названием </w:t>
      </w:r>
      <w:r>
        <w:rPr>
          <w:lang w:val="en-US"/>
        </w:rPr>
        <w:t>Apache</w:t>
      </w:r>
      <w:r>
        <w:rPr/>
        <w:t xml:space="preserve"> </w:t>
      </w:r>
      <w:r>
        <w:rPr>
          <w:lang w:val="en-US"/>
        </w:rPr>
        <w:t>POI</w:t>
      </w:r>
      <w:r>
        <w:rPr/>
        <w:t xml:space="preserve"> (</w:t>
      </w:r>
      <w:r>
        <w:rPr>
          <w:lang w:val="en-US"/>
        </w:rPr>
        <w:t>XWPF</w:t>
      </w:r>
      <w:r>
        <w:rPr/>
        <w:t xml:space="preserve"> классы). Эта библиотека содержит все необходимые инструменты для чтения файлов </w:t>
      </w:r>
      <w:r>
        <w:rPr>
          <w:lang w:val="en-US"/>
        </w:rPr>
        <w:t>docx</w:t>
      </w:r>
      <w:r>
        <w:rPr/>
        <w:t xml:space="preserve">. </w:t>
      </w:r>
      <w:r>
        <w:rPr>
          <w:lang w:val="en-US"/>
        </w:rPr>
        <w:t xml:space="preserve">C </w:t>
      </w:r>
      <w:r>
        <w:rPr>
          <w:lang w:val="ru-RU"/>
        </w:rPr>
        <w:t>помощью ее мы спокойно можем распарсить файл формата .</w:t>
      </w:r>
      <w:r>
        <w:rPr>
          <w:lang w:val="en-US"/>
        </w:rPr>
        <w:t xml:space="preserve">docx. </w:t>
      </w:r>
      <w:r>
        <w:rPr>
          <w:lang w:val="ru-RU"/>
        </w:rPr>
        <w:t>Далее по полученным данным , нам необходимо собрать файл в формате .</w:t>
      </w:r>
      <w:r>
        <w:rPr>
          <w:lang w:val="en-US"/>
        </w:rPr>
        <w:t xml:space="preserve">adoc. </w:t>
      </w:r>
      <w:r>
        <w:rPr>
          <w:lang w:val="ru-RU"/>
        </w:rPr>
        <w:t>Используя базовый синтаксис формата .</w:t>
      </w:r>
      <w:r>
        <w:rPr>
          <w:lang w:val="en-US"/>
        </w:rPr>
        <w:t>adoc.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>Модель классов нашего приложения: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0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Модель классов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Рассмотрим рисунок 1. В соответствии с тем, что работу программы можно поделить на два этапа, были выделены два пакета – “</w:t>
      </w:r>
      <w:r>
        <w:rPr>
          <w:lang w:val="en-US"/>
        </w:rPr>
        <w:t>parser</w:t>
      </w:r>
      <w:r>
        <w:rPr/>
        <w:t>” и “</w:t>
      </w:r>
      <w:r>
        <w:rPr>
          <w:lang w:val="en-US"/>
        </w:rPr>
        <w:t>generator</w:t>
      </w:r>
      <w:r>
        <w:rPr/>
        <w:t>”. Так как для обрабатываемых данных необходима структура внутри программы, по которым несложно восстановить структуру файла, то был выделен третий пакет – “</w:t>
      </w:r>
      <w:r>
        <w:rPr>
          <w:lang w:val="en-US"/>
        </w:rPr>
        <w:t>structure</w:t>
      </w:r>
      <w:r>
        <w:rPr/>
        <w:t>” в котором были созданы необходимые классы в соответствии с элементами, которые встречаются в документации. В пакетах “</w:t>
      </w:r>
      <w:r>
        <w:rPr>
          <w:lang w:val="en-US"/>
        </w:rPr>
        <w:t>parser</w:t>
      </w:r>
      <w:r>
        <w:rPr/>
        <w:t>” и “</w:t>
      </w:r>
      <w:r>
        <w:rPr>
          <w:lang w:val="en-US"/>
        </w:rPr>
        <w:t>generator</w:t>
      </w:r>
      <w:r>
        <w:rPr/>
        <w:t>” были созданы интерфейсы – таким образом дальнейшее возможное расширение функциональности для других форматов файлов не будет затрагивать уже написанный код.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Результаты разработки:</w:t>
      </w:r>
    </w:p>
    <w:p>
      <w:pPr>
        <w:pStyle w:val="Normal"/>
        <w:rPr/>
      </w:pPr>
      <w:r>
        <w:rPr/>
        <w:t xml:space="preserve">В результате разработки было создано консольное приложение, которое конвертирует файл. </w:t>
      </w:r>
    </w:p>
    <w:p>
      <w:pPr>
        <w:pStyle w:val="Normal"/>
        <w:rPr/>
      </w:pPr>
      <w:r>
        <w:rPr/>
        <w:t>Результат корректности утилиты виден на рисунках 2, 3: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Рис1 . Модель классов обработчика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1785" cy="44602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Рис2. </w:t>
      </w:r>
      <w:r>
        <w:rPr>
          <w:lang w:val="en-US"/>
        </w:rPr>
        <w:t xml:space="preserve">Deployment  </w:t>
      </w:r>
      <w:r>
        <w:rPr>
          <w:lang w:val="ru-RU"/>
        </w:rPr>
        <w:t>диаграмма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>Результаты работы программы:</w:t>
      </w:r>
    </w:p>
    <w:p>
      <w:pPr>
        <w:pStyle w:val="Normal"/>
        <w:ind w:hanging="0"/>
        <w:jc w:val="center"/>
        <w:rPr/>
      </w:pPr>
      <w:bookmarkStart w:id="1" w:name="_Hlk107521480"/>
      <w:bookmarkEnd w:id="1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19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Рис3. Программный интерфейс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Рис4. Результат работы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28568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Рис5. Результат работы </w:t>
      </w:r>
      <w:r>
        <w:rPr>
          <w:b w:val="false"/>
          <w:bCs w:val="false"/>
          <w:lang w:val="en-US"/>
        </w:rPr>
        <w:t>AsciiDoc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9715" cy="21590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Рис6. Исходный </w:t>
      </w:r>
      <w:r>
        <w:rPr>
          <w:b w:val="false"/>
          <w:bCs w:val="false"/>
          <w:lang w:val="en-US"/>
        </w:rPr>
        <w:t xml:space="preserve">docx </w:t>
      </w:r>
      <w:r>
        <w:rPr>
          <w:b w:val="false"/>
          <w:bCs w:val="false"/>
          <w:lang w:val="ru-RU"/>
        </w:rPr>
        <w:t>документ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Как мы можем наблюдать все заголовки , таблицы перенесены успешно. Значит наша утилита работает успешно.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Вывод: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ходе практической работы была разработана утилита , которая преобразует документы формата .</w:t>
      </w:r>
      <w:r>
        <w:rPr>
          <w:b w:val="false"/>
          <w:bCs w:val="false"/>
          <w:lang w:val="en-US"/>
        </w:rPr>
        <w:t xml:space="preserve">docx(.odt) </w:t>
      </w:r>
      <w:r>
        <w:rPr>
          <w:b w:val="false"/>
          <w:bCs w:val="false"/>
          <w:lang w:val="ru-RU"/>
        </w:rPr>
        <w:t>в формат .</w:t>
      </w:r>
      <w:r>
        <w:rPr>
          <w:b w:val="false"/>
          <w:bCs w:val="false"/>
          <w:lang w:val="en-US"/>
        </w:rPr>
        <w:t xml:space="preserve">adoc. </w:t>
      </w:r>
      <w:r>
        <w:rPr>
          <w:b w:val="false"/>
          <w:bCs w:val="false"/>
          <w:lang w:val="ru-RU"/>
        </w:rPr>
        <w:t>Утилита посмотроена на работе нескольких библиотек , а также на ручной сборке .</w:t>
      </w:r>
      <w:r>
        <w:rPr>
          <w:b w:val="false"/>
          <w:bCs w:val="false"/>
          <w:lang w:val="en-US"/>
        </w:rPr>
        <w:t xml:space="preserve">adoc </w:t>
      </w:r>
      <w:r>
        <w:rPr>
          <w:b w:val="false"/>
          <w:bCs w:val="false"/>
          <w:lang w:val="ru-RU"/>
        </w:rPr>
        <w:t>используя синтаксиси .</w:t>
      </w:r>
      <w:r>
        <w:rPr>
          <w:b w:val="false"/>
          <w:bCs w:val="false"/>
          <w:lang w:val="en-US"/>
        </w:rPr>
        <w:t>adoc.</w:t>
      </w:r>
    </w:p>
    <w:sectPr>
      <w:type w:val="nextPage"/>
      <w:pgSz w:w="11906" w:h="16838"/>
      <w:pgMar w:left="1418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2a4b"/>
    <w:pPr>
      <w:widowControl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4f2a4b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f2a4b"/>
    <w:rPr>
      <w:color w:val="808080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4f2a4b"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Подзаголовок Знак"/>
    <w:basedOn w:val="DefaultParagraphFont"/>
    <w:link w:val="a9"/>
    <w:uiPriority w:val="11"/>
    <w:qFormat/>
    <w:rsid w:val="00eb0698"/>
    <w:rPr>
      <w:rFonts w:eastAsia="" w:eastAsiaTheme="minorEastAsia"/>
      <w:color w:val="5A5A5A" w:themeColor="text1" w:themeTint="a5"/>
      <w:spacing w:val="15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a4"/>
    <w:rsid w:val="004f2a4b"/>
    <w:pPr>
      <w:spacing w:lineRule="auto" w:line="240"/>
      <w:ind w:hanging="0"/>
    </w:pPr>
    <w:rPr>
      <w:b/>
      <w:sz w:val="28"/>
      <w:szCs w:val="20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2a4b"/>
    <w:pPr>
      <w:spacing w:lineRule="auto" w:line="276" w:before="0" w:after="200"/>
      <w:ind w:left="720" w:hanging="0"/>
      <w:contextualSpacing/>
      <w:jc w:val="left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4f2a4b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>
    <w:name w:val="Subtitle"/>
    <w:basedOn w:val="Normal"/>
    <w:next w:val="Normal"/>
    <w:link w:val="aa"/>
    <w:uiPriority w:val="11"/>
    <w:qFormat/>
    <w:rsid w:val="00eb0698"/>
    <w:pPr>
      <w:spacing w:before="0" w:after="160"/>
      <w:ind w:firstLine="709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d13403"/>
    <w:pPr>
      <w:spacing w:lineRule="auto" w:line="240"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5B5C6EC1C0534A1581A3B486210F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82ED2-88CE-4228-B302-E19966533969}"/>
      </w:docPartPr>
      <w:docPartBody>
        <w:p w:rsidR="00044413" w:rsidRDefault="00060E33" w:rsidP="00060E33">
          <w:pPr>
            <w:pStyle w:val="5B5C6EC1C0534A1581A3B486210FE62C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44413"/>
    <w:rsid w:val="00060E33"/>
    <w:rsid w:val="00100079"/>
    <w:rsid w:val="00242A84"/>
    <w:rsid w:val="0027363E"/>
    <w:rsid w:val="00324C45"/>
    <w:rsid w:val="00344CAB"/>
    <w:rsid w:val="00421212"/>
    <w:rsid w:val="00436C77"/>
    <w:rsid w:val="0046590C"/>
    <w:rsid w:val="00527EAD"/>
    <w:rsid w:val="0058242F"/>
    <w:rsid w:val="005856FF"/>
    <w:rsid w:val="005B7E66"/>
    <w:rsid w:val="00680D86"/>
    <w:rsid w:val="00735B7E"/>
    <w:rsid w:val="00A6622A"/>
    <w:rsid w:val="00A72E54"/>
    <w:rsid w:val="00BB30EB"/>
    <w:rsid w:val="00C7005D"/>
    <w:rsid w:val="00D75AE0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E33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5B5C6EC1C0534A1581A3B486210FE62C">
    <w:name w:val="5B5C6EC1C0534A1581A3B486210FE62C"/>
    <w:rsid w:val="00060E33"/>
    <w:pPr>
      <w:spacing w:after="160" w:line="259" w:lineRule="auto"/>
    </w:pPr>
    <w:rPr>
      <w:lang w:val="en-US" w:eastAsia="en-US"/>
    </w:rPr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10CEC79AF70443E39EB33AA0E638A4DA">
    <w:name w:val="10CEC79AF70443E39EB33AA0E638A4DA"/>
    <w:rsid w:val="00242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LibreOffice/6.3.0.4$Windows_x86 LibreOffice_project/057fc023c990d676a43019934386b85b21a9ee99</Application>
  <Pages>5</Pages>
  <Words>447</Words>
  <Characters>2960</Characters>
  <CharactersWithSpaces>3544</CharactersWithSpaces>
  <Paragraphs>43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2021-11-17T12:06:00Z</dcterms:created>
  <dc:creator>Анна</dc:creator>
  <dc:description/>
  <dc:language>ru-RU</dc:language>
  <cp:lastModifiedBy/>
  <dcterms:modified xsi:type="dcterms:W3CDTF">2022-10-24T16:24:44Z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