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E2C4" w14:textId="77777777" w:rsidR="00380B9F" w:rsidRDefault="00F72B59">
      <w:pPr>
        <w:pStyle w:val="Ttulo1"/>
        <w:spacing w:before="0" w:after="86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Template</w:t>
      </w:r>
      <w:proofErr w:type="spellEnd"/>
      <w:r>
        <w:rPr>
          <w:rFonts w:ascii="Verdana" w:hAnsi="Verdana"/>
          <w:sz w:val="24"/>
          <w:szCs w:val="24"/>
        </w:rPr>
        <w:t xml:space="preserve"> – Documento Técnico de Requisitos Funcionais e Não Funcionais</w:t>
      </w:r>
    </w:p>
    <w:p w14:paraId="54A53226" w14:textId="77777777" w:rsidR="00380B9F" w:rsidRDefault="00F72B59">
      <w:pPr>
        <w:pStyle w:val="Ttulo2"/>
        <w:spacing w:before="0" w:after="8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1. Identificação do Projeto</w:t>
      </w:r>
    </w:p>
    <w:p w14:paraId="6081B771" w14:textId="77777777" w:rsidR="009A0315" w:rsidRDefault="00F72B59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86" w:line="240" w:lineRule="auto"/>
        <w:ind w:left="709"/>
        <w:rPr>
          <w:rFonts w:ascii="Verdana" w:hAnsi="Verdana"/>
        </w:rPr>
      </w:pPr>
      <w:r>
        <w:rPr>
          <w:rStyle w:val="StrongEmphasis"/>
          <w:rFonts w:ascii="Verdana" w:hAnsi="Verdana"/>
        </w:rPr>
        <w:t>Título do Projeto</w:t>
      </w:r>
      <w:r>
        <w:rPr>
          <w:rFonts w:ascii="Verdana" w:hAnsi="Verdana"/>
        </w:rPr>
        <w:t xml:space="preserve">: </w:t>
      </w:r>
      <w:proofErr w:type="spellStart"/>
      <w:r w:rsidR="009A0315" w:rsidRPr="00F14E6F">
        <w:rPr>
          <w:rFonts w:ascii="Times New Roman" w:hAnsi="Times New Roman" w:cs="Times New Roman"/>
          <w:b/>
          <w:bCs/>
        </w:rPr>
        <w:t>CitriScan</w:t>
      </w:r>
      <w:proofErr w:type="spellEnd"/>
    </w:p>
    <w:p w14:paraId="6B674982" w14:textId="77777777" w:rsidR="00380B9F" w:rsidRDefault="00F72B59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86" w:line="240" w:lineRule="auto"/>
        <w:ind w:left="709"/>
        <w:rPr>
          <w:rFonts w:hint="eastAsia"/>
        </w:rPr>
      </w:pPr>
      <w:r>
        <w:rPr>
          <w:rStyle w:val="StrongEmphasis"/>
          <w:rFonts w:ascii="Verdana" w:hAnsi="Verdana"/>
        </w:rPr>
        <w:t>Disciplina</w:t>
      </w:r>
      <w:r>
        <w:rPr>
          <w:rFonts w:ascii="Verdana" w:hAnsi="Verdana"/>
        </w:rPr>
        <w:t>: Projeto de IoT para o Big Data</w:t>
      </w:r>
    </w:p>
    <w:p w14:paraId="747BE9CC" w14:textId="77777777" w:rsidR="00380B9F" w:rsidRDefault="00F72B59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86" w:line="240" w:lineRule="auto"/>
        <w:ind w:left="709"/>
        <w:rPr>
          <w:rFonts w:hint="eastAsia"/>
        </w:rPr>
      </w:pPr>
      <w:r>
        <w:rPr>
          <w:rStyle w:val="StrongEmphasis"/>
          <w:rFonts w:ascii="Verdana" w:hAnsi="Verdana"/>
        </w:rPr>
        <w:t>Equipe</w:t>
      </w:r>
      <w:r>
        <w:rPr>
          <w:rFonts w:ascii="Verdana" w:hAnsi="Verdana"/>
        </w:rPr>
        <w:t>: ____________________________________________</w:t>
      </w:r>
    </w:p>
    <w:p w14:paraId="50C534C3" w14:textId="77777777" w:rsidR="00380B9F" w:rsidRDefault="00F72B59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86" w:line="240" w:lineRule="auto"/>
        <w:ind w:left="709"/>
        <w:rPr>
          <w:rFonts w:hint="eastAsia"/>
        </w:rPr>
      </w:pPr>
      <w:r>
        <w:rPr>
          <w:rStyle w:val="StrongEmphasis"/>
          <w:rFonts w:ascii="Verdana" w:hAnsi="Verdana"/>
        </w:rPr>
        <w:t>Professor Orientador</w:t>
      </w:r>
      <w:r w:rsidR="009A0315">
        <w:rPr>
          <w:rStyle w:val="StrongEmphasis"/>
          <w:rFonts w:ascii="Verdana" w:hAnsi="Verdana"/>
        </w:rPr>
        <w:t>: Traina</w:t>
      </w:r>
    </w:p>
    <w:p w14:paraId="38860E35" w14:textId="77777777" w:rsidR="00380B9F" w:rsidRDefault="00F72B59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86" w:line="240" w:lineRule="auto"/>
        <w:ind w:left="709"/>
        <w:rPr>
          <w:rFonts w:hint="eastAsia"/>
        </w:rPr>
      </w:pPr>
      <w:r>
        <w:rPr>
          <w:rStyle w:val="StrongEmphasis"/>
          <w:rFonts w:ascii="Verdana" w:hAnsi="Verdana"/>
        </w:rPr>
        <w:t>Data</w:t>
      </w:r>
      <w:r>
        <w:rPr>
          <w:rFonts w:ascii="Verdana" w:hAnsi="Verdana"/>
        </w:rPr>
        <w:t xml:space="preserve">:  </w:t>
      </w:r>
      <w:proofErr w:type="gramStart"/>
      <w:r w:rsidR="009A0315">
        <w:rPr>
          <w:rFonts w:ascii="Verdana" w:hAnsi="Verdana"/>
        </w:rPr>
        <w:t>29</w:t>
      </w:r>
      <w:r>
        <w:rPr>
          <w:rFonts w:ascii="Verdana" w:hAnsi="Verdana"/>
        </w:rPr>
        <w:t xml:space="preserve">  </w:t>
      </w:r>
      <w:r>
        <w:rPr>
          <w:rStyle w:val="StrongEmphasis"/>
          <w:rFonts w:ascii="Verdana" w:hAnsi="Verdana"/>
        </w:rPr>
        <w:t>/</w:t>
      </w:r>
      <w:proofErr w:type="gramEnd"/>
      <w:r>
        <w:rPr>
          <w:rStyle w:val="StrongEmphasis"/>
          <w:rFonts w:ascii="Verdana" w:hAnsi="Verdana"/>
        </w:rPr>
        <w:t xml:space="preserve"> </w:t>
      </w:r>
      <w:r w:rsidR="009A0315" w:rsidRPr="009A0315">
        <w:rPr>
          <w:rStyle w:val="StrongEmphasis"/>
          <w:rFonts w:ascii="Verdana" w:hAnsi="Verdana"/>
          <w:b w:val="0"/>
          <w:bCs w:val="0"/>
        </w:rPr>
        <w:t>10</w:t>
      </w:r>
      <w:r>
        <w:rPr>
          <w:rStyle w:val="StrongEmphasis"/>
          <w:rFonts w:ascii="Verdana" w:hAnsi="Verdana"/>
        </w:rPr>
        <w:t xml:space="preserve">   </w:t>
      </w:r>
      <w:r>
        <w:rPr>
          <w:rFonts w:ascii="Verdana" w:hAnsi="Verdana"/>
        </w:rPr>
        <w:t>/</w:t>
      </w:r>
      <w:r w:rsidR="009A0315">
        <w:rPr>
          <w:rFonts w:ascii="Verdana" w:hAnsi="Verdana"/>
        </w:rPr>
        <w:t>2025</w:t>
      </w:r>
    </w:p>
    <w:p w14:paraId="09DBDA47" w14:textId="77777777" w:rsidR="00380B9F" w:rsidRPr="00F767A0" w:rsidRDefault="00F72B59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2. Introdução</w:t>
      </w:r>
    </w:p>
    <w:p w14:paraId="52519329" w14:textId="77777777" w:rsidR="009A0315" w:rsidRPr="00F767A0" w:rsidRDefault="009A0315" w:rsidP="009A0315">
      <w:pPr>
        <w:jc w:val="both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 xml:space="preserve">Este projeto propõe o desenvolvimento do </w:t>
      </w:r>
      <w:proofErr w:type="spellStart"/>
      <w:r w:rsidRPr="00F767A0">
        <w:rPr>
          <w:rFonts w:ascii="Times New Roman" w:hAnsi="Times New Roman" w:cs="Times New Roman"/>
          <w:b/>
          <w:bCs/>
        </w:rPr>
        <w:t>CitriScan</w:t>
      </w:r>
      <w:proofErr w:type="spellEnd"/>
      <w:r w:rsidRPr="00F767A0">
        <w:rPr>
          <w:rFonts w:ascii="Times New Roman" w:hAnsi="Times New Roman" w:cs="Times New Roman"/>
        </w:rPr>
        <w:t xml:space="preserve">, uma solução de sensoriamento remoto com inteligência artificial de precisão voltada para o monitoramento de pragas e doenças na citricultura, com foco especial no combate ao </w:t>
      </w:r>
      <w:proofErr w:type="spellStart"/>
      <w:r w:rsidRPr="00F767A0">
        <w:rPr>
          <w:rFonts w:ascii="Times New Roman" w:hAnsi="Times New Roman" w:cs="Times New Roman"/>
        </w:rPr>
        <w:t>greening</w:t>
      </w:r>
      <w:proofErr w:type="spellEnd"/>
      <w:r w:rsidRPr="00F767A0">
        <w:rPr>
          <w:rFonts w:ascii="Times New Roman" w:hAnsi="Times New Roman" w:cs="Times New Roman"/>
        </w:rPr>
        <w:t>. A proposta utiliza drones equipados com câmeras multiespectrais e algoritmos de IA para realizar diagnósticos em tempo real, promovendo maior eficiência no manejo agrícola.</w:t>
      </w:r>
    </w:p>
    <w:p w14:paraId="1E875CAB" w14:textId="77777777" w:rsidR="00380B9F" w:rsidRPr="00F767A0" w:rsidRDefault="00F72B59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3. Escopo do Sistema</w:t>
      </w:r>
    </w:p>
    <w:p w14:paraId="49FADE9E" w14:textId="77777777" w:rsidR="00380B9F" w:rsidRPr="00F767A0" w:rsidRDefault="00F72B59">
      <w:pPr>
        <w:pStyle w:val="Textbody"/>
        <w:spacing w:after="86" w:line="240" w:lineRule="auto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 xml:space="preserve">Delimitação clara do que o sistema </w:t>
      </w:r>
      <w:r w:rsidRPr="00F767A0">
        <w:rPr>
          <w:rStyle w:val="StrongEmphasis"/>
          <w:rFonts w:ascii="Times New Roman" w:hAnsi="Times New Roman" w:cs="Times New Roman"/>
        </w:rPr>
        <w:t>irá contemplar</w:t>
      </w:r>
      <w:r w:rsidRPr="00F767A0">
        <w:rPr>
          <w:rFonts w:ascii="Times New Roman" w:hAnsi="Times New Roman" w:cs="Times New Roman"/>
        </w:rPr>
        <w:t xml:space="preserve"> e o que </w:t>
      </w:r>
      <w:r w:rsidRPr="00F767A0">
        <w:rPr>
          <w:rStyle w:val="StrongEmphasis"/>
          <w:rFonts w:ascii="Times New Roman" w:hAnsi="Times New Roman" w:cs="Times New Roman"/>
        </w:rPr>
        <w:t>não faz parte</w:t>
      </w:r>
      <w:r w:rsidRPr="00F767A0">
        <w:rPr>
          <w:rFonts w:ascii="Times New Roman" w:hAnsi="Times New Roman" w:cs="Times New Roman"/>
        </w:rPr>
        <w:t>.</w:t>
      </w:r>
    </w:p>
    <w:p w14:paraId="383B2CB7" w14:textId="77777777" w:rsidR="00C75564" w:rsidRPr="00F767A0" w:rsidRDefault="00C75564" w:rsidP="00C75564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• Inclui:</w:t>
      </w:r>
    </w:p>
    <w:p w14:paraId="512F2FBD" w14:textId="77777777" w:rsidR="00C75564" w:rsidRPr="00F767A0" w:rsidRDefault="00C75564" w:rsidP="00C75564">
      <w:pPr>
        <w:pStyle w:val="Ttulo2"/>
        <w:numPr>
          <w:ilvl w:val="0"/>
          <w:numId w:val="4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Monitoramento de plantações de citros por meio de drones equipados com sensores multiespectrais.</w:t>
      </w:r>
    </w:p>
    <w:p w14:paraId="1A473589" w14:textId="77777777" w:rsidR="00C75564" w:rsidRPr="00F767A0" w:rsidRDefault="00C75564" w:rsidP="00C75564">
      <w:pPr>
        <w:pStyle w:val="Ttulo2"/>
        <w:numPr>
          <w:ilvl w:val="0"/>
          <w:numId w:val="4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Coleta e envio de dados sobre a saúde das plantas para a nuvem em tempo real.</w:t>
      </w:r>
    </w:p>
    <w:p w14:paraId="38DD945F" w14:textId="77777777" w:rsidR="00C75564" w:rsidRPr="00F767A0" w:rsidRDefault="00C75564" w:rsidP="00C75564">
      <w:pPr>
        <w:pStyle w:val="Ttulo2"/>
        <w:numPr>
          <w:ilvl w:val="0"/>
          <w:numId w:val="4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 xml:space="preserve">Processamento de imagens com algoritmos de inteligência artificial para detecção precoce de doenças como o </w:t>
      </w:r>
      <w:proofErr w:type="spellStart"/>
      <w:r w:rsidRPr="00F767A0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767A0">
        <w:rPr>
          <w:rFonts w:ascii="Times New Roman" w:hAnsi="Times New Roman" w:cs="Times New Roman"/>
          <w:sz w:val="24"/>
          <w:szCs w:val="24"/>
        </w:rPr>
        <w:t>.</w:t>
      </w:r>
    </w:p>
    <w:p w14:paraId="2791E4EB" w14:textId="77777777" w:rsidR="00C75564" w:rsidRPr="00F767A0" w:rsidRDefault="00C75564" w:rsidP="00C75564">
      <w:pPr>
        <w:pStyle w:val="Ttulo2"/>
        <w:numPr>
          <w:ilvl w:val="0"/>
          <w:numId w:val="4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Geração de relatórios inteligentes e visualizações em dashboards para apoiar decisões no manejo agrícola.</w:t>
      </w:r>
    </w:p>
    <w:p w14:paraId="2307CE22" w14:textId="77777777" w:rsidR="00C75564" w:rsidRPr="00F767A0" w:rsidRDefault="00C75564" w:rsidP="00C75564">
      <w:pPr>
        <w:pStyle w:val="Ttulo2"/>
        <w:numPr>
          <w:ilvl w:val="0"/>
          <w:numId w:val="4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Integração com sistemas de sensoriamento remoto e Internet das Coisas (IoT) para diagnóstico automatizado.</w:t>
      </w:r>
    </w:p>
    <w:p w14:paraId="7D7BC21E" w14:textId="77777777" w:rsidR="00C75564" w:rsidRPr="00F767A0" w:rsidRDefault="00C75564" w:rsidP="00C75564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• Não inclui:</w:t>
      </w:r>
    </w:p>
    <w:p w14:paraId="0FD2FBF4" w14:textId="77777777" w:rsidR="00C75564" w:rsidRPr="00F767A0" w:rsidRDefault="00C75564" w:rsidP="00C75564">
      <w:pPr>
        <w:pStyle w:val="Ttulo2"/>
        <w:numPr>
          <w:ilvl w:val="0"/>
          <w:numId w:val="5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Controle automático ou remoto de máquinas agrícolas pesadas (como tratores ou pulverizadores).</w:t>
      </w:r>
    </w:p>
    <w:p w14:paraId="2C186747" w14:textId="77777777" w:rsidR="00C75564" w:rsidRPr="00F767A0" w:rsidRDefault="00C75564" w:rsidP="00C75564">
      <w:pPr>
        <w:pStyle w:val="Ttulo2"/>
        <w:numPr>
          <w:ilvl w:val="0"/>
          <w:numId w:val="5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Integração direta com sistemas ERP agrícolas ou plataformas de gestão empresarial.</w:t>
      </w:r>
    </w:p>
    <w:p w14:paraId="3F3EEC01" w14:textId="77777777" w:rsidR="00C75564" w:rsidRPr="00F767A0" w:rsidRDefault="00C75564" w:rsidP="00C75564">
      <w:pPr>
        <w:pStyle w:val="Ttulo2"/>
        <w:numPr>
          <w:ilvl w:val="0"/>
          <w:numId w:val="5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Aplicação de defensivos ou execução de ações corretivas automatizadas no campo.</w:t>
      </w:r>
    </w:p>
    <w:p w14:paraId="6BF0BAB4" w14:textId="77777777" w:rsidR="00C75564" w:rsidRPr="00F767A0" w:rsidRDefault="00C75564" w:rsidP="00C75564">
      <w:pPr>
        <w:pStyle w:val="Ttulo2"/>
        <w:numPr>
          <w:ilvl w:val="0"/>
          <w:numId w:val="5"/>
        </w:numPr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Monitoramento de culturas não cítricas ou fora do escopo da citricultura de precisão.</w:t>
      </w:r>
    </w:p>
    <w:p w14:paraId="0D376B27" w14:textId="77777777" w:rsidR="00380B9F" w:rsidRPr="00F767A0" w:rsidRDefault="00F72B59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4. Requisitos Funcionais</w:t>
      </w:r>
    </w:p>
    <w:p w14:paraId="2216700A" w14:textId="77777777" w:rsidR="00380B9F" w:rsidRPr="00F767A0" w:rsidRDefault="00F72B59">
      <w:pPr>
        <w:pStyle w:val="Textbody"/>
        <w:spacing w:after="86" w:line="240" w:lineRule="auto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Lista numerada das funcionalidades esperadas do sistema.</w:t>
      </w:r>
      <w:r w:rsidRPr="00F767A0">
        <w:rPr>
          <w:rFonts w:ascii="Times New Roman" w:hAnsi="Times New Roman" w:cs="Times New Roman"/>
        </w:rPr>
        <w:br/>
        <w:t>Cada requisito deve ser escrito de forma clara, objetiva e verificável.</w:t>
      </w:r>
    </w:p>
    <w:p w14:paraId="51D5044D" w14:textId="77777777" w:rsidR="00380B9F" w:rsidRPr="00F767A0" w:rsidRDefault="00F72B59">
      <w:pPr>
        <w:pStyle w:val="Textbody"/>
        <w:spacing w:after="86" w:line="240" w:lineRule="auto"/>
        <w:rPr>
          <w:rFonts w:ascii="Times New Roman" w:hAnsi="Times New Roman" w:cs="Times New Roman"/>
        </w:rPr>
      </w:pPr>
      <w:r w:rsidRPr="00F767A0">
        <w:rPr>
          <w:rStyle w:val="StrongEmphasis"/>
          <w:rFonts w:ascii="Times New Roman" w:hAnsi="Times New Roman" w:cs="Times New Roman"/>
        </w:rPr>
        <w:t>Exemplo de estrutura</w:t>
      </w:r>
      <w:r w:rsidRPr="00F767A0">
        <w:rPr>
          <w:rFonts w:ascii="Times New Roman" w:hAnsi="Times New Roman" w:cs="Times New Roman"/>
        </w:rPr>
        <w:t>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"/>
        <w:gridCol w:w="1386"/>
        <w:gridCol w:w="5049"/>
        <w:gridCol w:w="2213"/>
      </w:tblGrid>
      <w:tr w:rsidR="00380B9F" w:rsidRPr="00F767A0" w14:paraId="6C9E3A25" w14:textId="77777777">
        <w:trPr>
          <w:tblHeader/>
        </w:trPr>
        <w:tc>
          <w:tcPr>
            <w:tcW w:w="9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12E18D" w14:textId="77777777" w:rsidR="00380B9F" w:rsidRPr="00F767A0" w:rsidRDefault="00380B9F">
            <w:pPr>
              <w:pStyle w:val="TableHeading"/>
              <w:spacing w:after="86"/>
              <w:rPr>
                <w:rFonts w:ascii="Times New Roman" w:hAnsi="Times New Roman" w:cs="Times New Roman"/>
              </w:rPr>
            </w:pPr>
          </w:p>
          <w:p w14:paraId="1363C76D" w14:textId="77777777" w:rsidR="00C75564" w:rsidRPr="00F767A0" w:rsidRDefault="00C75564">
            <w:pPr>
              <w:pStyle w:val="TableHeading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E654F8" w14:textId="77777777" w:rsidR="00380B9F" w:rsidRPr="00F767A0" w:rsidRDefault="00380B9F">
            <w:pPr>
              <w:pStyle w:val="TableHeading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5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56AD06" w14:textId="77777777" w:rsidR="00380B9F" w:rsidRPr="00F767A0" w:rsidRDefault="00380B9F">
            <w:pPr>
              <w:pStyle w:val="TableHeading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22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388DA1" w14:textId="77777777" w:rsidR="00380B9F" w:rsidRPr="00F767A0" w:rsidRDefault="00380B9F">
            <w:pPr>
              <w:pStyle w:val="TableHeading"/>
              <w:spacing w:after="86"/>
              <w:rPr>
                <w:rFonts w:ascii="Times New Roman" w:hAnsi="Times New Roman" w:cs="Times New Roman"/>
              </w:rPr>
            </w:pPr>
          </w:p>
        </w:tc>
      </w:tr>
      <w:tr w:rsidR="00380B9F" w:rsidRPr="00F767A0" w14:paraId="1041428A" w14:textId="77777777">
        <w:tc>
          <w:tcPr>
            <w:tcW w:w="9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29836C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A381F5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5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BD3E8F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22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5FABF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</w:tr>
      <w:tr w:rsidR="00380B9F" w:rsidRPr="00F767A0" w14:paraId="6A22E08D" w14:textId="77777777">
        <w:tc>
          <w:tcPr>
            <w:tcW w:w="9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A250BF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007419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5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72AC36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22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457840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</w:tr>
      <w:tr w:rsidR="00380B9F" w:rsidRPr="00F767A0" w14:paraId="5EFEDEE9" w14:textId="77777777">
        <w:tc>
          <w:tcPr>
            <w:tcW w:w="9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0D6EFE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67E416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5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A5E35A" w14:textId="77777777" w:rsidR="00380B9F" w:rsidRPr="00F767A0" w:rsidRDefault="00C75564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  <w:r w:rsidRPr="00F767A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1210D458" wp14:editId="2AAEDFE1">
                  <wp:simplePos x="0" y="0"/>
                  <wp:positionH relativeFrom="column">
                    <wp:posOffset>-1522730</wp:posOffset>
                  </wp:positionH>
                  <wp:positionV relativeFrom="paragraph">
                    <wp:posOffset>-1299845</wp:posOffset>
                  </wp:positionV>
                  <wp:extent cx="6111240" cy="3322320"/>
                  <wp:effectExtent l="0" t="0" r="3810" b="0"/>
                  <wp:wrapNone/>
                  <wp:docPr id="15724981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498156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240" cy="33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0FD8D9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</w:tr>
      <w:tr w:rsidR="00380B9F" w:rsidRPr="00F767A0" w14:paraId="14110BB6" w14:textId="77777777">
        <w:tc>
          <w:tcPr>
            <w:tcW w:w="9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BA87ED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D95E4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5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6C4357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  <w:tc>
          <w:tcPr>
            <w:tcW w:w="22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602FA7" w14:textId="77777777" w:rsidR="00380B9F" w:rsidRPr="00F767A0" w:rsidRDefault="00380B9F">
            <w:pPr>
              <w:pStyle w:val="TableContents"/>
              <w:spacing w:after="86"/>
              <w:rPr>
                <w:rFonts w:ascii="Times New Roman" w:hAnsi="Times New Roman" w:cs="Times New Roman"/>
              </w:rPr>
            </w:pPr>
          </w:p>
        </w:tc>
      </w:tr>
    </w:tbl>
    <w:p w14:paraId="6CFB0A20" w14:textId="77777777" w:rsidR="00380B9F" w:rsidRPr="00F767A0" w:rsidRDefault="00380B9F">
      <w:pPr>
        <w:pStyle w:val="HorizontalLine"/>
        <w:spacing w:after="86"/>
        <w:rPr>
          <w:rFonts w:ascii="Times New Roman" w:hAnsi="Times New Roman" w:cs="Times New Roman"/>
          <w:sz w:val="24"/>
          <w:szCs w:val="24"/>
        </w:rPr>
      </w:pPr>
    </w:p>
    <w:p w14:paraId="75C052A0" w14:textId="77777777" w:rsidR="00C75564" w:rsidRPr="00F767A0" w:rsidRDefault="00C75564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</w:p>
    <w:p w14:paraId="6E2EBEA1" w14:textId="77777777" w:rsidR="00C75564" w:rsidRPr="00F767A0" w:rsidRDefault="00C75564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</w:p>
    <w:p w14:paraId="12542618" w14:textId="77777777" w:rsidR="00C75564" w:rsidRPr="00F767A0" w:rsidRDefault="00C75564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</w:p>
    <w:p w14:paraId="41462715" w14:textId="77777777" w:rsidR="00C75564" w:rsidRPr="00F767A0" w:rsidRDefault="00C75564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</w:p>
    <w:p w14:paraId="3B562B98" w14:textId="77777777" w:rsidR="00C75564" w:rsidRPr="00F767A0" w:rsidRDefault="00C75564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</w:p>
    <w:p w14:paraId="73D32D53" w14:textId="77777777" w:rsidR="00C75564" w:rsidRPr="00F767A0" w:rsidRDefault="00C75564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</w:p>
    <w:p w14:paraId="077EB175" w14:textId="77777777" w:rsidR="00380B9F" w:rsidRPr="00F767A0" w:rsidRDefault="00F72B59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5. Requisitos Não Funcionais</w:t>
      </w:r>
    </w:p>
    <w:p w14:paraId="226A82FD" w14:textId="77777777" w:rsidR="00380B9F" w:rsidRPr="00F767A0" w:rsidRDefault="00F72B59">
      <w:pPr>
        <w:pStyle w:val="Textbody"/>
        <w:spacing w:after="86" w:line="240" w:lineRule="auto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Características de desempenho, segurança, escalabilidade e restrições do sistema.</w:t>
      </w:r>
    </w:p>
    <w:p w14:paraId="6B2FE133" w14:textId="77777777" w:rsidR="00380B9F" w:rsidRPr="00F767A0" w:rsidRDefault="00C75564">
      <w:pPr>
        <w:pStyle w:val="HorizontalLine"/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D8D882" wp14:editId="79F6DF45">
            <wp:extent cx="6120130" cy="3768090"/>
            <wp:effectExtent l="0" t="0" r="0" b="3810"/>
            <wp:docPr id="526020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20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51B2" w14:textId="77777777" w:rsidR="00380B9F" w:rsidRPr="00F767A0" w:rsidRDefault="00F72B59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6. Infraestrutura</w:t>
      </w:r>
    </w:p>
    <w:p w14:paraId="604DF05B" w14:textId="77777777" w:rsidR="00C75564" w:rsidRPr="00F767A0" w:rsidRDefault="00C75564" w:rsidP="00C75564">
      <w:pPr>
        <w:pStyle w:val="Textbody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• Hardware:</w:t>
      </w:r>
    </w:p>
    <w:p w14:paraId="290AB2F8" w14:textId="77777777" w:rsidR="00C75564" w:rsidRPr="00F767A0" w:rsidRDefault="00C75564" w:rsidP="00C75564">
      <w:pPr>
        <w:pStyle w:val="Textbody"/>
        <w:numPr>
          <w:ilvl w:val="0"/>
          <w:numId w:val="6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 xml:space="preserve">Drones equipados com câmeras multiespectrais e </w:t>
      </w:r>
      <w:proofErr w:type="spellStart"/>
      <w:r w:rsidRPr="00F767A0">
        <w:rPr>
          <w:rFonts w:ascii="Times New Roman" w:hAnsi="Times New Roman" w:cs="Times New Roman"/>
        </w:rPr>
        <w:t>hiperespectrais</w:t>
      </w:r>
      <w:proofErr w:type="spellEnd"/>
    </w:p>
    <w:p w14:paraId="1A809AC1" w14:textId="77777777" w:rsidR="00C75564" w:rsidRPr="00F767A0" w:rsidRDefault="00C75564" w:rsidP="00C75564">
      <w:pPr>
        <w:pStyle w:val="Textbody"/>
        <w:numPr>
          <w:ilvl w:val="0"/>
          <w:numId w:val="6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Sensores embarcados para coleta de dados sobre a saúde das plantas</w:t>
      </w:r>
    </w:p>
    <w:p w14:paraId="52BD9C9A" w14:textId="77777777" w:rsidR="00C75564" w:rsidRPr="00F767A0" w:rsidRDefault="00C75564" w:rsidP="00C75564">
      <w:pPr>
        <w:pStyle w:val="Textbody"/>
        <w:numPr>
          <w:ilvl w:val="0"/>
          <w:numId w:val="6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Equipamentos de IoT para transmissão de dados em tempo real</w:t>
      </w:r>
    </w:p>
    <w:p w14:paraId="4F2DAC84" w14:textId="77777777" w:rsidR="00C75564" w:rsidRPr="00F767A0" w:rsidRDefault="00C75564" w:rsidP="00C75564">
      <w:pPr>
        <w:pStyle w:val="Textbody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• Software:</w:t>
      </w:r>
    </w:p>
    <w:p w14:paraId="2640255D" w14:textId="77777777" w:rsidR="00C75564" w:rsidRPr="00F767A0" w:rsidRDefault="00C75564" w:rsidP="00C75564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Algoritmos de inteligência artificial para análise de imagens e detecção de padrões</w:t>
      </w:r>
    </w:p>
    <w:p w14:paraId="05E6195C" w14:textId="77777777" w:rsidR="00C75564" w:rsidRPr="00F767A0" w:rsidRDefault="00C75564" w:rsidP="00C75564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Sistema de geração de relatórios inteligentes para apoio à tomada de decisão</w:t>
      </w:r>
    </w:p>
    <w:p w14:paraId="67679737" w14:textId="77777777" w:rsidR="00C75564" w:rsidRPr="00F767A0" w:rsidRDefault="00C75564" w:rsidP="00C75564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Plataforma de monitoramento agrícola com interface para produtores e técnicos</w:t>
      </w:r>
    </w:p>
    <w:p w14:paraId="0C210D0C" w14:textId="77777777" w:rsidR="00C75564" w:rsidRPr="00F767A0" w:rsidRDefault="00C75564" w:rsidP="00C75564">
      <w:pPr>
        <w:pStyle w:val="Textbody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lastRenderedPageBreak/>
        <w:t>• Conectividade:</w:t>
      </w:r>
    </w:p>
    <w:p w14:paraId="6AFE46B2" w14:textId="77777777" w:rsidR="00C75564" w:rsidRPr="00F767A0" w:rsidRDefault="00C75564" w:rsidP="00C75564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 xml:space="preserve">Transmissão de dados via redes sem fio (Wi-Fi, 4G/5G ou </w:t>
      </w:r>
      <w:proofErr w:type="spellStart"/>
      <w:r w:rsidRPr="00F767A0">
        <w:rPr>
          <w:rFonts w:ascii="Times New Roman" w:hAnsi="Times New Roman" w:cs="Times New Roman"/>
        </w:rPr>
        <w:t>LoRa</w:t>
      </w:r>
      <w:proofErr w:type="spellEnd"/>
      <w:r w:rsidRPr="00F767A0">
        <w:rPr>
          <w:rFonts w:ascii="Times New Roman" w:hAnsi="Times New Roman" w:cs="Times New Roman"/>
        </w:rPr>
        <w:t>, conforme disponibilidade)</w:t>
      </w:r>
    </w:p>
    <w:p w14:paraId="37EB037D" w14:textId="77777777" w:rsidR="00C75564" w:rsidRPr="00F767A0" w:rsidRDefault="00C75564" w:rsidP="00C75564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Integração com sistemas em nuvem para armazenamento e processamento remoto</w:t>
      </w:r>
    </w:p>
    <w:p w14:paraId="4DF1B0BF" w14:textId="77777777" w:rsidR="00C75564" w:rsidRPr="00F767A0" w:rsidRDefault="00C75564" w:rsidP="00C75564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Comunicação entre drones, sensores e servidores para diagnóstico em tempo real</w:t>
      </w:r>
    </w:p>
    <w:p w14:paraId="4C165D29" w14:textId="77777777" w:rsidR="00C75564" w:rsidRPr="00F767A0" w:rsidRDefault="00C75564" w:rsidP="00C75564">
      <w:pPr>
        <w:pStyle w:val="Textbody"/>
        <w:rPr>
          <w:rFonts w:ascii="Times New Roman" w:hAnsi="Times New Roman" w:cs="Times New Roman"/>
        </w:rPr>
      </w:pPr>
    </w:p>
    <w:p w14:paraId="1100DC91" w14:textId="77777777" w:rsidR="00380B9F" w:rsidRPr="00F767A0" w:rsidRDefault="00F72B59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7. Fluxo de Dados</w:t>
      </w:r>
    </w:p>
    <w:p w14:paraId="691A6504" w14:textId="77777777" w:rsidR="00380B9F" w:rsidRPr="00F767A0" w:rsidRDefault="00F72B59">
      <w:pPr>
        <w:pStyle w:val="Textbody"/>
        <w:spacing w:after="86" w:line="240" w:lineRule="auto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>Inserir diagrama mostrando como os dados percorrem o sistema.</w:t>
      </w:r>
      <w:r w:rsidRPr="00F767A0">
        <w:rPr>
          <w:rFonts w:ascii="Times New Roman" w:hAnsi="Times New Roman" w:cs="Times New Roman"/>
        </w:rPr>
        <w:br/>
      </w:r>
    </w:p>
    <w:p w14:paraId="34A22917" w14:textId="77777777" w:rsidR="00380B9F" w:rsidRPr="00F767A0" w:rsidRDefault="00C75564">
      <w:pPr>
        <w:pStyle w:val="HorizontalLine"/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0576D" wp14:editId="4F869FBA">
            <wp:extent cx="3756660" cy="3756660"/>
            <wp:effectExtent l="0" t="0" r="0" b="0"/>
            <wp:docPr id="117502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255" name="Imagem 1175022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1AA4" w14:textId="77777777" w:rsidR="00380B9F" w:rsidRPr="00F767A0" w:rsidRDefault="00F72B59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8. Critérios de Validação</w:t>
      </w:r>
    </w:p>
    <w:p w14:paraId="7A7DE3C2" w14:textId="77777777" w:rsidR="00C75564" w:rsidRPr="00F767A0" w:rsidRDefault="00C75564" w:rsidP="00C75564">
      <w:pPr>
        <w:pStyle w:val="HorizontalLine"/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• Testes Unitários (código embarcado)</w:t>
      </w:r>
    </w:p>
    <w:p w14:paraId="4A97960B" w14:textId="77777777" w:rsidR="00C75564" w:rsidRPr="00F767A0" w:rsidRDefault="00C75564" w:rsidP="00C75564">
      <w:pPr>
        <w:pStyle w:val="HorizontalLine"/>
        <w:numPr>
          <w:ilvl w:val="0"/>
          <w:numId w:val="9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Verificar se cada módulo do código embarcado nos drones e sensores funciona corretamente de forma isolada.</w:t>
      </w:r>
    </w:p>
    <w:p w14:paraId="3463F48C" w14:textId="77777777" w:rsidR="00C75564" w:rsidRPr="00F767A0" w:rsidRDefault="00C75564" w:rsidP="00C75564">
      <w:pPr>
        <w:pStyle w:val="HorizontalLine"/>
        <w:numPr>
          <w:ilvl w:val="0"/>
          <w:numId w:val="9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Aplicação: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Testar individualmente funções como captura de imagem, leitura de sensores, transmissão de dados e inicialização dos dispositivos.</w:t>
      </w:r>
    </w:p>
    <w:p w14:paraId="79A95C72" w14:textId="77777777" w:rsidR="00C75564" w:rsidRPr="00F767A0" w:rsidRDefault="00C75564" w:rsidP="00C75564">
      <w:pPr>
        <w:pStyle w:val="HorizontalLine"/>
        <w:numPr>
          <w:ilvl w:val="0"/>
          <w:numId w:val="9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Ferramentas:</w:t>
      </w:r>
      <w:r w:rsidRPr="00F767A0">
        <w:rPr>
          <w:rFonts w:ascii="Times New Roman" w:hAnsi="Times New Roman" w:cs="Times New Roman"/>
          <w:sz w:val="24"/>
          <w:szCs w:val="24"/>
        </w:rPr>
        <w:t xml:space="preserve"> Simuladores de hardware, ambientes de desenvolvimento embarcado (</w:t>
      </w:r>
      <w:proofErr w:type="spellStart"/>
      <w:r w:rsidRPr="00F767A0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F767A0">
        <w:rPr>
          <w:rFonts w:ascii="Times New Roman" w:hAnsi="Times New Roman" w:cs="Times New Roman"/>
          <w:sz w:val="24"/>
          <w:szCs w:val="24"/>
        </w:rPr>
        <w:t>: Arduino IDE, STM32CubeIDE).</w:t>
      </w:r>
    </w:p>
    <w:p w14:paraId="714C8D74" w14:textId="77777777" w:rsidR="00C75564" w:rsidRPr="00F767A0" w:rsidRDefault="00C75564" w:rsidP="00C75564">
      <w:pPr>
        <w:pStyle w:val="HorizontalLine"/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• Testes de Comunicação</w:t>
      </w:r>
    </w:p>
    <w:p w14:paraId="20DB87B7" w14:textId="77777777" w:rsidR="00C75564" w:rsidRPr="00F767A0" w:rsidRDefault="00C75564" w:rsidP="00C75564">
      <w:pPr>
        <w:pStyle w:val="HorizontalLine"/>
        <w:numPr>
          <w:ilvl w:val="0"/>
          <w:numId w:val="10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Garantir que os dados coletados pelos drones e sensores sejam transmitidos corretamente para os servidores ou nuvem.</w:t>
      </w:r>
    </w:p>
    <w:p w14:paraId="20F2329A" w14:textId="77777777" w:rsidR="00C75564" w:rsidRPr="00F767A0" w:rsidRDefault="00C75564" w:rsidP="00C75564">
      <w:pPr>
        <w:pStyle w:val="HorizontalLine"/>
        <w:numPr>
          <w:ilvl w:val="0"/>
          <w:numId w:val="10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Aplicação: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Verificar conectividade via Wi-Fi, 4G/5G ou </w:t>
      </w:r>
      <w:proofErr w:type="spellStart"/>
      <w:r w:rsidRPr="00F767A0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767A0">
        <w:rPr>
          <w:rFonts w:ascii="Times New Roman" w:hAnsi="Times New Roman" w:cs="Times New Roman"/>
          <w:sz w:val="24"/>
          <w:szCs w:val="24"/>
        </w:rPr>
        <w:t>; testar estabilidade, integridade e latência da comunicação.</w:t>
      </w:r>
    </w:p>
    <w:p w14:paraId="068BFD7D" w14:textId="77777777" w:rsidR="00C75564" w:rsidRPr="00F767A0" w:rsidRDefault="00C75564" w:rsidP="00C75564">
      <w:pPr>
        <w:pStyle w:val="HorizontalLine"/>
        <w:numPr>
          <w:ilvl w:val="0"/>
          <w:numId w:val="10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Cenários:</w:t>
      </w:r>
      <w:r w:rsidRPr="00F767A0">
        <w:rPr>
          <w:rFonts w:ascii="Times New Roman" w:hAnsi="Times New Roman" w:cs="Times New Roman"/>
          <w:sz w:val="24"/>
          <w:szCs w:val="24"/>
        </w:rPr>
        <w:t xml:space="preserve"> Comunicação entre drone e estação base, entre sensores e gateway IoT, e entre gateway e nuvem.</w:t>
      </w:r>
    </w:p>
    <w:p w14:paraId="43885916" w14:textId="77777777" w:rsidR="00C75564" w:rsidRPr="00F767A0" w:rsidRDefault="00C75564" w:rsidP="00C75564">
      <w:pPr>
        <w:pStyle w:val="HorizontalLine"/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• Testes de Desempenho (tempo de resposta)</w:t>
      </w:r>
    </w:p>
    <w:p w14:paraId="60CE6F11" w14:textId="77777777" w:rsidR="00C75564" w:rsidRPr="00F767A0" w:rsidRDefault="00C75564" w:rsidP="00C75564">
      <w:pPr>
        <w:pStyle w:val="HorizontalLine"/>
        <w:numPr>
          <w:ilvl w:val="0"/>
          <w:numId w:val="11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Objetivo: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Avaliar a velocidade de processamento dos dados e geração de relatórios após a coleta.</w:t>
      </w:r>
    </w:p>
    <w:p w14:paraId="6A87C35A" w14:textId="77777777" w:rsidR="00C75564" w:rsidRPr="00F767A0" w:rsidRDefault="00C75564" w:rsidP="00C75564">
      <w:pPr>
        <w:pStyle w:val="HorizontalLine"/>
        <w:numPr>
          <w:ilvl w:val="0"/>
          <w:numId w:val="11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Aplicação: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Medir o tempo entre a captura da imagem e a disponibilização do diagnóstico ao usuário.</w:t>
      </w:r>
    </w:p>
    <w:p w14:paraId="755E4E46" w14:textId="77777777" w:rsidR="00C75564" w:rsidRPr="00F767A0" w:rsidRDefault="00C75564" w:rsidP="00C75564">
      <w:pPr>
        <w:pStyle w:val="HorizontalLine"/>
        <w:numPr>
          <w:ilvl w:val="0"/>
          <w:numId w:val="11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Indicadores:</w:t>
      </w:r>
      <w:r w:rsidRPr="00F767A0">
        <w:rPr>
          <w:rFonts w:ascii="Times New Roman" w:hAnsi="Times New Roman" w:cs="Times New Roman"/>
          <w:sz w:val="24"/>
          <w:szCs w:val="24"/>
        </w:rPr>
        <w:t xml:space="preserve"> Tempo médio de resposta, taxa de processamento por imagem, escalabilidade do sistema.</w:t>
      </w:r>
    </w:p>
    <w:p w14:paraId="3DEDD9ED" w14:textId="77777777" w:rsidR="00C75564" w:rsidRPr="00F767A0" w:rsidRDefault="00C75564" w:rsidP="00C75564">
      <w:pPr>
        <w:pStyle w:val="HorizontalLine"/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• Testes de Campo (coleta real de dados)</w:t>
      </w:r>
    </w:p>
    <w:p w14:paraId="68CE34BC" w14:textId="77777777" w:rsidR="00C75564" w:rsidRPr="00F767A0" w:rsidRDefault="00C75564" w:rsidP="00C75564">
      <w:pPr>
        <w:pStyle w:val="HorizontalLine"/>
        <w:numPr>
          <w:ilvl w:val="0"/>
          <w:numId w:val="12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Validar o funcionamento do sistema em ambiente real, com plantações de citros afetadas ou saudáveis.</w:t>
      </w:r>
    </w:p>
    <w:p w14:paraId="49C9EFC1" w14:textId="77777777" w:rsidR="00C75564" w:rsidRPr="00F767A0" w:rsidRDefault="00C75564" w:rsidP="00C75564">
      <w:pPr>
        <w:pStyle w:val="HorizontalLine"/>
        <w:numPr>
          <w:ilvl w:val="0"/>
          <w:numId w:val="12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Aplicação: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Realizar sobrevoos com drones em áreas reais, coletar dados multiespectrais e verificar a precisão dos diagnósticos gerados.</w:t>
      </w:r>
    </w:p>
    <w:p w14:paraId="62FFA8AF" w14:textId="77777777" w:rsidR="00C75564" w:rsidRPr="00F767A0" w:rsidRDefault="00C75564" w:rsidP="00C75564">
      <w:pPr>
        <w:pStyle w:val="HorizontalLine"/>
        <w:numPr>
          <w:ilvl w:val="0"/>
          <w:numId w:val="12"/>
        </w:numPr>
        <w:spacing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b/>
          <w:bCs/>
          <w:sz w:val="24"/>
          <w:szCs w:val="24"/>
        </w:rPr>
        <w:t>Critérios de sucesso:</w:t>
      </w:r>
      <w:r w:rsidRPr="00F767A0">
        <w:rPr>
          <w:rFonts w:ascii="Times New Roman" w:hAnsi="Times New Roman" w:cs="Times New Roman"/>
          <w:sz w:val="24"/>
          <w:szCs w:val="24"/>
        </w:rPr>
        <w:t xml:space="preserve"> Taxa de acerto na detecção do </w:t>
      </w:r>
      <w:proofErr w:type="spellStart"/>
      <w:r w:rsidRPr="00F767A0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767A0">
        <w:rPr>
          <w:rFonts w:ascii="Times New Roman" w:hAnsi="Times New Roman" w:cs="Times New Roman"/>
          <w:sz w:val="24"/>
          <w:szCs w:val="24"/>
        </w:rPr>
        <w:t>, facilidade de uso pelos produtores, confiabilidade dos relatórios</w:t>
      </w:r>
    </w:p>
    <w:p w14:paraId="04F73F28" w14:textId="77777777" w:rsidR="00380B9F" w:rsidRPr="00F767A0" w:rsidRDefault="00380B9F">
      <w:pPr>
        <w:pStyle w:val="HorizontalLine"/>
        <w:spacing w:after="86"/>
        <w:rPr>
          <w:rFonts w:ascii="Times New Roman" w:hAnsi="Times New Roman" w:cs="Times New Roman"/>
          <w:sz w:val="24"/>
          <w:szCs w:val="24"/>
        </w:rPr>
      </w:pPr>
    </w:p>
    <w:p w14:paraId="1C3EA57E" w14:textId="77777777" w:rsidR="00380B9F" w:rsidRPr="00F767A0" w:rsidRDefault="00F72B59">
      <w:pPr>
        <w:pStyle w:val="Ttulo2"/>
        <w:spacing w:before="0" w:after="86"/>
        <w:rPr>
          <w:rFonts w:ascii="Times New Roman" w:hAnsi="Times New Roman" w:cs="Times New Roman"/>
          <w:sz w:val="24"/>
          <w:szCs w:val="24"/>
        </w:rPr>
      </w:pPr>
      <w:r w:rsidRPr="00F767A0">
        <w:rPr>
          <w:rFonts w:ascii="Times New Roman" w:hAnsi="Times New Roman" w:cs="Times New Roman"/>
          <w:sz w:val="24"/>
          <w:szCs w:val="24"/>
        </w:rPr>
        <w:t>9. Conclusão</w:t>
      </w:r>
    </w:p>
    <w:p w14:paraId="2A5FA2F3" w14:textId="2E3DCBA7" w:rsidR="00380B9F" w:rsidRPr="00F767A0" w:rsidRDefault="00F767A0">
      <w:pPr>
        <w:pStyle w:val="Textbody"/>
        <w:spacing w:after="86"/>
        <w:rPr>
          <w:rFonts w:ascii="Times New Roman" w:hAnsi="Times New Roman" w:cs="Times New Roman"/>
        </w:rPr>
      </w:pPr>
      <w:r w:rsidRPr="00F767A0">
        <w:rPr>
          <w:rFonts w:ascii="Times New Roman" w:hAnsi="Times New Roman" w:cs="Times New Roman"/>
        </w:rPr>
        <w:t xml:space="preserve">O documento descreve o projeto </w:t>
      </w:r>
      <w:proofErr w:type="spellStart"/>
      <w:r w:rsidRPr="00F767A0">
        <w:rPr>
          <w:rFonts w:ascii="Times New Roman" w:hAnsi="Times New Roman" w:cs="Times New Roman"/>
        </w:rPr>
        <w:t>CitriScan</w:t>
      </w:r>
      <w:proofErr w:type="spellEnd"/>
      <w:r w:rsidRPr="00F767A0">
        <w:rPr>
          <w:rFonts w:ascii="Times New Roman" w:hAnsi="Times New Roman" w:cs="Times New Roman"/>
        </w:rPr>
        <w:t xml:space="preserve">, uma solução com drones, sensores e IA para detectar precocemente o </w:t>
      </w:r>
      <w:proofErr w:type="spellStart"/>
      <w:r w:rsidRPr="00F767A0">
        <w:rPr>
          <w:rFonts w:ascii="Times New Roman" w:hAnsi="Times New Roman" w:cs="Times New Roman"/>
        </w:rPr>
        <w:t>greening</w:t>
      </w:r>
      <w:proofErr w:type="spellEnd"/>
      <w:r w:rsidRPr="00F767A0">
        <w:rPr>
          <w:rFonts w:ascii="Times New Roman" w:hAnsi="Times New Roman" w:cs="Times New Roman"/>
        </w:rPr>
        <w:t xml:space="preserve"> na citricultura. Define escopo, infraestrutura, requisitos funcionais e não funcionais, fluxo de dados e critérios de validação com testes unitários, de comunicação, desempenho e campo.</w:t>
      </w:r>
    </w:p>
    <w:sectPr w:rsidR="00380B9F" w:rsidRPr="00F767A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E72C6" w14:textId="77777777" w:rsidR="00F72B59" w:rsidRDefault="00F72B59">
      <w:pPr>
        <w:rPr>
          <w:rFonts w:hint="eastAsia"/>
        </w:rPr>
      </w:pPr>
      <w:r>
        <w:separator/>
      </w:r>
    </w:p>
  </w:endnote>
  <w:endnote w:type="continuationSeparator" w:id="0">
    <w:p w14:paraId="014DD99E" w14:textId="77777777" w:rsidR="00F72B59" w:rsidRDefault="00F72B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charset w:val="00"/>
    <w:family w:val="modern"/>
    <w:pitch w:val="fixed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A86C" w14:textId="77777777" w:rsidR="00F72B59" w:rsidRDefault="00F72B5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2092881" w14:textId="77777777" w:rsidR="00F72B59" w:rsidRDefault="00F72B5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624"/>
    <w:multiLevelType w:val="multilevel"/>
    <w:tmpl w:val="5CF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3767C"/>
    <w:multiLevelType w:val="multilevel"/>
    <w:tmpl w:val="6E1E08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5DA13AF"/>
    <w:multiLevelType w:val="multilevel"/>
    <w:tmpl w:val="877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24153"/>
    <w:multiLevelType w:val="multilevel"/>
    <w:tmpl w:val="84B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256C1"/>
    <w:multiLevelType w:val="multilevel"/>
    <w:tmpl w:val="EA0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94584"/>
    <w:multiLevelType w:val="multilevel"/>
    <w:tmpl w:val="31C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F5A80"/>
    <w:multiLevelType w:val="multilevel"/>
    <w:tmpl w:val="65B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C3C55"/>
    <w:multiLevelType w:val="multilevel"/>
    <w:tmpl w:val="8030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75D09"/>
    <w:multiLevelType w:val="multilevel"/>
    <w:tmpl w:val="C3FC4BC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75064662"/>
    <w:multiLevelType w:val="multilevel"/>
    <w:tmpl w:val="E02CA54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751273B9"/>
    <w:multiLevelType w:val="multilevel"/>
    <w:tmpl w:val="7BE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85E62"/>
    <w:multiLevelType w:val="multilevel"/>
    <w:tmpl w:val="4D6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93111">
    <w:abstractNumId w:val="1"/>
  </w:num>
  <w:num w:numId="2" w16cid:durableId="950430365">
    <w:abstractNumId w:val="9"/>
  </w:num>
  <w:num w:numId="3" w16cid:durableId="1933539508">
    <w:abstractNumId w:val="8"/>
  </w:num>
  <w:num w:numId="4" w16cid:durableId="1644700441">
    <w:abstractNumId w:val="2"/>
  </w:num>
  <w:num w:numId="5" w16cid:durableId="596445066">
    <w:abstractNumId w:val="5"/>
  </w:num>
  <w:num w:numId="6" w16cid:durableId="985280244">
    <w:abstractNumId w:val="6"/>
  </w:num>
  <w:num w:numId="7" w16cid:durableId="1206334797">
    <w:abstractNumId w:val="10"/>
  </w:num>
  <w:num w:numId="8" w16cid:durableId="2114786974">
    <w:abstractNumId w:val="0"/>
  </w:num>
  <w:num w:numId="9" w16cid:durableId="704018197">
    <w:abstractNumId w:val="3"/>
  </w:num>
  <w:num w:numId="10" w16cid:durableId="1844052862">
    <w:abstractNumId w:val="7"/>
  </w:num>
  <w:num w:numId="11" w16cid:durableId="665666747">
    <w:abstractNumId w:val="4"/>
  </w:num>
  <w:num w:numId="12" w16cid:durableId="9575635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B9F"/>
    <w:rsid w:val="00380B9F"/>
    <w:rsid w:val="008430B9"/>
    <w:rsid w:val="009A0315"/>
    <w:rsid w:val="00C75564"/>
    <w:rsid w:val="00D641FC"/>
    <w:rsid w:val="00F72B59"/>
    <w:rsid w:val="00F7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985A9"/>
  <w15:docId w15:val="{3BDDB3BD-4D3E-4093-BD95-C0166EBC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Heading"/>
    <w:next w:val="Textbody"/>
    <w:link w:val="Ttulo3Char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NumberingSymbols">
    <w:name w:val="Numbering Symbols"/>
  </w:style>
  <w:style w:type="paragraph" w:styleId="NormalWeb">
    <w:name w:val="Normal (Web)"/>
    <w:basedOn w:val="Normal"/>
    <w:uiPriority w:val="99"/>
    <w:unhideWhenUsed/>
    <w:rsid w:val="00C75564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Ttulo3Char">
    <w:name w:val="Título 3 Char"/>
    <w:basedOn w:val="Fontepargpadro"/>
    <w:link w:val="Ttulo3"/>
    <w:uiPriority w:val="9"/>
    <w:rsid w:val="00C7556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732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Felipe</dc:creator>
  <cp:lastModifiedBy>luiz felipe gianello</cp:lastModifiedBy>
  <cp:revision>3</cp:revision>
  <dcterms:created xsi:type="dcterms:W3CDTF">2025-10-30T00:09:00Z</dcterms:created>
  <dcterms:modified xsi:type="dcterms:W3CDTF">2025-10-30T00:11:00Z</dcterms:modified>
</cp:coreProperties>
</file>