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2687" w:rsidRDefault="00DC29F1">
      <w:pPr>
        <w:jc w:val="center"/>
      </w:pPr>
      <w:r>
        <w:rPr>
          <w:noProof/>
        </w:rPr>
        <w:drawing>
          <wp:inline distT="0" distB="0" distL="0" distR="0">
            <wp:extent cx="895350" cy="866775"/>
            <wp:effectExtent l="0" t="0" r="0" b="0"/>
            <wp:docPr id="8" name="image2.png" descr="Diagrama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a&#10;&#10;Descrição gerada automaticamente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70EFB">
        <w:tab/>
      </w:r>
    </w:p>
    <w:p w:rsidR="00DE2687" w:rsidRDefault="00DE2687">
      <w:pPr>
        <w:jc w:val="center"/>
      </w:pPr>
    </w:p>
    <w:p w:rsidR="00DE2687" w:rsidRDefault="00DE268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bookmarkStart w:id="0" w:name="_heading=h.c5q4olj2efl9" w:colFirst="0" w:colLast="0"/>
      <w:bookmarkEnd w:id="0"/>
    </w:p>
    <w:p w:rsidR="00DE2687" w:rsidRDefault="00DE268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:rsidR="00DE2687" w:rsidRDefault="00DC29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>DOCUMENTAÇÃO DO FRAMEWORK MQTT</w:t>
      </w:r>
      <w:r w:rsidR="00070EFB"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 RÁDIO </w:t>
      </w:r>
      <w:proofErr w:type="spellStart"/>
      <w:r w:rsidR="00070EFB">
        <w:rPr>
          <w:rFonts w:ascii="Arial" w:eastAsia="Arial" w:hAnsi="Arial" w:cs="Arial"/>
          <w:b/>
          <w:bCs/>
          <w:color w:val="000000"/>
          <w:sz w:val="40"/>
          <w:szCs w:val="40"/>
        </w:rPr>
        <w:t>LoRa</w:t>
      </w:r>
      <w:proofErr w:type="spellEnd"/>
    </w:p>
    <w:p w:rsidR="00DE2687" w:rsidRDefault="00DE268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:rsidR="00070EFB" w:rsidRDefault="00070EF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</w:pPr>
    </w:p>
    <w:p w:rsidR="00070EFB" w:rsidRDefault="00070EF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  <w:sz w:val="40"/>
          <w:szCs w:val="40"/>
        </w:rPr>
        <w:sectPr w:rsidR="00070EFB">
          <w:headerReference w:type="default" r:id="rId9"/>
          <w:footerReference w:type="default" r:id="rId10"/>
          <w:pgSz w:w="11920" w:h="16840"/>
          <w:pgMar w:top="1360" w:right="1040" w:bottom="1260" w:left="1340" w:header="0" w:footer="1065" w:gutter="0"/>
          <w:pgNumType w:start="1"/>
          <w:cols w:space="720"/>
        </w:sectPr>
      </w:pPr>
      <w:r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Tópico 7.3 - </w:t>
      </w:r>
      <w:r w:rsidRPr="00070EFB"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Modificação de Parâmetros de Rádio </w:t>
      </w:r>
      <w:proofErr w:type="spellStart"/>
      <w:r w:rsidRPr="00070EFB">
        <w:rPr>
          <w:rFonts w:ascii="Arial" w:eastAsia="Arial" w:hAnsi="Arial" w:cs="Arial"/>
          <w:b/>
          <w:bCs/>
          <w:color w:val="000000"/>
          <w:sz w:val="40"/>
          <w:szCs w:val="40"/>
        </w:rPr>
        <w:t>LoRa</w:t>
      </w:r>
      <w:proofErr w:type="spellEnd"/>
      <w:r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40"/>
          <w:szCs w:val="40"/>
        </w:rPr>
        <w:t>On</w:t>
      </w:r>
      <w:proofErr w:type="spellEnd"/>
      <w:r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00000"/>
          <w:sz w:val="40"/>
          <w:szCs w:val="40"/>
        </w:rPr>
        <w:t>the</w:t>
      </w:r>
      <w:proofErr w:type="spellEnd"/>
      <w:r>
        <w:rPr>
          <w:rFonts w:ascii="Arial" w:eastAsia="Arial" w:hAnsi="Arial" w:cs="Arial"/>
          <w:b/>
          <w:bCs/>
          <w:color w:val="000000"/>
          <w:sz w:val="40"/>
          <w:szCs w:val="40"/>
        </w:rPr>
        <w:t xml:space="preserve"> Air</w:t>
      </w:r>
    </w:p>
    <w:p w:rsidR="00DE2687" w:rsidRDefault="00DC29F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jc w:val="left"/>
        <w:rPr>
          <w:rFonts w:ascii="Calibri" w:eastAsia="Calibri" w:hAnsi="Calibri" w:cs="Calibri"/>
          <w:color w:val="366091"/>
          <w:sz w:val="32"/>
          <w:szCs w:val="32"/>
        </w:rPr>
      </w:pPr>
      <w:r>
        <w:rPr>
          <w:rFonts w:ascii="Calibri" w:eastAsia="Calibri" w:hAnsi="Calibri" w:cs="Calibri"/>
          <w:color w:val="366091"/>
          <w:sz w:val="32"/>
          <w:szCs w:val="32"/>
        </w:rPr>
        <w:lastRenderedPageBreak/>
        <w:t>Sumário</w:t>
      </w:r>
    </w:p>
    <w:sdt>
      <w:sdtPr>
        <w:id w:val="-1872461118"/>
        <w:docPartObj>
          <w:docPartGallery w:val="Table of Contents"/>
          <w:docPartUnique/>
        </w:docPartObj>
      </w:sdtPr>
      <w:sdtContent>
        <w:p w:rsidR="00DE2687" w:rsidRDefault="00DC29F1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nw8dk861qnjj">
            <w:r>
              <w:rPr>
                <w:rFonts w:ascii="Arial" w:eastAsia="Arial" w:hAnsi="Arial" w:cs="Arial"/>
                <w:b/>
                <w:bCs/>
                <w:color w:val="000000"/>
              </w:rPr>
              <w:t>1 Considerações Iniciais – Framework MQTT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</w:t>
            </w:r>
          </w:hyperlink>
        </w:p>
        <w:p w:rsidR="00DE2687" w:rsidRDefault="00DC29F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xjfp0vz3ur7i">
            <w:r>
              <w:rPr>
                <w:rFonts w:ascii="Arial" w:eastAsia="Arial" w:hAnsi="Arial" w:cs="Arial"/>
                <w:b/>
                <w:bCs/>
                <w:color w:val="000000"/>
              </w:rPr>
              <w:t>1.1 O que é o protocolo MQTT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3</w:t>
            </w:r>
          </w:hyperlink>
        </w:p>
        <w:p w:rsidR="00DE2687" w:rsidRDefault="00DC29F1">
          <w:pPr>
            <w:widowControl w:val="0"/>
            <w:tabs>
              <w:tab w:val="righ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2 O Framework MQTT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7</w:t>
            </w:r>
          </w:hyperlink>
        </w:p>
        <w:p w:rsidR="00DE2687" w:rsidRDefault="00DC29F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2.1 O Gateway LoRa MQTT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9</w:t>
            </w:r>
          </w:hyperlink>
        </w:p>
        <w:p w:rsidR="00DE2687" w:rsidRDefault="00DC29F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2.2 O Nível 2-3 com MQTT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10</w:t>
            </w:r>
          </w:hyperlink>
        </w:p>
        <w:p w:rsidR="00DE2687" w:rsidRDefault="00DC29F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2.3 Fluxo dos Pacotes de Uplinks - Subida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11</w:t>
            </w:r>
          </w:hyperlink>
        </w:p>
        <w:p w:rsidR="00DE2687" w:rsidRDefault="00DC29F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2.4 Fluxo dos Pacotes de Downlink - Descida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ab/>
              <w:t>14</w:t>
            </w:r>
          </w:hyperlink>
        </w:p>
        <w:p w:rsidR="00DE2687" w:rsidRDefault="00DC29F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2q9vz2yfoalc">
            <w:r>
              <w:rPr>
                <w:rFonts w:ascii="Arial" w:eastAsia="Arial" w:hAnsi="Arial" w:cs="Arial"/>
                <w:b/>
                <w:bCs/>
                <w:color w:val="000000"/>
              </w:rPr>
              <w:t>2.5 Nível 1 – Firmware do Nó Sensor LoRa MQTT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17</w:t>
            </w:r>
          </w:hyperlink>
        </w:p>
        <w:p w:rsidR="00DE2687" w:rsidRDefault="00DC29F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lh4wp6iu5pyo">
            <w:r>
              <w:rPr>
                <w:rFonts w:ascii="Arial" w:eastAsia="Arial" w:hAnsi="Arial" w:cs="Arial"/>
                <w:b/>
                <w:bCs/>
                <w:color w:val="000000"/>
              </w:rPr>
              <w:t>2.6 Nível 1 – Firmware do Gateway LoRa MQTT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17</w:t>
            </w:r>
          </w:hyperlink>
        </w:p>
        <w:p w:rsidR="00DE2687" w:rsidRDefault="00DC29F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opf4xvef3ko8">
            <w:r>
              <w:rPr>
                <w:rFonts w:ascii="Arial" w:eastAsia="Arial" w:hAnsi="Arial" w:cs="Arial"/>
                <w:b/>
                <w:bCs/>
                <w:color w:val="000000"/>
              </w:rPr>
              <w:t>2.7 Python Nível 2 e 3 – Arquivo .N2_N3_MoT_MQTT</w:t>
            </w:r>
            <w:r w:rsidR="0004243B">
              <w:rPr>
                <w:rFonts w:ascii="Arial" w:eastAsia="Arial" w:hAnsi="Arial" w:cs="Arial"/>
                <w:b/>
                <w:bCs/>
                <w:color w:val="000000"/>
              </w:rPr>
              <w:t>_Radio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.py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19</w:t>
            </w:r>
          </w:hyperlink>
        </w:p>
        <w:p w:rsidR="00DE2687" w:rsidRDefault="00DC29F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p5fqx8tpfhla">
            <w:r>
              <w:rPr>
                <w:rFonts w:ascii="Arial" w:eastAsia="Arial" w:hAnsi="Arial" w:cs="Arial"/>
                <w:b/>
                <w:bCs/>
                <w:color w:val="000000"/>
              </w:rPr>
              <w:t>2.8 Python Nível 4 – Armazenamento em arquivos TXT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22</w:t>
            </w:r>
          </w:hyperlink>
        </w:p>
        <w:p w:rsidR="00DE2687" w:rsidRDefault="00DC29F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ai50mkoxosgr">
            <w:r>
              <w:rPr>
                <w:rFonts w:ascii="Arial" w:eastAsia="Arial" w:hAnsi="Arial" w:cs="Arial"/>
                <w:b/>
                <w:bCs/>
                <w:color w:val="000000"/>
              </w:rPr>
              <w:t>2.9 Python Nível 5 – Arquivo .N5_Medi</w:t>
            </w:r>
            <w:r w:rsidR="0004243B">
              <w:rPr>
                <w:rFonts w:ascii="Arial" w:eastAsia="Arial" w:hAnsi="Arial" w:cs="Arial"/>
                <w:b/>
                <w:bCs/>
                <w:color w:val="000000"/>
              </w:rPr>
              <w:t>d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</w:t>
            </w:r>
            <w:r w:rsidR="0004243B">
              <w:rPr>
                <w:rFonts w:ascii="Arial" w:eastAsia="Arial" w:hAnsi="Arial" w:cs="Arial"/>
                <w:b/>
                <w:bCs/>
                <w:color w:val="000000"/>
              </w:rPr>
              <w:t>s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.py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22</w:t>
            </w:r>
          </w:hyperlink>
        </w:p>
        <w:p w:rsidR="00DE2687" w:rsidRDefault="00DC29F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mpwvff8ljqiz">
            <w:r>
              <w:rPr>
                <w:rFonts w:ascii="Arial" w:eastAsia="Arial" w:hAnsi="Arial" w:cs="Arial"/>
                <w:b/>
                <w:bCs/>
                <w:color w:val="000000"/>
              </w:rPr>
              <w:t>2.10 Python Nível 6 – Arquivo .N6_</w:t>
            </w:r>
            <w:r w:rsidR="0004243B">
              <w:rPr>
                <w:rFonts w:ascii="Arial" w:eastAsia="Arial" w:hAnsi="Arial" w:cs="Arial"/>
                <w:b/>
                <w:bCs/>
                <w:color w:val="000000"/>
              </w:rPr>
              <w:t>Gerencia_LoRa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.py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23</w:t>
            </w:r>
          </w:hyperlink>
        </w:p>
        <w:p w:rsidR="00DE2687" w:rsidRDefault="00DC29F1">
          <w:pPr>
            <w:widowControl w:val="0"/>
            <w:tabs>
              <w:tab w:val="right" w:pos="12000"/>
            </w:tabs>
            <w:spacing w:before="60" w:after="0" w:line="240" w:lineRule="auto"/>
            <w:ind w:left="36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5ungxbqp98p9"/>
          <w:r>
            <w:fldChar w:fldCharType="end"/>
          </w:r>
        </w:p>
      </w:sdtContent>
    </w:sdt>
    <w:p w:rsidR="00DE2687" w:rsidRDefault="00DC29F1">
      <w:pPr>
        <w:rPr>
          <w:sz w:val="28"/>
          <w:szCs w:val="28"/>
        </w:rPr>
      </w:pPr>
      <w:r>
        <w:br w:type="page"/>
      </w:r>
      <w:bookmarkStart w:id="1" w:name="_GoBack"/>
      <w:bookmarkEnd w:id="1"/>
    </w:p>
    <w:p w:rsidR="00DE2687" w:rsidRDefault="00DC29F1">
      <w:pPr>
        <w:pStyle w:val="Ttulo1"/>
        <w:numPr>
          <w:ilvl w:val="0"/>
          <w:numId w:val="1"/>
        </w:numPr>
        <w:tabs>
          <w:tab w:val="left" w:pos="705"/>
        </w:tabs>
        <w:ind w:left="607" w:hanging="607"/>
      </w:pPr>
      <w:bookmarkStart w:id="2" w:name="_heading=h.nw8dk861qnjj" w:colFirst="0" w:colLast="0"/>
      <w:bookmarkEnd w:id="2"/>
      <w:r>
        <w:lastRenderedPageBreak/>
        <w:t>Considerações Iniciais – Framework MQTT</w:t>
      </w:r>
    </w:p>
    <w:p w:rsidR="00DE2687" w:rsidRDefault="00DE2687"/>
    <w:p w:rsidR="00DE2687" w:rsidRDefault="00DC29F1">
      <w:r>
        <w:t xml:space="preserve">O Framework é parte integrante da </w:t>
      </w:r>
      <w:proofErr w:type="spellStart"/>
      <w:r>
        <w:t>TpM</w:t>
      </w:r>
      <w:proofErr w:type="spellEnd"/>
      <w:r>
        <w:t xml:space="preserve"> para a implementação de uma solução </w:t>
      </w:r>
      <w:proofErr w:type="spellStart"/>
      <w:r>
        <w:t>IoT</w:t>
      </w:r>
      <w:proofErr w:type="spellEnd"/>
      <w:r>
        <w:t xml:space="preserve">. Esse documento trata-se do </w:t>
      </w:r>
      <w:r>
        <w:rPr>
          <w:b/>
          <w:bCs/>
        </w:rPr>
        <w:t>Framework MQTT</w:t>
      </w:r>
      <w:r>
        <w:t xml:space="preserve"> que tem como diretriz o Framework Básico da </w:t>
      </w:r>
      <w:proofErr w:type="spellStart"/>
      <w:r>
        <w:t>TpM</w:t>
      </w:r>
      <w:proofErr w:type="spellEnd"/>
      <w:r>
        <w:t xml:space="preserve">, sendo este último o referencial para todos os trabalhos no </w:t>
      </w:r>
      <w:proofErr w:type="spellStart"/>
      <w:r>
        <w:t>WissTek-IoT</w:t>
      </w:r>
      <w:proofErr w:type="spellEnd"/>
      <w:r>
        <w:t xml:space="preserve">. </w:t>
      </w:r>
    </w:p>
    <w:p w:rsidR="00DE2687" w:rsidRDefault="00DC29F1">
      <w:r>
        <w:t xml:space="preserve">Este documento trata-se da apresentação deste Framework MQTT, e as implementações realizadas em relação ao Framework Básico, onde o tráfego de dados entre o Gateway </w:t>
      </w:r>
      <w:proofErr w:type="spellStart"/>
      <w:r>
        <w:t>LoRa</w:t>
      </w:r>
      <w:proofErr w:type="spellEnd"/>
      <w:r>
        <w:t xml:space="preserve"> e o Nível 2_3 (Python), deixa de ser cabeado através de uma conexão Serial-USB e passa a ter um </w:t>
      </w:r>
      <w:proofErr w:type="spellStart"/>
      <w:r>
        <w:t>Broker</w:t>
      </w:r>
      <w:proofErr w:type="spellEnd"/>
      <w:r>
        <w:t xml:space="preserve"> MQTT como uma “ponte” entre estes dois elementos de Nível 2, conforme ilustrado abaixo.</w:t>
      </w:r>
    </w:p>
    <w:p w:rsidR="00DE2687" w:rsidRDefault="00DC29F1">
      <w:r>
        <w:rPr>
          <w:noProof/>
        </w:rPr>
        <w:drawing>
          <wp:inline distT="0" distB="0" distL="114300" distR="114300">
            <wp:extent cx="5400675" cy="2428875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E2687" w:rsidRDefault="00DC29F1">
      <w:r>
        <w:t xml:space="preserve">Este exemplo de implementação de um </w:t>
      </w:r>
      <w:proofErr w:type="spellStart"/>
      <w:r>
        <w:t>Broker</w:t>
      </w:r>
      <w:proofErr w:type="spellEnd"/>
      <w:r>
        <w:t xml:space="preserve"> MQTT no Framework, permite através da desconexão física (cabo USB), reposicionar o Gateway </w:t>
      </w:r>
      <w:proofErr w:type="spellStart"/>
      <w:r>
        <w:t>LoRa</w:t>
      </w:r>
      <w:proofErr w:type="spellEnd"/>
      <w:r>
        <w:t xml:space="preserve">, distante da máquina local (onde rodam os </w:t>
      </w:r>
      <w:proofErr w:type="spellStart"/>
      <w:r>
        <w:t>Pythons</w:t>
      </w:r>
      <w:proofErr w:type="spellEnd"/>
      <w:r>
        <w:t xml:space="preserve">), desde que a sua localidade possua cobertura de rede Wi-Fi com acesso à internet, permitindo inclusive o acesso aos dados dos sensores (Nível 1), bem como o gerenciamento de redes </w:t>
      </w:r>
      <w:proofErr w:type="spellStart"/>
      <w:r>
        <w:t>LoRa</w:t>
      </w:r>
      <w:proofErr w:type="spellEnd"/>
      <w:r>
        <w:t xml:space="preserve"> instaladas remotamente.</w:t>
      </w:r>
    </w:p>
    <w:p w:rsidR="00DE2687" w:rsidRDefault="00DE2687"/>
    <w:p w:rsidR="00DE2687" w:rsidRDefault="00DC29F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3" w:name="_heading=h.xjfp0vz3ur7i" w:colFirst="0" w:colLast="0"/>
      <w:bookmarkEnd w:id="3"/>
      <w:r>
        <w:lastRenderedPageBreak/>
        <w:t>O que é o protocolo MQTT</w:t>
      </w:r>
    </w:p>
    <w:p w:rsidR="00DE2687" w:rsidRDefault="00DE2687">
      <w:pPr>
        <w:tabs>
          <w:tab w:val="left" w:pos="819"/>
        </w:tabs>
      </w:pPr>
    </w:p>
    <w:p w:rsidR="00DE2687" w:rsidRDefault="00DC29F1">
      <w:pPr>
        <w:tabs>
          <w:tab w:val="left" w:pos="819"/>
        </w:tabs>
      </w:pPr>
      <w:r>
        <w:t>O protocolo MQTT (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Queuing</w:t>
      </w:r>
      <w:proofErr w:type="spellEnd"/>
      <w:r>
        <w:t xml:space="preserve"> </w:t>
      </w:r>
      <w:proofErr w:type="spellStart"/>
      <w:r>
        <w:t>Telemetry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 xml:space="preserve">) foi inventado em 1999 pela IBM, inicialmente conhecido por IBM MQ Series, a princípio para ser utilizado no setor de petróleo e gás, para atender a necessidade de um protocolo leve, de largura de banda mínima e baixo consumo de bateria para monitorar oleodutos via satélite. Em 2010, a IBM lançou o MQTT 3.1 como um protocolo gratuito e aberto para qualquer pessoa implementar, e em 2013 foi realizada a padronização pelo órgão de especificação </w:t>
      </w:r>
      <w:proofErr w:type="spellStart"/>
      <w:r>
        <w:t>Organization</w:t>
      </w:r>
      <w:proofErr w:type="spellEnd"/>
      <w:r>
        <w:t xml:space="preserve"> for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Advancement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Standards (OASIS), que lançou em 2019 uma versão atualizada do MQTT 5, onde foi considerado o </w:t>
      </w:r>
      <w:r>
        <w:rPr>
          <w:b/>
          <w:bCs/>
        </w:rPr>
        <w:t>MQTT</w:t>
      </w:r>
      <w:r>
        <w:t xml:space="preserve"> como nome oficial do protocolo.</w:t>
      </w:r>
    </w:p>
    <w:p w:rsidR="00DE2687" w:rsidRDefault="00DC29F1">
      <w:pPr>
        <w:tabs>
          <w:tab w:val="left" w:pos="819"/>
        </w:tabs>
      </w:pPr>
      <w:r>
        <w:t xml:space="preserve">Devido a suas característica de leveza, através de sua implementação com poucas linhas de código e a necessidade de baixo consumo de recursos para as operações de envio e recebimento de mensagens chamadas de Tópicos, o protocolo </w:t>
      </w:r>
      <w:r>
        <w:rPr>
          <w:b/>
          <w:bCs/>
        </w:rPr>
        <w:t>MQTT</w:t>
      </w:r>
      <w:r>
        <w:t xml:space="preserve"> tem atendido em escalabilidade aplicações em </w:t>
      </w:r>
      <w:r>
        <w:rPr>
          <w:b/>
          <w:bCs/>
        </w:rPr>
        <w:t>Soluções em Internet das Coisas (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>)</w:t>
      </w:r>
      <w:r>
        <w:t xml:space="preserve">, para a troca de informações entre os dispositivos de rede. </w:t>
      </w:r>
    </w:p>
    <w:p w:rsidR="00DE2687" w:rsidRDefault="00DC29F1">
      <w:pPr>
        <w:tabs>
          <w:tab w:val="left" w:pos="819"/>
        </w:tabs>
        <w:rPr>
          <w:i/>
          <w:iCs/>
          <w:sz w:val="16"/>
          <w:szCs w:val="16"/>
        </w:rPr>
      </w:pPr>
      <w:r>
        <w:rPr>
          <w:i/>
          <w:iCs/>
          <w:sz w:val="16"/>
          <w:szCs w:val="16"/>
        </w:rPr>
        <w:t>[</w:t>
      </w:r>
      <w:proofErr w:type="gramStart"/>
      <w:r>
        <w:rPr>
          <w:i/>
          <w:iCs/>
          <w:sz w:val="16"/>
          <w:szCs w:val="16"/>
        </w:rPr>
        <w:t>https://aws.amazon.com/pt/what-is/mqtt/</w:t>
      </w:r>
      <w:proofErr w:type="gramEnd"/>
      <w:r>
        <w:rPr>
          <w:i/>
          <w:iCs/>
          <w:sz w:val="16"/>
          <w:szCs w:val="16"/>
        </w:rPr>
        <w:t>]</w:t>
      </w:r>
    </w:p>
    <w:p w:rsidR="00DE2687" w:rsidRDefault="00DE2687">
      <w:pPr>
        <w:tabs>
          <w:tab w:val="left" w:pos="819"/>
        </w:tabs>
      </w:pPr>
    </w:p>
    <w:p w:rsidR="00DE2687" w:rsidRDefault="00DC29F1">
      <w:pPr>
        <w:tabs>
          <w:tab w:val="left" w:pos="819"/>
        </w:tabs>
      </w:pPr>
      <w:r>
        <w:t xml:space="preserve">Ele opera no modelo </w:t>
      </w:r>
      <w:proofErr w:type="spellStart"/>
      <w:r>
        <w:rPr>
          <w:i/>
          <w:iCs/>
        </w:rPr>
        <w:t>Publish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Subscribe</w:t>
      </w:r>
      <w:proofErr w:type="spellEnd"/>
      <w:r>
        <w:rPr>
          <w:i/>
          <w:iCs/>
        </w:rPr>
        <w:t xml:space="preserve"> (Publicação e Assinatura)</w:t>
      </w:r>
      <w:r>
        <w:t>, onde dispositivos publicam dados através de Tópicos em servidores intermediários (</w:t>
      </w:r>
      <w:proofErr w:type="spellStart"/>
      <w:r>
        <w:rPr>
          <w:i/>
          <w:iCs/>
        </w:rPr>
        <w:t>brokers</w:t>
      </w:r>
      <w:proofErr w:type="spellEnd"/>
      <w:r>
        <w:t>), que os distribuem aos dispositivos de rede inscritos através de assinatura neste Tópico publicado.</w:t>
      </w:r>
    </w:p>
    <w:p w:rsidR="00DE2687" w:rsidRDefault="00DC29F1">
      <w:pPr>
        <w:tabs>
          <w:tab w:val="left" w:pos="819"/>
        </w:tabs>
        <w:jc w:val="center"/>
      </w:pPr>
      <w:r>
        <w:rPr>
          <w:noProof/>
        </w:rPr>
        <w:lastRenderedPageBreak/>
        <w:drawing>
          <wp:inline distT="114300" distB="114300" distL="114300" distR="114300">
            <wp:extent cx="3000375" cy="1914525"/>
            <wp:effectExtent l="0" t="0" r="9525" b="9525"/>
            <wp:docPr id="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0971" cy="1914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E2687" w:rsidRDefault="00DC29F1">
      <w:pPr>
        <w:tabs>
          <w:tab w:val="left" w:pos="819"/>
        </w:tabs>
      </w:pPr>
      <w:r>
        <w:t>O modelo acima de publicação/assinatura ilustra a definição entre clientes e agente (</w:t>
      </w:r>
      <w:proofErr w:type="spellStart"/>
      <w:r>
        <w:t>Broker</w:t>
      </w:r>
      <w:proofErr w:type="spellEnd"/>
      <w:r>
        <w:t xml:space="preserve">) de uma rede de comunicação MQTT, que requerer a implementação uma pilha TCP/IP para se comunicarem através de Tópicos de mensagens. Os clientes nunca se conectam entre si, apenas com o agente </w:t>
      </w:r>
      <w:proofErr w:type="spellStart"/>
      <w:r>
        <w:t>broker</w:t>
      </w:r>
      <w:proofErr w:type="spellEnd"/>
      <w:r>
        <w:t>.</w:t>
      </w:r>
    </w:p>
    <w:p w:rsidR="00DE2687" w:rsidRDefault="00DC29F1">
      <w:pPr>
        <w:tabs>
          <w:tab w:val="left" w:pos="819"/>
        </w:tabs>
      </w:pPr>
      <w:r>
        <w:rPr>
          <w:b/>
          <w:bCs/>
        </w:rPr>
        <w:t xml:space="preserve">Cliente MQTT - </w:t>
      </w:r>
      <w:r>
        <w:t>Basicamente, qualquer dispositivo que se comunique por MQTT em uma rede pode ser chamado de dispositivo cliente MQTT. Se o cliente estiver transmitindo Tópicos de mensagens, atuará como publicador, se estiver recebendo mensagens de um Tópico, atuará como assinante ou destinatário.</w:t>
      </w:r>
    </w:p>
    <w:p w:rsidR="00DE2687" w:rsidRDefault="00DC29F1">
      <w:pPr>
        <w:tabs>
          <w:tab w:val="left" w:pos="819"/>
        </w:tabs>
      </w:pPr>
      <w:r>
        <w:rPr>
          <w:b/>
          <w:bCs/>
        </w:rPr>
        <w:t xml:space="preserve">Agente MQTT - </w:t>
      </w:r>
      <w:r>
        <w:t xml:space="preserve">O agente MQTT é o sistema </w:t>
      </w:r>
      <w:proofErr w:type="spellStart"/>
      <w:r>
        <w:t>backend</w:t>
      </w:r>
      <w:proofErr w:type="spellEnd"/>
      <w:r>
        <w:t xml:space="preserve"> chamado de </w:t>
      </w:r>
      <w:proofErr w:type="spellStart"/>
      <w:r>
        <w:t>Broker</w:t>
      </w:r>
      <w:proofErr w:type="spellEnd"/>
      <w:r>
        <w:t xml:space="preserve"> MQTT. Entre as responsabilidades do agente estão:</w:t>
      </w:r>
    </w:p>
    <w:p w:rsidR="00DE2687" w:rsidRDefault="00DC29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after="0"/>
      </w:pPr>
      <w:r>
        <w:rPr>
          <w:color w:val="000000"/>
        </w:rPr>
        <w:t>Coordenar mensagens dos Tópicos entre os diferentes clientes.</w:t>
      </w:r>
    </w:p>
    <w:p w:rsidR="00DE2687" w:rsidRDefault="00DC29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after="0"/>
      </w:pPr>
      <w:r>
        <w:rPr>
          <w:color w:val="000000"/>
        </w:rPr>
        <w:t>Receber e filtrar mensagens.</w:t>
      </w:r>
    </w:p>
    <w:p w:rsidR="00DE2687" w:rsidRDefault="00DC29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after="0"/>
      </w:pPr>
      <w:r>
        <w:rPr>
          <w:color w:val="000000"/>
        </w:rPr>
        <w:t>Identificar os clientes inscritos em cada Tópico de mensagem e enviar as mensagens a eles.</w:t>
      </w:r>
    </w:p>
    <w:p w:rsidR="00DE2687" w:rsidRDefault="00DC29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after="0"/>
      </w:pPr>
      <w:r>
        <w:rPr>
          <w:color w:val="000000"/>
        </w:rPr>
        <w:t>Autorizar e autenticar clientes MQTT a publicarem e a se inscreverem.</w:t>
      </w:r>
    </w:p>
    <w:p w:rsidR="00DE2687" w:rsidRDefault="00DC29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  <w:spacing w:after="0"/>
      </w:pPr>
      <w:r>
        <w:rPr>
          <w:color w:val="000000"/>
        </w:rPr>
        <w:t>Transmitir mensagens a outros sistemas para análise posterior.</w:t>
      </w:r>
    </w:p>
    <w:p w:rsidR="00DE2687" w:rsidRDefault="00DC29F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</w:pPr>
      <w:r>
        <w:rPr>
          <w:color w:val="000000"/>
        </w:rPr>
        <w:t>Solucionar mensagens e sessões de clientes perdidas.</w:t>
      </w:r>
    </w:p>
    <w:p w:rsidR="00DE2687" w:rsidRDefault="00DC29F1">
      <w:pPr>
        <w:tabs>
          <w:tab w:val="left" w:pos="819"/>
        </w:tabs>
      </w:pPr>
      <w:r>
        <w:lastRenderedPageBreak/>
        <w:t xml:space="preserve">São especificados 3 tipos de </w:t>
      </w:r>
      <w:proofErr w:type="spellStart"/>
      <w:r>
        <w:rPr>
          <w:b/>
          <w:bCs/>
        </w:rPr>
        <w:t>QoS</w:t>
      </w:r>
      <w:proofErr w:type="spellEnd"/>
      <w:r>
        <w:t xml:space="preserve"> (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Service) para o protocolo MQTT:</w:t>
      </w:r>
    </w:p>
    <w:p w:rsidR="00DE2687" w:rsidRDefault="00DC29F1">
      <w:pPr>
        <w:tabs>
          <w:tab w:val="left" w:pos="819"/>
        </w:tabs>
      </w:pPr>
      <w:r>
        <w:t xml:space="preserve">- </w:t>
      </w:r>
      <w:proofErr w:type="spellStart"/>
      <w:r>
        <w:rPr>
          <w:b/>
          <w:bCs/>
        </w:rPr>
        <w:t>QoS</w:t>
      </w:r>
      <w:proofErr w:type="spellEnd"/>
      <w:r>
        <w:rPr>
          <w:b/>
          <w:bCs/>
        </w:rPr>
        <w:t xml:space="preserve"> 0</w:t>
      </w:r>
      <w:r>
        <w:t xml:space="preserve">: No máximo uma vez - o cliente publica o Tópico da mensagem sem confirmação de recebimento do </w:t>
      </w:r>
      <w:proofErr w:type="spellStart"/>
      <w:r>
        <w:t>Broker</w:t>
      </w:r>
      <w:proofErr w:type="spellEnd"/>
      <w:r>
        <w:t>, o que não garante que a mensagem foi recebida ou publicada;</w:t>
      </w:r>
    </w:p>
    <w:p w:rsidR="00DE2687" w:rsidRDefault="00DC29F1">
      <w:pPr>
        <w:spacing w:after="0" w:line="240" w:lineRule="auto"/>
        <w:ind w:firstLine="709"/>
        <w:jc w:val="left"/>
      </w:pPr>
      <w:r>
        <w:rPr>
          <w:rFonts w:ascii="Courier New" w:eastAsia="Courier New" w:hAnsi="Courier New" w:cs="Courier New"/>
          <w:sz w:val="21"/>
          <w:szCs w:val="21"/>
        </w:rPr>
        <w:t>[Publicador] --- PUBLISH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QoS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0) ---&gt; [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]</w:t>
      </w:r>
    </w:p>
    <w:p w:rsidR="00DE2687" w:rsidRDefault="00DE2687">
      <w:pPr>
        <w:tabs>
          <w:tab w:val="left" w:pos="819"/>
        </w:tabs>
      </w:pPr>
    </w:p>
    <w:p w:rsidR="00DE2687" w:rsidRDefault="00DC29F1">
      <w:pPr>
        <w:tabs>
          <w:tab w:val="left" w:pos="819"/>
        </w:tabs>
      </w:pPr>
      <w:r>
        <w:t xml:space="preserve">- </w:t>
      </w:r>
      <w:proofErr w:type="spellStart"/>
      <w:r>
        <w:rPr>
          <w:b/>
          <w:bCs/>
        </w:rPr>
        <w:t>QoS</w:t>
      </w:r>
      <w:proofErr w:type="spellEnd"/>
      <w:r>
        <w:rPr>
          <w:b/>
          <w:bCs/>
        </w:rPr>
        <w:t xml:space="preserve"> 1</w:t>
      </w:r>
      <w:r>
        <w:t xml:space="preserve">: Ao menos uma vez - o cliente publica o Tópico da mensagem com uma simples confirmação ACK de recebimento do </w:t>
      </w:r>
      <w:proofErr w:type="spellStart"/>
      <w:r>
        <w:t>Broker</w:t>
      </w:r>
      <w:proofErr w:type="spellEnd"/>
      <w:r>
        <w:t>, caso não receba ACK, o cliente reenvia a mensagem, o que pode gerar duplicatas de mensagens;</w:t>
      </w:r>
    </w:p>
    <w:p w:rsidR="00DE2687" w:rsidRDefault="00DC29F1">
      <w:pPr>
        <w:numPr>
          <w:ilvl w:val="0"/>
          <w:numId w:val="3"/>
        </w:numPr>
        <w:spacing w:after="0" w:line="240" w:lineRule="auto"/>
        <w:ind w:left="851" w:hanging="567"/>
        <w:jc w:val="left"/>
        <w:rPr>
          <w:rFonts w:ascii="Arial" w:eastAsia="Arial" w:hAnsi="Arial" w:cs="Arial"/>
        </w:rPr>
      </w:pPr>
      <w:r>
        <w:rPr>
          <w:rFonts w:ascii="Courier New" w:eastAsia="Courier New" w:hAnsi="Courier New" w:cs="Courier New"/>
          <w:sz w:val="21"/>
          <w:szCs w:val="21"/>
        </w:rPr>
        <w:t>[Publicador] --- PUBLISH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QoS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1) ---&gt; [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]</w:t>
      </w:r>
    </w:p>
    <w:p w:rsidR="00DE2687" w:rsidRDefault="00DC29F1">
      <w:pPr>
        <w:numPr>
          <w:ilvl w:val="0"/>
          <w:numId w:val="3"/>
        </w:numPr>
        <w:spacing w:after="0" w:line="240" w:lineRule="auto"/>
        <w:ind w:left="851" w:hanging="567"/>
        <w:jc w:val="left"/>
        <w:rPr>
          <w:rFonts w:ascii="Arial" w:eastAsia="Arial" w:hAnsi="Arial" w:cs="Arial"/>
        </w:rPr>
      </w:pPr>
      <w:r>
        <w:rPr>
          <w:rFonts w:ascii="Courier New" w:eastAsia="Courier New" w:hAnsi="Courier New" w:cs="Courier New"/>
          <w:sz w:val="21"/>
          <w:szCs w:val="21"/>
        </w:rPr>
        <w:t>[Publicador] &lt;--- PUBACK (ACK) ------- [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]</w:t>
      </w:r>
    </w:p>
    <w:p w:rsidR="00DE2687" w:rsidRDefault="00DE2687">
      <w:pPr>
        <w:tabs>
          <w:tab w:val="left" w:pos="819"/>
        </w:tabs>
      </w:pPr>
    </w:p>
    <w:p w:rsidR="00DE2687" w:rsidRDefault="00DC29F1">
      <w:pPr>
        <w:tabs>
          <w:tab w:val="left" w:pos="819"/>
        </w:tabs>
      </w:pPr>
      <w:r>
        <w:t xml:space="preserve">- </w:t>
      </w:r>
      <w:proofErr w:type="spellStart"/>
      <w:r>
        <w:rPr>
          <w:b/>
          <w:bCs/>
        </w:rPr>
        <w:t>QoS</w:t>
      </w:r>
      <w:proofErr w:type="spellEnd"/>
      <w:r>
        <w:rPr>
          <w:b/>
          <w:bCs/>
        </w:rPr>
        <w:t xml:space="preserve"> 2</w:t>
      </w:r>
      <w:r>
        <w:t xml:space="preserve">: Somente uma vez - é o nível mais seguro e complexo. Garante que a mensagem será entregue uma única vez, sem perdas ou duplicações. Utiliza um </w:t>
      </w:r>
      <w:proofErr w:type="spellStart"/>
      <w:r>
        <w:rPr>
          <w:i/>
          <w:iCs/>
        </w:rPr>
        <w:t>handshake</w:t>
      </w:r>
      <w:proofErr w:type="spellEnd"/>
      <w:r>
        <w:t xml:space="preserve"> (aperto de mãos) de 4 etapas:</w:t>
      </w:r>
    </w:p>
    <w:p w:rsidR="00DE2687" w:rsidRDefault="00DC29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ourier New" w:eastAsia="Courier New" w:hAnsi="Courier New" w:cs="Courier New"/>
          <w:color w:val="000000"/>
          <w:sz w:val="21"/>
          <w:szCs w:val="21"/>
        </w:rPr>
        <w:t>[Publicador] --- PUBLISH (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QoS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 xml:space="preserve"> 2) -------------&gt; [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]</w:t>
      </w:r>
    </w:p>
    <w:p w:rsidR="00DE2687" w:rsidRDefault="00DC29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ourier New" w:eastAsia="Courier New" w:hAnsi="Courier New" w:cs="Courier New"/>
          <w:color w:val="000000"/>
          <w:sz w:val="21"/>
          <w:szCs w:val="21"/>
        </w:rPr>
        <w:t>[Publicador] &lt;--- PUBREC (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Received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) ----------- [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]</w:t>
      </w:r>
    </w:p>
    <w:p w:rsidR="00DE2687" w:rsidRDefault="00DC29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rFonts w:ascii="Courier New" w:eastAsia="Courier New" w:hAnsi="Courier New" w:cs="Courier New"/>
          <w:color w:val="000000"/>
          <w:sz w:val="21"/>
          <w:szCs w:val="21"/>
        </w:rPr>
        <w:t>[Publicador] --- PUBREL (Release) -----------&gt; [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]</w:t>
      </w:r>
    </w:p>
    <w:p w:rsidR="00DE2687" w:rsidRDefault="00DC29F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19"/>
        </w:tabs>
      </w:pPr>
      <w:r>
        <w:rPr>
          <w:rFonts w:ascii="Courier New" w:eastAsia="Courier New" w:hAnsi="Courier New" w:cs="Courier New"/>
          <w:color w:val="000000"/>
          <w:sz w:val="21"/>
          <w:szCs w:val="21"/>
        </w:rPr>
        <w:t>[Publicador] &lt;--- PUBCOMP (Complete) --------- [</w:t>
      </w:r>
      <w:proofErr w:type="spellStart"/>
      <w:r>
        <w:rPr>
          <w:rFonts w:ascii="Courier New" w:eastAsia="Courier New" w:hAnsi="Courier New" w:cs="Courier New"/>
          <w:color w:val="000000"/>
          <w:sz w:val="21"/>
          <w:szCs w:val="21"/>
        </w:rPr>
        <w:t>Broker</w:t>
      </w:r>
      <w:proofErr w:type="spellEnd"/>
      <w:r>
        <w:rPr>
          <w:rFonts w:ascii="Courier New" w:eastAsia="Courier New" w:hAnsi="Courier New" w:cs="Courier New"/>
          <w:color w:val="000000"/>
          <w:sz w:val="21"/>
          <w:szCs w:val="21"/>
        </w:rPr>
        <w:t>]</w:t>
      </w:r>
    </w:p>
    <w:p w:rsidR="00DE2687" w:rsidRDefault="00DE2687">
      <w:pPr>
        <w:tabs>
          <w:tab w:val="left" w:pos="819"/>
        </w:tabs>
      </w:pPr>
    </w:p>
    <w:p w:rsidR="00DE2687" w:rsidRDefault="00DC29F1">
      <w:pPr>
        <w:tabs>
          <w:tab w:val="left" w:pos="819"/>
        </w:tabs>
      </w:pPr>
      <w:r>
        <w:t xml:space="preserve">As bibliotecas </w:t>
      </w:r>
      <w:proofErr w:type="spellStart"/>
      <w:r>
        <w:t>PubSubClient</w:t>
      </w:r>
      <w:proofErr w:type="spellEnd"/>
      <w:r>
        <w:t xml:space="preserve"> (</w:t>
      </w:r>
      <w:proofErr w:type="spellStart"/>
      <w:r>
        <w:t>QoS</w:t>
      </w:r>
      <w:proofErr w:type="spellEnd"/>
      <w:r>
        <w:t xml:space="preserve"> 0) e MQTT (</w:t>
      </w:r>
      <w:proofErr w:type="spellStart"/>
      <w:r>
        <w:t>QoS</w:t>
      </w:r>
      <w:proofErr w:type="spellEnd"/>
      <w:r>
        <w:t xml:space="preserve"> 1) da plataforma </w:t>
      </w:r>
      <w:proofErr w:type="spellStart"/>
      <w:r>
        <w:t>Arduíno</w:t>
      </w:r>
      <w:proofErr w:type="spellEnd"/>
      <w:r>
        <w:t xml:space="preserve">, atendem a implementação do protocolo MQTT sobre o a capacidade de processamento do Hardware ESP32 do Kit </w:t>
      </w:r>
      <w:proofErr w:type="spellStart"/>
      <w:r>
        <w:t>PKLoRa</w:t>
      </w:r>
      <w:proofErr w:type="spellEnd"/>
      <w:r>
        <w:t xml:space="preserve">. É necessário avaliar a capacidade de processamento do Hardware ESP32 para implementação do </w:t>
      </w:r>
      <w:proofErr w:type="spellStart"/>
      <w:r>
        <w:t>QoS</w:t>
      </w:r>
      <w:proofErr w:type="spellEnd"/>
      <w:r>
        <w:t xml:space="preserve"> 2, bem como bibliotecas compatíveis com este nível de implementação.</w:t>
      </w:r>
    </w:p>
    <w:p w:rsidR="00DE2687" w:rsidRDefault="00DC29F1">
      <w:pPr>
        <w:tabs>
          <w:tab w:val="left" w:pos="819"/>
        </w:tabs>
      </w:pPr>
      <w:r>
        <w:lastRenderedPageBreak/>
        <w:t xml:space="preserve">Todavia o Framework da </w:t>
      </w:r>
      <w:proofErr w:type="spellStart"/>
      <w:r>
        <w:t>TpM</w:t>
      </w:r>
      <w:proofErr w:type="spellEnd"/>
      <w:r>
        <w:t xml:space="preserve">, através da implementação do protocolo </w:t>
      </w:r>
      <w:proofErr w:type="spellStart"/>
      <w:r>
        <w:t>MoT</w:t>
      </w:r>
      <w:proofErr w:type="spellEnd"/>
      <w:r>
        <w:t xml:space="preserve"> sobre o MQTT, conforme demonstrado em aula, está preparado para uma implementação de </w:t>
      </w:r>
      <w:proofErr w:type="spellStart"/>
      <w:r>
        <w:t>QoS</w:t>
      </w:r>
      <w:proofErr w:type="spellEnd"/>
      <w:r>
        <w:t xml:space="preserve"> através do gerenciamento da rede pelo Framework de MAC centralizada, com o controle sobre as camadas Físicas, MAC, de Rede, de Transporte e de Aplicação dos dispositivos de rede </w:t>
      </w:r>
      <w:proofErr w:type="spellStart"/>
      <w:r>
        <w:t>LoRa</w:t>
      </w:r>
      <w:proofErr w:type="spellEnd"/>
      <w:r>
        <w:t>, desde que implementados os Pacotes de descida (</w:t>
      </w:r>
      <w:proofErr w:type="spellStart"/>
      <w:r>
        <w:t>Downlink</w:t>
      </w:r>
      <w:proofErr w:type="spellEnd"/>
      <w:r>
        <w:t>) e Pacotes de subida (</w:t>
      </w:r>
      <w:proofErr w:type="spellStart"/>
      <w:r>
        <w:t>Uplink</w:t>
      </w:r>
      <w:proofErr w:type="spellEnd"/>
      <w:r>
        <w:t>).</w:t>
      </w:r>
    </w:p>
    <w:p w:rsidR="00DE2687" w:rsidRDefault="00DC29F1">
      <w:pPr>
        <w:tabs>
          <w:tab w:val="left" w:pos="819"/>
        </w:tabs>
      </w:pPr>
      <w:r>
        <w:t xml:space="preserve">O Framework MQTT implementado possui </w:t>
      </w:r>
      <w:proofErr w:type="spellStart"/>
      <w:r>
        <w:t>QoS</w:t>
      </w:r>
      <w:proofErr w:type="spellEnd"/>
      <w:r>
        <w:t xml:space="preserve"> 1, com confirmação ACK (</w:t>
      </w:r>
      <w:proofErr w:type="spellStart"/>
      <w:r>
        <w:t>Acknowledgment</w:t>
      </w:r>
      <w:proofErr w:type="spellEnd"/>
      <w:r>
        <w:t xml:space="preserve">) pelo </w:t>
      </w:r>
      <w:proofErr w:type="spellStart"/>
      <w:r>
        <w:t>Broker</w:t>
      </w:r>
      <w:proofErr w:type="spellEnd"/>
      <w:r>
        <w:t xml:space="preserve"> MQTT da publicação dos Tópicos dos Pacotes de </w:t>
      </w:r>
      <w:proofErr w:type="spellStart"/>
      <w:r>
        <w:t>Downlink</w:t>
      </w:r>
      <w:proofErr w:type="spellEnd"/>
      <w:r>
        <w:t xml:space="preserve"> e de </w:t>
      </w:r>
      <w:proofErr w:type="spellStart"/>
      <w:r>
        <w:t>Uplink</w:t>
      </w:r>
      <w:proofErr w:type="spellEnd"/>
      <w:r>
        <w:t>.</w:t>
      </w:r>
    </w:p>
    <w:p w:rsidR="00DE2687" w:rsidRDefault="00DC29F1">
      <w:bookmarkStart w:id="4" w:name="_heading=h.8nx0h3l9hk4x" w:colFirst="0" w:colLast="0"/>
      <w:bookmarkEnd w:id="4"/>
      <w:r>
        <w:t xml:space="preserve">Dois </w:t>
      </w:r>
      <w:proofErr w:type="spellStart"/>
      <w:r>
        <w:t>Brokers</w:t>
      </w:r>
      <w:proofErr w:type="spellEnd"/>
      <w:r>
        <w:t xml:space="preserve"> MQTT foram testados e validados para este Framework, sendo eles </w:t>
      </w:r>
      <w:proofErr w:type="spellStart"/>
      <w:r>
        <w:t>Mosquitto</w:t>
      </w:r>
      <w:proofErr w:type="spellEnd"/>
      <w:r>
        <w:t xml:space="preserve"> e </w:t>
      </w:r>
      <w:proofErr w:type="spellStart"/>
      <w:r>
        <w:t>HiveMQ</w:t>
      </w:r>
      <w:proofErr w:type="spellEnd"/>
      <w:r>
        <w:t xml:space="preserve">. São </w:t>
      </w:r>
      <w:proofErr w:type="spellStart"/>
      <w:r>
        <w:t>Broker</w:t>
      </w:r>
      <w:proofErr w:type="spellEnd"/>
      <w:r>
        <w:t xml:space="preserve"> MQTT de código aberto (público) e exclusivamente para testes e prototipagem, sem implementação de segurança, Desta forma, </w:t>
      </w:r>
      <w:r>
        <w:rPr>
          <w:u w:val="single"/>
        </w:rPr>
        <w:t>dados sensíveis devem ser criptografados</w:t>
      </w:r>
      <w:r>
        <w:t xml:space="preserve">, caso sejam publicados em Tópicos nestes </w:t>
      </w:r>
      <w:proofErr w:type="spellStart"/>
      <w:r>
        <w:t>Brokers</w:t>
      </w:r>
      <w:proofErr w:type="spellEnd"/>
      <w:r>
        <w:t>, pois qualquer cliente MQTT que possua acesso as publicações e inscrição nestes Tópicos.</w:t>
      </w:r>
    </w:p>
    <w:p w:rsidR="00DE2687" w:rsidRDefault="00DC29F1">
      <w:r>
        <w:t xml:space="preserve">Estes </w:t>
      </w:r>
      <w:proofErr w:type="spellStart"/>
      <w:r>
        <w:t>Brokers</w:t>
      </w:r>
      <w:proofErr w:type="spellEnd"/>
      <w:r>
        <w:t xml:space="preserve"> também fornecem serviços por assinatura, desta forma é possível a adição de chaves de segurança para publicar e se inscrever em cada Tópico criado. Exemplos de </w:t>
      </w:r>
      <w:proofErr w:type="spellStart"/>
      <w:r>
        <w:t>Brokers</w:t>
      </w:r>
      <w:proofErr w:type="spellEnd"/>
      <w:r>
        <w:t xml:space="preserve"> MQTT.</w:t>
      </w:r>
    </w:p>
    <w:p w:rsidR="00DE2687" w:rsidRDefault="00DC29F1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657600" cy="21336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987" cy="2133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E2687" w:rsidRDefault="00DC29F1">
      <w:pPr>
        <w:pStyle w:val="Ttulo1"/>
        <w:numPr>
          <w:ilvl w:val="0"/>
          <w:numId w:val="1"/>
        </w:numPr>
        <w:tabs>
          <w:tab w:val="left" w:pos="705"/>
        </w:tabs>
      </w:pPr>
      <w:r>
        <w:lastRenderedPageBreak/>
        <w:t>O Framework MQTT</w:t>
      </w:r>
    </w:p>
    <w:p w:rsidR="00DE2687" w:rsidRDefault="00DE2687"/>
    <w:p w:rsidR="00DE2687" w:rsidRDefault="00DC29F1">
      <w:r>
        <w:t xml:space="preserve">O Framework MQTT segue as diretrizes do Framework Básico apresentado como parte integrante da </w:t>
      </w:r>
      <w:proofErr w:type="spellStart"/>
      <w:r>
        <w:t>TpM</w:t>
      </w:r>
      <w:proofErr w:type="spellEnd"/>
      <w:r>
        <w:t xml:space="preserve">, onde há a adição ao Nível 2 de conectividade um </w:t>
      </w:r>
      <w:proofErr w:type="spellStart"/>
      <w:r>
        <w:t>Broker</w:t>
      </w:r>
      <w:proofErr w:type="spellEnd"/>
      <w:r>
        <w:t xml:space="preserve"> MQTT, com a função de executar uma ponte entre o Gateway </w:t>
      </w:r>
      <w:proofErr w:type="spellStart"/>
      <w:r>
        <w:t>LoRa</w:t>
      </w:r>
      <w:proofErr w:type="spellEnd"/>
      <w:r>
        <w:t xml:space="preserve"> e o elemento de Borda – Níveis 2 e 3.</w:t>
      </w:r>
    </w:p>
    <w:p w:rsidR="00DE2687" w:rsidRDefault="00DC29F1">
      <w:r>
        <w:rPr>
          <w:noProof/>
        </w:rPr>
        <w:drawing>
          <wp:inline distT="0" distB="0" distL="0" distR="0">
            <wp:extent cx="5410200" cy="27432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E2687" w:rsidRDefault="00DE2687"/>
    <w:p w:rsidR="00DE2687" w:rsidRDefault="00DC29F1">
      <w:r>
        <w:t xml:space="preserve">Assim como o Framework Básico, o Framework MQTT apresenta uma Solução </w:t>
      </w:r>
      <w:proofErr w:type="spellStart"/>
      <w:r>
        <w:t>IoT</w:t>
      </w:r>
      <w:proofErr w:type="spellEnd"/>
      <w:r>
        <w:t xml:space="preserve"> completa, e inclui todos os componentes necessários em cada nível do modelo de referência.</w:t>
      </w:r>
    </w:p>
    <w:p w:rsidR="00DE2687" w:rsidRDefault="00DC29F1">
      <w:r>
        <w:t>Este Framework MQTT possui a mesma concepção e segue o modelo de código de cores de cada nível do Framework Básico, conforme descritos abaixo:</w:t>
      </w:r>
    </w:p>
    <w:p w:rsidR="00DE2687" w:rsidRDefault="00DC29F1">
      <w:r>
        <w:t>Nível 1 – faz a medida da luminosidade e comanda o LED amarelo.</w:t>
      </w:r>
    </w:p>
    <w:p w:rsidR="00DE2687" w:rsidRDefault="00DC29F1">
      <w:r>
        <w:t xml:space="preserve">Nível 2 – tecnologia de comunicação, que será o </w:t>
      </w:r>
      <w:proofErr w:type="spellStart"/>
      <w:r>
        <w:t>LoRa</w:t>
      </w:r>
      <w:proofErr w:type="spellEnd"/>
      <w:r>
        <w:t>.</w:t>
      </w:r>
    </w:p>
    <w:p w:rsidR="00DE2687" w:rsidRDefault="00DC29F1">
      <w:r>
        <w:t>Nível 3 – coleta a luminosidade vinda do Nível 1 e envia comando para acionar LED no Nível 1.</w:t>
      </w:r>
    </w:p>
    <w:p w:rsidR="00DE2687" w:rsidRDefault="00DC29F1">
      <w:r>
        <w:lastRenderedPageBreak/>
        <w:t>Nível 4 – armazenamento de dados em tempo real e em tempo não real.</w:t>
      </w:r>
    </w:p>
    <w:p w:rsidR="00DE2687" w:rsidRDefault="00DC29F1">
      <w:r>
        <w:t>Nível 5 – processamento dos dados brutos para gerar os dados processados.</w:t>
      </w:r>
    </w:p>
    <w:p w:rsidR="00DE2687" w:rsidRDefault="00DC29F1">
      <w:r>
        <w:t>Nível 6 – exibição de gráfico da luminosidade e entrada de parâmetro para acionar o LED amarelo.</w:t>
      </w:r>
    </w:p>
    <w:p w:rsidR="00DE2687" w:rsidRDefault="00DE2687"/>
    <w:p w:rsidR="00DE2687" w:rsidRDefault="00DC29F1">
      <w:r>
        <w:t xml:space="preserve">Este documento, tem por objetivo detalhar exclusivamente a principal diferença entre os Frameworks Básico e MQTT, a adição ao Nível 2 de conectividade, de </w:t>
      </w:r>
      <w:proofErr w:type="spellStart"/>
      <w:r>
        <w:t>Broker</w:t>
      </w:r>
      <w:proofErr w:type="spellEnd"/>
      <w:r>
        <w:t xml:space="preserve"> MQTT, e principalmente o novo fluxo dos dados da rede, através do tráfego dos Pacotes de descida (</w:t>
      </w:r>
      <w:proofErr w:type="spellStart"/>
      <w:r>
        <w:t>Downlink</w:t>
      </w:r>
      <w:proofErr w:type="spellEnd"/>
      <w:r>
        <w:t>) e dos Pacotes de subida (</w:t>
      </w:r>
      <w:proofErr w:type="spellStart"/>
      <w:r>
        <w:t>Uplink</w:t>
      </w:r>
      <w:proofErr w:type="spellEnd"/>
      <w:r>
        <w:t>).</w:t>
      </w:r>
    </w:p>
    <w:p w:rsidR="00DE2687" w:rsidRDefault="00DC29F1">
      <w:r>
        <w:t xml:space="preserve">Todos os demais Níveis, permanecem idênticos, assim como também se mantém o tamanho dos Pacotes em 20 bytes, a alocação na pilha de protocolo </w:t>
      </w:r>
      <w:proofErr w:type="spellStart"/>
      <w:r>
        <w:t>MoT</w:t>
      </w:r>
      <w:proofErr w:type="spellEnd"/>
      <w:r>
        <w:t xml:space="preserve"> e funções de cada byte dos Pacotes de DL e UL.</w:t>
      </w:r>
    </w:p>
    <w:p w:rsidR="00DE2687" w:rsidRDefault="00DC29F1">
      <w:r>
        <w:t xml:space="preserve">Esta implementação altera exclusivamente a camada física (PHY) do Nível 2 de conectividade entre o Gateway </w:t>
      </w:r>
      <w:proofErr w:type="spellStart"/>
      <w:r>
        <w:t>LoRa</w:t>
      </w:r>
      <w:proofErr w:type="spellEnd"/>
      <w:r>
        <w:t xml:space="preserve"> e a Borda de Níveis 2-3, desconectando-os fisicamente a conexão Serial-USB, e adicionando no lugar o </w:t>
      </w:r>
      <w:proofErr w:type="spellStart"/>
      <w:r>
        <w:t>Broker</w:t>
      </w:r>
      <w:proofErr w:type="spellEnd"/>
      <w:r>
        <w:t xml:space="preserve"> MQTT. As demais camadas e funções da pilha do protocolo </w:t>
      </w:r>
      <w:proofErr w:type="spellStart"/>
      <w:r>
        <w:t>MoT</w:t>
      </w:r>
      <w:proofErr w:type="spellEnd"/>
      <w:r>
        <w:t xml:space="preserve">, também se mantêm idênticas a do Framework Básico, assim não tem interferência sobre a rede </w:t>
      </w:r>
      <w:proofErr w:type="spellStart"/>
      <w:r>
        <w:t>LoRa</w:t>
      </w:r>
      <w:proofErr w:type="spellEnd"/>
      <w:r>
        <w:t xml:space="preserve"> da Solução </w:t>
      </w:r>
      <w:proofErr w:type="spellStart"/>
      <w:r>
        <w:t>IoT</w:t>
      </w:r>
      <w:proofErr w:type="spellEnd"/>
      <w:r>
        <w:t xml:space="preserve"> proposta no Framework Básico.</w:t>
      </w:r>
    </w:p>
    <w:p w:rsidR="00DE2687" w:rsidRDefault="00DE2687"/>
    <w:p w:rsidR="00DE2687" w:rsidRDefault="00DC29F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r>
        <w:lastRenderedPageBreak/>
        <w:t xml:space="preserve">O Gateway </w:t>
      </w:r>
      <w:proofErr w:type="spellStart"/>
      <w:r>
        <w:t>LoRa</w:t>
      </w:r>
      <w:proofErr w:type="spellEnd"/>
      <w:r>
        <w:t xml:space="preserve"> MQTT</w:t>
      </w:r>
    </w:p>
    <w:p w:rsidR="00DE2687" w:rsidRDefault="00DC29F1">
      <w:pPr>
        <w:jc w:val="center"/>
      </w:pPr>
      <w:r>
        <w:rPr>
          <w:noProof/>
        </w:rPr>
        <w:drawing>
          <wp:inline distT="0" distB="0" distL="0" distR="0">
            <wp:extent cx="2468880" cy="219456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2194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E2687" w:rsidRDefault="00DC29F1">
      <w:r>
        <w:t xml:space="preserve">O Gateway </w:t>
      </w:r>
      <w:proofErr w:type="spellStart"/>
      <w:r>
        <w:t>LoRa</w:t>
      </w:r>
      <w:proofErr w:type="spellEnd"/>
      <w:r>
        <w:t xml:space="preserve"> MQTT, possui conectividade a redes Wi-Fi (somente redes 2.4GHz) através de seu Hardware, um ESP32 </w:t>
      </w:r>
      <w:proofErr w:type="spellStart"/>
      <w:r>
        <w:t>Dev</w:t>
      </w:r>
      <w:proofErr w:type="spellEnd"/>
      <w:r>
        <w:t xml:space="preserve"> Module. Assim, deve estar posicionado em ambientes com este tipo de cobertura e com acesso à Internet, para que consiga se conectar a um </w:t>
      </w:r>
      <w:proofErr w:type="spellStart"/>
      <w:r>
        <w:t>Broker</w:t>
      </w:r>
      <w:proofErr w:type="spellEnd"/>
      <w:r>
        <w:t xml:space="preserve"> MQTT, para que seja possível o fluxo de dados entre os elementos Gateway </w:t>
      </w:r>
      <w:proofErr w:type="spellStart"/>
      <w:r>
        <w:t>LoRa</w:t>
      </w:r>
      <w:proofErr w:type="spellEnd"/>
      <w:r>
        <w:t xml:space="preserve"> ao Elemento de Borda.</w:t>
      </w:r>
    </w:p>
    <w:p w:rsidR="00DE2687" w:rsidRDefault="00DC29F1">
      <w:r>
        <w:t xml:space="preserve">Os seguintes parâmetros devem ser modificados no Firmware do Gateway </w:t>
      </w:r>
      <w:proofErr w:type="spellStart"/>
      <w:r>
        <w:t>LoRa</w:t>
      </w:r>
      <w:proofErr w:type="spellEnd"/>
      <w:r>
        <w:t xml:space="preserve">, através da plataforma </w:t>
      </w:r>
      <w:proofErr w:type="spellStart"/>
      <w:r>
        <w:t>Arduíno</w:t>
      </w:r>
      <w:proofErr w:type="spellEnd"/>
      <w:r>
        <w:t xml:space="preserve"> antes do Upload:</w:t>
      </w:r>
    </w:p>
    <w:p w:rsidR="00E330EF" w:rsidRDefault="00E330EF">
      <w:r>
        <w:t xml:space="preserve">Escolha do </w:t>
      </w:r>
      <w:proofErr w:type="spellStart"/>
      <w:r>
        <w:t>KiT</w:t>
      </w:r>
      <w:proofErr w:type="spellEnd"/>
      <w:r>
        <w:t xml:space="preserve"> </w:t>
      </w:r>
      <w:proofErr w:type="spellStart"/>
      <w:r>
        <w:t>LoRa</w:t>
      </w:r>
      <w:proofErr w:type="spellEnd"/>
      <w:r>
        <w:t xml:space="preserve"> entre Módulo de processamento com ESP32 ou </w:t>
      </w:r>
      <w:proofErr w:type="spellStart"/>
      <w:r>
        <w:t>NodeMCU</w:t>
      </w:r>
      <w:proofErr w:type="spellEnd"/>
      <w:r>
        <w:t xml:space="preserve"> – ESP12E</w:t>
      </w:r>
    </w:p>
    <w:p w:rsidR="00E330EF" w:rsidRPr="00E330EF" w:rsidRDefault="00E330EF" w:rsidP="00E330EF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30EF" w:rsidRPr="00E330EF" w:rsidRDefault="00E330EF" w:rsidP="00E330EF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30EF">
        <w:rPr>
          <w:rFonts w:ascii="Consolas" w:eastAsia="Times New Roman" w:hAnsi="Consolas" w:cs="Times New Roman"/>
          <w:color w:val="95A5A6"/>
          <w:sz w:val="21"/>
          <w:szCs w:val="21"/>
        </w:rPr>
        <w:t>// ESCOLHA DO HARDWARE PKLORA ESP32 OU NODEMCU</w:t>
      </w:r>
    </w:p>
    <w:p w:rsidR="00E330EF" w:rsidRPr="00E330EF" w:rsidRDefault="00E330EF" w:rsidP="00E330EF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30EF" w:rsidRPr="00E330EF" w:rsidRDefault="00E330EF" w:rsidP="00E330EF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30EF">
        <w:rPr>
          <w:rFonts w:ascii="Consolas" w:eastAsia="Times New Roman" w:hAnsi="Consolas" w:cs="Times New Roman"/>
          <w:color w:val="95A5A6"/>
          <w:sz w:val="21"/>
          <w:szCs w:val="21"/>
        </w:rPr>
        <w:t>// Hardware - Configuração da Seleção do Tipo de Hardware (ESP32 ou NODEMCU)</w:t>
      </w:r>
    </w:p>
    <w:p w:rsidR="00E330EF" w:rsidRPr="00E330EF" w:rsidRDefault="00E330EF" w:rsidP="00E330EF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30EF">
        <w:rPr>
          <w:rFonts w:ascii="Consolas" w:eastAsia="Times New Roman" w:hAnsi="Consolas" w:cs="Times New Roman"/>
          <w:color w:val="95A5A6"/>
          <w:sz w:val="21"/>
          <w:szCs w:val="21"/>
        </w:rPr>
        <w:t>// Remova o comentário da linha referente à placa que você está usando no momento e comente a outra</w:t>
      </w:r>
    </w:p>
    <w:p w:rsidR="00E330EF" w:rsidRPr="00E330EF" w:rsidRDefault="00E330EF" w:rsidP="00E330EF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E330EF" w:rsidRPr="00E330EF" w:rsidRDefault="00E330EF" w:rsidP="00E330EF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30EF">
        <w:rPr>
          <w:rFonts w:ascii="Consolas" w:eastAsia="Times New Roman" w:hAnsi="Consolas" w:cs="Times New Roman"/>
          <w:color w:val="95A5A6"/>
          <w:sz w:val="21"/>
          <w:szCs w:val="21"/>
        </w:rPr>
        <w:t>//#define PKLORA_ESP32 // HARDWARE COM ESP32</w:t>
      </w:r>
    </w:p>
    <w:p w:rsidR="00E330EF" w:rsidRPr="00E330EF" w:rsidRDefault="00E330EF" w:rsidP="00E330EF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30EF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E330EF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30EF">
        <w:rPr>
          <w:rFonts w:ascii="Consolas" w:eastAsia="Times New Roman" w:hAnsi="Consolas" w:cs="Times New Roman"/>
          <w:color w:val="D35400"/>
          <w:sz w:val="21"/>
          <w:szCs w:val="21"/>
        </w:rPr>
        <w:t>PKLORA_NODEMCU</w:t>
      </w:r>
      <w:r w:rsidRPr="00E330EF">
        <w:rPr>
          <w:rFonts w:ascii="Consolas" w:eastAsia="Times New Roman" w:hAnsi="Consolas" w:cs="Times New Roman"/>
          <w:color w:val="95A5A6"/>
          <w:sz w:val="21"/>
          <w:szCs w:val="21"/>
        </w:rPr>
        <w:t xml:space="preserve"> // HARDWARE COM ESP12E - NODEMCU</w:t>
      </w:r>
    </w:p>
    <w:p w:rsidR="00E330EF" w:rsidRDefault="00E330EF"/>
    <w:p w:rsidR="00E330EF" w:rsidRDefault="00E330EF"/>
    <w:p w:rsidR="00E330EF" w:rsidRDefault="00E330EF"/>
    <w:p w:rsidR="00E330EF" w:rsidRPr="00E330EF" w:rsidRDefault="00DC29F1" w:rsidP="00E330E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>
        <w:lastRenderedPageBreak/>
        <w:t xml:space="preserve">Redes Wi-Fi na </w:t>
      </w:r>
      <w:r w:rsidR="00E330EF" w:rsidRPr="00E330EF">
        <w:rPr>
          <w:rFonts w:ascii="Consolas" w:eastAsia="Times New Roman" w:hAnsi="Consolas" w:cs="Times New Roman"/>
          <w:color w:val="95A5A6"/>
          <w:sz w:val="21"/>
          <w:szCs w:val="21"/>
        </w:rPr>
        <w:t xml:space="preserve">// </w:t>
      </w:r>
      <w:proofErr w:type="spellStart"/>
      <w:r w:rsidR="00E330EF" w:rsidRPr="00E330EF">
        <w:rPr>
          <w:rFonts w:ascii="Consolas" w:eastAsia="Times New Roman" w:hAnsi="Consolas" w:cs="Times New Roman"/>
          <w:color w:val="95A5A6"/>
          <w:sz w:val="21"/>
          <w:szCs w:val="21"/>
        </w:rPr>
        <w:t>Cofiguração</w:t>
      </w:r>
      <w:proofErr w:type="spellEnd"/>
      <w:r w:rsidR="00E330EF" w:rsidRPr="00E330EF">
        <w:rPr>
          <w:rFonts w:ascii="Consolas" w:eastAsia="Times New Roman" w:hAnsi="Consolas" w:cs="Times New Roman"/>
          <w:color w:val="95A5A6"/>
          <w:sz w:val="21"/>
          <w:szCs w:val="21"/>
        </w:rPr>
        <w:t xml:space="preserve"> das redes Wi-Fi 2.4GHz disponíveis</w:t>
      </w:r>
    </w:p>
    <w:p w:rsidR="00E330EF" w:rsidRPr="00E330EF" w:rsidRDefault="00E330EF" w:rsidP="00E330EF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proofErr w:type="spellStart"/>
      <w:proofErr w:type="gramStart"/>
      <w:r w:rsidRPr="00E330EF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proofErr w:type="spellEnd"/>
      <w:proofErr w:type="gramEnd"/>
      <w:r w:rsidRPr="00E330EF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proofErr w:type="spellStart"/>
      <w:r w:rsidRPr="00E330EF">
        <w:rPr>
          <w:rFonts w:ascii="Consolas" w:eastAsia="Times New Roman" w:hAnsi="Consolas" w:cs="Times New Roman"/>
          <w:color w:val="D35400"/>
          <w:sz w:val="21"/>
          <w:szCs w:val="21"/>
        </w:rPr>
        <w:t>conectar_wifi_multi</w:t>
      </w:r>
      <w:proofErr w:type="spellEnd"/>
      <w:r w:rsidRPr="00E330EF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E330EF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</w:p>
    <w:p w:rsidR="00DE2687" w:rsidRDefault="00DC29F1" w:rsidP="00E330EF">
      <w:pPr>
        <w:shd w:val="clear" w:color="auto" w:fill="FFFFFF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95A5A6"/>
          <w:sz w:val="21"/>
          <w:szCs w:val="21"/>
        </w:rPr>
        <w:t xml:space="preserve">  // Cadastre quantas redes você quiser (SSID, Senha) para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fallback</w:t>
      </w:r>
      <w:proofErr w:type="spellEnd"/>
    </w:p>
    <w:p w:rsidR="00DE2687" w:rsidRDefault="00DC29F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  </w:t>
      </w:r>
      <w:proofErr w:type="spellStart"/>
      <w:r>
        <w:rPr>
          <w:rFonts w:ascii="Consolas" w:eastAsia="Consolas" w:hAnsi="Consolas" w:cs="Consolas"/>
          <w:color w:val="D35400"/>
          <w:sz w:val="21"/>
          <w:szCs w:val="21"/>
        </w:rPr>
        <w:t>wifiMulti</w:t>
      </w:r>
      <w:r>
        <w:rPr>
          <w:rFonts w:ascii="Consolas" w:eastAsia="Consolas" w:hAnsi="Consolas" w:cs="Consolas"/>
          <w:color w:val="4E5B61"/>
          <w:sz w:val="21"/>
          <w:szCs w:val="21"/>
        </w:rPr>
        <w:t>.</w:t>
      </w:r>
      <w:r>
        <w:rPr>
          <w:rFonts w:ascii="Consolas" w:eastAsia="Consolas" w:hAnsi="Consolas" w:cs="Consolas"/>
          <w:color w:val="D35400"/>
          <w:sz w:val="21"/>
          <w:szCs w:val="21"/>
        </w:rPr>
        <w:t>addAP</w:t>
      </w:r>
      <w:proofErr w:type="spellEnd"/>
      <w:r>
        <w:rPr>
          <w:rFonts w:ascii="Consolas" w:eastAsia="Consolas" w:hAnsi="Consolas" w:cs="Consolas"/>
          <w:color w:val="434F54"/>
          <w:sz w:val="21"/>
          <w:szCs w:val="21"/>
        </w:rPr>
        <w:t>(</w:t>
      </w:r>
      <w:r>
        <w:rPr>
          <w:rFonts w:ascii="Consolas" w:eastAsia="Consolas" w:hAnsi="Consolas" w:cs="Consolas"/>
          <w:color w:val="005C5F"/>
          <w:sz w:val="21"/>
          <w:szCs w:val="21"/>
        </w:rPr>
        <w:t>"SSID_WIFI_1"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05C5F"/>
          <w:sz w:val="21"/>
          <w:szCs w:val="21"/>
        </w:rPr>
        <w:t>"senha_1"</w:t>
      </w:r>
      <w:r>
        <w:rPr>
          <w:rFonts w:ascii="Consolas" w:eastAsia="Consolas" w:hAnsi="Consolas" w:cs="Consolas"/>
          <w:color w:val="434F54"/>
          <w:sz w:val="21"/>
          <w:szCs w:val="21"/>
        </w:rPr>
        <w:t>)</w:t>
      </w:r>
      <w:r>
        <w:rPr>
          <w:rFonts w:ascii="Consolas" w:eastAsia="Consolas" w:hAnsi="Consolas" w:cs="Consolas"/>
          <w:color w:val="4E5B61"/>
          <w:sz w:val="21"/>
          <w:szCs w:val="21"/>
        </w:rPr>
        <w:t>;</w:t>
      </w:r>
    </w:p>
    <w:p w:rsidR="00DE2687" w:rsidRDefault="00DC29F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  </w:t>
      </w:r>
      <w:proofErr w:type="spellStart"/>
      <w:r>
        <w:rPr>
          <w:rFonts w:ascii="Consolas" w:eastAsia="Consolas" w:hAnsi="Consolas" w:cs="Consolas"/>
          <w:color w:val="D35400"/>
          <w:sz w:val="21"/>
          <w:szCs w:val="21"/>
        </w:rPr>
        <w:t>wifiMulti</w:t>
      </w:r>
      <w:r>
        <w:rPr>
          <w:rFonts w:ascii="Consolas" w:eastAsia="Consolas" w:hAnsi="Consolas" w:cs="Consolas"/>
          <w:color w:val="4E5B61"/>
          <w:sz w:val="21"/>
          <w:szCs w:val="21"/>
        </w:rPr>
        <w:t>.</w:t>
      </w:r>
      <w:r>
        <w:rPr>
          <w:rFonts w:ascii="Consolas" w:eastAsia="Consolas" w:hAnsi="Consolas" w:cs="Consolas"/>
          <w:color w:val="D35400"/>
          <w:sz w:val="21"/>
          <w:szCs w:val="21"/>
        </w:rPr>
        <w:t>addAP</w:t>
      </w:r>
      <w:proofErr w:type="spellEnd"/>
      <w:r>
        <w:rPr>
          <w:rFonts w:ascii="Consolas" w:eastAsia="Consolas" w:hAnsi="Consolas" w:cs="Consolas"/>
          <w:color w:val="434F54"/>
          <w:sz w:val="21"/>
          <w:szCs w:val="21"/>
        </w:rPr>
        <w:t>(</w:t>
      </w:r>
      <w:r>
        <w:rPr>
          <w:rFonts w:ascii="Consolas" w:eastAsia="Consolas" w:hAnsi="Consolas" w:cs="Consolas"/>
          <w:color w:val="005C5F"/>
          <w:sz w:val="21"/>
          <w:szCs w:val="21"/>
        </w:rPr>
        <w:t>"SSID_WIFI_2"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05C5F"/>
          <w:sz w:val="21"/>
          <w:szCs w:val="21"/>
        </w:rPr>
        <w:t>"senha_2"</w:t>
      </w:r>
      <w:r>
        <w:rPr>
          <w:rFonts w:ascii="Consolas" w:eastAsia="Consolas" w:hAnsi="Consolas" w:cs="Consolas"/>
          <w:color w:val="434F54"/>
          <w:sz w:val="21"/>
          <w:szCs w:val="21"/>
        </w:rPr>
        <w:t>)</w:t>
      </w:r>
      <w:r>
        <w:rPr>
          <w:rFonts w:ascii="Consolas" w:eastAsia="Consolas" w:hAnsi="Consolas" w:cs="Consolas"/>
          <w:color w:val="4E5B61"/>
          <w:sz w:val="21"/>
          <w:szCs w:val="21"/>
        </w:rPr>
        <w:t>;</w:t>
      </w:r>
    </w:p>
    <w:p w:rsidR="00DE2687" w:rsidRDefault="00DE2687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:rsidR="00DE2687" w:rsidRDefault="00DC29F1">
      <w:proofErr w:type="spellStart"/>
      <w:r>
        <w:t>Broker</w:t>
      </w:r>
      <w:proofErr w:type="spellEnd"/>
      <w:r>
        <w:t xml:space="preserve"> MQTT - escolha entre os </w:t>
      </w:r>
      <w:proofErr w:type="spellStart"/>
      <w:r>
        <w:t>Brokers</w:t>
      </w:r>
      <w:proofErr w:type="spellEnd"/>
      <w:r>
        <w:t xml:space="preserve"> </w:t>
      </w:r>
      <w:proofErr w:type="spellStart"/>
      <w:r>
        <w:t>Mosquitto</w:t>
      </w:r>
      <w:proofErr w:type="spellEnd"/>
      <w:r>
        <w:t xml:space="preserve"> ou </w:t>
      </w:r>
      <w:proofErr w:type="spellStart"/>
      <w:r>
        <w:t>HiveMQ</w:t>
      </w:r>
      <w:proofErr w:type="spellEnd"/>
    </w:p>
    <w:p w:rsidR="00DE2687" w:rsidRDefault="00DC29F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95A5A6"/>
          <w:sz w:val="21"/>
          <w:szCs w:val="21"/>
        </w:rPr>
        <w:t xml:space="preserve">// Configurações do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Broker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Mosquitto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(Usando o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broker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público oficial)</w:t>
      </w:r>
    </w:p>
    <w:p w:rsidR="00DE2687" w:rsidRDefault="00DC29F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979D"/>
          <w:sz w:val="21"/>
          <w:szCs w:val="21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4E5B6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979D"/>
          <w:sz w:val="21"/>
          <w:szCs w:val="21"/>
        </w:rPr>
        <w:t>char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* MQTT_BROKER = </w:t>
      </w:r>
      <w:r>
        <w:rPr>
          <w:rFonts w:ascii="Consolas" w:eastAsia="Consolas" w:hAnsi="Consolas" w:cs="Consolas"/>
          <w:color w:val="005C5F"/>
          <w:sz w:val="21"/>
          <w:szCs w:val="21"/>
        </w:rPr>
        <w:t>"test.mosquitto.org"</w:t>
      </w:r>
      <w:r>
        <w:rPr>
          <w:rFonts w:ascii="Consolas" w:eastAsia="Consolas" w:hAnsi="Consolas" w:cs="Consolas"/>
          <w:color w:val="4E5B61"/>
          <w:sz w:val="21"/>
          <w:szCs w:val="21"/>
        </w:rPr>
        <w:t>;</w:t>
      </w:r>
    </w:p>
    <w:p w:rsidR="00DE2687" w:rsidRDefault="00DE2687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:rsidR="00DE2687" w:rsidRDefault="00DC29F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95A5A6"/>
          <w:sz w:val="21"/>
          <w:szCs w:val="21"/>
        </w:rPr>
        <w:t xml:space="preserve">// Configurações do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Broker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HiveMQ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(Usando o 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broker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público oficial)</w:t>
      </w:r>
    </w:p>
    <w:p w:rsidR="00DE2687" w:rsidRDefault="00DC29F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95A5A6"/>
          <w:sz w:val="21"/>
          <w:szCs w:val="21"/>
        </w:rPr>
        <w:t>//</w:t>
      </w:r>
      <w:proofErr w:type="spellStart"/>
      <w:r>
        <w:rPr>
          <w:rFonts w:ascii="Consolas" w:eastAsia="Consolas" w:hAnsi="Consolas" w:cs="Consolas"/>
          <w:color w:val="95A5A6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95A5A6"/>
          <w:sz w:val="21"/>
          <w:szCs w:val="21"/>
        </w:rPr>
        <w:t xml:space="preserve"> char* MQTT_BROKER   = "broker.hivemq.com";</w:t>
      </w:r>
    </w:p>
    <w:p w:rsidR="00DE2687" w:rsidRDefault="00DE2687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:rsidR="00DE2687" w:rsidRDefault="00DC29F1">
      <w:r>
        <w:t xml:space="preserve">Tópicos de </w:t>
      </w:r>
      <w:proofErr w:type="spellStart"/>
      <w:r>
        <w:t>Downlink</w:t>
      </w:r>
      <w:proofErr w:type="spellEnd"/>
      <w:r>
        <w:t xml:space="preserve"> (</w:t>
      </w:r>
      <w:r>
        <w:rPr>
          <w:rFonts w:ascii="Consolas" w:eastAsia="Consolas" w:hAnsi="Consolas" w:cs="Consolas"/>
          <w:color w:val="4E5B61"/>
          <w:sz w:val="21"/>
          <w:szCs w:val="21"/>
        </w:rPr>
        <w:t>TOPIC_DL</w:t>
      </w:r>
      <w:r>
        <w:t xml:space="preserve">) e </w:t>
      </w:r>
      <w:proofErr w:type="spellStart"/>
      <w:r>
        <w:t>Uplink</w:t>
      </w:r>
      <w:proofErr w:type="spellEnd"/>
      <w:r>
        <w:t xml:space="preserve"> (</w:t>
      </w:r>
      <w:r>
        <w:rPr>
          <w:rFonts w:ascii="Consolas" w:eastAsia="Consolas" w:hAnsi="Consolas" w:cs="Consolas"/>
          <w:color w:val="4E5B61"/>
          <w:sz w:val="21"/>
          <w:szCs w:val="21"/>
        </w:rPr>
        <w:t>TOPIC_UL</w:t>
      </w:r>
      <w:r>
        <w:t>) – Definição do nome</w:t>
      </w:r>
    </w:p>
    <w:p w:rsidR="00DE2687" w:rsidRDefault="00DC29F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979D"/>
          <w:sz w:val="21"/>
          <w:szCs w:val="21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4E5B6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979D"/>
          <w:sz w:val="21"/>
          <w:szCs w:val="21"/>
        </w:rPr>
        <w:t>char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* TOPIC_DL      = </w:t>
      </w:r>
      <w:r w:rsidR="00070EFB">
        <w:rPr>
          <w:rFonts w:ascii="Consolas" w:eastAsia="Consolas" w:hAnsi="Consolas" w:cs="Consolas"/>
          <w:color w:val="005C5F"/>
          <w:sz w:val="21"/>
          <w:szCs w:val="21"/>
        </w:rPr>
        <w:t>"</w:t>
      </w:r>
      <w:proofErr w:type="spellStart"/>
      <w:r w:rsidR="00070EFB">
        <w:rPr>
          <w:rFonts w:ascii="Consolas" w:eastAsia="Consolas" w:hAnsi="Consolas" w:cs="Consolas"/>
          <w:color w:val="005C5F"/>
          <w:sz w:val="21"/>
          <w:szCs w:val="21"/>
        </w:rPr>
        <w:t>mot_lora</w:t>
      </w:r>
      <w:r>
        <w:rPr>
          <w:rFonts w:ascii="Consolas" w:eastAsia="Consolas" w:hAnsi="Consolas" w:cs="Consolas"/>
          <w:color w:val="005C5F"/>
          <w:sz w:val="21"/>
          <w:szCs w:val="21"/>
        </w:rPr>
        <w:t>_SEU_RA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/gateway/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downlink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r>
        <w:rPr>
          <w:rFonts w:ascii="Consolas" w:eastAsia="Consolas" w:hAnsi="Consolas" w:cs="Consolas"/>
          <w:color w:val="4E5B61"/>
          <w:sz w:val="21"/>
          <w:szCs w:val="21"/>
        </w:rPr>
        <w:t>;</w:t>
      </w:r>
    </w:p>
    <w:p w:rsidR="00DE2687" w:rsidRDefault="00DC29F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00979D"/>
          <w:sz w:val="21"/>
          <w:szCs w:val="21"/>
        </w:rPr>
        <w:t>const</w:t>
      </w:r>
      <w:proofErr w:type="spellEnd"/>
      <w:proofErr w:type="gramEnd"/>
      <w:r>
        <w:rPr>
          <w:rFonts w:ascii="Consolas" w:eastAsia="Consolas" w:hAnsi="Consolas" w:cs="Consolas"/>
          <w:color w:val="4E5B61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00979D"/>
          <w:sz w:val="21"/>
          <w:szCs w:val="21"/>
        </w:rPr>
        <w:t>char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* TOPIC_UL  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mot_lora_SEU_RA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/gateway/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uplink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r>
        <w:rPr>
          <w:rFonts w:ascii="Consolas" w:eastAsia="Consolas" w:hAnsi="Consolas" w:cs="Consolas"/>
          <w:color w:val="4E5B61"/>
          <w:sz w:val="21"/>
          <w:szCs w:val="21"/>
        </w:rPr>
        <w:t>;</w:t>
      </w:r>
    </w:p>
    <w:p w:rsidR="00DE2687" w:rsidRDefault="00DE2687"/>
    <w:p w:rsidR="00DE2687" w:rsidRDefault="00DC29F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r>
        <w:t>O Nível 2-3 com MQTT</w:t>
      </w:r>
    </w:p>
    <w:p w:rsidR="00DE2687" w:rsidRDefault="00DE2687"/>
    <w:p w:rsidR="00DE2687" w:rsidRDefault="00DC29F1">
      <w:r>
        <w:t xml:space="preserve">No Nível 2-3 com MQTT, também deverá ser feita a escolha do </w:t>
      </w:r>
      <w:proofErr w:type="spellStart"/>
      <w:r>
        <w:t>Broker</w:t>
      </w:r>
      <w:proofErr w:type="spellEnd"/>
      <w:r>
        <w:t xml:space="preserve"> de preferência, deixe-o sem a função # de comentário do Python, e para o outro </w:t>
      </w:r>
      <w:proofErr w:type="spellStart"/>
      <w:r>
        <w:t>Broker</w:t>
      </w:r>
      <w:proofErr w:type="spellEnd"/>
      <w:r>
        <w:t xml:space="preserve"> que não será utilizado comente a linha com a função #:</w:t>
      </w:r>
    </w:p>
    <w:p w:rsidR="00DE2687" w:rsidRDefault="00DC29F1">
      <w:r>
        <w:t xml:space="preserve">Utilizar a função de # do Python para comentar o </w:t>
      </w:r>
      <w:proofErr w:type="spellStart"/>
      <w:r>
        <w:t>Broker</w:t>
      </w:r>
      <w:proofErr w:type="spellEnd"/>
      <w:r>
        <w:t xml:space="preserve"> não utilizado.</w:t>
      </w:r>
    </w:p>
    <w:p w:rsidR="00DE2687" w:rsidRDefault="00DE2687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:rsidR="00DE2687" w:rsidRDefault="00DC29F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># ===== Configurações MQTT =====</w:t>
      </w:r>
    </w:p>
    <w:p w:rsidR="00DE2687" w:rsidRDefault="00DC29F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BROKER    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"test.mosquitto.org"</w:t>
      </w:r>
    </w:p>
    <w:p w:rsidR="00DE2687" w:rsidRDefault="00DC29F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D35400"/>
          <w:sz w:val="21"/>
          <w:szCs w:val="21"/>
        </w:rPr>
        <w:t>#BROKER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    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"broker.hivemq.com"</w:t>
      </w:r>
    </w:p>
    <w:p w:rsidR="00DE2687" w:rsidRDefault="00DC29F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PORTA_MQTT    = </w:t>
      </w:r>
      <w:r>
        <w:rPr>
          <w:rFonts w:ascii="Consolas" w:eastAsia="Consolas" w:hAnsi="Consolas" w:cs="Consolas"/>
          <w:color w:val="005C5F"/>
          <w:sz w:val="21"/>
          <w:szCs w:val="21"/>
        </w:rPr>
        <w:t>1883</w:t>
      </w:r>
    </w:p>
    <w:p w:rsidR="00DE2687" w:rsidRDefault="00DE2687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</w:p>
    <w:p w:rsidR="00DE2687" w:rsidRPr="00E330EF" w:rsidRDefault="00DC29F1" w:rsidP="00E330EF">
      <w:r>
        <w:lastRenderedPageBreak/>
        <w:t xml:space="preserve">Também, edite a nomenclatura dos Tópicos de Publicação e de Inscrição, renomeando os Tópicos de DL e UL de acordo com o programado no Gateway </w:t>
      </w:r>
      <w:proofErr w:type="spellStart"/>
      <w:r>
        <w:t>LoRa</w:t>
      </w:r>
      <w:proofErr w:type="spellEnd"/>
      <w:r>
        <w:t>, como o seu RA ou outra nomenclatura, como SOBRENOME de forma a evitar que mais um aluno realize Publicações e Inscrições no mesmo Tópico, o que poderá implicar em conflito de medidas, já que ambos estarão utilizando os mesmos Tópicos.</w:t>
      </w:r>
    </w:p>
    <w:p w:rsidR="00DE2687" w:rsidRDefault="00DC29F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># MODIFIQUE O TOPIC_DL E TOPIC_UL de acordo com SEU_NOME</w:t>
      </w:r>
    </w:p>
    <w:p w:rsidR="00DE2687" w:rsidRDefault="00DC29F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TOPIC_DL      = </w:t>
      </w:r>
      <w:r w:rsidR="00070EFB">
        <w:rPr>
          <w:rFonts w:ascii="Consolas" w:eastAsia="Consolas" w:hAnsi="Consolas" w:cs="Consolas"/>
          <w:color w:val="005C5F"/>
          <w:sz w:val="21"/>
          <w:szCs w:val="21"/>
        </w:rPr>
        <w:t>"</w:t>
      </w:r>
      <w:proofErr w:type="spellStart"/>
      <w:r w:rsidR="00070EFB">
        <w:rPr>
          <w:rFonts w:ascii="Consolas" w:eastAsia="Consolas" w:hAnsi="Consolas" w:cs="Consolas"/>
          <w:color w:val="005C5F"/>
          <w:sz w:val="21"/>
          <w:szCs w:val="21"/>
        </w:rPr>
        <w:t>mot_lora</w:t>
      </w:r>
      <w:r>
        <w:rPr>
          <w:rFonts w:ascii="Consolas" w:eastAsia="Consolas" w:hAnsi="Consolas" w:cs="Consolas"/>
          <w:color w:val="005C5F"/>
          <w:sz w:val="21"/>
          <w:szCs w:val="21"/>
        </w:rPr>
        <w:t>_SEU_RA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/gateway/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downlink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"</w:t>
      </w:r>
    </w:p>
    <w:p w:rsidR="00DE2687" w:rsidRDefault="00DC29F1">
      <w:pPr>
        <w:shd w:val="clear" w:color="auto" w:fill="FFFFFF"/>
        <w:spacing w:after="0"/>
        <w:jc w:val="left"/>
        <w:rPr>
          <w:rFonts w:ascii="Consolas" w:eastAsia="Consolas" w:hAnsi="Consolas" w:cs="Consolas"/>
          <w:color w:val="4E5B61"/>
          <w:sz w:val="21"/>
          <w:szCs w:val="21"/>
        </w:rPr>
      </w:pPr>
      <w:r>
        <w:rPr>
          <w:rFonts w:ascii="Consolas" w:eastAsia="Consolas" w:hAnsi="Consolas" w:cs="Consolas"/>
          <w:color w:val="4E5B61"/>
          <w:sz w:val="21"/>
          <w:szCs w:val="21"/>
        </w:rPr>
        <w:t xml:space="preserve">TOPIC_UL      = </w:t>
      </w:r>
      <w:r w:rsidR="00070EFB">
        <w:rPr>
          <w:rFonts w:ascii="Consolas" w:eastAsia="Consolas" w:hAnsi="Consolas" w:cs="Consolas"/>
          <w:color w:val="005C5F"/>
          <w:sz w:val="21"/>
          <w:szCs w:val="21"/>
        </w:rPr>
        <w:t>"</w:t>
      </w:r>
      <w:proofErr w:type="spellStart"/>
      <w:r w:rsidR="00070EFB">
        <w:rPr>
          <w:rFonts w:ascii="Consolas" w:eastAsia="Consolas" w:hAnsi="Consolas" w:cs="Consolas"/>
          <w:color w:val="005C5F"/>
          <w:sz w:val="21"/>
          <w:szCs w:val="21"/>
        </w:rPr>
        <w:t>mot_lora</w:t>
      </w:r>
      <w:r>
        <w:rPr>
          <w:rFonts w:ascii="Consolas" w:eastAsia="Consolas" w:hAnsi="Consolas" w:cs="Consolas"/>
          <w:color w:val="005C5F"/>
          <w:sz w:val="21"/>
          <w:szCs w:val="21"/>
        </w:rPr>
        <w:t>_SEU_RA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/gateway/</w:t>
      </w:r>
      <w:proofErr w:type="spellStart"/>
      <w:r>
        <w:rPr>
          <w:rFonts w:ascii="Consolas" w:eastAsia="Consolas" w:hAnsi="Consolas" w:cs="Consolas"/>
          <w:color w:val="005C5F"/>
          <w:sz w:val="21"/>
          <w:szCs w:val="21"/>
        </w:rPr>
        <w:t>uplink</w:t>
      </w:r>
      <w:proofErr w:type="spellEnd"/>
      <w:r>
        <w:rPr>
          <w:rFonts w:ascii="Consolas" w:eastAsia="Consolas" w:hAnsi="Consolas" w:cs="Consolas"/>
          <w:color w:val="005C5F"/>
          <w:sz w:val="21"/>
          <w:szCs w:val="21"/>
        </w:rPr>
        <w:t>"</w:t>
      </w:r>
      <w:r>
        <w:rPr>
          <w:rFonts w:ascii="Consolas" w:eastAsia="Consolas" w:hAnsi="Consolas" w:cs="Consolas"/>
          <w:color w:val="4E5B61"/>
          <w:sz w:val="21"/>
          <w:szCs w:val="21"/>
        </w:rPr>
        <w:t xml:space="preserve"> </w:t>
      </w:r>
    </w:p>
    <w:p w:rsidR="00DE2687" w:rsidRPr="00E330EF" w:rsidRDefault="00DE2687">
      <w:pPr>
        <w:rPr>
          <w:sz w:val="22"/>
        </w:rPr>
      </w:pPr>
    </w:p>
    <w:p w:rsidR="00DE2687" w:rsidRPr="00E330EF" w:rsidRDefault="00DC29F1">
      <w:pPr>
        <w:rPr>
          <w:b/>
          <w:bCs/>
          <w:sz w:val="22"/>
        </w:rPr>
      </w:pPr>
      <w:r w:rsidRPr="00E330EF">
        <w:rPr>
          <w:b/>
          <w:bCs/>
          <w:sz w:val="22"/>
        </w:rPr>
        <w:t xml:space="preserve">OBS.: Estas configurações devem ser as mesmas do Gateway </w:t>
      </w:r>
      <w:proofErr w:type="spellStart"/>
      <w:r w:rsidRPr="00E330EF">
        <w:rPr>
          <w:b/>
          <w:bCs/>
          <w:sz w:val="22"/>
        </w:rPr>
        <w:t>LoRa</w:t>
      </w:r>
      <w:proofErr w:type="spellEnd"/>
      <w:r w:rsidRPr="00E330EF">
        <w:rPr>
          <w:b/>
          <w:bCs/>
          <w:sz w:val="22"/>
        </w:rPr>
        <w:t xml:space="preserve"> MQTT</w:t>
      </w:r>
    </w:p>
    <w:p w:rsidR="00070EFB" w:rsidRDefault="00070EFB" w:rsidP="00070EFB">
      <w:pPr>
        <w:tabs>
          <w:tab w:val="left" w:pos="819"/>
        </w:tabs>
        <w:rPr>
          <w:rFonts w:ascii="Roboto" w:eastAsia="Roboto" w:hAnsi="Roboto" w:cs="Roboto"/>
          <w:sz w:val="21"/>
          <w:szCs w:val="21"/>
        </w:rPr>
      </w:pPr>
    </w:p>
    <w:p w:rsidR="00070EFB" w:rsidRDefault="00070EFB" w:rsidP="00070EFB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r>
        <w:t xml:space="preserve">Fluxo dos Pacotes de </w:t>
      </w:r>
      <w:proofErr w:type="spellStart"/>
      <w:r>
        <w:t>Downlink</w:t>
      </w:r>
      <w:proofErr w:type="spellEnd"/>
      <w:r>
        <w:t xml:space="preserve"> </w:t>
      </w:r>
      <w:r w:rsidR="00E330EF">
        <w:t>–</w:t>
      </w:r>
      <w:r>
        <w:t xml:space="preserve"> Descida</w:t>
      </w:r>
    </w:p>
    <w:p w:rsidR="00E330EF" w:rsidRDefault="00E330EF" w:rsidP="00E330EF"/>
    <w:p w:rsidR="00E330EF" w:rsidRDefault="00E330EF" w:rsidP="00E330EF">
      <w:r>
        <w:t xml:space="preserve">Os Parâmetros de Rádio </w:t>
      </w:r>
      <w:proofErr w:type="spellStart"/>
      <w:r>
        <w:t>LoRa</w:t>
      </w:r>
      <w:proofErr w:type="spellEnd"/>
      <w:r>
        <w:t xml:space="preserve"> e a quantidade de medidas são inseridos no Nível 6. Um comando de INICIAR é requisitado:</w:t>
      </w:r>
    </w:p>
    <w:p w:rsidR="00E330EF" w:rsidRDefault="00E330EF" w:rsidP="00E330EF">
      <w:pPr>
        <w:jc w:val="center"/>
      </w:pPr>
      <w:r w:rsidRPr="00E330EF">
        <w:drawing>
          <wp:inline distT="0" distB="0" distL="0" distR="0" wp14:anchorId="4BBE67D5" wp14:editId="00C82865">
            <wp:extent cx="2334410" cy="2952750"/>
            <wp:effectExtent l="0" t="0" r="889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6495" cy="295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481" w:rsidRDefault="00383481" w:rsidP="00383481">
      <w:r>
        <w:lastRenderedPageBreak/>
        <w:t xml:space="preserve">O Nível 6 captura os valores dos </w:t>
      </w:r>
      <w:r>
        <w:t xml:space="preserve">parâmetros de Rádio </w:t>
      </w:r>
      <w:proofErr w:type="spellStart"/>
      <w:r>
        <w:t>LoRa</w:t>
      </w:r>
      <w:proofErr w:type="spellEnd"/>
      <w:r>
        <w:t xml:space="preserve">: </w:t>
      </w:r>
      <w:proofErr w:type="spellStart"/>
      <w:r>
        <w:t>Spreading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, Bandwidth, </w:t>
      </w:r>
      <w:proofErr w:type="spellStart"/>
      <w:r>
        <w:t>Coding</w:t>
      </w:r>
      <w:proofErr w:type="spellEnd"/>
      <w:r>
        <w:t xml:space="preserve"> Rate e Potência de Transmissão</w:t>
      </w:r>
      <w:r>
        <w:t>, e os armazena no arquivo PARAMETROS.txt no Nível 4.</w:t>
      </w:r>
    </w:p>
    <w:p w:rsidR="00E330EF" w:rsidRPr="00E330EF" w:rsidRDefault="00E330EF" w:rsidP="00E330EF"/>
    <w:p w:rsidR="00070EFB" w:rsidRDefault="00070EFB" w:rsidP="00070EFB">
      <w:pPr>
        <w:jc w:val="center"/>
      </w:pPr>
      <w:r>
        <w:rPr>
          <w:noProof/>
        </w:rPr>
        <w:drawing>
          <wp:inline distT="0" distB="0" distL="0" distR="0" wp14:anchorId="10C69FCA" wp14:editId="2EECCAFF">
            <wp:extent cx="5400675" cy="3381375"/>
            <wp:effectExtent l="0" t="0" r="0" b="0"/>
            <wp:docPr id="1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38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0EFB" w:rsidRDefault="00383481" w:rsidP="00070EFB">
      <w:r>
        <w:t xml:space="preserve">No </w:t>
      </w:r>
      <w:r>
        <w:t>Nível 2-3 (Python)</w:t>
      </w:r>
      <w:r>
        <w:t>, o</w:t>
      </w:r>
      <w:r w:rsidR="00070EFB">
        <w:t xml:space="preserve">s Pacotes de </w:t>
      </w:r>
      <w:proofErr w:type="spellStart"/>
      <w:r w:rsidR="00070EFB">
        <w:t>Downlink</w:t>
      </w:r>
      <w:proofErr w:type="spellEnd"/>
      <w:r>
        <w:t xml:space="preserve"> </w:t>
      </w:r>
      <w:r>
        <w:t>são parametrizados</w:t>
      </w:r>
      <w:r>
        <w:t xml:space="preserve"> (leitura do arquivo PARAMETROS.txt do Nível 4)</w:t>
      </w:r>
      <w:r>
        <w:t xml:space="preserve"> e montados</w:t>
      </w:r>
      <w:r>
        <w:t xml:space="preserve"> para serem</w:t>
      </w:r>
      <w:r w:rsidR="00070EFB">
        <w:t xml:space="preserve"> transmitidos pelo Framework em direção ao Nó Sensor, executa</w:t>
      </w:r>
      <w:r>
        <w:t>ndo</w:t>
      </w:r>
      <w:r w:rsidR="00070EFB">
        <w:t xml:space="preserve"> as seguintes funções:</w:t>
      </w:r>
    </w:p>
    <w:p w:rsidR="00070EFB" w:rsidRDefault="00070EFB" w:rsidP="00070EFB">
      <w:r>
        <w:t xml:space="preserve">- Conecta-se a um </w:t>
      </w:r>
      <w:proofErr w:type="spellStart"/>
      <w:r>
        <w:t>Broker</w:t>
      </w:r>
      <w:proofErr w:type="spellEnd"/>
      <w:r>
        <w:t xml:space="preserve"> MQTT via rede Wi-Fi ou Ethernet com acesso à Internet;</w:t>
      </w:r>
    </w:p>
    <w:p w:rsidR="00070EFB" w:rsidRDefault="00070EFB" w:rsidP="00070EFB">
      <w:r>
        <w:t xml:space="preserve">- Lê parâmetros do Nível 4 (comando do LED Amarelo ativado/desativado), tempo entre pacotes, configuração de rádio </w:t>
      </w:r>
      <w:proofErr w:type="spellStart"/>
      <w:r>
        <w:t>LoRa</w:t>
      </w:r>
      <w:proofErr w:type="spellEnd"/>
      <w:r>
        <w:t xml:space="preserve">, quantidade de medidas, contador de Pacotes DL, e monta o Pacote de </w:t>
      </w:r>
      <w:proofErr w:type="spellStart"/>
      <w:r>
        <w:t>Downlink</w:t>
      </w:r>
      <w:proofErr w:type="spellEnd"/>
      <w:r>
        <w:t xml:space="preserve"> seguindo o protocolo </w:t>
      </w:r>
      <w:proofErr w:type="spellStart"/>
      <w:r>
        <w:t>MoT</w:t>
      </w:r>
      <w:proofErr w:type="spellEnd"/>
      <w:r>
        <w:t xml:space="preserve"> no </w:t>
      </w:r>
      <w:proofErr w:type="spellStart"/>
      <w:r>
        <w:t>payload</w:t>
      </w:r>
      <w:proofErr w:type="spellEnd"/>
      <w:r>
        <w:t xml:space="preserve"> do Tópico de </w:t>
      </w:r>
      <w:proofErr w:type="spellStart"/>
      <w:r>
        <w:t>Downlink</w:t>
      </w:r>
      <w:proofErr w:type="spellEnd"/>
      <w:r>
        <w:t xml:space="preserve"> TOPIC_DL e o publica no </w:t>
      </w:r>
      <w:proofErr w:type="spellStart"/>
      <w:r>
        <w:t>Broker</w:t>
      </w:r>
      <w:proofErr w:type="spellEnd"/>
      <w:r>
        <w:t>;</w:t>
      </w:r>
    </w:p>
    <w:p w:rsidR="00070EFB" w:rsidRDefault="00070EFB" w:rsidP="00070EFB">
      <w:r>
        <w:t xml:space="preserve">- Recebe ACK (confirmação da publicação) do </w:t>
      </w:r>
      <w:proofErr w:type="spellStart"/>
      <w:r>
        <w:t>broker</w:t>
      </w:r>
      <w:proofErr w:type="spellEnd"/>
      <w:r>
        <w:t xml:space="preserve"> MQTT (</w:t>
      </w:r>
      <w:proofErr w:type="spellStart"/>
      <w:r>
        <w:t>QoS</w:t>
      </w:r>
      <w:proofErr w:type="spellEnd"/>
      <w:r>
        <w:t xml:space="preserve"> 1);</w:t>
      </w:r>
    </w:p>
    <w:p w:rsidR="00070EFB" w:rsidRDefault="00070EFB" w:rsidP="00070EFB"/>
    <w:p w:rsidR="00070EFB" w:rsidRDefault="00070EFB" w:rsidP="00070EFB">
      <w:r>
        <w:rPr>
          <w:noProof/>
        </w:rPr>
        <w:drawing>
          <wp:inline distT="0" distB="0" distL="0" distR="0" wp14:anchorId="4D345E78" wp14:editId="6D190685">
            <wp:extent cx="5410200" cy="211455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11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0EFB" w:rsidRDefault="00070EFB" w:rsidP="00070EFB">
      <w:r>
        <w:t xml:space="preserve">O Tópico de </w:t>
      </w:r>
      <w:proofErr w:type="spellStart"/>
      <w:r>
        <w:t>Uplink</w:t>
      </w:r>
      <w:proofErr w:type="spellEnd"/>
      <w:r>
        <w:t xml:space="preserve"> TOPIC_DL publicado pelo Nível 2-3 no </w:t>
      </w:r>
      <w:proofErr w:type="spellStart"/>
      <w:r>
        <w:t>Broker</w:t>
      </w:r>
      <w:proofErr w:type="spellEnd"/>
      <w:r>
        <w:t xml:space="preserve"> MQTT contendo em seu </w:t>
      </w:r>
      <w:proofErr w:type="spellStart"/>
      <w:r>
        <w:t>payload</w:t>
      </w:r>
      <w:proofErr w:type="spellEnd"/>
      <w:r>
        <w:t xml:space="preserve"> o conteúdo o próprio </w:t>
      </w:r>
      <w:proofErr w:type="spellStart"/>
      <w:r>
        <w:t>Pacote_DL</w:t>
      </w:r>
      <w:proofErr w:type="spellEnd"/>
      <w:r>
        <w:t xml:space="preserve">, é então disponibilizado pelo </w:t>
      </w:r>
      <w:proofErr w:type="spellStart"/>
      <w:r>
        <w:t>Broker</w:t>
      </w:r>
      <w:proofErr w:type="spellEnd"/>
      <w:r>
        <w:t xml:space="preserve"> MQTT aos clientes MQTT inscritos neste Tópico.</w:t>
      </w:r>
    </w:p>
    <w:p w:rsidR="00070EFB" w:rsidRDefault="00070EFB" w:rsidP="00070EFB">
      <w:r>
        <w:t xml:space="preserve">O Gateway </w:t>
      </w:r>
      <w:proofErr w:type="spellStart"/>
      <w:r>
        <w:t>LoRa</w:t>
      </w:r>
      <w:proofErr w:type="spellEnd"/>
      <w:r>
        <w:t xml:space="preserve"> MQTT, deverá estar conectado ao </w:t>
      </w:r>
      <w:proofErr w:type="spellStart"/>
      <w:r>
        <w:t>Broker</w:t>
      </w:r>
      <w:proofErr w:type="spellEnd"/>
      <w:r>
        <w:t xml:space="preserve"> como seu cliente MQTT, e inscrito neste Tópico </w:t>
      </w:r>
      <w:proofErr w:type="spellStart"/>
      <w:r>
        <w:t>Pacote_DL</w:t>
      </w:r>
      <w:proofErr w:type="spellEnd"/>
      <w:r>
        <w:t>, para que tenha a permissão de realizar a sua leitura.</w:t>
      </w:r>
    </w:p>
    <w:p w:rsidR="00070EFB" w:rsidRDefault="00070EFB" w:rsidP="00070EFB">
      <w:r>
        <w:t xml:space="preserve">Após lido o Tópico </w:t>
      </w:r>
      <w:proofErr w:type="spellStart"/>
      <w:r>
        <w:t>Pacote_DL</w:t>
      </w:r>
      <w:proofErr w:type="spellEnd"/>
      <w:r>
        <w:t xml:space="preserve">, o Gateway </w:t>
      </w:r>
      <w:proofErr w:type="spellStart"/>
      <w:r>
        <w:t>LoRa</w:t>
      </w:r>
      <w:proofErr w:type="spellEnd"/>
      <w:r>
        <w:t xml:space="preserve"> MQTT extrai do </w:t>
      </w:r>
      <w:proofErr w:type="spellStart"/>
      <w:r>
        <w:t>payload</w:t>
      </w:r>
      <w:proofErr w:type="spellEnd"/>
      <w:r>
        <w:t>, decodifica e armazena o Pacote DL.</w:t>
      </w:r>
    </w:p>
    <w:p w:rsidR="000004B6" w:rsidRDefault="000004B6" w:rsidP="00070EFB">
      <w:proofErr w:type="spellStart"/>
      <w:r>
        <w:t>Pacote_DL</w:t>
      </w:r>
      <w:proofErr w:type="spellEnd"/>
      <w:r>
        <w:t xml:space="preserve"> contém </w:t>
      </w:r>
      <w:r>
        <w:t xml:space="preserve">os valores de parâmetros de Rádio </w:t>
      </w:r>
      <w:proofErr w:type="spellStart"/>
      <w:r>
        <w:t>LoRa</w:t>
      </w:r>
      <w:proofErr w:type="spellEnd"/>
      <w:r>
        <w:t xml:space="preserve">: </w:t>
      </w:r>
      <w:proofErr w:type="spellStart"/>
      <w:r>
        <w:t>Spreading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, Bandwidth, </w:t>
      </w:r>
      <w:proofErr w:type="spellStart"/>
      <w:r>
        <w:t>Coding</w:t>
      </w:r>
      <w:proofErr w:type="spellEnd"/>
      <w:r>
        <w:t xml:space="preserve"> Rate e Potência de Transmissão</w:t>
      </w:r>
      <w:r>
        <w:t xml:space="preserve">, bem como a instrução de modificação dos parâmetros de Rádio </w:t>
      </w:r>
      <w:proofErr w:type="spellStart"/>
      <w:r>
        <w:t>LoRa</w:t>
      </w:r>
      <w:proofErr w:type="spellEnd"/>
      <w:r>
        <w:t>.</w:t>
      </w:r>
    </w:p>
    <w:p w:rsidR="00070EFB" w:rsidRDefault="00070EFB" w:rsidP="00070EFB">
      <w:bookmarkStart w:id="5" w:name="_heading=h.ikwvy4ixhmfi" w:colFirst="0" w:colLast="0"/>
      <w:bookmarkEnd w:id="5"/>
      <w:r>
        <w:t>Em s</w:t>
      </w:r>
      <w:r w:rsidR="000004B6">
        <w:t>eguida</w:t>
      </w:r>
      <w:r>
        <w:t xml:space="preserve">, o Gateway </w:t>
      </w:r>
      <w:proofErr w:type="spellStart"/>
      <w:r>
        <w:t>LoRa</w:t>
      </w:r>
      <w:proofErr w:type="spellEnd"/>
      <w:r>
        <w:t xml:space="preserve"> </w:t>
      </w:r>
      <w:r w:rsidR="000004B6">
        <w:t>escreve</w:t>
      </w:r>
      <w:r>
        <w:t xml:space="preserve"> o Pacote DL pela SPI ao RFM95 (rádio </w:t>
      </w:r>
      <w:proofErr w:type="spellStart"/>
      <w:r>
        <w:t>LoRa</w:t>
      </w:r>
      <w:proofErr w:type="spellEnd"/>
      <w:r>
        <w:t xml:space="preserve">) para ser transmitido, endereçado ao Nó Sensor </w:t>
      </w:r>
      <w:proofErr w:type="spellStart"/>
      <w:r>
        <w:t>LoRa</w:t>
      </w:r>
      <w:proofErr w:type="spellEnd"/>
      <w:r>
        <w:t>.</w:t>
      </w:r>
    </w:p>
    <w:p w:rsidR="00070EFB" w:rsidRDefault="00070EFB" w:rsidP="00070EFB">
      <w:bookmarkStart w:id="6" w:name="_heading=h.d8bae9dz04dm" w:colFirst="0" w:colLast="0"/>
      <w:bookmarkEnd w:id="6"/>
    </w:p>
    <w:p w:rsidR="00070EFB" w:rsidRDefault="00070EFB" w:rsidP="00070EFB">
      <w:pPr>
        <w:jc w:val="center"/>
      </w:pPr>
      <w:bookmarkStart w:id="7" w:name="_heading=h.1qlcbj7uu11t" w:colFirst="0" w:colLast="0"/>
      <w:bookmarkEnd w:id="7"/>
      <w:r>
        <w:rPr>
          <w:noProof/>
        </w:rPr>
        <w:lastRenderedPageBreak/>
        <w:drawing>
          <wp:inline distT="114300" distB="114300" distL="114300" distR="114300" wp14:anchorId="741C0FDA" wp14:editId="739921FE">
            <wp:extent cx="3393404" cy="3343592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3404" cy="33435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70EFB" w:rsidRDefault="00383481" w:rsidP="00070EFB">
      <w:bookmarkStart w:id="8" w:name="_heading=h.vm9xul6m3g8d" w:colFirst="0" w:colLast="0"/>
      <w:bookmarkEnd w:id="8"/>
      <w:r>
        <w:t>O</w:t>
      </w:r>
      <w:r w:rsidR="00070EFB">
        <w:t xml:space="preserve"> Pacote de </w:t>
      </w:r>
      <w:proofErr w:type="spellStart"/>
      <w:r w:rsidR="00070EFB">
        <w:t>Downlink</w:t>
      </w:r>
      <w:proofErr w:type="spellEnd"/>
      <w:r w:rsidR="00070EFB">
        <w:t xml:space="preserve"> </w:t>
      </w:r>
      <w:r>
        <w:t>é lido pel</w:t>
      </w:r>
      <w:r w:rsidR="00070EFB">
        <w:t xml:space="preserve">o Nó Sensor </w:t>
      </w:r>
      <w:proofErr w:type="spellStart"/>
      <w:r w:rsidR="00070EFB">
        <w:t>LoRa</w:t>
      </w:r>
      <w:proofErr w:type="spellEnd"/>
      <w:r w:rsidR="00070EFB">
        <w:t xml:space="preserve">, que possui como execução principal no </w:t>
      </w:r>
      <w:proofErr w:type="spellStart"/>
      <w:r w:rsidR="00070EFB">
        <w:t>void</w:t>
      </w:r>
      <w:proofErr w:type="spellEnd"/>
      <w:r w:rsidR="00070EFB">
        <w:t xml:space="preserve"> loop () a função de escutar o Rádio </w:t>
      </w:r>
      <w:proofErr w:type="spellStart"/>
      <w:r w:rsidR="00070EFB">
        <w:t>LoRa</w:t>
      </w:r>
      <w:proofErr w:type="spellEnd"/>
      <w:r w:rsidR="00070EFB">
        <w:t>, de forma a identificar chegada de novos Pacotes DL, conforme abaixo:</w:t>
      </w:r>
    </w:p>
    <w:p w:rsidR="00070EFB" w:rsidRDefault="00070EFB" w:rsidP="00070EFB">
      <w:bookmarkStart w:id="9" w:name="_heading=h.mer0h5nvqmnf" w:colFirst="0" w:colLast="0"/>
      <w:bookmarkEnd w:id="9"/>
      <w:r>
        <w:t xml:space="preserve">- Caso identificado novo Pacote DL, via comunicação SPI com o RFM95, realiza a leitura e armazena o </w:t>
      </w:r>
      <w:proofErr w:type="spellStart"/>
      <w:r>
        <w:t>Pacote_DL</w:t>
      </w:r>
      <w:proofErr w:type="spellEnd"/>
      <w:r>
        <w:t xml:space="preserve"> - Camada PHY;</w:t>
      </w:r>
    </w:p>
    <w:p w:rsidR="00070EFB" w:rsidRDefault="00070EFB" w:rsidP="00070EFB">
      <w:bookmarkStart w:id="10" w:name="_heading=h.g53hjg8123uw" w:colFirst="0" w:colLast="0"/>
      <w:bookmarkEnd w:id="10"/>
      <w:r>
        <w:t>- Faz a leitura dos valores</w:t>
      </w:r>
      <w:r w:rsidR="00383481">
        <w:t xml:space="preserve"> de parâmetros de Rádio </w:t>
      </w:r>
      <w:proofErr w:type="spellStart"/>
      <w:r w:rsidR="00383481">
        <w:t>LoRa</w:t>
      </w:r>
      <w:proofErr w:type="spellEnd"/>
      <w:r w:rsidR="00383481">
        <w:t xml:space="preserve">: </w:t>
      </w:r>
      <w:proofErr w:type="spellStart"/>
      <w:r w:rsidR="00383481">
        <w:t>Spreading</w:t>
      </w:r>
      <w:proofErr w:type="spellEnd"/>
      <w:r w:rsidR="00383481">
        <w:t xml:space="preserve"> </w:t>
      </w:r>
      <w:proofErr w:type="spellStart"/>
      <w:r w:rsidR="00383481">
        <w:t>Factor</w:t>
      </w:r>
      <w:proofErr w:type="spellEnd"/>
      <w:r w:rsidR="00383481">
        <w:t xml:space="preserve">, Bandwidth, </w:t>
      </w:r>
      <w:proofErr w:type="spellStart"/>
      <w:r w:rsidR="00383481">
        <w:t>Coding</w:t>
      </w:r>
      <w:proofErr w:type="spellEnd"/>
      <w:r w:rsidR="00383481">
        <w:t xml:space="preserve"> Rate e Potência de Transmissão, </w:t>
      </w:r>
      <w:r>
        <w:t>med</w:t>
      </w:r>
      <w:r w:rsidR="00383481">
        <w:t>e</w:t>
      </w:r>
      <w:r>
        <w:t xml:space="preserve"> </w:t>
      </w:r>
      <w:r w:rsidR="00383481">
        <w:t>a</w:t>
      </w:r>
      <w:r>
        <w:t xml:space="preserve"> RSSI e SNR </w:t>
      </w:r>
      <w:r w:rsidR="00383481">
        <w:t>do Pacote DL recebido</w:t>
      </w:r>
      <w:r w:rsidR="00383481">
        <w:t xml:space="preserve"> </w:t>
      </w:r>
      <w:r>
        <w:t xml:space="preserve">e </w:t>
      </w:r>
      <w:r w:rsidR="00383481">
        <w:t xml:space="preserve">os </w:t>
      </w:r>
      <w:r>
        <w:t>armazena;</w:t>
      </w:r>
    </w:p>
    <w:p w:rsidR="00070EFB" w:rsidRDefault="00070EFB" w:rsidP="00070EFB">
      <w:bookmarkStart w:id="11" w:name="_heading=h.lbd58nezf6y7" w:colFirst="0" w:colLast="0"/>
      <w:bookmarkEnd w:id="11"/>
      <w:r>
        <w:t xml:space="preserve">- </w:t>
      </w:r>
      <w:r w:rsidR="00383481">
        <w:t>R</w:t>
      </w:r>
      <w:r>
        <w:t>ealizar leitura do tempo entre pacotes</w:t>
      </w:r>
      <w:r w:rsidR="000004B6">
        <w:t xml:space="preserve"> e comando de modificação dos parâmetros de Rádio </w:t>
      </w:r>
      <w:proofErr w:type="spellStart"/>
      <w:r w:rsidR="000004B6">
        <w:t>LoRa</w:t>
      </w:r>
      <w:proofErr w:type="spellEnd"/>
      <w:r>
        <w:t xml:space="preserve"> - Camada MAC;</w:t>
      </w:r>
    </w:p>
    <w:p w:rsidR="00070EFB" w:rsidRDefault="00070EFB" w:rsidP="00070EFB">
      <w:bookmarkStart w:id="12" w:name="_heading=h.muxz12nheq5t" w:colFirst="0" w:colLast="0"/>
      <w:bookmarkEnd w:id="12"/>
      <w:r>
        <w:t xml:space="preserve">- Caso Pacote </w:t>
      </w:r>
      <w:proofErr w:type="spellStart"/>
      <w:r>
        <w:t>Downlink</w:t>
      </w:r>
      <w:proofErr w:type="spellEnd"/>
      <w:r>
        <w:t xml:space="preserve"> esteja endereçado a este Nó Sensor - análise na Camada de Rede, chama a Camada de Transporte, caso contrário, descarta o pacote;</w:t>
      </w:r>
    </w:p>
    <w:p w:rsidR="00070EFB" w:rsidRDefault="00070EFB" w:rsidP="00070EFB">
      <w:bookmarkStart w:id="13" w:name="_heading=h.yiu2iwi4dw0k" w:colFirst="0" w:colLast="0"/>
      <w:bookmarkEnd w:id="13"/>
      <w:r>
        <w:t>Na Camada de Transporte realiza a contagem de Pacotes DL;</w:t>
      </w:r>
    </w:p>
    <w:p w:rsidR="00070EFB" w:rsidRDefault="00070EFB" w:rsidP="00070EFB">
      <w:bookmarkStart w:id="14" w:name="_heading=h.u21trhq9fif8" w:colFirst="0" w:colLast="0"/>
      <w:bookmarkEnd w:id="14"/>
      <w:r>
        <w:t>Na Camada de Aplicação atua sobre o LED Amarelo - lê byte 16;</w:t>
      </w:r>
    </w:p>
    <w:p w:rsidR="00070EFB" w:rsidRDefault="00070EFB" w:rsidP="00070EFB">
      <w:pPr>
        <w:tabs>
          <w:tab w:val="left" w:pos="819"/>
        </w:tabs>
        <w:rPr>
          <w:rFonts w:ascii="Roboto" w:eastAsia="Roboto" w:hAnsi="Roboto" w:cs="Roboto"/>
          <w:sz w:val="21"/>
          <w:szCs w:val="21"/>
        </w:rPr>
      </w:pPr>
    </w:p>
    <w:p w:rsidR="00DC29F1" w:rsidRDefault="00DC29F1" w:rsidP="00DC29F1"/>
    <w:p w:rsidR="00DC29F1" w:rsidRPr="000004B6" w:rsidRDefault="00DC29F1" w:rsidP="00DC29F1">
      <w:pPr>
        <w:rPr>
          <w:b/>
          <w:sz w:val="22"/>
        </w:rPr>
      </w:pPr>
      <w:r w:rsidRPr="000004B6">
        <w:rPr>
          <w:b/>
          <w:sz w:val="22"/>
        </w:rPr>
        <w:t xml:space="preserve">Protocolo </w:t>
      </w:r>
      <w:proofErr w:type="spellStart"/>
      <w:r w:rsidRPr="000004B6">
        <w:rPr>
          <w:b/>
          <w:sz w:val="22"/>
        </w:rPr>
        <w:t>Mot</w:t>
      </w:r>
      <w:proofErr w:type="spellEnd"/>
      <w:r w:rsidRPr="000004B6">
        <w:rPr>
          <w:b/>
          <w:sz w:val="22"/>
        </w:rPr>
        <w:t xml:space="preserve"> =&gt; </w:t>
      </w:r>
      <w:proofErr w:type="spellStart"/>
      <w:r w:rsidRPr="000004B6">
        <w:rPr>
          <w:b/>
          <w:sz w:val="22"/>
        </w:rPr>
        <w:t>Pacote_DL</w:t>
      </w:r>
      <w:proofErr w:type="spellEnd"/>
      <w:r w:rsidRPr="000004B6">
        <w:rPr>
          <w:b/>
          <w:sz w:val="22"/>
        </w:rPr>
        <w:t xml:space="preserve"> - Pacote de </w:t>
      </w:r>
      <w:proofErr w:type="spellStart"/>
      <w:r w:rsidRPr="000004B6">
        <w:rPr>
          <w:b/>
          <w:sz w:val="22"/>
        </w:rPr>
        <w:t>Downlink</w:t>
      </w:r>
      <w:proofErr w:type="spellEnd"/>
      <w:r w:rsidRPr="000004B6">
        <w:rPr>
          <w:b/>
          <w:sz w:val="22"/>
        </w:rPr>
        <w:t xml:space="preserve"> - Descida de Pilha</w:t>
      </w:r>
    </w:p>
    <w:p w:rsidR="00DC29F1" w:rsidRDefault="00DC29F1" w:rsidP="00DC29F1"/>
    <w:p w:rsidR="00DC29F1" w:rsidRPr="000004B6" w:rsidRDefault="000004B6" w:rsidP="00DC29F1">
      <w:pPr>
        <w:widowControl w:val="0"/>
        <w:spacing w:line="240" w:lineRule="auto"/>
        <w:rPr>
          <w:b/>
          <w:sz w:val="20"/>
          <w:szCs w:val="18"/>
        </w:rPr>
      </w:pPr>
      <w:r>
        <w:rPr>
          <w:b/>
          <w:sz w:val="20"/>
          <w:szCs w:val="18"/>
        </w:rPr>
        <w:t>Estado</w:t>
      </w:r>
      <w:r w:rsidR="00DC29F1" w:rsidRPr="000004B6">
        <w:rPr>
          <w:b/>
          <w:sz w:val="20"/>
          <w:szCs w:val="18"/>
        </w:rPr>
        <w:t xml:space="preserve"> de Máquina LSS [MAC Centralizada - Nível 2-</w:t>
      </w:r>
      <w:proofErr w:type="gramStart"/>
      <w:r w:rsidR="00DC29F1" w:rsidRPr="000004B6">
        <w:rPr>
          <w:b/>
          <w:sz w:val="20"/>
          <w:szCs w:val="18"/>
        </w:rPr>
        <w:t>3 ]</w:t>
      </w:r>
      <w:proofErr w:type="gramEnd"/>
      <w:r w:rsidR="00DC29F1" w:rsidRPr="000004B6">
        <w:rPr>
          <w:b/>
          <w:sz w:val="20"/>
          <w:szCs w:val="18"/>
        </w:rPr>
        <w:t xml:space="preserve"> :</w:t>
      </w:r>
    </w:p>
    <w:p w:rsidR="00DC29F1" w:rsidRDefault="00DC29F1" w:rsidP="00DC29F1">
      <w:pPr>
        <w:widowControl w:val="0"/>
        <w:spacing w:line="240" w:lineRule="auto"/>
        <w:rPr>
          <w:sz w:val="18"/>
          <w:szCs w:val="18"/>
        </w:rPr>
      </w:pPr>
    </w:p>
    <w:p w:rsidR="00DC29F1" w:rsidRDefault="00DC29F1" w:rsidP="00DC29F1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PacoteDL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>[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] = </w:t>
      </w:r>
      <w:proofErr w:type="gramStart"/>
      <w:r>
        <w:rPr>
          <w:rFonts w:ascii="Courier New" w:eastAsia="Courier New" w:hAnsi="Courier New" w:cs="Courier New"/>
          <w:color w:val="4E5B61"/>
          <w:sz w:val="21"/>
          <w:szCs w:val="21"/>
        </w:rPr>
        <w:t>3;  /</w:t>
      </w:r>
      <w:proofErr w:type="gramEnd"/>
      <w:r>
        <w:rPr>
          <w:rFonts w:ascii="Courier New" w:eastAsia="Courier New" w:hAnsi="Courier New" w:cs="Courier New"/>
          <w:color w:val="4E5B61"/>
          <w:sz w:val="21"/>
          <w:szCs w:val="21"/>
        </w:rPr>
        <w:t>/ Realiza um Teste de Enlace</w:t>
      </w:r>
    </w:p>
    <w:p w:rsidR="00DC29F1" w:rsidRDefault="00DC29F1" w:rsidP="00DC29F1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PacoteDL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>[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] = </w:t>
      </w:r>
      <w:proofErr w:type="gramStart"/>
      <w:r>
        <w:rPr>
          <w:rFonts w:ascii="Courier New" w:eastAsia="Courier New" w:hAnsi="Courier New" w:cs="Courier New"/>
          <w:color w:val="4E5B61"/>
          <w:sz w:val="21"/>
          <w:szCs w:val="21"/>
        </w:rPr>
        <w:t>1;  /</w:t>
      </w:r>
      <w:proofErr w:type="gramEnd"/>
      <w:r>
        <w:rPr>
          <w:rFonts w:ascii="Courier New" w:eastAsia="Courier New" w:hAnsi="Courier New" w:cs="Courier New"/>
          <w:color w:val="4E5B61"/>
          <w:sz w:val="21"/>
          <w:szCs w:val="21"/>
        </w:rPr>
        <w:t>/ Comanda Modificação de Parâmetros de Rádio</w:t>
      </w:r>
    </w:p>
    <w:p w:rsidR="00DC29F1" w:rsidRDefault="00DC29F1" w:rsidP="00DC29F1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PacoteDL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>[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] = </w:t>
      </w:r>
      <w:proofErr w:type="gramStart"/>
      <w:r>
        <w:rPr>
          <w:rFonts w:ascii="Courier New" w:eastAsia="Courier New" w:hAnsi="Courier New" w:cs="Courier New"/>
          <w:color w:val="4E5B61"/>
          <w:sz w:val="21"/>
          <w:szCs w:val="21"/>
        </w:rPr>
        <w:t>4;  /</w:t>
      </w:r>
      <w:proofErr w:type="gramEnd"/>
      <w:r>
        <w:rPr>
          <w:rFonts w:ascii="Courier New" w:eastAsia="Courier New" w:hAnsi="Courier New" w:cs="Courier New"/>
          <w:color w:val="4E5B61"/>
          <w:sz w:val="21"/>
          <w:szCs w:val="21"/>
        </w:rPr>
        <w:t>/ Indica Execução das Medidas de testes de LSS</w:t>
      </w:r>
    </w:p>
    <w:p w:rsidR="00DC29F1" w:rsidRDefault="00DC29F1" w:rsidP="00DC29F1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PacoteDL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>[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] = </w:t>
      </w:r>
      <w:proofErr w:type="gramStart"/>
      <w:r>
        <w:rPr>
          <w:rFonts w:ascii="Courier New" w:eastAsia="Courier New" w:hAnsi="Courier New" w:cs="Courier New"/>
          <w:color w:val="4E5B61"/>
          <w:sz w:val="21"/>
          <w:szCs w:val="21"/>
        </w:rPr>
        <w:t>5;  /</w:t>
      </w:r>
      <w:proofErr w:type="gramEnd"/>
      <w:r>
        <w:rPr>
          <w:rFonts w:ascii="Courier New" w:eastAsia="Courier New" w:hAnsi="Courier New" w:cs="Courier New"/>
          <w:color w:val="4E5B61"/>
          <w:sz w:val="21"/>
          <w:szCs w:val="21"/>
        </w:rPr>
        <w:t>/ Indica Fim das Medidas de testes de LSS</w:t>
      </w:r>
    </w:p>
    <w:p w:rsidR="00DC29F1" w:rsidRPr="000004B6" w:rsidRDefault="00DC29F1" w:rsidP="000004B6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PacoteDL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>[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] = 10; // Indica</w:t>
      </w:r>
      <w:r w:rsidR="000004B6">
        <w:rPr>
          <w:rFonts w:ascii="Courier New" w:eastAsia="Courier New" w:hAnsi="Courier New" w:cs="Courier New"/>
          <w:color w:val="4E5B61"/>
          <w:sz w:val="21"/>
          <w:szCs w:val="21"/>
        </w:rPr>
        <w:t xml:space="preserve"> Perda de Enlace para o Gateway</w:t>
      </w:r>
    </w:p>
    <w:p w:rsidR="00DC29F1" w:rsidRDefault="00DC29F1" w:rsidP="00DC29F1"/>
    <w:p w:rsidR="00DC29F1" w:rsidRDefault="00DC29F1" w:rsidP="00DC29F1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95A5A6"/>
          <w:sz w:val="21"/>
          <w:szCs w:val="21"/>
        </w:rPr>
      </w:pPr>
      <w:r>
        <w:rPr>
          <w:rFonts w:ascii="Courier New" w:eastAsia="Courier New" w:hAnsi="Courier New" w:cs="Courier New"/>
          <w:color w:val="95A5A6"/>
          <w:sz w:val="21"/>
          <w:szCs w:val="21"/>
        </w:rPr>
        <w:t xml:space="preserve">// Variáveis de configurações de rádio </w:t>
      </w:r>
      <w:proofErr w:type="spellStart"/>
      <w:r>
        <w:rPr>
          <w:rFonts w:ascii="Courier New" w:eastAsia="Courier New" w:hAnsi="Courier New" w:cs="Courier New"/>
          <w:color w:val="95A5A6"/>
          <w:sz w:val="21"/>
          <w:szCs w:val="21"/>
        </w:rPr>
        <w:t>LoRa</w:t>
      </w:r>
      <w:proofErr w:type="spellEnd"/>
      <w:r>
        <w:rPr>
          <w:rFonts w:ascii="Courier New" w:eastAsia="Courier New" w:hAnsi="Courier New" w:cs="Courier New"/>
          <w:color w:val="95A5A6"/>
          <w:sz w:val="21"/>
          <w:szCs w:val="21"/>
        </w:rPr>
        <w:t xml:space="preserve"> e comando MAC</w:t>
      </w:r>
    </w:p>
    <w:p w:rsidR="00DC29F1" w:rsidRDefault="00DC29F1" w:rsidP="00DC29F1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4E5B61"/>
          <w:sz w:val="21"/>
          <w:szCs w:val="21"/>
        </w:rPr>
      </w:pPr>
    </w:p>
    <w:p w:rsidR="00DC29F1" w:rsidRDefault="00DC29F1" w:rsidP="00DC29F1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4E5B61"/>
          <w:sz w:val="21"/>
          <w:szCs w:val="21"/>
        </w:rPr>
      </w:pPr>
      <w:r>
        <w:rPr>
          <w:rFonts w:ascii="Courier New" w:eastAsia="Courier New" w:hAnsi="Courier New" w:cs="Courier New"/>
          <w:color w:val="4E5B61"/>
          <w:sz w:val="21"/>
          <w:szCs w:val="21"/>
        </w:rPr>
        <w:t>// Bytes da Camada Física</w:t>
      </w:r>
    </w:p>
    <w:p w:rsidR="00DC29F1" w:rsidRDefault="00DC29F1" w:rsidP="00DC29F1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95A5A6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4E5B61"/>
          <w:sz w:val="21"/>
          <w:szCs w:val="21"/>
        </w:rPr>
        <w:t>valor</w:t>
      </w:r>
      <w:proofErr w:type="gramEnd"/>
      <w:r>
        <w:rPr>
          <w:rFonts w:ascii="Courier New" w:eastAsia="Courier New" w:hAnsi="Courier New" w:cs="Courier New"/>
          <w:color w:val="4E5B61"/>
          <w:sz w:val="21"/>
          <w:szCs w:val="21"/>
        </w:rPr>
        <w:t>_novo_spreadingfactor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PacoteDL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>[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0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];</w:t>
      </w:r>
      <w:r>
        <w:rPr>
          <w:rFonts w:ascii="Courier New" w:eastAsia="Courier New" w:hAnsi="Courier New" w:cs="Courier New"/>
          <w:color w:val="95A5A6"/>
          <w:sz w:val="21"/>
          <w:szCs w:val="21"/>
        </w:rPr>
        <w:t xml:space="preserve"> // </w:t>
      </w:r>
      <w:proofErr w:type="spellStart"/>
      <w:r>
        <w:rPr>
          <w:rFonts w:ascii="Courier New" w:eastAsia="Courier New" w:hAnsi="Courier New" w:cs="Courier New"/>
          <w:color w:val="95A5A6"/>
          <w:sz w:val="21"/>
          <w:szCs w:val="21"/>
        </w:rPr>
        <w:t>LoRa</w:t>
      </w:r>
      <w:proofErr w:type="spellEnd"/>
      <w:r>
        <w:rPr>
          <w:rFonts w:ascii="Courier New" w:eastAsia="Courier New" w:hAnsi="Courier New" w:cs="Courier New"/>
          <w:color w:val="95A5A6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5A5A6"/>
          <w:sz w:val="21"/>
          <w:szCs w:val="21"/>
        </w:rPr>
        <w:t>Spreading</w:t>
      </w:r>
      <w:proofErr w:type="spellEnd"/>
      <w:r>
        <w:rPr>
          <w:rFonts w:ascii="Courier New" w:eastAsia="Courier New" w:hAnsi="Courier New" w:cs="Courier New"/>
          <w:color w:val="95A5A6"/>
          <w:sz w:val="21"/>
          <w:szCs w:val="21"/>
        </w:rPr>
        <w:t xml:space="preserve"> Spectrum</w:t>
      </w:r>
    </w:p>
    <w:p w:rsidR="00DC29F1" w:rsidRDefault="00DC29F1" w:rsidP="00DC29F1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95A5A6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4E5B61"/>
          <w:sz w:val="21"/>
          <w:szCs w:val="21"/>
        </w:rPr>
        <w:t>valor</w:t>
      </w:r>
      <w:proofErr w:type="gramEnd"/>
      <w:r>
        <w:rPr>
          <w:rFonts w:ascii="Courier New" w:eastAsia="Courier New" w:hAnsi="Courier New" w:cs="Courier New"/>
          <w:color w:val="4E5B61"/>
          <w:sz w:val="21"/>
          <w:szCs w:val="21"/>
        </w:rPr>
        <w:t>_novo_bandwidth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PacoteDL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>[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1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];</w:t>
      </w:r>
      <w:r>
        <w:rPr>
          <w:rFonts w:ascii="Courier New" w:eastAsia="Courier New" w:hAnsi="Courier New" w:cs="Courier New"/>
          <w:color w:val="95A5A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5A5A6"/>
          <w:sz w:val="21"/>
          <w:szCs w:val="21"/>
        </w:rPr>
        <w:tab/>
        <w:t xml:space="preserve">  // </w:t>
      </w:r>
      <w:proofErr w:type="spellStart"/>
      <w:r>
        <w:rPr>
          <w:rFonts w:ascii="Courier New" w:eastAsia="Courier New" w:hAnsi="Courier New" w:cs="Courier New"/>
          <w:color w:val="95A5A6"/>
          <w:sz w:val="21"/>
          <w:szCs w:val="21"/>
        </w:rPr>
        <w:t>LoRa</w:t>
      </w:r>
      <w:proofErr w:type="spellEnd"/>
      <w:r>
        <w:rPr>
          <w:rFonts w:ascii="Courier New" w:eastAsia="Courier New" w:hAnsi="Courier New" w:cs="Courier New"/>
          <w:color w:val="95A5A6"/>
          <w:sz w:val="21"/>
          <w:szCs w:val="21"/>
        </w:rPr>
        <w:t xml:space="preserve"> Bandwidth</w:t>
      </w:r>
    </w:p>
    <w:p w:rsidR="00DC29F1" w:rsidRDefault="00DC29F1" w:rsidP="00DC29F1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95A5A6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4E5B61"/>
          <w:sz w:val="21"/>
          <w:szCs w:val="21"/>
        </w:rPr>
        <w:t>valor</w:t>
      </w:r>
      <w:proofErr w:type="gramEnd"/>
      <w:r>
        <w:rPr>
          <w:rFonts w:ascii="Courier New" w:eastAsia="Courier New" w:hAnsi="Courier New" w:cs="Courier New"/>
          <w:color w:val="4E5B61"/>
          <w:sz w:val="21"/>
          <w:szCs w:val="21"/>
        </w:rPr>
        <w:t>_novo_codingrate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PacoteDL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>[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2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];</w:t>
      </w:r>
      <w:r>
        <w:rPr>
          <w:rFonts w:ascii="Courier New" w:eastAsia="Courier New" w:hAnsi="Courier New" w:cs="Courier New"/>
          <w:color w:val="95A5A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5A5A6"/>
          <w:sz w:val="21"/>
          <w:szCs w:val="21"/>
        </w:rPr>
        <w:tab/>
        <w:t xml:space="preserve">  // </w:t>
      </w:r>
      <w:proofErr w:type="spellStart"/>
      <w:r>
        <w:rPr>
          <w:rFonts w:ascii="Courier New" w:eastAsia="Courier New" w:hAnsi="Courier New" w:cs="Courier New"/>
          <w:color w:val="95A5A6"/>
          <w:sz w:val="21"/>
          <w:szCs w:val="21"/>
        </w:rPr>
        <w:t>LoRa</w:t>
      </w:r>
      <w:proofErr w:type="spellEnd"/>
      <w:r>
        <w:rPr>
          <w:rFonts w:ascii="Courier New" w:eastAsia="Courier New" w:hAnsi="Courier New" w:cs="Courier New"/>
          <w:color w:val="95A5A6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5A5A6"/>
          <w:sz w:val="21"/>
          <w:szCs w:val="21"/>
        </w:rPr>
        <w:t>CodingRate</w:t>
      </w:r>
      <w:proofErr w:type="spellEnd"/>
    </w:p>
    <w:p w:rsidR="00DC29F1" w:rsidRDefault="00DC29F1" w:rsidP="00DC29F1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4E5B61"/>
          <w:sz w:val="21"/>
          <w:szCs w:val="21"/>
        </w:rPr>
        <w:t>valor</w:t>
      </w:r>
      <w:proofErr w:type="gramEnd"/>
      <w:r>
        <w:rPr>
          <w:rFonts w:ascii="Courier New" w:eastAsia="Courier New" w:hAnsi="Courier New" w:cs="Courier New"/>
          <w:color w:val="4E5B61"/>
          <w:sz w:val="21"/>
          <w:szCs w:val="21"/>
        </w:rPr>
        <w:t>_novo_potencia_radio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PacoteDL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>[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3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];</w:t>
      </w:r>
      <w:r>
        <w:rPr>
          <w:rFonts w:ascii="Courier New" w:eastAsia="Courier New" w:hAnsi="Courier New" w:cs="Courier New"/>
          <w:color w:val="95A5A6"/>
          <w:sz w:val="21"/>
          <w:szCs w:val="21"/>
        </w:rPr>
        <w:t xml:space="preserve">  // </w:t>
      </w:r>
      <w:proofErr w:type="spellStart"/>
      <w:r>
        <w:rPr>
          <w:rFonts w:ascii="Courier New" w:eastAsia="Courier New" w:hAnsi="Courier New" w:cs="Courier New"/>
          <w:color w:val="95A5A6"/>
          <w:sz w:val="21"/>
          <w:szCs w:val="21"/>
        </w:rPr>
        <w:t>LoRa</w:t>
      </w:r>
      <w:proofErr w:type="spellEnd"/>
      <w:r>
        <w:rPr>
          <w:rFonts w:ascii="Courier New" w:eastAsia="Courier New" w:hAnsi="Courier New" w:cs="Courier New"/>
          <w:color w:val="95A5A6"/>
          <w:sz w:val="21"/>
          <w:szCs w:val="21"/>
        </w:rPr>
        <w:t xml:space="preserve"> Potência Transmissão</w:t>
      </w:r>
    </w:p>
    <w:p w:rsidR="00DC29F1" w:rsidRDefault="00DC29F1" w:rsidP="00DC29F1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4E5B61"/>
          <w:sz w:val="21"/>
          <w:szCs w:val="21"/>
        </w:rPr>
      </w:pPr>
    </w:p>
    <w:p w:rsidR="00DC29F1" w:rsidRDefault="00DC29F1" w:rsidP="00DC29F1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95A5A6"/>
          <w:sz w:val="21"/>
          <w:szCs w:val="21"/>
        </w:rPr>
      </w:pPr>
      <w:r>
        <w:rPr>
          <w:rFonts w:ascii="Courier New" w:eastAsia="Courier New" w:hAnsi="Courier New" w:cs="Courier New"/>
          <w:color w:val="95A5A6"/>
          <w:sz w:val="21"/>
          <w:szCs w:val="21"/>
        </w:rPr>
        <w:t>//Bytes da camada MAC</w:t>
      </w:r>
    </w:p>
    <w:p w:rsidR="00DC29F1" w:rsidRDefault="00DC29F1" w:rsidP="00DC29F1">
      <w:pPr>
        <w:shd w:val="clear" w:color="auto" w:fill="FFFFFF"/>
        <w:spacing w:line="325" w:lineRule="auto"/>
        <w:rPr>
          <w:rFonts w:ascii="Courier New" w:eastAsia="Courier New" w:hAnsi="Courier New" w:cs="Courier New"/>
          <w:color w:val="4E5B61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4E5B61"/>
          <w:sz w:val="21"/>
          <w:szCs w:val="21"/>
        </w:rPr>
        <w:t>tempo</w:t>
      </w:r>
      <w:proofErr w:type="gramEnd"/>
      <w:r>
        <w:rPr>
          <w:rFonts w:ascii="Courier New" w:eastAsia="Courier New" w:hAnsi="Courier New" w:cs="Courier New"/>
          <w:color w:val="4E5B61"/>
          <w:sz w:val="21"/>
          <w:szCs w:val="21"/>
        </w:rPr>
        <w:t>_radio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              = </w:t>
      </w: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PacoteDL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>[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6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];</w:t>
      </w:r>
    </w:p>
    <w:p w:rsidR="00DC29F1" w:rsidRDefault="00DC29F1" w:rsidP="00DC29F1">
      <w:pPr>
        <w:shd w:val="clear" w:color="auto" w:fill="FFFFFF"/>
        <w:spacing w:line="325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4E5B61"/>
          <w:sz w:val="21"/>
          <w:szCs w:val="21"/>
        </w:rPr>
        <w:t>recebe</w:t>
      </w:r>
      <w:proofErr w:type="gramEnd"/>
      <w:r>
        <w:rPr>
          <w:rFonts w:ascii="Courier New" w:eastAsia="Courier New" w:hAnsi="Courier New" w:cs="Courier New"/>
          <w:color w:val="4E5B61"/>
          <w:sz w:val="21"/>
          <w:szCs w:val="21"/>
        </w:rPr>
        <w:t>_comando_nova_radio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35400"/>
          <w:sz w:val="21"/>
          <w:szCs w:val="21"/>
        </w:rPr>
        <w:t>PacoteDL</w:t>
      </w:r>
      <w:proofErr w:type="spellEnd"/>
      <w:r>
        <w:rPr>
          <w:rFonts w:ascii="Courier New" w:eastAsia="Courier New" w:hAnsi="Courier New" w:cs="Courier New"/>
          <w:color w:val="4E5B61"/>
          <w:sz w:val="21"/>
          <w:szCs w:val="21"/>
        </w:rPr>
        <w:t>[</w:t>
      </w:r>
      <w:r>
        <w:rPr>
          <w:rFonts w:ascii="Courier New" w:eastAsia="Courier New" w:hAnsi="Courier New" w:cs="Courier New"/>
          <w:color w:val="005C5F"/>
          <w:sz w:val="21"/>
          <w:szCs w:val="21"/>
        </w:rPr>
        <w:t>7</w:t>
      </w:r>
      <w:r>
        <w:rPr>
          <w:rFonts w:ascii="Courier New" w:eastAsia="Courier New" w:hAnsi="Courier New" w:cs="Courier New"/>
          <w:color w:val="4E5B61"/>
          <w:sz w:val="21"/>
          <w:szCs w:val="21"/>
        </w:rPr>
        <w:t>];</w:t>
      </w:r>
    </w:p>
    <w:p w:rsidR="00DC29F1" w:rsidRDefault="00DC29F1" w:rsidP="00DC29F1"/>
    <w:p w:rsidR="000004B6" w:rsidRDefault="000004B6" w:rsidP="00DC29F1"/>
    <w:p w:rsidR="00DC29F1" w:rsidRDefault="00DC29F1" w:rsidP="00DC29F1">
      <w:r>
        <w:lastRenderedPageBreak/>
        <w:t xml:space="preserve">Tabela Verdade Framework LSS com mudança de parâmetros de Rádio </w:t>
      </w:r>
      <w:proofErr w:type="spellStart"/>
      <w:r>
        <w:t>Lora</w:t>
      </w:r>
      <w:proofErr w:type="spellEnd"/>
      <w:r>
        <w:t>:</w:t>
      </w:r>
    </w:p>
    <w:p w:rsidR="00DC29F1" w:rsidRDefault="00DC29F1" w:rsidP="00DC29F1"/>
    <w:p w:rsidR="00DC29F1" w:rsidRDefault="00DC29F1" w:rsidP="00DC29F1">
      <w:pPr>
        <w:rPr>
          <w:sz w:val="18"/>
          <w:szCs w:val="18"/>
        </w:rPr>
      </w:pPr>
      <w:r>
        <w:rPr>
          <w:sz w:val="18"/>
          <w:szCs w:val="18"/>
        </w:rPr>
        <w:t xml:space="preserve">Pacote </w:t>
      </w:r>
      <w:proofErr w:type="spellStart"/>
      <w:r>
        <w:rPr>
          <w:sz w:val="18"/>
          <w:szCs w:val="18"/>
        </w:rPr>
        <w:t>Downlink</w:t>
      </w:r>
      <w:proofErr w:type="spellEnd"/>
      <w:r>
        <w:rPr>
          <w:sz w:val="18"/>
          <w:szCs w:val="18"/>
        </w:rPr>
        <w:t xml:space="preserve"> - Pacote de Descida da Pilha =&gt; MAC Centralizada (N2_N3) =&gt; Gateway </w:t>
      </w:r>
      <w:proofErr w:type="spellStart"/>
      <w:r>
        <w:rPr>
          <w:sz w:val="18"/>
          <w:szCs w:val="18"/>
        </w:rPr>
        <w:t>LoRa</w:t>
      </w:r>
      <w:proofErr w:type="spellEnd"/>
      <w:r>
        <w:rPr>
          <w:sz w:val="18"/>
          <w:szCs w:val="18"/>
        </w:rPr>
        <w:t xml:space="preserve"> =&gt; Nó Sensor</w:t>
      </w:r>
    </w:p>
    <w:p w:rsidR="00DC29F1" w:rsidRDefault="00DC29F1" w:rsidP="00DC29F1">
      <w:pPr>
        <w:rPr>
          <w:sz w:val="18"/>
          <w:szCs w:val="18"/>
        </w:rPr>
      </w:pPr>
    </w:p>
    <w:tbl>
      <w:tblPr>
        <w:tblW w:w="902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DC29F1" w:rsidTr="00DC29F1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D35400"/>
                <w:sz w:val="21"/>
                <w:szCs w:val="21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]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Gateway [PHY]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Nó Sensor [MAC]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Descrição</w:t>
            </w:r>
          </w:p>
        </w:tc>
      </w:tr>
      <w:tr w:rsidR="00DC29F1" w:rsidTr="00DC29F1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 =&gt; Estado de Máquina</w:t>
            </w:r>
          </w:p>
          <w:p w:rsidR="00DC29F1" w:rsidRDefault="00DC29F1" w:rsidP="00DC29F1">
            <w:pPr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D35400"/>
                <w:sz w:val="21"/>
                <w:szCs w:val="21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] = 3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3</w:t>
            </w:r>
          </w:p>
          <w:p w:rsidR="00DC29F1" w:rsidRDefault="00DC29F1" w:rsidP="00DC2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_novo_radio_base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3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Envia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 xml:space="preserve">] = 3 </w:t>
            </w:r>
            <w:r>
              <w:rPr>
                <w:sz w:val="18"/>
                <w:szCs w:val="18"/>
              </w:rPr>
              <w:t>ao Nó Sensor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3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_novo_radio_sensor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3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Teste de Enlace</w:t>
            </w:r>
          </w:p>
        </w:tc>
      </w:tr>
      <w:tr w:rsidR="00DC29F1" w:rsidTr="00DC29F1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shd w:val="clear" w:color="auto" w:fill="FFFFFF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 =&gt; Estado de Máquina</w:t>
            </w:r>
          </w:p>
          <w:p w:rsidR="00DC29F1" w:rsidRDefault="00DC29F1" w:rsidP="00DC29F1">
            <w:pPr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D35400"/>
                <w:sz w:val="21"/>
                <w:szCs w:val="21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] = 1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1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_novo_radio_base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2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Envia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 xml:space="preserve">] = 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lastRenderedPageBreak/>
              <w:t xml:space="preserve">1 </w:t>
            </w:r>
            <w:r>
              <w:rPr>
                <w:sz w:val="18"/>
                <w:szCs w:val="18"/>
              </w:rPr>
              <w:t>ao Nó Sensor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1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_novo_radio_sensor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2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Comando de Mudança de Configuração de Rádio </w:t>
            </w:r>
            <w:proofErr w:type="spellStart"/>
            <w:r>
              <w:rPr>
                <w:sz w:val="18"/>
                <w:szCs w:val="18"/>
              </w:rPr>
              <w:t>LoRa</w:t>
            </w:r>
            <w:proofErr w:type="spellEnd"/>
          </w:p>
        </w:tc>
      </w:tr>
      <w:tr w:rsidR="00DC29F1" w:rsidTr="00DC29F1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shd w:val="clear" w:color="auto" w:fill="FFFFFF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 =&gt; Estado de Máquina</w:t>
            </w:r>
          </w:p>
          <w:p w:rsidR="00DC29F1" w:rsidRDefault="00DC29F1" w:rsidP="00DC29F1">
            <w:pPr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D35400"/>
                <w:sz w:val="21"/>
                <w:szCs w:val="21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] = 4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4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_novo_radio_base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4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Envia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 xml:space="preserve">] = 4 </w:t>
            </w:r>
            <w:r>
              <w:rPr>
                <w:sz w:val="18"/>
                <w:szCs w:val="18"/>
              </w:rPr>
              <w:t>ao Nó Sensor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4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_novo_radio_sensor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4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Execução do Site </w:t>
            </w:r>
            <w:proofErr w:type="spellStart"/>
            <w:r>
              <w:rPr>
                <w:sz w:val="18"/>
                <w:szCs w:val="18"/>
              </w:rPr>
              <w:t>Survey</w:t>
            </w:r>
            <w:proofErr w:type="spellEnd"/>
          </w:p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</w:p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Controla Números de</w:t>
            </w:r>
          </w:p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Pacotes_DL</w:t>
            </w:r>
            <w:proofErr w:type="spellEnd"/>
            <w:r>
              <w:rPr>
                <w:sz w:val="18"/>
                <w:szCs w:val="18"/>
              </w:rPr>
              <w:t xml:space="preserve"> perdidos</w:t>
            </w:r>
          </w:p>
        </w:tc>
      </w:tr>
      <w:tr w:rsidR="00DC29F1" w:rsidTr="00DC29F1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shd w:val="clear" w:color="auto" w:fill="FFFFFF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5=&gt; Estado de Máquina</w:t>
            </w:r>
          </w:p>
          <w:p w:rsidR="00DC29F1" w:rsidRDefault="00DC29F1" w:rsidP="00DC29F1">
            <w:pPr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D35400"/>
                <w:sz w:val="21"/>
                <w:szCs w:val="21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] = 5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5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_novo_radio_base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5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Envia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 xml:space="preserve">] = 5 </w:t>
            </w:r>
            <w:r>
              <w:rPr>
                <w:sz w:val="18"/>
                <w:szCs w:val="18"/>
              </w:rPr>
              <w:t>ao Nó Sensor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5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lastRenderedPageBreak/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_novo_radio_sensor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5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Indicação do Último Pacote de Medidas do</w:t>
            </w:r>
          </w:p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Site </w:t>
            </w:r>
            <w:proofErr w:type="spellStart"/>
            <w:r>
              <w:rPr>
                <w:sz w:val="18"/>
                <w:szCs w:val="18"/>
              </w:rPr>
              <w:t>Survey</w:t>
            </w:r>
            <w:proofErr w:type="spellEnd"/>
          </w:p>
        </w:tc>
      </w:tr>
      <w:tr w:rsidR="00DC29F1" w:rsidTr="00DC29F1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10 =&gt; Estado de Máquina</w:t>
            </w:r>
          </w:p>
          <w:p w:rsidR="00DC29F1" w:rsidRDefault="00DC29F1" w:rsidP="00DC29F1">
            <w:pPr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D35400"/>
                <w:sz w:val="21"/>
                <w:szCs w:val="21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] = 10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10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_novo_radio_base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10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Não envia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</w:p>
          <w:p w:rsidR="00DC29F1" w:rsidRDefault="00DC29F1" w:rsidP="00DC29F1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Não recebe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r>
              <w:rPr>
                <w:sz w:val="18"/>
                <w:szCs w:val="18"/>
              </w:rPr>
              <w:t>Não tem processamento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Modifica Parâmetros de Rádio do Gateway para </w:t>
            </w:r>
            <w:proofErr w:type="spellStart"/>
            <w:r>
              <w:rPr>
                <w:sz w:val="18"/>
                <w:szCs w:val="18"/>
              </w:rPr>
              <w:t>LoRa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  <w:r>
              <w:rPr>
                <w:sz w:val="18"/>
                <w:szCs w:val="18"/>
              </w:rPr>
              <w:t xml:space="preserve"> Range caso Perda de Enlace (Nó Sensor reiniciou por exemplo)</w:t>
            </w:r>
          </w:p>
          <w:p w:rsidR="00DC29F1" w:rsidRDefault="00DC29F1" w:rsidP="00DC29F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:rsidR="00DC29F1" w:rsidRDefault="00DC29F1" w:rsidP="00DC29F1"/>
    <w:p w:rsidR="00DC29F1" w:rsidRDefault="00DC29F1" w:rsidP="00DC29F1"/>
    <w:p w:rsidR="00DC29F1" w:rsidRDefault="00DC29F1" w:rsidP="00DC29F1"/>
    <w:p w:rsidR="00DC29F1" w:rsidRDefault="00DC29F1" w:rsidP="00DC29F1"/>
    <w:p w:rsidR="00DC29F1" w:rsidRDefault="00DC29F1" w:rsidP="00DC29F1"/>
    <w:p w:rsidR="00DC29F1" w:rsidRDefault="00DC29F1" w:rsidP="00DC29F1"/>
    <w:p w:rsidR="00DC29F1" w:rsidRDefault="00DC29F1" w:rsidP="00DC29F1"/>
    <w:p w:rsidR="00DC29F1" w:rsidRDefault="00DC29F1" w:rsidP="00DC29F1"/>
    <w:p w:rsidR="00DC29F1" w:rsidRDefault="00DC29F1" w:rsidP="00DC29F1"/>
    <w:p w:rsidR="00DC29F1" w:rsidRDefault="00DC29F1" w:rsidP="00DC29F1"/>
    <w:p w:rsidR="00DC29F1" w:rsidRDefault="00DC29F1" w:rsidP="00070EFB">
      <w:pPr>
        <w:tabs>
          <w:tab w:val="left" w:pos="819"/>
        </w:tabs>
        <w:rPr>
          <w:rFonts w:ascii="Roboto" w:eastAsia="Roboto" w:hAnsi="Roboto" w:cs="Roboto"/>
          <w:sz w:val="21"/>
          <w:szCs w:val="21"/>
        </w:rPr>
      </w:pPr>
    </w:p>
    <w:p w:rsidR="00DE2687" w:rsidRDefault="00DC29F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r>
        <w:lastRenderedPageBreak/>
        <w:t xml:space="preserve">Fluxo dos Pacotes de </w:t>
      </w:r>
      <w:proofErr w:type="spellStart"/>
      <w:r>
        <w:t>Uplinks</w:t>
      </w:r>
      <w:proofErr w:type="spellEnd"/>
      <w:r>
        <w:t xml:space="preserve"> - Subida</w:t>
      </w:r>
    </w:p>
    <w:p w:rsidR="00DE2687" w:rsidRDefault="00DC29F1">
      <w:pPr>
        <w:jc w:val="center"/>
      </w:pPr>
      <w:r>
        <w:rPr>
          <w:noProof/>
        </w:rPr>
        <w:drawing>
          <wp:inline distT="0" distB="0" distL="0" distR="0">
            <wp:extent cx="3009900" cy="3657600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E2687" w:rsidRDefault="00DE2687">
      <w:bookmarkStart w:id="15" w:name="_heading=h.nohac0i7rznf" w:colFirst="0" w:colLast="0"/>
      <w:bookmarkEnd w:id="15"/>
    </w:p>
    <w:p w:rsidR="00DE2687" w:rsidRDefault="00DC29F1">
      <w:r>
        <w:t xml:space="preserve">Assim como no Framework </w:t>
      </w:r>
      <w:r w:rsidR="000004B6">
        <w:t>MQTT</w:t>
      </w:r>
      <w:r>
        <w:t xml:space="preserve">, os Pacotes de </w:t>
      </w:r>
      <w:proofErr w:type="spellStart"/>
      <w:r>
        <w:t>Uplink</w:t>
      </w:r>
      <w:proofErr w:type="spellEnd"/>
      <w:r>
        <w:t xml:space="preserve"> (Subida) são montados via protocolo </w:t>
      </w:r>
      <w:proofErr w:type="spellStart"/>
      <w:r>
        <w:t>MoT</w:t>
      </w:r>
      <w:proofErr w:type="spellEnd"/>
      <w:r>
        <w:t xml:space="preserve"> pelo Nó Sensor e são transmitidos ao Gateway via rede </w:t>
      </w:r>
      <w:proofErr w:type="spellStart"/>
      <w:r>
        <w:t>LoRa</w:t>
      </w:r>
      <w:proofErr w:type="spellEnd"/>
      <w:r>
        <w:t>, com os seguintes dados:</w:t>
      </w:r>
    </w:p>
    <w:p w:rsidR="00DE2687" w:rsidRDefault="00DC29F1">
      <w:r>
        <w:t>- Valor da medida de luminosidade (LDR) – Camada de Aplicação;</w:t>
      </w:r>
    </w:p>
    <w:p w:rsidR="00DE2687" w:rsidRDefault="00DC29F1">
      <w:r>
        <w:t xml:space="preserve">- Contadores de </w:t>
      </w:r>
      <w:proofErr w:type="spellStart"/>
      <w:r>
        <w:t>Downlink</w:t>
      </w:r>
      <w:proofErr w:type="spellEnd"/>
      <w:r>
        <w:t xml:space="preserve"> e </w:t>
      </w:r>
      <w:proofErr w:type="spellStart"/>
      <w:r>
        <w:t>Uplink</w:t>
      </w:r>
      <w:proofErr w:type="spellEnd"/>
      <w:r>
        <w:t xml:space="preserve"> – Camada de Transporte;</w:t>
      </w:r>
    </w:p>
    <w:p w:rsidR="00DE2687" w:rsidRDefault="00DC29F1">
      <w:r>
        <w:t>- Endereçamento do Nó Sensor e Gateway – Camada de Rede;</w:t>
      </w:r>
    </w:p>
    <w:p w:rsidR="00DE2687" w:rsidRDefault="00DC29F1">
      <w:r>
        <w:t xml:space="preserve">- </w:t>
      </w:r>
      <w:r w:rsidR="000004B6">
        <w:t xml:space="preserve">Feedback da Configuração dos Parâmetros de Rádio </w:t>
      </w:r>
      <w:r>
        <w:t>- Camada MAC;</w:t>
      </w:r>
    </w:p>
    <w:p w:rsidR="00DE2687" w:rsidRDefault="00DC29F1">
      <w:r>
        <w:t>- Valores medidos de RSSI e SNR do Pacote DL – Camada Física;</w:t>
      </w:r>
    </w:p>
    <w:p w:rsidR="00DE2687" w:rsidRDefault="00DE2687"/>
    <w:p w:rsidR="00DE2687" w:rsidRDefault="00DE2687"/>
    <w:p w:rsidR="00DE2687" w:rsidRDefault="00DE2687"/>
    <w:p w:rsidR="00DE2687" w:rsidRDefault="00DE2687"/>
    <w:p w:rsidR="00DE2687" w:rsidRDefault="00DC29F1">
      <w:r>
        <w:rPr>
          <w:noProof/>
        </w:rPr>
        <w:drawing>
          <wp:inline distT="0" distB="0" distL="0" distR="0">
            <wp:extent cx="5400675" cy="2200275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E2687" w:rsidRDefault="00DE2687"/>
    <w:p w:rsidR="00DE2687" w:rsidRDefault="00DC29F1">
      <w:r>
        <w:t xml:space="preserve">Os Pacotes de </w:t>
      </w:r>
      <w:proofErr w:type="spellStart"/>
      <w:r>
        <w:t>Uplink</w:t>
      </w:r>
      <w:proofErr w:type="spellEnd"/>
      <w:r>
        <w:t xml:space="preserve">, </w:t>
      </w:r>
      <w:r w:rsidR="000004B6">
        <w:t xml:space="preserve">então </w:t>
      </w:r>
      <w:r>
        <w:t xml:space="preserve">transmitidos pelo Nó Sensor </w:t>
      </w:r>
      <w:proofErr w:type="spellStart"/>
      <w:r>
        <w:t>LoRa</w:t>
      </w:r>
      <w:proofErr w:type="spellEnd"/>
      <w:r>
        <w:t xml:space="preserve">, são recebidos e processados pelo Gateway </w:t>
      </w:r>
      <w:proofErr w:type="spellStart"/>
      <w:r>
        <w:t>LoRa</w:t>
      </w:r>
      <w:proofErr w:type="spellEnd"/>
      <w:r>
        <w:t xml:space="preserve"> MQTT, que executa as seguintes funções:</w:t>
      </w:r>
    </w:p>
    <w:p w:rsidR="00DE2687" w:rsidRDefault="00DC29F1">
      <w:r>
        <w:t xml:space="preserve">- Faz a recepção via rede </w:t>
      </w:r>
      <w:proofErr w:type="spellStart"/>
      <w:r>
        <w:t>Lora</w:t>
      </w:r>
      <w:proofErr w:type="spellEnd"/>
      <w:r>
        <w:t xml:space="preserve"> e armazena o novo Pacote de </w:t>
      </w:r>
      <w:proofErr w:type="spellStart"/>
      <w:r>
        <w:t>Uplink</w:t>
      </w:r>
      <w:proofErr w:type="spellEnd"/>
      <w:r>
        <w:t>;</w:t>
      </w:r>
    </w:p>
    <w:p w:rsidR="000004B6" w:rsidRDefault="000004B6">
      <w:r>
        <w:t xml:space="preserve">- Controla e incrementa o </w:t>
      </w:r>
      <w:r>
        <w:t xml:space="preserve">Feedback da Configuração dos Parâmetros de Rádio </w:t>
      </w:r>
      <w:r>
        <w:t>do Nó Sensor;</w:t>
      </w:r>
    </w:p>
    <w:p w:rsidR="00DE2687" w:rsidRDefault="00DC29F1">
      <w:r>
        <w:t xml:space="preserve">- Adiciona os valores medidos de RSSI e SNR ao Pacote de </w:t>
      </w:r>
      <w:proofErr w:type="spellStart"/>
      <w:r>
        <w:t>Uplink</w:t>
      </w:r>
      <w:proofErr w:type="spellEnd"/>
      <w:r>
        <w:t>;</w:t>
      </w:r>
    </w:p>
    <w:p w:rsidR="00DE2687" w:rsidRDefault="00DC29F1">
      <w:r>
        <w:t xml:space="preserve">- Monta o Pacote de </w:t>
      </w:r>
      <w:proofErr w:type="spellStart"/>
      <w:r>
        <w:t>Uplink</w:t>
      </w:r>
      <w:proofErr w:type="spellEnd"/>
      <w:r>
        <w:t xml:space="preserve"> via protocolo </w:t>
      </w:r>
      <w:proofErr w:type="spellStart"/>
      <w:r>
        <w:t>MoT</w:t>
      </w:r>
      <w:proofErr w:type="spellEnd"/>
      <w:r>
        <w:t xml:space="preserve"> como </w:t>
      </w:r>
      <w:proofErr w:type="spellStart"/>
      <w:r>
        <w:t>Payload</w:t>
      </w:r>
      <w:proofErr w:type="spellEnd"/>
      <w:r>
        <w:t xml:space="preserve"> do Tópico de </w:t>
      </w:r>
      <w:proofErr w:type="spellStart"/>
      <w:r>
        <w:t>Uplink</w:t>
      </w:r>
      <w:proofErr w:type="spellEnd"/>
      <w:r>
        <w:t xml:space="preserve"> TOPIC_UL e o publica no </w:t>
      </w:r>
      <w:proofErr w:type="spellStart"/>
      <w:r>
        <w:t>Broker</w:t>
      </w:r>
      <w:proofErr w:type="spellEnd"/>
      <w:r>
        <w:t>;</w:t>
      </w:r>
    </w:p>
    <w:p w:rsidR="00DE2687" w:rsidRDefault="00DC29F1">
      <w:r>
        <w:t xml:space="preserve">- Recebe ACK (confirmação da publicação) do </w:t>
      </w:r>
      <w:proofErr w:type="spellStart"/>
      <w:r>
        <w:t>broker</w:t>
      </w:r>
      <w:proofErr w:type="spellEnd"/>
      <w:r>
        <w:t xml:space="preserve"> MQTT (</w:t>
      </w:r>
      <w:proofErr w:type="spellStart"/>
      <w:r>
        <w:t>QoS</w:t>
      </w:r>
      <w:proofErr w:type="spellEnd"/>
      <w:r>
        <w:t xml:space="preserve"> 1);</w:t>
      </w:r>
    </w:p>
    <w:p w:rsidR="00DE2687" w:rsidRDefault="00DE2687"/>
    <w:p w:rsidR="00DE2687" w:rsidRDefault="00DC29F1">
      <w:r>
        <w:rPr>
          <w:noProof/>
        </w:rPr>
        <w:lastRenderedPageBreak/>
        <w:drawing>
          <wp:inline distT="0" distB="0" distL="0" distR="0">
            <wp:extent cx="5410200" cy="3152775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152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E2687" w:rsidRDefault="00DC29F1">
      <w:r>
        <w:t xml:space="preserve">O Tópico de </w:t>
      </w:r>
      <w:proofErr w:type="spellStart"/>
      <w:r>
        <w:t>Uplink</w:t>
      </w:r>
      <w:proofErr w:type="spellEnd"/>
      <w:r>
        <w:t xml:space="preserve"> TOPIC_UL publicado pelo Gateway </w:t>
      </w:r>
      <w:proofErr w:type="spellStart"/>
      <w:r>
        <w:t>LoRa</w:t>
      </w:r>
      <w:proofErr w:type="spellEnd"/>
      <w:r>
        <w:t xml:space="preserve"> MQTT contendo em seu </w:t>
      </w:r>
      <w:proofErr w:type="spellStart"/>
      <w:r>
        <w:t>payload</w:t>
      </w:r>
      <w:proofErr w:type="spellEnd"/>
      <w:r>
        <w:t xml:space="preserve"> o conteúdo o próprio </w:t>
      </w:r>
      <w:proofErr w:type="spellStart"/>
      <w:r>
        <w:t>Pacote_UL</w:t>
      </w:r>
      <w:proofErr w:type="spellEnd"/>
      <w:r>
        <w:t xml:space="preserve">, é então disponibilizado pelo </w:t>
      </w:r>
      <w:proofErr w:type="spellStart"/>
      <w:r>
        <w:t>Broker</w:t>
      </w:r>
      <w:proofErr w:type="spellEnd"/>
      <w:r>
        <w:t xml:space="preserve"> MQTT neste Tópico aos clientes MQTT inscritos neste Tópico.</w:t>
      </w:r>
    </w:p>
    <w:p w:rsidR="00DE2687" w:rsidRDefault="00DC29F1">
      <w:r>
        <w:t xml:space="preserve">O Nível 2-3 (Python) do Framework, deverá estar conectado ao </w:t>
      </w:r>
      <w:proofErr w:type="spellStart"/>
      <w:r>
        <w:t>Broker</w:t>
      </w:r>
      <w:proofErr w:type="spellEnd"/>
      <w:r>
        <w:t xml:space="preserve"> como seu cliente MQTT, e inscrito neste Tópico </w:t>
      </w:r>
      <w:proofErr w:type="spellStart"/>
      <w:r>
        <w:t>Pacote_UL</w:t>
      </w:r>
      <w:proofErr w:type="spellEnd"/>
      <w:r>
        <w:t>, para que tenha a permissão de realizar a sua leitura.</w:t>
      </w:r>
    </w:p>
    <w:p w:rsidR="00DE2687" w:rsidRDefault="00DC29F1">
      <w:r>
        <w:t xml:space="preserve">Após lido o Tópico </w:t>
      </w:r>
      <w:proofErr w:type="spellStart"/>
      <w:r>
        <w:t>Pacote_UL</w:t>
      </w:r>
      <w:proofErr w:type="spellEnd"/>
      <w:r>
        <w:t xml:space="preserve">, o Nível 2-3 extrai do </w:t>
      </w:r>
      <w:proofErr w:type="spellStart"/>
      <w:r>
        <w:t>payload</w:t>
      </w:r>
      <w:proofErr w:type="spellEnd"/>
      <w:r>
        <w:t>, e o decodifica e armazena o Pacote UL no Nível 4 do framework (dados brutos).</w:t>
      </w:r>
    </w:p>
    <w:p w:rsidR="00DE2687" w:rsidRDefault="00DC29F1">
      <w:r>
        <w:t xml:space="preserve">À partir deste processo de armazenamento, o Framework segue processando os dados brutos pelo Nível 5, e o Nível 6 realiza a exibição dos dados processados pelo </w:t>
      </w:r>
      <w:proofErr w:type="spellStart"/>
      <w:r>
        <w:t>Nivel</w:t>
      </w:r>
      <w:proofErr w:type="spellEnd"/>
      <w:r>
        <w:t xml:space="preserve"> 5, armazenados também no </w:t>
      </w:r>
      <w:proofErr w:type="spellStart"/>
      <w:r>
        <w:t>Nivel</w:t>
      </w:r>
      <w:proofErr w:type="spellEnd"/>
      <w:r>
        <w:t xml:space="preserve"> 4, exatamente como no Framework Básico.</w:t>
      </w:r>
    </w:p>
    <w:p w:rsidR="00DE2687" w:rsidRDefault="00DE2687">
      <w:pPr>
        <w:tabs>
          <w:tab w:val="left" w:pos="819"/>
        </w:tabs>
        <w:rPr>
          <w:rFonts w:ascii="Roboto" w:eastAsia="Roboto" w:hAnsi="Roboto" w:cs="Roboto"/>
          <w:sz w:val="21"/>
          <w:szCs w:val="21"/>
        </w:rPr>
      </w:pPr>
    </w:p>
    <w:p w:rsidR="00DE2687" w:rsidRDefault="00DE2687"/>
    <w:p w:rsidR="00DC29F1" w:rsidRDefault="00DC29F1"/>
    <w:p w:rsidR="00DC29F1" w:rsidRDefault="00DC29F1" w:rsidP="00DC29F1"/>
    <w:p w:rsidR="00DC29F1" w:rsidRPr="000004B6" w:rsidRDefault="00DC29F1" w:rsidP="00DC29F1">
      <w:pPr>
        <w:rPr>
          <w:b/>
          <w:sz w:val="20"/>
          <w:szCs w:val="18"/>
        </w:rPr>
      </w:pPr>
      <w:r w:rsidRPr="000004B6">
        <w:rPr>
          <w:b/>
          <w:sz w:val="20"/>
          <w:szCs w:val="18"/>
        </w:rPr>
        <w:t xml:space="preserve">Pacote </w:t>
      </w:r>
      <w:proofErr w:type="spellStart"/>
      <w:r w:rsidRPr="000004B6">
        <w:rPr>
          <w:b/>
          <w:sz w:val="20"/>
          <w:szCs w:val="18"/>
        </w:rPr>
        <w:t>Uplink</w:t>
      </w:r>
      <w:proofErr w:type="spellEnd"/>
      <w:r w:rsidRPr="000004B6">
        <w:rPr>
          <w:b/>
          <w:sz w:val="20"/>
          <w:szCs w:val="18"/>
        </w:rPr>
        <w:t xml:space="preserve"> - Pacote de Subida da Pilha =</w:t>
      </w:r>
      <w:proofErr w:type="gramStart"/>
      <w:r w:rsidRPr="000004B6">
        <w:rPr>
          <w:b/>
          <w:sz w:val="20"/>
          <w:szCs w:val="18"/>
        </w:rPr>
        <w:t>&gt;  Nó</w:t>
      </w:r>
      <w:proofErr w:type="gramEnd"/>
      <w:r w:rsidRPr="000004B6">
        <w:rPr>
          <w:b/>
          <w:sz w:val="20"/>
          <w:szCs w:val="18"/>
        </w:rPr>
        <w:t xml:space="preserve"> Sensor =&gt; Gateway </w:t>
      </w:r>
      <w:proofErr w:type="spellStart"/>
      <w:r w:rsidRPr="000004B6">
        <w:rPr>
          <w:b/>
          <w:sz w:val="20"/>
          <w:szCs w:val="18"/>
        </w:rPr>
        <w:t>LoRa</w:t>
      </w:r>
      <w:proofErr w:type="spellEnd"/>
      <w:r w:rsidRPr="000004B6">
        <w:rPr>
          <w:b/>
          <w:sz w:val="20"/>
          <w:szCs w:val="18"/>
        </w:rPr>
        <w:t xml:space="preserve"> =&gt; MAC Centralizada (N2_N3)</w:t>
      </w:r>
    </w:p>
    <w:p w:rsidR="00DC29F1" w:rsidRDefault="00DC29F1" w:rsidP="00DC29F1">
      <w:pPr>
        <w:rPr>
          <w:sz w:val="18"/>
          <w:szCs w:val="18"/>
        </w:rPr>
      </w:pPr>
    </w:p>
    <w:tbl>
      <w:tblPr>
        <w:tblW w:w="9029" w:type="dxa"/>
        <w:tblInd w:w="-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DC29F1" w:rsidTr="00DC29F1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Nó Sensor [MAC]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Gateway [PHY]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D35400"/>
                <w:sz w:val="21"/>
                <w:szCs w:val="21"/>
              </w:rPr>
              <w:t>PacoteUL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]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Descrição</w:t>
            </w:r>
          </w:p>
        </w:tc>
      </w:tr>
      <w:tr w:rsidR="00DC29F1" w:rsidTr="00DC29F1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3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_novo_radio_sensor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3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r>
              <w:rPr>
                <w:sz w:val="18"/>
                <w:szCs w:val="18"/>
              </w:rPr>
              <w:t xml:space="preserve">Envia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PacoteUL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 xml:space="preserve">] = 3 </w:t>
            </w:r>
            <w:r>
              <w:rPr>
                <w:sz w:val="18"/>
                <w:szCs w:val="18"/>
              </w:rPr>
              <w:t>ao Gateway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PacoteUL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3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_novo_radio_sensor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3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r>
              <w:rPr>
                <w:sz w:val="18"/>
                <w:szCs w:val="18"/>
              </w:rPr>
              <w:t>Se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,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_novo_radio_base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3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r w:rsidRPr="00BD0668">
              <w:rPr>
                <w:rFonts w:ascii="Courier New" w:eastAsia="Courier New" w:hAnsi="Courier New" w:cs="Courier New"/>
                <w:color w:val="005C5F"/>
                <w:sz w:val="21"/>
                <w:szCs w:val="21"/>
                <w:highlight w:val="yellow"/>
              </w:rPr>
              <w:t>E, (&amp;)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_novo_radio_sensor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3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Envia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PacoteUL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 xml:space="preserve">] = 4 </w:t>
            </w:r>
            <w:r>
              <w:rPr>
                <w:sz w:val="18"/>
                <w:szCs w:val="18"/>
              </w:rPr>
              <w:t>a MAC N2_N3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MAC N2_N3: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PacoteUL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4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Comanda aplicar configurações de Rádio </w:t>
            </w:r>
            <w:proofErr w:type="spellStart"/>
            <w:r>
              <w:rPr>
                <w:sz w:val="18"/>
                <w:szCs w:val="18"/>
              </w:rPr>
              <w:t>LoRa</w:t>
            </w:r>
            <w:proofErr w:type="spellEnd"/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comando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1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Teste de Enlace</w:t>
            </w:r>
          </w:p>
        </w:tc>
      </w:tr>
      <w:tr w:rsidR="00DC29F1" w:rsidTr="00DC29F1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1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_novo_radio_sensor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2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r>
              <w:rPr>
                <w:sz w:val="18"/>
                <w:szCs w:val="18"/>
              </w:rPr>
              <w:t xml:space="preserve">Envia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PacoteUL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 xml:space="preserve">] = 2 </w:t>
            </w:r>
            <w:r>
              <w:rPr>
                <w:sz w:val="18"/>
                <w:szCs w:val="18"/>
              </w:rPr>
              <w:t>ao Gateway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PacoteUL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2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_novo_radio_sensor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2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r>
              <w:rPr>
                <w:sz w:val="18"/>
                <w:szCs w:val="18"/>
              </w:rPr>
              <w:t>Se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,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_novo_radio_base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2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r w:rsidRPr="00BD0668">
              <w:rPr>
                <w:rFonts w:ascii="Courier New" w:eastAsia="Courier New" w:hAnsi="Courier New" w:cs="Courier New"/>
                <w:color w:val="005C5F"/>
                <w:sz w:val="21"/>
                <w:szCs w:val="21"/>
                <w:highlight w:val="yellow"/>
              </w:rPr>
              <w:t>E, (&amp;)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_novo_radio_sensor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2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Envia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PacoteUL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 xml:space="preserve">] = 3 </w:t>
            </w:r>
            <w:r>
              <w:rPr>
                <w:sz w:val="18"/>
                <w:szCs w:val="18"/>
              </w:rPr>
              <w:t>a MAC N2_N3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MAC N2_N3: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PacoteUL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3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Comanda Início dos Testes de Medidas de Site </w:t>
            </w:r>
            <w:proofErr w:type="spellStart"/>
            <w:r>
              <w:rPr>
                <w:sz w:val="18"/>
                <w:szCs w:val="18"/>
              </w:rPr>
              <w:t>Survey</w:t>
            </w:r>
            <w:proofErr w:type="spellEnd"/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comando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4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Comando de Mudança de Configuração de Rádio </w:t>
            </w:r>
            <w:proofErr w:type="spellStart"/>
            <w:r>
              <w:rPr>
                <w:sz w:val="18"/>
                <w:szCs w:val="18"/>
              </w:rPr>
              <w:t>LoRa</w:t>
            </w:r>
            <w:proofErr w:type="spellEnd"/>
          </w:p>
        </w:tc>
      </w:tr>
      <w:tr w:rsidR="00DC29F1" w:rsidTr="00DC29F1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4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_novo_radio_sensor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4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r>
              <w:rPr>
                <w:sz w:val="18"/>
                <w:szCs w:val="18"/>
              </w:rPr>
              <w:t xml:space="preserve">Envia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PacoteUL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 xml:space="preserve">] = 4 </w:t>
            </w:r>
            <w:r>
              <w:rPr>
                <w:sz w:val="18"/>
                <w:szCs w:val="18"/>
              </w:rPr>
              <w:t>ao Gateway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PacoteUL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4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_novo_radio_sensor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4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r>
              <w:rPr>
                <w:sz w:val="18"/>
                <w:szCs w:val="18"/>
              </w:rPr>
              <w:t>Se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,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_novo_radio_base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4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r w:rsidRPr="00BD0668">
              <w:rPr>
                <w:rFonts w:ascii="Courier New" w:eastAsia="Courier New" w:hAnsi="Courier New" w:cs="Courier New"/>
                <w:color w:val="005C5F"/>
                <w:sz w:val="21"/>
                <w:szCs w:val="21"/>
                <w:highlight w:val="yellow"/>
              </w:rPr>
              <w:t>E, (&amp;)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_novo_radio_sensor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4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Envia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PacoteUL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 xml:space="preserve">] = 6 </w:t>
            </w:r>
            <w:r>
              <w:rPr>
                <w:sz w:val="18"/>
                <w:szCs w:val="18"/>
              </w:rPr>
              <w:t>a MAC N2_N3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MAC N2_N3: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PacoteUL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6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Enquanto não for último Pacote de medidas do Site </w:t>
            </w:r>
            <w:proofErr w:type="spellStart"/>
            <w:r>
              <w:rPr>
                <w:sz w:val="18"/>
                <w:szCs w:val="18"/>
              </w:rPr>
              <w:t>Survey</w:t>
            </w:r>
            <w:proofErr w:type="spellEnd"/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comando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4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Execução do Site </w:t>
            </w:r>
            <w:proofErr w:type="spellStart"/>
            <w:r>
              <w:rPr>
                <w:sz w:val="18"/>
                <w:szCs w:val="18"/>
              </w:rPr>
              <w:t>Survey</w:t>
            </w:r>
            <w:proofErr w:type="spellEnd"/>
          </w:p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</w:p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Controla Números de</w:t>
            </w:r>
          </w:p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Pacotes_UL</w:t>
            </w:r>
            <w:proofErr w:type="spellEnd"/>
            <w:r>
              <w:rPr>
                <w:sz w:val="18"/>
                <w:szCs w:val="18"/>
              </w:rPr>
              <w:t xml:space="preserve"> perdidos por timeout</w:t>
            </w:r>
          </w:p>
        </w:tc>
      </w:tr>
      <w:tr w:rsidR="00DC29F1" w:rsidTr="00DC29F1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5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_novo_radio_sensor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5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r>
              <w:rPr>
                <w:sz w:val="18"/>
                <w:szCs w:val="18"/>
              </w:rPr>
              <w:t xml:space="preserve">Envia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PacoteUL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 xml:space="preserve">] = 5 </w:t>
            </w:r>
            <w:r>
              <w:rPr>
                <w:sz w:val="18"/>
                <w:szCs w:val="18"/>
              </w:rPr>
              <w:t>ao Gateway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r>
              <w:rPr>
                <w:sz w:val="18"/>
                <w:szCs w:val="18"/>
              </w:rPr>
              <w:t>Se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,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_novo_radio_base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5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Envia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PacoteUL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 xml:space="preserve">] = 5 </w:t>
            </w:r>
            <w:r>
              <w:rPr>
                <w:sz w:val="18"/>
                <w:szCs w:val="18"/>
              </w:rPr>
              <w:t>a MAC N2_N3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MAC N2_N3: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PacoteUL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5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Último Pacote confirmado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LSS Pausado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Indicação do Último Pacote de Medidas do</w:t>
            </w:r>
          </w:p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Site </w:t>
            </w:r>
            <w:proofErr w:type="spellStart"/>
            <w:r>
              <w:rPr>
                <w:sz w:val="18"/>
                <w:szCs w:val="18"/>
              </w:rPr>
              <w:t>Survey</w:t>
            </w:r>
            <w:proofErr w:type="spellEnd"/>
          </w:p>
        </w:tc>
      </w:tr>
      <w:tr w:rsidR="00DC29F1" w:rsidTr="00DC29F1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Não recebe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Não tem processamento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PacoteDL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10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confirma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_novo_radio_base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10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Envia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PacoteUL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 xml:space="preserve">] = 10 </w:t>
            </w:r>
            <w:r>
              <w:rPr>
                <w:sz w:val="18"/>
                <w:szCs w:val="18"/>
              </w:rPr>
              <w:t>a MAC N2_N3</w:t>
            </w: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MAC N2_N3: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Se, </w:t>
            </w:r>
            <w:proofErr w:type="spellStart"/>
            <w:r>
              <w:rPr>
                <w:rFonts w:ascii="Courier New" w:eastAsia="Courier New" w:hAnsi="Courier New" w:cs="Courier New"/>
                <w:color w:val="D35400"/>
                <w:sz w:val="18"/>
                <w:szCs w:val="18"/>
              </w:rPr>
              <w:t>PacoteUL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[</w:t>
            </w:r>
            <w:r>
              <w:rPr>
                <w:rFonts w:ascii="Courier New" w:eastAsia="Courier New" w:hAnsi="Courier New" w:cs="Courier New"/>
                <w:color w:val="005C5F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4E5B61"/>
                <w:sz w:val="18"/>
                <w:szCs w:val="18"/>
              </w:rPr>
              <w:t>] = 10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Confirma </w:t>
            </w:r>
            <w:proofErr w:type="spellStart"/>
            <w:r>
              <w:rPr>
                <w:sz w:val="18"/>
                <w:szCs w:val="18"/>
              </w:rPr>
              <w:t>recebimendo</w:t>
            </w:r>
            <w:proofErr w:type="spellEnd"/>
            <w:r>
              <w:rPr>
                <w:sz w:val="18"/>
                <w:szCs w:val="18"/>
              </w:rPr>
              <w:t>: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Comanda Novo Teste de Enlace</w:t>
            </w:r>
          </w:p>
          <w:p w:rsidR="00DC29F1" w:rsidRDefault="00DC29F1" w:rsidP="00DC29F1">
            <w:pPr>
              <w:widowControl w:val="0"/>
              <w:shd w:val="clear" w:color="auto" w:fill="FFFFFF"/>
              <w:spacing w:line="325" w:lineRule="auto"/>
              <w:rPr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comando</w:t>
            </w:r>
            <w:proofErr w:type="gram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>_novo_radio</w:t>
            </w:r>
            <w:proofErr w:type="spellEnd"/>
            <w:r>
              <w:rPr>
                <w:rFonts w:ascii="Courier New" w:eastAsia="Courier New" w:hAnsi="Courier New" w:cs="Courier New"/>
                <w:color w:val="4E5B61"/>
                <w:sz w:val="21"/>
                <w:szCs w:val="21"/>
              </w:rPr>
              <w:t xml:space="preserve"> = </w:t>
            </w:r>
            <w:r>
              <w:rPr>
                <w:rFonts w:ascii="Courier New" w:eastAsia="Courier New" w:hAnsi="Courier New" w:cs="Courier New"/>
                <w:color w:val="005C5F"/>
                <w:sz w:val="21"/>
                <w:szCs w:val="21"/>
              </w:rPr>
              <w:t>3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Modifica Parâmetros de Rádio do Gateway para </w:t>
            </w:r>
            <w:proofErr w:type="spellStart"/>
            <w:r>
              <w:rPr>
                <w:sz w:val="18"/>
                <w:szCs w:val="18"/>
              </w:rPr>
              <w:t>LoRa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  <w:r>
              <w:rPr>
                <w:sz w:val="18"/>
                <w:szCs w:val="18"/>
              </w:rPr>
              <w:t xml:space="preserve"> Range caso Perda de Enlace (Nó Sensor reiniciou)</w:t>
            </w:r>
          </w:p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</w:p>
          <w:p w:rsidR="00DC29F1" w:rsidRDefault="00DC29F1" w:rsidP="00DC29F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Realiza novo Teste de Enlace</w:t>
            </w:r>
          </w:p>
          <w:p w:rsidR="00DC29F1" w:rsidRDefault="00DC29F1" w:rsidP="00DC29F1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</w:tr>
    </w:tbl>
    <w:p w:rsidR="00DC29F1" w:rsidRDefault="00DC29F1" w:rsidP="00DC29F1"/>
    <w:p w:rsidR="00DC29F1" w:rsidRDefault="00DC29F1"/>
    <w:p w:rsidR="00DC29F1" w:rsidRDefault="00DC29F1" w:rsidP="00DC29F1">
      <w:pPr>
        <w:tabs>
          <w:tab w:val="left" w:pos="819"/>
        </w:tabs>
        <w:rPr>
          <w:rFonts w:ascii="Roboto" w:eastAsia="Roboto" w:hAnsi="Roboto" w:cs="Roboto"/>
          <w:sz w:val="21"/>
          <w:szCs w:val="21"/>
        </w:rPr>
      </w:pPr>
    </w:p>
    <w:p w:rsidR="00DC29F1" w:rsidRDefault="00DC29F1" w:rsidP="00DC29F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16" w:name="_heading=h.2q9vz2yfoalc" w:colFirst="0" w:colLast="0"/>
      <w:bookmarkEnd w:id="16"/>
      <w:r>
        <w:t xml:space="preserve">Nível 1 – Firmware do Nó Sensor </w:t>
      </w:r>
      <w:proofErr w:type="spellStart"/>
      <w:r>
        <w:t>LoRa</w:t>
      </w:r>
      <w:proofErr w:type="spellEnd"/>
      <w:r>
        <w:t xml:space="preserve"> MQTT</w:t>
      </w:r>
    </w:p>
    <w:p w:rsidR="00DC29F1" w:rsidRDefault="00DC29F1" w:rsidP="00DC29F1">
      <w:r>
        <w:t xml:space="preserve">Este Firmware deve ser carregado no Dispositivo do Kit </w:t>
      </w:r>
      <w:proofErr w:type="spellStart"/>
      <w:r>
        <w:t>PKLoRa</w:t>
      </w:r>
      <w:proofErr w:type="spellEnd"/>
      <w:r>
        <w:t xml:space="preserve"> Nó Sensor </w:t>
      </w:r>
      <w:proofErr w:type="spellStart"/>
      <w:r>
        <w:t>LoRa</w:t>
      </w:r>
      <w:proofErr w:type="spellEnd"/>
      <w:r>
        <w:t xml:space="preserve">, mas antes conforme o Gateway </w:t>
      </w:r>
      <w:proofErr w:type="spellStart"/>
      <w:r>
        <w:t>LoRa</w:t>
      </w:r>
      <w:proofErr w:type="spellEnd"/>
      <w:r>
        <w:t xml:space="preserve"> deve ser escolhido o tipo do módulo de processamento entre ESP 32 ou ESP12E (</w:t>
      </w:r>
      <w:proofErr w:type="spellStart"/>
      <w:r>
        <w:t>NodeMCU</w:t>
      </w:r>
      <w:proofErr w:type="spellEnd"/>
      <w:r>
        <w:t>).</w:t>
      </w:r>
    </w:p>
    <w:p w:rsidR="00DC29F1" w:rsidRPr="00E330EF" w:rsidRDefault="00DC29F1" w:rsidP="00DC29F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30EF">
        <w:rPr>
          <w:rFonts w:ascii="Consolas" w:eastAsia="Times New Roman" w:hAnsi="Consolas" w:cs="Times New Roman"/>
          <w:color w:val="95A5A6"/>
          <w:sz w:val="21"/>
          <w:szCs w:val="21"/>
        </w:rPr>
        <w:t>// ESCOLHA DO HARDWARE PKLORA ESP32 OU NODEMCU</w:t>
      </w:r>
    </w:p>
    <w:p w:rsidR="00DC29F1" w:rsidRPr="00E330EF" w:rsidRDefault="00DC29F1" w:rsidP="00DC29F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DC29F1" w:rsidRPr="00E330EF" w:rsidRDefault="00DC29F1" w:rsidP="00DC29F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30EF">
        <w:rPr>
          <w:rFonts w:ascii="Consolas" w:eastAsia="Times New Roman" w:hAnsi="Consolas" w:cs="Times New Roman"/>
          <w:color w:val="95A5A6"/>
          <w:sz w:val="21"/>
          <w:szCs w:val="21"/>
        </w:rPr>
        <w:t>// Hardware - Configuração da Seleção do Tipo de Hardware (ESP32 ou NODEMCU)</w:t>
      </w:r>
    </w:p>
    <w:p w:rsidR="00DC29F1" w:rsidRPr="00E330EF" w:rsidRDefault="00DC29F1" w:rsidP="00DC29F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30EF">
        <w:rPr>
          <w:rFonts w:ascii="Consolas" w:eastAsia="Times New Roman" w:hAnsi="Consolas" w:cs="Times New Roman"/>
          <w:color w:val="95A5A6"/>
          <w:sz w:val="21"/>
          <w:szCs w:val="21"/>
        </w:rPr>
        <w:t>// Remova o comentário da linha referente à placa que você está usando no momento e comente a outra</w:t>
      </w:r>
    </w:p>
    <w:p w:rsidR="00DC29F1" w:rsidRPr="00E330EF" w:rsidRDefault="00DC29F1" w:rsidP="00DC29F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DC29F1" w:rsidRPr="00E330EF" w:rsidRDefault="00DC29F1" w:rsidP="00DC29F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30EF">
        <w:rPr>
          <w:rFonts w:ascii="Consolas" w:eastAsia="Times New Roman" w:hAnsi="Consolas" w:cs="Times New Roman"/>
          <w:color w:val="95A5A6"/>
          <w:sz w:val="21"/>
          <w:szCs w:val="21"/>
        </w:rPr>
        <w:t>//#define PKLORA_ESP32 // HARDWARE COM ESP32</w:t>
      </w:r>
    </w:p>
    <w:p w:rsidR="00DC29F1" w:rsidRPr="00E330EF" w:rsidRDefault="00DC29F1" w:rsidP="00DC29F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E330EF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E330EF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E330EF">
        <w:rPr>
          <w:rFonts w:ascii="Consolas" w:eastAsia="Times New Roman" w:hAnsi="Consolas" w:cs="Times New Roman"/>
          <w:color w:val="D35400"/>
          <w:sz w:val="21"/>
          <w:szCs w:val="21"/>
        </w:rPr>
        <w:t>PKLORA_NODEMCU</w:t>
      </w:r>
      <w:r w:rsidRPr="00E330EF">
        <w:rPr>
          <w:rFonts w:ascii="Consolas" w:eastAsia="Times New Roman" w:hAnsi="Consolas" w:cs="Times New Roman"/>
          <w:color w:val="95A5A6"/>
          <w:sz w:val="21"/>
          <w:szCs w:val="21"/>
        </w:rPr>
        <w:t xml:space="preserve"> // HARDWARE COM ESP12E - NODEMCU</w:t>
      </w:r>
    </w:p>
    <w:p w:rsidR="00DC29F1" w:rsidRPr="00E330EF" w:rsidRDefault="00DC29F1" w:rsidP="00DC29F1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:rsidR="00DC29F1" w:rsidRDefault="00DC29F1" w:rsidP="00DC29F1"/>
    <w:p w:rsidR="00DC29F1" w:rsidRDefault="00DC29F1" w:rsidP="00DC29F1">
      <w:r>
        <w:t>Pasta “</w:t>
      </w:r>
      <w:r w:rsidRPr="00DC29F1">
        <w:t>0_Sensor_LSS_Modules_Vs3</w:t>
      </w:r>
      <w:r>
        <w:t>”</w:t>
      </w:r>
    </w:p>
    <w:p w:rsidR="00DC29F1" w:rsidRPr="00E330EF" w:rsidRDefault="00DC29F1" w:rsidP="00DC29F1">
      <w:r w:rsidRPr="00DC29F1">
        <w:lastRenderedPageBreak/>
        <w:drawing>
          <wp:inline distT="0" distB="0" distL="0" distR="0" wp14:anchorId="53FE51C3" wp14:editId="5E938D04">
            <wp:extent cx="2067213" cy="1886213"/>
            <wp:effectExtent l="0" t="0" r="9525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9F1" w:rsidRDefault="00DC29F1"/>
    <w:p w:rsidR="00DC29F1" w:rsidRDefault="00DC29F1"/>
    <w:p w:rsidR="00DC29F1" w:rsidRDefault="00DC29F1"/>
    <w:p w:rsidR="00DC29F1" w:rsidRDefault="00DC29F1"/>
    <w:p w:rsidR="00DE2687" w:rsidRDefault="00DC29F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17" w:name="_heading=h.lh4wp6iu5pyo" w:colFirst="0" w:colLast="0"/>
      <w:bookmarkEnd w:id="17"/>
      <w:r>
        <w:t xml:space="preserve">Nível 1 – Firmware do Gateway </w:t>
      </w:r>
      <w:proofErr w:type="spellStart"/>
      <w:r>
        <w:t>LoRa</w:t>
      </w:r>
      <w:proofErr w:type="spellEnd"/>
      <w:r>
        <w:t xml:space="preserve"> MQTT</w:t>
      </w:r>
    </w:p>
    <w:p w:rsidR="00DE2687" w:rsidRDefault="00DE2687"/>
    <w:p w:rsidR="00DE2687" w:rsidRDefault="00DC29F1">
      <w:r>
        <w:t xml:space="preserve">Este Firmware deve ser carregado no Dispositivo Gateway </w:t>
      </w:r>
      <w:proofErr w:type="spellStart"/>
      <w:r>
        <w:t>LoRa</w:t>
      </w:r>
      <w:proofErr w:type="spellEnd"/>
      <w:r>
        <w:t xml:space="preserve"> do Kit </w:t>
      </w:r>
      <w:proofErr w:type="spellStart"/>
      <w:r>
        <w:t>PKLoRa</w:t>
      </w:r>
      <w:proofErr w:type="spellEnd"/>
      <w:r>
        <w:t>, mas deve ser previamente configurados os Tópicos de Publicação dos Pacotes de DL e UL, e a conectividade do ESP32 com a Rede Wi-Fi local, conforme descrito abaixo.</w:t>
      </w:r>
    </w:p>
    <w:p w:rsidR="00DE2687" w:rsidRDefault="00DC29F1">
      <w:r>
        <w:t>Pasta “</w:t>
      </w:r>
      <w:r w:rsidRPr="00DC29F1">
        <w:t>1_Gateway_LoRa_Config_Radio_MQTT_Modules_QoS1_Vs5</w:t>
      </w:r>
      <w:r>
        <w:t>”</w:t>
      </w:r>
    </w:p>
    <w:p w:rsidR="00DE2687" w:rsidRDefault="00DC29F1">
      <w:r w:rsidRPr="00DC29F1">
        <w:drawing>
          <wp:inline distT="0" distB="0" distL="0" distR="0" wp14:anchorId="0B0B7671" wp14:editId="429EA8DE">
            <wp:extent cx="3477110" cy="733527"/>
            <wp:effectExtent l="0" t="0" r="9525" b="952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87" w:rsidRDefault="00DC29F1">
      <w:r>
        <w:t xml:space="preserve">O </w:t>
      </w:r>
      <w:proofErr w:type="spellStart"/>
      <w:r>
        <w:t>Broker</w:t>
      </w:r>
      <w:proofErr w:type="spellEnd"/>
      <w:r>
        <w:t xml:space="preserve"> MQTT público utilizado para as publicações é o MOSQUITTO ou o HIVEQM, não utilize ele para dados sensíveis:</w:t>
      </w:r>
    </w:p>
    <w:p w:rsidR="00DE2687" w:rsidRDefault="00DC29F1">
      <w:r>
        <w:t>BROKER        = "</w:t>
      </w:r>
      <w:hyperlink r:id="rId25">
        <w:r>
          <w:rPr>
            <w:color w:val="1155CC"/>
            <w:u w:val="single"/>
          </w:rPr>
          <w:t>broker.hivemq.com</w:t>
        </w:r>
      </w:hyperlink>
      <w:r>
        <w:t>"</w:t>
      </w:r>
    </w:p>
    <w:p w:rsidR="00DE2687" w:rsidRDefault="00DC29F1">
      <w:r>
        <w:t>PORTA_MQTT    = 1883</w:t>
      </w:r>
    </w:p>
    <w:p w:rsidR="00DE2687" w:rsidRDefault="00DE2687"/>
    <w:p w:rsidR="00DE2687" w:rsidRDefault="00DC29F1">
      <w:r>
        <w:lastRenderedPageBreak/>
        <w:t xml:space="preserve">Modificar os Tópicos de publicações no </w:t>
      </w:r>
      <w:proofErr w:type="spellStart"/>
      <w:r>
        <w:t>Broker</w:t>
      </w:r>
      <w:proofErr w:type="spellEnd"/>
      <w:r>
        <w:t xml:space="preserve"> MQTT de DL e UL, alterando-os com o seu nome ou sobrenome (SEU_RA), de forma a diferenciar as publicações de mesmo Framework de cada aluno no </w:t>
      </w:r>
      <w:proofErr w:type="spellStart"/>
      <w:r>
        <w:t>Broker</w:t>
      </w:r>
      <w:proofErr w:type="spellEnd"/>
      <w:r>
        <w:t xml:space="preserve"> MQTT.</w:t>
      </w:r>
    </w:p>
    <w:p w:rsidR="00DE2687" w:rsidRDefault="00DC29F1">
      <w:r>
        <w:t>TOPIC_DL      = "</w:t>
      </w:r>
      <w:proofErr w:type="spellStart"/>
      <w:r>
        <w:t>mot_lora_SEU_RA</w:t>
      </w:r>
      <w:proofErr w:type="spellEnd"/>
      <w:r>
        <w:t>/gateway/</w:t>
      </w:r>
      <w:proofErr w:type="spellStart"/>
      <w:r>
        <w:t>downlink</w:t>
      </w:r>
      <w:proofErr w:type="spellEnd"/>
    </w:p>
    <w:p w:rsidR="00DE2687" w:rsidRDefault="00DC29F1">
      <w:r>
        <w:t>TOPIC_UL      = "</w:t>
      </w:r>
      <w:proofErr w:type="spellStart"/>
      <w:r>
        <w:t>mot_lora_SEU_RA</w:t>
      </w:r>
      <w:proofErr w:type="spellEnd"/>
      <w:r>
        <w:t>/gateway/</w:t>
      </w:r>
      <w:proofErr w:type="spellStart"/>
      <w:r>
        <w:t>uplink</w:t>
      </w:r>
      <w:proofErr w:type="spellEnd"/>
    </w:p>
    <w:p w:rsidR="00DE2687" w:rsidRDefault="00DE2687"/>
    <w:p w:rsidR="00DE2687" w:rsidRDefault="00DC29F1">
      <w:r>
        <w:rPr>
          <w:noProof/>
        </w:rPr>
        <w:drawing>
          <wp:inline distT="0" distB="0" distL="0" distR="0">
            <wp:extent cx="5408930" cy="1769110"/>
            <wp:effectExtent l="0" t="0" r="0" b="0"/>
            <wp:docPr id="2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7691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E2687" w:rsidRDefault="00DC29F1">
      <w:r>
        <w:t>Configuração da sua rede Wi-Fi para conexão do ESP32 à Internet:</w:t>
      </w:r>
    </w:p>
    <w:p w:rsidR="00DE2687" w:rsidRDefault="00DC29F1">
      <w:r>
        <w:t xml:space="preserve">- Dentro da função SETUP, edite os campos SSID e Senha, inserindo as redes Wi-Fi (somente redes 2.4GHz), para conectividade do gateway </w:t>
      </w:r>
      <w:proofErr w:type="spellStart"/>
      <w:r>
        <w:t>LoRa</w:t>
      </w:r>
      <w:proofErr w:type="spellEnd"/>
      <w:r>
        <w:t xml:space="preserve"> à Internet e ao </w:t>
      </w:r>
      <w:proofErr w:type="spellStart"/>
      <w:r>
        <w:t>broker</w:t>
      </w:r>
      <w:proofErr w:type="spellEnd"/>
      <w:r>
        <w:t xml:space="preserve"> </w:t>
      </w:r>
      <w:proofErr w:type="gramStart"/>
      <w:r>
        <w:t>MQTT ,</w:t>
      </w:r>
      <w:proofErr w:type="gramEnd"/>
      <w:r>
        <w:t xml:space="preserve"> através de sua rede Wi-Fi. Insira a quantidade de redes necessárias para casos de </w:t>
      </w:r>
      <w:proofErr w:type="spellStart"/>
      <w:r>
        <w:t>fallback</w:t>
      </w:r>
      <w:proofErr w:type="spellEnd"/>
      <w:r>
        <w:t>.</w:t>
      </w:r>
    </w:p>
    <w:p w:rsidR="00DE2687" w:rsidRDefault="00DC29F1">
      <w:r>
        <w:rPr>
          <w:noProof/>
        </w:rPr>
        <w:drawing>
          <wp:inline distT="0" distB="0" distL="0" distR="0">
            <wp:extent cx="5408930" cy="1374775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374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E2687" w:rsidRDefault="00DC29F1">
      <w:r>
        <w:t xml:space="preserve">Somente após as modificações dos Tópicos de DL e UL e configuração da rede Wi-Fi com Internet, este Firmware deverá ser carregado no Dispositivo Gateway </w:t>
      </w:r>
      <w:proofErr w:type="spellStart"/>
      <w:r>
        <w:t>LoRa</w:t>
      </w:r>
      <w:proofErr w:type="spellEnd"/>
      <w:r>
        <w:t xml:space="preserve"> do Kit </w:t>
      </w:r>
      <w:proofErr w:type="spellStart"/>
      <w:r>
        <w:t>PKLoRa</w:t>
      </w:r>
      <w:proofErr w:type="spellEnd"/>
      <w:r>
        <w:t>.</w:t>
      </w:r>
    </w:p>
    <w:p w:rsidR="00DE2687" w:rsidRDefault="00DE2687"/>
    <w:p w:rsidR="00DE2687" w:rsidRDefault="00DC29F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18" w:name="_heading=h.opf4xvef3ko8" w:colFirst="0" w:colLast="0"/>
      <w:bookmarkEnd w:id="18"/>
      <w:r>
        <w:t xml:space="preserve">Python Nível 2 e 3 – </w:t>
      </w:r>
      <w:proofErr w:type="gramStart"/>
      <w:r>
        <w:t>Arquivo .</w:t>
      </w:r>
      <w:proofErr w:type="gramEnd"/>
      <w:r>
        <w:t>N2_N3_MoT_MQTT.py</w:t>
      </w:r>
    </w:p>
    <w:p w:rsidR="00DE2687" w:rsidRDefault="00DE2687"/>
    <w:p w:rsidR="00DE2687" w:rsidRDefault="00DC29F1">
      <w:r>
        <w:t>Nesta aplicação, de Níveis 2-</w:t>
      </w:r>
      <w:proofErr w:type="gramStart"/>
      <w:r>
        <w:t>3 ,</w:t>
      </w:r>
      <w:proofErr w:type="gramEnd"/>
      <w:r>
        <w:t xml:space="preserve"> é realizado os testes </w:t>
      </w:r>
      <w:proofErr w:type="spellStart"/>
      <w:r>
        <w:t>LoRa</w:t>
      </w:r>
      <w:proofErr w:type="spellEnd"/>
      <w:r>
        <w:t>.</w:t>
      </w:r>
    </w:p>
    <w:p w:rsidR="00DE2687" w:rsidRDefault="00DC29F1">
      <w:r>
        <w:t xml:space="preserve">Aqui, cada aluno deve modificar a nomenclatura dos Tópicos DL e UL a serem publicados e lidos no </w:t>
      </w:r>
      <w:proofErr w:type="spellStart"/>
      <w:r>
        <w:t>Broker</w:t>
      </w:r>
      <w:proofErr w:type="spellEnd"/>
      <w:r>
        <w:t xml:space="preserve"> MQTT.</w:t>
      </w:r>
    </w:p>
    <w:p w:rsidR="00DE2687" w:rsidRDefault="00DE2687"/>
    <w:p w:rsidR="00DE2687" w:rsidRDefault="00DC29F1">
      <w:r>
        <w:t xml:space="preserve">O </w:t>
      </w:r>
      <w:proofErr w:type="spellStart"/>
      <w:r>
        <w:t>Broker</w:t>
      </w:r>
      <w:proofErr w:type="spellEnd"/>
      <w:r>
        <w:t xml:space="preserve"> MQTT público utilizado para as publicações é o MOSQUITTO ou HIVEQM:</w:t>
      </w:r>
    </w:p>
    <w:p w:rsidR="00DE2687" w:rsidRDefault="00DE2687"/>
    <w:p w:rsidR="00DE2687" w:rsidRDefault="00DC29F1">
      <w:r>
        <w:t>BROKER        = "broker.hivemq.com"</w:t>
      </w:r>
    </w:p>
    <w:p w:rsidR="00DE2687" w:rsidRDefault="00DC29F1">
      <w:r>
        <w:t>PORTA_MQTT    = 1883</w:t>
      </w:r>
    </w:p>
    <w:p w:rsidR="00DE2687" w:rsidRDefault="00DE2687"/>
    <w:p w:rsidR="00DE2687" w:rsidRDefault="00DC29F1">
      <w:r>
        <w:t xml:space="preserve">Modificar/Alterar os Tópicos de publicações no </w:t>
      </w:r>
      <w:proofErr w:type="spellStart"/>
      <w:r>
        <w:t>Broker</w:t>
      </w:r>
      <w:proofErr w:type="spellEnd"/>
      <w:r>
        <w:t xml:space="preserve"> MQTT de DL e UL, alterando (SEU_NOME) com o seu nome ou sobrenome, de forma a diferenciar as publicações de mesmo Framework de cada aluno no </w:t>
      </w:r>
      <w:proofErr w:type="spellStart"/>
      <w:r>
        <w:t>Broker</w:t>
      </w:r>
      <w:proofErr w:type="spellEnd"/>
      <w:r>
        <w:t xml:space="preserve"> MQTT.</w:t>
      </w:r>
    </w:p>
    <w:p w:rsidR="00DE2687" w:rsidRDefault="00DE2687"/>
    <w:p w:rsidR="00DE2687" w:rsidRDefault="00DC29F1">
      <w:r>
        <w:t>TOPIC_DL      = "</w:t>
      </w:r>
      <w:proofErr w:type="spellStart"/>
      <w:r>
        <w:t>mot_lora_SEU_RA</w:t>
      </w:r>
      <w:proofErr w:type="spellEnd"/>
      <w:r>
        <w:t>/gateway/</w:t>
      </w:r>
      <w:proofErr w:type="spellStart"/>
      <w:r>
        <w:t>downlink</w:t>
      </w:r>
      <w:proofErr w:type="spellEnd"/>
    </w:p>
    <w:p w:rsidR="00DE2687" w:rsidRDefault="00DC29F1">
      <w:r>
        <w:t>TOPIC_UL      = "</w:t>
      </w:r>
      <w:proofErr w:type="spellStart"/>
      <w:r>
        <w:t>mot_lora_SEU_RA</w:t>
      </w:r>
      <w:proofErr w:type="spellEnd"/>
      <w:r>
        <w:t>/gateway/</w:t>
      </w:r>
      <w:proofErr w:type="spellStart"/>
      <w:r>
        <w:t>uplink</w:t>
      </w:r>
      <w:proofErr w:type="spellEnd"/>
    </w:p>
    <w:p w:rsidR="00DE2687" w:rsidRDefault="00DC29F1">
      <w:proofErr w:type="spellStart"/>
      <w:proofErr w:type="gramStart"/>
      <w:r>
        <w:rPr>
          <w:b/>
          <w:bCs/>
        </w:rPr>
        <w:t>obs</w:t>
      </w:r>
      <w:proofErr w:type="spellEnd"/>
      <w:proofErr w:type="gramEnd"/>
      <w:r>
        <w:t>: Os tópicos devem ter os mesmos nomes que estão configurados no Gateway.</w:t>
      </w:r>
    </w:p>
    <w:p w:rsidR="00DE2687" w:rsidRDefault="00DC29F1">
      <w:r>
        <w:rPr>
          <w:noProof/>
        </w:rPr>
        <w:lastRenderedPageBreak/>
        <w:drawing>
          <wp:inline distT="0" distB="0" distL="0" distR="0">
            <wp:extent cx="5408930" cy="921385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9213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E2687" w:rsidRDefault="00DE2687"/>
    <w:p w:rsidR="00DE2687" w:rsidRDefault="00DC29F1">
      <w:r>
        <w:t xml:space="preserve">Caso alterada as configurações de rádio </w:t>
      </w:r>
      <w:proofErr w:type="spellStart"/>
      <w:r>
        <w:t>LoRa</w:t>
      </w:r>
      <w:proofErr w:type="spellEnd"/>
      <w:r>
        <w:t xml:space="preserve"> nos Firmwares dos Dispositivos de rede </w:t>
      </w:r>
      <w:proofErr w:type="spellStart"/>
      <w:r>
        <w:t>LoRa</w:t>
      </w:r>
      <w:proofErr w:type="spellEnd"/>
      <w:r>
        <w:t xml:space="preserve"> - Nó Sensor e Gateway, alterar o valor da variável </w:t>
      </w:r>
      <w:proofErr w:type="spellStart"/>
      <w:r>
        <w:t>Tempo_entre_pacotes</w:t>
      </w:r>
      <w:proofErr w:type="spellEnd"/>
      <w:r>
        <w:t xml:space="preserve">, conforme o tempo de rádio </w:t>
      </w:r>
      <w:proofErr w:type="spellStart"/>
      <w:r>
        <w:t>LoRa</w:t>
      </w:r>
      <w:proofErr w:type="spellEnd"/>
      <w:r>
        <w:t xml:space="preserve"> no ar da rede.</w:t>
      </w:r>
    </w:p>
    <w:p w:rsidR="00DE2687" w:rsidRDefault="00DC29F1">
      <w:r>
        <w:rPr>
          <w:noProof/>
        </w:rPr>
        <w:drawing>
          <wp:inline distT="0" distB="0" distL="0" distR="0">
            <wp:extent cx="4896533" cy="885949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8859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E2687" w:rsidRDefault="00DE2687"/>
    <w:p w:rsidR="00DE2687" w:rsidRDefault="00DC29F1">
      <w:r>
        <w:t>Ao executar o Python (</w:t>
      </w:r>
      <w:proofErr w:type="spellStart"/>
      <w:r>
        <w:t>Run</w:t>
      </w:r>
      <w:proofErr w:type="spellEnd"/>
      <w:r>
        <w:t xml:space="preserve"> =&gt; F5), a aplicação irá se conectar ao </w:t>
      </w:r>
      <w:proofErr w:type="spellStart"/>
      <w:r>
        <w:t>Broker</w:t>
      </w:r>
      <w:proofErr w:type="spellEnd"/>
      <w:r>
        <w:t xml:space="preserve"> público MQTT HIVEQM através da porta 1883, e se inscrever nos tópicos.</w:t>
      </w:r>
    </w:p>
    <w:p w:rsidR="00DE2687" w:rsidRDefault="00C51546">
      <w:r>
        <w:t xml:space="preserve">Faz a leitura constante do arquivo PARAMETROS.txt do Nível 4 para ler a primeira linha com o INÍCIO das Medidas, o número de medidas e os Parâmetros de Rádio </w:t>
      </w:r>
      <w:proofErr w:type="spellStart"/>
      <w:r>
        <w:t>LoRa</w:t>
      </w:r>
      <w:proofErr w:type="spellEnd"/>
      <w:r>
        <w:t>.</w:t>
      </w:r>
    </w:p>
    <w:p w:rsidR="00DE2687" w:rsidRDefault="00DC29F1">
      <w:r>
        <w:t xml:space="preserve">Após </w:t>
      </w:r>
      <w:r w:rsidR="00C51546">
        <w:t>identificado</w:t>
      </w:r>
      <w:r>
        <w:t xml:space="preserve"> o </w:t>
      </w:r>
      <w:r w:rsidR="00C51546">
        <w:t xml:space="preserve">início das medidas e o </w:t>
      </w:r>
      <w:r>
        <w:t>número de medidas d</w:t>
      </w:r>
      <w:r w:rsidR="00C51546">
        <w:t>e</w:t>
      </w:r>
      <w:r>
        <w:t xml:space="preserve"> teste</w:t>
      </w:r>
      <w:r w:rsidR="00C51546">
        <w:t>s</w:t>
      </w:r>
      <w:r>
        <w:t xml:space="preserve"> </w:t>
      </w:r>
      <w:proofErr w:type="spellStart"/>
      <w:r>
        <w:t>LoRa</w:t>
      </w:r>
      <w:proofErr w:type="spellEnd"/>
      <w:r>
        <w:t xml:space="preserve">, a aplicação N2_N3 realiza a publicação dos Pacotes de </w:t>
      </w:r>
      <w:proofErr w:type="spellStart"/>
      <w:r>
        <w:t>Downlink</w:t>
      </w:r>
      <w:proofErr w:type="spellEnd"/>
      <w:r>
        <w:t xml:space="preserve"> no </w:t>
      </w:r>
      <w:proofErr w:type="spellStart"/>
      <w:r>
        <w:t>Broker</w:t>
      </w:r>
      <w:proofErr w:type="spellEnd"/>
      <w:r>
        <w:t xml:space="preserve"> MQTT, e aguarda em seguida, uma publicação do Gateway </w:t>
      </w:r>
      <w:proofErr w:type="spellStart"/>
      <w:r>
        <w:t>Lora</w:t>
      </w:r>
      <w:proofErr w:type="spellEnd"/>
      <w:r>
        <w:t xml:space="preserve"> no </w:t>
      </w:r>
      <w:proofErr w:type="spellStart"/>
      <w:r>
        <w:t>Broker</w:t>
      </w:r>
      <w:proofErr w:type="spellEnd"/>
      <w:r>
        <w:t xml:space="preserve"> MQTT do Pacote de </w:t>
      </w:r>
      <w:proofErr w:type="spellStart"/>
      <w:r>
        <w:t>Uplink</w:t>
      </w:r>
      <w:proofErr w:type="spellEnd"/>
      <w:r>
        <w:t xml:space="preserve">, gerado pelo Nó Sensor </w:t>
      </w:r>
      <w:proofErr w:type="spellStart"/>
      <w:r>
        <w:t>LoRa</w:t>
      </w:r>
      <w:proofErr w:type="spellEnd"/>
      <w:r>
        <w:t>.</w:t>
      </w:r>
    </w:p>
    <w:p w:rsidR="00DE2687" w:rsidRDefault="00DC29F1">
      <w:r>
        <w:rPr>
          <w:noProof/>
        </w:rPr>
        <w:lastRenderedPageBreak/>
        <w:drawing>
          <wp:inline distT="0" distB="0" distL="0" distR="0">
            <wp:extent cx="5408930" cy="3260725"/>
            <wp:effectExtent l="0" t="0" r="0" b="0"/>
            <wp:docPr id="2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26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E2687" w:rsidRDefault="00DE2687"/>
    <w:p w:rsidR="00DE2687" w:rsidRDefault="00DC29F1">
      <w:r>
        <w:t>Um “timeout=</w:t>
      </w:r>
      <w:proofErr w:type="spellStart"/>
      <w:r>
        <w:t>Tempo_entre_pacotes</w:t>
      </w:r>
      <w:proofErr w:type="spellEnd"/>
      <w:r>
        <w:t xml:space="preserve">” monitora o intervalo de tempo entre as publicações dos pacotes de </w:t>
      </w:r>
      <w:proofErr w:type="spellStart"/>
      <w:r>
        <w:t>Downlink</w:t>
      </w:r>
      <w:proofErr w:type="spellEnd"/>
      <w:r>
        <w:t xml:space="preserve"> e </w:t>
      </w:r>
      <w:proofErr w:type="spellStart"/>
      <w:r>
        <w:t>Uplink</w:t>
      </w:r>
      <w:proofErr w:type="spellEnd"/>
      <w:r>
        <w:t>, e caso uma nova publicação não ocorra neste intervalo de tempo, é contabilizado como um Pacote Perdido – Pacote UL não recebido.</w:t>
      </w:r>
    </w:p>
    <w:p w:rsidR="00DE2687" w:rsidRDefault="00DE2687"/>
    <w:p w:rsidR="00DE2687" w:rsidRDefault="00C51546">
      <w:r w:rsidRPr="00C51546">
        <w:drawing>
          <wp:inline distT="0" distB="0" distL="0" distR="0" wp14:anchorId="2C423F94" wp14:editId="28BA545F">
            <wp:extent cx="5408930" cy="1362710"/>
            <wp:effectExtent l="0" t="0" r="1270" b="889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87" w:rsidRDefault="00DE2687"/>
    <w:p w:rsidR="00DE2687" w:rsidRDefault="00DE2687"/>
    <w:p w:rsidR="00C51546" w:rsidRDefault="00C51546"/>
    <w:p w:rsidR="00C51546" w:rsidRDefault="00C51546"/>
    <w:p w:rsidR="00DE2687" w:rsidRDefault="00DC29F1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19" w:name="_heading=h.p5fqx8tpfhla" w:colFirst="0" w:colLast="0"/>
      <w:bookmarkEnd w:id="19"/>
      <w:r>
        <w:lastRenderedPageBreak/>
        <w:t>Python Nível 4 – Armazenamento em arquivos TXT</w:t>
      </w:r>
    </w:p>
    <w:p w:rsidR="00DE2687" w:rsidRDefault="00DE2687"/>
    <w:p w:rsidR="00DE2687" w:rsidRDefault="00DC29F1">
      <w:r>
        <w:t xml:space="preserve">Arquivos de LOG, igualmente ao Framework </w:t>
      </w:r>
      <w:r w:rsidR="00C51546">
        <w:t>MQTT</w:t>
      </w:r>
      <w:r>
        <w:t xml:space="preserve"> são gerados conforme a execução de cada teste, para armazenamento das medidas dos dados brutos do Nó Sensor (</w:t>
      </w:r>
      <w:r w:rsidR="00C51546">
        <w:t>Pacotes DL e UL em formato TXT</w:t>
      </w:r>
      <w:r>
        <w:t>)</w:t>
      </w:r>
      <w:r w:rsidR="00C51546">
        <w:t>,</w:t>
      </w:r>
      <w:r>
        <w:t xml:space="preserve"> </w:t>
      </w:r>
      <w:r w:rsidR="00C51546">
        <w:t>de dados Processados</w:t>
      </w:r>
      <w:r>
        <w:t xml:space="preserve">, para processamento e leitura nos Níveis superiores, em formato </w:t>
      </w:r>
      <w:r w:rsidR="00C51546">
        <w:t xml:space="preserve">TMP, e de </w:t>
      </w:r>
      <w:proofErr w:type="spellStart"/>
      <w:r w:rsidR="00C51546">
        <w:t>Parametros</w:t>
      </w:r>
      <w:proofErr w:type="spellEnd"/>
      <w:r w:rsidR="00C51546">
        <w:t>, em formato TXT</w:t>
      </w:r>
      <w:r>
        <w:t>.</w:t>
      </w:r>
    </w:p>
    <w:p w:rsidR="00DE2687" w:rsidRDefault="00DC29F1">
      <w:r>
        <w:t>Estrutura de arquivos do Nível 4:</w:t>
      </w:r>
    </w:p>
    <w:p w:rsidR="00DE2687" w:rsidRDefault="00C51546">
      <w:r w:rsidRPr="00C51546">
        <w:drawing>
          <wp:inline distT="0" distB="0" distL="0" distR="0" wp14:anchorId="755585B9" wp14:editId="1C463C7D">
            <wp:extent cx="1943371" cy="943107"/>
            <wp:effectExtent l="0" t="0" r="0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87" w:rsidRDefault="00DE2687"/>
    <w:p w:rsidR="00DE2687" w:rsidRDefault="00DC29F1" w:rsidP="00C51546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20" w:name="_heading=h.ai50mkoxosgr" w:colFirst="0" w:colLast="0"/>
      <w:bookmarkEnd w:id="20"/>
      <w:r>
        <w:t xml:space="preserve">Python Nível 5 – Arquivo </w:t>
      </w:r>
      <w:r w:rsidR="00C51546" w:rsidRPr="00C51546">
        <w:t>N5_Gerencia_SNR_Vs6.py</w:t>
      </w:r>
    </w:p>
    <w:p w:rsidR="00DE2687" w:rsidRDefault="00DE2687"/>
    <w:p w:rsidR="00DE2687" w:rsidRDefault="00DC29F1">
      <w:r>
        <w:t xml:space="preserve">Nesta aplicação, de Nível </w:t>
      </w:r>
      <w:r w:rsidR="00C51546">
        <w:t>5 – Processamento / Abstração, são lidos os arquivos de Dados Brutos (Pacotes de DL e UL) e</w:t>
      </w:r>
      <w:r>
        <w:t xml:space="preserve"> </w:t>
      </w:r>
      <w:r w:rsidR="00C51546">
        <w:t xml:space="preserve">calculados os valores de RSSI e SNR dos Pacotes de </w:t>
      </w:r>
      <w:proofErr w:type="spellStart"/>
      <w:r w:rsidR="00C51546">
        <w:t>Dowlink</w:t>
      </w:r>
      <w:proofErr w:type="spellEnd"/>
      <w:r w:rsidR="00C51546">
        <w:t xml:space="preserve"> e </w:t>
      </w:r>
      <w:proofErr w:type="spellStart"/>
      <w:r w:rsidR="00C51546">
        <w:t>Uplink</w:t>
      </w:r>
      <w:proofErr w:type="spellEnd"/>
      <w:r w:rsidR="00C51546">
        <w:t>, da Taxa de Sucesso de Pacotes PSR, e da taxa de transmissão de dados em [</w:t>
      </w:r>
      <w:proofErr w:type="spellStart"/>
      <w:r w:rsidR="00C51546">
        <w:t>bps</w:t>
      </w:r>
      <w:proofErr w:type="spellEnd"/>
      <w:r w:rsidR="00C51546">
        <w:t xml:space="preserve">] teórica, de acordo com os parâmetros de rádio </w:t>
      </w:r>
      <w:proofErr w:type="spellStart"/>
      <w:r w:rsidR="00C51546">
        <w:t>LoRa</w:t>
      </w:r>
      <w:proofErr w:type="spellEnd"/>
      <w:r w:rsidR="00C51546">
        <w:t xml:space="preserve"> e real, proporcional a PSR</w:t>
      </w:r>
      <w:r>
        <w:t>.</w:t>
      </w:r>
    </w:p>
    <w:p w:rsidR="00DE2687" w:rsidRDefault="00C51546">
      <w:r w:rsidRPr="00C51546">
        <w:drawing>
          <wp:inline distT="0" distB="0" distL="0" distR="0" wp14:anchorId="52596AB0" wp14:editId="47B85C12">
            <wp:extent cx="5408930" cy="1454785"/>
            <wp:effectExtent l="0" t="0" r="127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687" w:rsidRDefault="00DE2687"/>
    <w:p w:rsidR="00DE2687" w:rsidRDefault="00C51546" w:rsidP="00C51546">
      <w:pPr>
        <w:pStyle w:val="Ttulo2"/>
        <w:numPr>
          <w:ilvl w:val="1"/>
          <w:numId w:val="1"/>
        </w:numPr>
        <w:tabs>
          <w:tab w:val="left" w:pos="819"/>
        </w:tabs>
        <w:spacing w:before="0"/>
      </w:pPr>
      <w:bookmarkStart w:id="21" w:name="_heading=h.mpwvff8ljqiz" w:colFirst="0" w:colLast="0"/>
      <w:bookmarkEnd w:id="21"/>
      <w:r>
        <w:lastRenderedPageBreak/>
        <w:t xml:space="preserve">Python Nível 6 – Arquivo </w:t>
      </w:r>
      <w:r w:rsidRPr="00C51546">
        <w:t>N6_Gerencia_SNR_Radio_Vs9.py</w:t>
      </w:r>
    </w:p>
    <w:p w:rsidR="00DE2687" w:rsidRDefault="00DE2687"/>
    <w:p w:rsidR="00DE2687" w:rsidRDefault="00DC29F1">
      <w:r>
        <w:t xml:space="preserve">Nesta aplicação, uma </w:t>
      </w:r>
      <w:r w:rsidR="001F7D30">
        <w:t xml:space="preserve">tela operacional de Site </w:t>
      </w:r>
      <w:proofErr w:type="spellStart"/>
      <w:r w:rsidR="001F7D30">
        <w:t>Survey</w:t>
      </w:r>
      <w:proofErr w:type="spellEnd"/>
      <w:r w:rsidR="001F7D30">
        <w:t xml:space="preserve"> </w:t>
      </w:r>
      <w:proofErr w:type="spellStart"/>
      <w:r w:rsidR="001F7D30">
        <w:t>LoRa</w:t>
      </w:r>
      <w:proofErr w:type="spellEnd"/>
      <w:r>
        <w:t xml:space="preserve"> é gerada para </w:t>
      </w:r>
      <w:r w:rsidR="001F7D30">
        <w:t xml:space="preserve">inserção do número de medias, tempo entre pacotes, Configurações de Rádio </w:t>
      </w:r>
      <w:proofErr w:type="spellStart"/>
      <w:r w:rsidR="001F7D30">
        <w:t>LoRa</w:t>
      </w:r>
      <w:proofErr w:type="spellEnd"/>
      <w:r w:rsidR="001F7D30">
        <w:t xml:space="preserve"> do Site </w:t>
      </w:r>
      <w:proofErr w:type="spellStart"/>
      <w:r w:rsidR="001F7D30">
        <w:t>Survey</w:t>
      </w:r>
      <w:proofErr w:type="spellEnd"/>
      <w:r w:rsidR="001F7D30">
        <w:t xml:space="preserve">, </w:t>
      </w:r>
      <w:proofErr w:type="spellStart"/>
      <w:r w:rsidR="001F7D30">
        <w:t>Spreading</w:t>
      </w:r>
      <w:proofErr w:type="spellEnd"/>
      <w:r w:rsidR="001F7D30">
        <w:t xml:space="preserve"> </w:t>
      </w:r>
      <w:proofErr w:type="spellStart"/>
      <w:r w:rsidR="001F7D30">
        <w:t>Factor</w:t>
      </w:r>
      <w:proofErr w:type="spellEnd"/>
      <w:r w:rsidR="001F7D30">
        <w:t xml:space="preserve">, Bandwidth e </w:t>
      </w:r>
      <w:proofErr w:type="spellStart"/>
      <w:r w:rsidR="001F7D30">
        <w:t>Coding</w:t>
      </w:r>
      <w:proofErr w:type="spellEnd"/>
      <w:r w:rsidR="001F7D30">
        <w:t xml:space="preserve"> Rate. A potência de Transmissão do Nó Sensor também é disponibilizada para ser modificada.</w:t>
      </w:r>
    </w:p>
    <w:p w:rsidR="001F7D30" w:rsidRDefault="001F7D30" w:rsidP="001F7D30">
      <w:pPr>
        <w:jc w:val="center"/>
      </w:pPr>
      <w:r w:rsidRPr="001F7D30">
        <w:drawing>
          <wp:inline distT="0" distB="0" distL="0" distR="0" wp14:anchorId="71E374DE" wp14:editId="62FC532E">
            <wp:extent cx="2333906" cy="2781300"/>
            <wp:effectExtent l="0" t="0" r="9525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35337" cy="278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D30" w:rsidRDefault="001F7D30" w:rsidP="001F7D30">
      <w:pPr>
        <w:jc w:val="center"/>
      </w:pPr>
    </w:p>
    <w:p w:rsidR="001F7D30" w:rsidRDefault="001F7D30" w:rsidP="001F7D30">
      <w:r>
        <w:t xml:space="preserve">Uma segunda aba, após o início das medidas, são lidas as amostras de dados processados do Nível 4, com as informações de RSSI e SNR dos Pacotes de </w:t>
      </w:r>
      <w:proofErr w:type="spellStart"/>
      <w:r>
        <w:t>Downlink</w:t>
      </w:r>
      <w:proofErr w:type="spellEnd"/>
      <w:r>
        <w:t xml:space="preserve"> e </w:t>
      </w:r>
      <w:proofErr w:type="spellStart"/>
      <w:r>
        <w:t>Uplink</w:t>
      </w:r>
      <w:proofErr w:type="spellEnd"/>
      <w:r>
        <w:t>, e exibidas em gráficos, e em texto (última leitura) de cada valor.</w:t>
      </w:r>
    </w:p>
    <w:p w:rsidR="00DE2687" w:rsidRDefault="00DC29F1">
      <w:r w:rsidRPr="00DC29F1">
        <w:lastRenderedPageBreak/>
        <w:drawing>
          <wp:inline distT="0" distB="0" distL="0" distR="0" wp14:anchorId="16133B8C" wp14:editId="186FC6B0">
            <wp:extent cx="5408930" cy="2882900"/>
            <wp:effectExtent l="0" t="0" r="127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D30" w:rsidRDefault="001F7D30" w:rsidP="001F7D30"/>
    <w:p w:rsidR="001F7D30" w:rsidRDefault="001F7D30" w:rsidP="001F7D30">
      <w:r>
        <w:t xml:space="preserve">Uma </w:t>
      </w:r>
      <w:r>
        <w:t>terceira</w:t>
      </w:r>
      <w:r>
        <w:t xml:space="preserve"> aba, após o início das medidas, são lidas as amostras de dados processados do Nível 4, com as informações de </w:t>
      </w:r>
      <w:r>
        <w:t>Taxa de Sucesso de Pacote PSR,</w:t>
      </w:r>
      <w:r>
        <w:t xml:space="preserve"> e</w:t>
      </w:r>
      <w:r>
        <w:t xml:space="preserve"> as Taxas de Dados Teórica e Calculada, proporcional a PSR em [</w:t>
      </w:r>
      <w:proofErr w:type="spellStart"/>
      <w:r>
        <w:t>bps</w:t>
      </w:r>
      <w:proofErr w:type="spellEnd"/>
      <w:r>
        <w:t xml:space="preserve">], do Enlace Rádio </w:t>
      </w:r>
      <w:proofErr w:type="spellStart"/>
      <w:r>
        <w:t>LoRa</w:t>
      </w:r>
      <w:proofErr w:type="spellEnd"/>
      <w:r>
        <w:t>, e exibidas em gráficos, e em texto (última leitura) de cada valor.</w:t>
      </w:r>
    </w:p>
    <w:p w:rsidR="001F7D30" w:rsidRDefault="001F7D30"/>
    <w:p w:rsidR="00DE2687" w:rsidRDefault="001F7D30">
      <w:r w:rsidRPr="001F7D30">
        <w:drawing>
          <wp:inline distT="0" distB="0" distL="0" distR="0" wp14:anchorId="6290320B" wp14:editId="54E363BF">
            <wp:extent cx="5408930" cy="2882900"/>
            <wp:effectExtent l="0" t="0" r="127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9F1" w:rsidRDefault="00DC29F1">
      <w:bookmarkStart w:id="22" w:name="_heading=h.5ungxbqp98p9" w:colFirst="0" w:colLast="0"/>
      <w:bookmarkEnd w:id="22"/>
    </w:p>
    <w:sectPr w:rsidR="00DC29F1">
      <w:headerReference w:type="default" r:id="rId37"/>
      <w:footerReference w:type="default" r:id="rId38"/>
      <w:pgSz w:w="11920" w:h="16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5CE1" w:rsidRDefault="00745CE1">
      <w:pPr>
        <w:spacing w:after="0" w:line="240" w:lineRule="auto"/>
      </w:pPr>
      <w:r>
        <w:separator/>
      </w:r>
    </w:p>
  </w:endnote>
  <w:endnote w:type="continuationSeparator" w:id="0">
    <w:p w:rsidR="00745CE1" w:rsidRDefault="00745C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9C96453A-810F-4BDB-8C52-6E1B13DB752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2" w:fontKey="{22D3A482-5E5E-4544-8125-965E177A766B}"/>
    <w:embedBold r:id="rId3" w:fontKey="{C029FD1A-8FB5-48A8-9E48-23ADA43BF1FE}"/>
    <w:embedItalic r:id="rId4" w:fontKey="{3ADFF8A3-DDFA-4FC6-8DF6-1ADADCA76420}"/>
    <w:embedBoldItalic r:id="rId5" w:fontKey="{096CD0C3-E2AD-493F-B186-28993582A8F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86873B9-AA44-4F01-AFF4-F2CDA08DEA7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FD0FC7B0-C229-486A-8C61-D3B8E23AAC4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B87B3927-34F9-4BFD-9CBF-397922C8A28F}"/>
  </w:font>
  <w:font w:name="Roboto">
    <w:charset w:val="00"/>
    <w:family w:val="auto"/>
    <w:pitch w:val="default"/>
    <w:embedRegular r:id="rId9" w:fontKey="{D4E9DD60-0587-4837-81A1-1B628292A4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4EE3B811-D081-49A9-91B2-1E5F2929FCB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9F1" w:rsidRDefault="00DC29F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4243B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ab/>
    </w:r>
    <w:r>
      <w:rPr>
        <w:noProof/>
        <w:color w:val="000000"/>
      </w:rPr>
      <w:drawing>
        <wp:inline distT="0" distB="0" distL="0" distR="0">
          <wp:extent cx="298532" cy="289004"/>
          <wp:effectExtent l="0" t="0" r="0" b="0"/>
          <wp:docPr id="6" name="image2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8532" cy="2890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DC29F1" w:rsidRDefault="00DC29F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9F1" w:rsidRDefault="00DC29F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Extensão Unicamp                     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4243B">
      <w:rPr>
        <w:noProof/>
        <w:color w:val="000000"/>
      </w:rPr>
      <w:t>4</w:t>
    </w:r>
    <w:r>
      <w:rPr>
        <w:color w:val="000000"/>
      </w:rPr>
      <w:fldChar w:fldCharType="end"/>
    </w:r>
    <w:r>
      <w:rPr>
        <w:color w:val="000000"/>
      </w:rPr>
      <w:t xml:space="preserve">                                           </w:t>
    </w:r>
    <w:r>
      <w:rPr>
        <w:noProof/>
      </w:rPr>
      <w:drawing>
        <wp:inline distT="0" distB="0" distL="0" distR="0">
          <wp:extent cx="358477" cy="347036"/>
          <wp:effectExtent l="0" t="0" r="0" b="0"/>
          <wp:docPr id="7" name="image2.png" descr="Diagrama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Diagrama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8477" cy="3470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DC29F1" w:rsidRDefault="00DC29F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5CE1" w:rsidRDefault="00745CE1">
      <w:pPr>
        <w:spacing w:after="0" w:line="240" w:lineRule="auto"/>
      </w:pPr>
      <w:r>
        <w:separator/>
      </w:r>
    </w:p>
  </w:footnote>
  <w:footnote w:type="continuationSeparator" w:id="0">
    <w:p w:rsidR="00745CE1" w:rsidRDefault="00745C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9F1" w:rsidRDefault="00DC29F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:rsidR="00DC29F1" w:rsidRDefault="00DC29F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:rsidR="00DC29F1" w:rsidRDefault="00DC29F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948A54"/>
        <w:sz w:val="20"/>
        <w:szCs w:val="20"/>
      </w:rPr>
    </w:pPr>
    <w:proofErr w:type="gramStart"/>
    <w:r>
      <w:rPr>
        <w:color w:val="948A54"/>
        <w:sz w:val="20"/>
        <w:szCs w:val="20"/>
      </w:rPr>
      <w:t>Framework  MQTT</w:t>
    </w:r>
    <w:proofErr w:type="gramEnd"/>
    <w:r>
      <w:rPr>
        <w:color w:val="948A54"/>
        <w:sz w:val="20"/>
        <w:szCs w:val="20"/>
      </w:rPr>
      <w:t xml:space="preserve"> Rádio </w:t>
    </w:r>
    <w:proofErr w:type="spellStart"/>
    <w:r>
      <w:rPr>
        <w:color w:val="948A54"/>
        <w:sz w:val="20"/>
        <w:szCs w:val="20"/>
      </w:rPr>
      <w:t>LoRa</w:t>
    </w:r>
    <w:proofErr w:type="spellEnd"/>
    <w:r>
      <w:rPr>
        <w:color w:val="948A54"/>
        <w:sz w:val="20"/>
        <w:szCs w:val="20"/>
      </w:rPr>
      <w:t xml:space="preserve">                                                                          </w:t>
    </w:r>
    <w:proofErr w:type="spellStart"/>
    <w:r>
      <w:rPr>
        <w:color w:val="948A54"/>
        <w:sz w:val="20"/>
        <w:szCs w:val="20"/>
      </w:rPr>
      <w:t>WissTek</w:t>
    </w:r>
    <w:proofErr w:type="spellEnd"/>
    <w:r>
      <w:rPr>
        <w:color w:val="948A54"/>
        <w:sz w:val="20"/>
        <w:szCs w:val="20"/>
      </w:rPr>
      <w:t xml:space="preserve">- </w:t>
    </w:r>
    <w:proofErr w:type="spellStart"/>
    <w:r>
      <w:rPr>
        <w:color w:val="948A54"/>
        <w:sz w:val="20"/>
        <w:szCs w:val="20"/>
      </w:rPr>
      <w:t>IoT</w:t>
    </w:r>
    <w:proofErr w:type="spellEnd"/>
    <w:r>
      <w:rPr>
        <w:color w:val="000000"/>
      </w:rPr>
      <w:tab/>
    </w:r>
    <w:r>
      <w:rPr>
        <w:color w:val="000000"/>
      </w:rPr>
      <w:tab/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9F1" w:rsidRDefault="00DC29F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808080"/>
        <w:sz w:val="18"/>
        <w:szCs w:val="18"/>
      </w:rPr>
    </w:pPr>
    <w:r>
      <w:rPr>
        <w:color w:val="808080"/>
        <w:sz w:val="18"/>
        <w:szCs w:val="18"/>
      </w:rPr>
      <w:t>Documentação Framework</w:t>
    </w:r>
  </w:p>
  <w:p w:rsidR="00DC29F1" w:rsidRDefault="00DC29F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63A5D"/>
    <w:multiLevelType w:val="multilevel"/>
    <w:tmpl w:val="A8D6CE74"/>
    <w:lvl w:ilvl="0">
      <w:start w:val="1"/>
      <w:numFmt w:val="decimal"/>
      <w:lvlText w:val="%1"/>
      <w:lvlJc w:val="left"/>
      <w:pPr>
        <w:ind w:left="705" w:hanging="606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708" w:hanging="750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2">
      <w:numFmt w:val="bullet"/>
      <w:lvlText w:val="•"/>
      <w:lvlJc w:val="left"/>
      <w:pPr>
        <w:ind w:left="1806" w:hanging="745"/>
      </w:pPr>
    </w:lvl>
    <w:lvl w:ilvl="3">
      <w:numFmt w:val="bullet"/>
      <w:lvlText w:val="•"/>
      <w:lvlJc w:val="left"/>
      <w:pPr>
        <w:ind w:left="2773" w:hanging="745"/>
      </w:pPr>
    </w:lvl>
    <w:lvl w:ilvl="4">
      <w:numFmt w:val="bullet"/>
      <w:lvlText w:val="•"/>
      <w:lvlJc w:val="left"/>
      <w:pPr>
        <w:ind w:left="3740" w:hanging="745"/>
      </w:pPr>
    </w:lvl>
    <w:lvl w:ilvl="5">
      <w:numFmt w:val="bullet"/>
      <w:lvlText w:val="•"/>
      <w:lvlJc w:val="left"/>
      <w:pPr>
        <w:ind w:left="4706" w:hanging="745"/>
      </w:pPr>
    </w:lvl>
    <w:lvl w:ilvl="6">
      <w:numFmt w:val="bullet"/>
      <w:lvlText w:val="•"/>
      <w:lvlJc w:val="left"/>
      <w:pPr>
        <w:ind w:left="5673" w:hanging="745"/>
      </w:pPr>
    </w:lvl>
    <w:lvl w:ilvl="7">
      <w:numFmt w:val="bullet"/>
      <w:lvlText w:val="•"/>
      <w:lvlJc w:val="left"/>
      <w:pPr>
        <w:ind w:left="6640" w:hanging="745"/>
      </w:pPr>
    </w:lvl>
    <w:lvl w:ilvl="8">
      <w:numFmt w:val="bullet"/>
      <w:lvlText w:val="•"/>
      <w:lvlJc w:val="left"/>
      <w:pPr>
        <w:ind w:left="7606" w:hanging="745"/>
      </w:pPr>
    </w:lvl>
  </w:abstractNum>
  <w:abstractNum w:abstractNumId="1">
    <w:nsid w:val="0B3C339C"/>
    <w:multiLevelType w:val="multilevel"/>
    <w:tmpl w:val="6406D6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243D78E2"/>
    <w:multiLevelType w:val="multilevel"/>
    <w:tmpl w:val="7DDA9B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087EA5"/>
    <w:multiLevelType w:val="multilevel"/>
    <w:tmpl w:val="8B8CE6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687"/>
    <w:rsid w:val="000004B6"/>
    <w:rsid w:val="0004243B"/>
    <w:rsid w:val="00070EFB"/>
    <w:rsid w:val="001F7D30"/>
    <w:rsid w:val="00383481"/>
    <w:rsid w:val="00745CE1"/>
    <w:rsid w:val="00C51546"/>
    <w:rsid w:val="00DC29F1"/>
    <w:rsid w:val="00DE2687"/>
    <w:rsid w:val="00E330EF"/>
    <w:rsid w:val="00FD3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1B8FC9-C4CC-4DC2-BB77-A1138E5F4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eastAsia="Verdana" w:hAnsi="Verdana" w:cs="Verdana"/>
        <w:sz w:val="24"/>
        <w:szCs w:val="24"/>
        <w:lang w:val="pt-BR" w:eastAsia="pt-BR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240" w:after="60" w:line="240" w:lineRule="auto"/>
      <w:outlineLvl w:val="0"/>
    </w:pPr>
    <w:rPr>
      <w:sz w:val="28"/>
      <w:szCs w:val="28"/>
    </w:rPr>
  </w:style>
  <w:style w:type="paragraph" w:styleId="Ttulo2">
    <w:name w:val="heading 2"/>
    <w:basedOn w:val="Normal"/>
    <w:next w:val="Normal"/>
    <w:pPr>
      <w:keepNext/>
      <w:spacing w:before="240" w:after="60"/>
      <w:ind w:left="576" w:hanging="576"/>
      <w:outlineLvl w:val="1"/>
    </w:pPr>
  </w:style>
  <w:style w:type="paragraph" w:styleId="Ttulo3">
    <w:name w:val="heading 3"/>
    <w:basedOn w:val="Normal"/>
    <w:next w:val="Normal"/>
    <w:pPr>
      <w:keepNext/>
      <w:spacing w:before="240" w:after="60"/>
      <w:ind w:left="720" w:hanging="720"/>
      <w:outlineLvl w:val="2"/>
    </w:pPr>
  </w:style>
  <w:style w:type="paragraph" w:styleId="Ttulo4">
    <w:name w:val="heading 4"/>
    <w:basedOn w:val="Normal"/>
    <w:next w:val="Normal"/>
    <w:pPr>
      <w:keepNext/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pPr>
      <w:spacing w:before="240" w:after="6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ind w:left="1152" w:hanging="1152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070E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70EFB"/>
  </w:style>
  <w:style w:type="paragraph" w:styleId="Rodap">
    <w:name w:val="footer"/>
    <w:basedOn w:val="Normal"/>
    <w:link w:val="RodapChar"/>
    <w:uiPriority w:val="99"/>
    <w:unhideWhenUsed/>
    <w:rsid w:val="00070E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70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58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8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0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5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6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2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://broker.hivemq.com" TargetMode="External"/><Relationship Id="rId33" Type="http://schemas.openxmlformats.org/officeDocument/2006/relationships/image" Target="media/image23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zONiBMs14FqtvhAxwkFm9kTw1w==">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34</Pages>
  <Words>4204</Words>
  <Characters>22705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crisand</dc:creator>
  <cp:lastModifiedBy>Cristiane Coletti</cp:lastModifiedBy>
  <cp:revision>3</cp:revision>
  <dcterms:created xsi:type="dcterms:W3CDTF">2026-10-05T18:30:00Z</dcterms:created>
  <dcterms:modified xsi:type="dcterms:W3CDTF">2026-10-05T19:47:00Z</dcterms:modified>
</cp:coreProperties>
</file>