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D5" w:rsidRDefault="009927D5">
      <w:pPr>
        <w:rPr>
          <w:color w:val="000000"/>
          <w:sz w:val="27"/>
          <w:szCs w:val="27"/>
          <w:lang w:val="en-US"/>
        </w:rPr>
      </w:pPr>
      <w:proofErr w:type="gramStart"/>
      <w:r w:rsidRPr="009927D5">
        <w:rPr>
          <w:color w:val="000000"/>
          <w:sz w:val="27"/>
          <w:szCs w:val="27"/>
          <w:lang w:val="en-US"/>
        </w:rPr>
        <w:t>In keno the casino, or game machin</w:t>
      </w:r>
      <w:r>
        <w:rPr>
          <w:color w:val="000000"/>
          <w:sz w:val="27"/>
          <w:szCs w:val="27"/>
          <w:lang w:val="en-US"/>
        </w:rPr>
        <w:t>e, will draw 20 numbers out of 7</w:t>
      </w:r>
      <w:r w:rsidRPr="009927D5">
        <w:rPr>
          <w:color w:val="000000"/>
          <w:sz w:val="27"/>
          <w:szCs w:val="27"/>
          <w:lang w:val="en-US"/>
        </w:rPr>
        <w:t>0, without replacement.</w:t>
      </w:r>
      <w:proofErr w:type="gramEnd"/>
      <w:r w:rsidRPr="009927D5">
        <w:rPr>
          <w:color w:val="000000"/>
          <w:sz w:val="27"/>
          <w:szCs w:val="27"/>
          <w:lang w:val="en-US"/>
        </w:rPr>
        <w:t xml:space="preserve"> Before this hap</w:t>
      </w:r>
      <w:r>
        <w:rPr>
          <w:color w:val="000000"/>
          <w:sz w:val="27"/>
          <w:szCs w:val="27"/>
          <w:lang w:val="en-US"/>
        </w:rPr>
        <w:t xml:space="preserve">pens the player may pick 1 to </w:t>
      </w:r>
      <w:proofErr w:type="gramStart"/>
      <w:r>
        <w:rPr>
          <w:color w:val="000000"/>
          <w:sz w:val="27"/>
          <w:szCs w:val="27"/>
          <w:lang w:val="en-US"/>
        </w:rPr>
        <w:t xml:space="preserve">11 </w:t>
      </w:r>
      <w:r w:rsidRPr="009927D5">
        <w:rPr>
          <w:color w:val="000000"/>
          <w:sz w:val="27"/>
          <w:szCs w:val="27"/>
          <w:lang w:val="en-US"/>
        </w:rPr>
        <w:t xml:space="preserve"> numbers</w:t>
      </w:r>
      <w:proofErr w:type="gramEnd"/>
      <w:r w:rsidRPr="009927D5">
        <w:rPr>
          <w:color w:val="000000"/>
          <w:sz w:val="27"/>
          <w:szCs w:val="27"/>
          <w:lang w:val="en-US"/>
        </w:rPr>
        <w:t xml:space="preserve">. </w:t>
      </w:r>
      <w:r>
        <w:rPr>
          <w:color w:val="000000"/>
          <w:sz w:val="27"/>
          <w:szCs w:val="27"/>
          <w:lang w:val="en-US"/>
        </w:rPr>
        <w:t xml:space="preserve"> It is then called Keno 11. You can play on different  slots, slot 11 means you need to get 11 right, slot 10 means 10 right and so on. The highest slot is 11 and the one that yields highest win. </w:t>
      </w:r>
    </w:p>
    <w:p w:rsidR="007C673B" w:rsidRDefault="009927D5">
      <w:pPr>
        <w:rPr>
          <w:color w:val="000000"/>
          <w:sz w:val="27"/>
          <w:szCs w:val="27"/>
          <w:lang w:val="en-US"/>
        </w:rPr>
      </w:pPr>
      <w:r w:rsidRPr="009927D5">
        <w:rPr>
          <w:color w:val="000000"/>
          <w:sz w:val="27"/>
          <w:szCs w:val="27"/>
          <w:lang w:val="en-US"/>
        </w:rPr>
        <w:t>A "catch" is a number the player picked and was drawn by the casino. A "miss" is a number of the player picked but was not drawn by the casino. The player is paid according to the number of picks made and catches.</w:t>
      </w:r>
    </w:p>
    <w:tbl>
      <w:tblPr>
        <w:tblW w:w="296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1649"/>
      </w:tblGrid>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rPr>
                <w:rFonts w:ascii="Calibri" w:eastAsia="Times New Roman" w:hAnsi="Calibri" w:cs="Times New Roman"/>
                <w:color w:val="000000"/>
                <w:lang w:eastAsia="sv-SE"/>
              </w:rPr>
            </w:pPr>
            <w:proofErr w:type="spellStart"/>
            <w:r w:rsidRPr="009927D5">
              <w:rPr>
                <w:rFonts w:ascii="Calibri" w:eastAsia="Times New Roman" w:hAnsi="Calibri" w:cs="Times New Roman"/>
                <w:color w:val="000000"/>
                <w:lang w:eastAsia="sv-SE"/>
              </w:rPr>
              <w:t>Number</w:t>
            </w:r>
            <w:proofErr w:type="spellEnd"/>
            <w:r w:rsidRPr="009927D5">
              <w:rPr>
                <w:rFonts w:ascii="Calibri" w:eastAsia="Times New Roman" w:hAnsi="Calibri" w:cs="Times New Roman"/>
                <w:color w:val="000000"/>
                <w:lang w:eastAsia="sv-SE"/>
              </w:rPr>
              <w:t xml:space="preserve"> </w:t>
            </w:r>
            <w:proofErr w:type="spellStart"/>
            <w:r w:rsidRPr="009927D5">
              <w:rPr>
                <w:rFonts w:ascii="Calibri" w:eastAsia="Times New Roman" w:hAnsi="Calibri" w:cs="Times New Roman"/>
                <w:color w:val="000000"/>
                <w:lang w:eastAsia="sv-SE"/>
              </w:rPr>
              <w:t>of</w:t>
            </w:r>
            <w:proofErr w:type="spellEnd"/>
            <w:r w:rsidRPr="009927D5">
              <w:rPr>
                <w:rFonts w:ascii="Calibri" w:eastAsia="Times New Roman" w:hAnsi="Calibri" w:cs="Times New Roman"/>
                <w:color w:val="000000"/>
                <w:lang w:eastAsia="sv-SE"/>
              </w:rPr>
              <w:t xml:space="preserve"> </w:t>
            </w:r>
            <w:proofErr w:type="spellStart"/>
            <w:r w:rsidRPr="009927D5">
              <w:rPr>
                <w:rFonts w:ascii="Calibri" w:eastAsia="Times New Roman" w:hAnsi="Calibri" w:cs="Times New Roman"/>
                <w:color w:val="000000"/>
                <w:lang w:eastAsia="sv-SE"/>
              </w:rPr>
              <w:t>catches</w:t>
            </w:r>
            <w:proofErr w:type="spellEnd"/>
          </w:p>
        </w:tc>
        <w:tc>
          <w:tcPr>
            <w:tcW w:w="1649" w:type="dxa"/>
            <w:shd w:val="clear" w:color="auto" w:fill="auto"/>
            <w:noWrap/>
            <w:vAlign w:val="bottom"/>
            <w:hideMark/>
          </w:tcPr>
          <w:p w:rsidR="009927D5" w:rsidRPr="009927D5" w:rsidRDefault="00F04D2A" w:rsidP="000E1520">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 xml:space="preserve">  </w:t>
            </w:r>
            <w:r w:rsidR="000E1520">
              <w:rPr>
                <w:rFonts w:ascii="Calibri" w:eastAsia="Times New Roman" w:hAnsi="Calibri" w:cs="Times New Roman"/>
                <w:color w:val="000000"/>
                <w:lang w:val="en-US" w:eastAsia="sv-SE"/>
              </w:rPr>
              <w:t>The player is paid in SEK</w:t>
            </w:r>
            <w:r w:rsidR="003419D0">
              <w:rPr>
                <w:rFonts w:ascii="Calibri" w:eastAsia="Times New Roman" w:hAnsi="Calibri" w:cs="Times New Roman"/>
                <w:color w:val="000000"/>
                <w:lang w:val="en-US" w:eastAsia="sv-SE"/>
              </w:rPr>
              <w:t>=0.11USD</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11</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proofErr w:type="gramStart"/>
            <w:r w:rsidRPr="009927D5">
              <w:rPr>
                <w:rFonts w:ascii="Calibri" w:eastAsia="Times New Roman" w:hAnsi="Calibri" w:cs="Times New Roman"/>
                <w:color w:val="000000"/>
                <w:lang w:eastAsia="sv-SE"/>
              </w:rPr>
              <w:t>5,000,000</w:t>
            </w:r>
            <w:proofErr w:type="gramEnd"/>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10</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125,000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9</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3000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8</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300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7</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30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6</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10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5</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5</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4</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3</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2</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1</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0</w:t>
            </w:r>
          </w:p>
        </w:tc>
      </w:tr>
      <w:tr w:rsidR="009927D5" w:rsidRPr="009927D5" w:rsidTr="00F92652">
        <w:trPr>
          <w:trHeight w:val="238"/>
        </w:trPr>
        <w:tc>
          <w:tcPr>
            <w:tcW w:w="1312"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0</w:t>
            </w:r>
          </w:p>
        </w:tc>
        <w:tc>
          <w:tcPr>
            <w:tcW w:w="1649" w:type="dxa"/>
            <w:shd w:val="clear" w:color="auto" w:fill="auto"/>
            <w:noWrap/>
            <w:vAlign w:val="bottom"/>
            <w:hideMark/>
          </w:tcPr>
          <w:p w:rsidR="009927D5" w:rsidRPr="009927D5" w:rsidRDefault="009927D5" w:rsidP="009927D5">
            <w:pPr>
              <w:spacing w:after="0" w:line="240" w:lineRule="auto"/>
              <w:jc w:val="right"/>
              <w:rPr>
                <w:rFonts w:ascii="Calibri" w:eastAsia="Times New Roman" w:hAnsi="Calibri" w:cs="Times New Roman"/>
                <w:color w:val="000000"/>
                <w:lang w:eastAsia="sv-SE"/>
              </w:rPr>
            </w:pPr>
            <w:r w:rsidRPr="009927D5">
              <w:rPr>
                <w:rFonts w:ascii="Calibri" w:eastAsia="Times New Roman" w:hAnsi="Calibri" w:cs="Times New Roman"/>
                <w:color w:val="000000"/>
                <w:lang w:eastAsia="sv-SE"/>
              </w:rPr>
              <w:t>0</w:t>
            </w:r>
          </w:p>
        </w:tc>
      </w:tr>
    </w:tbl>
    <w:p w:rsidR="009927D5" w:rsidRDefault="009927D5">
      <w:pPr>
        <w:rPr>
          <w:lang w:val="en-US"/>
        </w:rPr>
      </w:pPr>
    </w:p>
    <w:p w:rsidR="00777BE1" w:rsidRDefault="003419D0">
      <w:pPr>
        <w:rPr>
          <w:lang w:val="en-US"/>
        </w:rPr>
      </w:pPr>
      <w:r>
        <w:rPr>
          <w:lang w:val="en-US"/>
        </w:rPr>
        <w:t>Each draw</w:t>
      </w:r>
      <w:r w:rsidR="00F04D2A">
        <w:rPr>
          <w:lang w:val="en-US"/>
        </w:rPr>
        <w:t xml:space="preserve"> is independent event so probability of any number co</w:t>
      </w:r>
      <w:r w:rsidR="00EA7F77">
        <w:rPr>
          <w:lang w:val="en-US"/>
        </w:rPr>
        <w:t>ming up in the next draw</w:t>
      </w:r>
      <w:r w:rsidR="00F04D2A">
        <w:rPr>
          <w:lang w:val="en-US"/>
        </w:rPr>
        <w:t xml:space="preserve"> is the same. </w:t>
      </w:r>
      <w:r w:rsidR="00F37E51">
        <w:rPr>
          <w:lang w:val="en-US"/>
        </w:rPr>
        <w:t>R</w:t>
      </w:r>
      <w:r w:rsidR="00F04D2A">
        <w:rPr>
          <w:lang w:val="en-US"/>
        </w:rPr>
        <w:t xml:space="preserve">elative frequency of any number showing up </w:t>
      </w:r>
      <w:r w:rsidR="00A80C40">
        <w:rPr>
          <w:lang w:val="en-US"/>
        </w:rPr>
        <w:t>will settle down and even out in the long run</w:t>
      </w:r>
      <w:r w:rsidR="00F04D2A">
        <w:rPr>
          <w:lang w:val="en-US"/>
        </w:rPr>
        <w:t xml:space="preserve">. </w:t>
      </w:r>
      <w:r w:rsidR="00777BE1">
        <w:rPr>
          <w:lang w:val="en-US"/>
        </w:rPr>
        <w:t xml:space="preserve"> The idea of long run can be difficult to grasp since it is infinitely long. </w:t>
      </w:r>
      <w:r w:rsidR="00F37E51">
        <w:rPr>
          <w:lang w:val="en-US"/>
        </w:rPr>
        <w:t xml:space="preserve"> </w:t>
      </w:r>
    </w:p>
    <w:p w:rsidR="00F37E51" w:rsidRDefault="00F37E51">
      <w:pPr>
        <w:rPr>
          <w:lang w:val="en-US"/>
        </w:rPr>
      </w:pPr>
      <w:r>
        <w:rPr>
          <w:lang w:val="en-US"/>
        </w:rPr>
        <w:t xml:space="preserve">The relative frequency may vary between the rounds and might invite to speculations that sequence of events compensate in the short run by throwing a number that hasn’t shown up for a while.  Probability of any outcome for two independent events in another trail is always the same no matter what happened in other trials. </w:t>
      </w:r>
    </w:p>
    <w:p w:rsidR="00F92652" w:rsidRDefault="00F92652">
      <w:pPr>
        <w:rPr>
          <w:lang w:val="en-US"/>
        </w:rPr>
      </w:pPr>
      <w:r>
        <w:rPr>
          <w:lang w:val="en-US"/>
        </w:rPr>
        <w:t>Relative frequency af</w:t>
      </w:r>
      <w:r w:rsidR="00EA7F77">
        <w:rPr>
          <w:lang w:val="en-US"/>
        </w:rPr>
        <w:t xml:space="preserve">ter 10 runs and after 1000 runs. </w:t>
      </w:r>
    </w:p>
    <w:p w:rsidR="00F37E51" w:rsidRDefault="00F92652">
      <w:pPr>
        <w:rPr>
          <w:lang w:val="en-US"/>
        </w:rPr>
      </w:pPr>
      <w:r>
        <w:rPr>
          <w:noProof/>
          <w:lang w:eastAsia="sv-SE"/>
        </w:rPr>
        <w:lastRenderedPageBreak/>
        <w:drawing>
          <wp:inline distT="0" distB="0" distL="0" distR="0">
            <wp:extent cx="2421466" cy="1924755"/>
            <wp:effectExtent l="0" t="0" r="0" b="0"/>
            <wp:docPr id="3" name="Bildobjekt 3" descr="C:\playground\Predict_400_DL\week\session3\Keno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layground\Predict_400_DL\week\session3\Keno_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570" cy="1928017"/>
                    </a:xfrm>
                    <a:prstGeom prst="rect">
                      <a:avLst/>
                    </a:prstGeom>
                    <a:noFill/>
                    <a:ln>
                      <a:noFill/>
                    </a:ln>
                  </pic:spPr>
                </pic:pic>
              </a:graphicData>
            </a:graphic>
          </wp:inline>
        </w:drawing>
      </w:r>
      <w:r w:rsidR="00191D08">
        <w:rPr>
          <w:noProof/>
          <w:lang w:eastAsia="sv-SE"/>
        </w:rPr>
        <w:drawing>
          <wp:inline distT="0" distB="0" distL="0" distR="0" wp14:anchorId="1D813E77" wp14:editId="02462650">
            <wp:extent cx="2540000" cy="1656563"/>
            <wp:effectExtent l="0" t="0" r="0" b="1270"/>
            <wp:docPr id="4" name="Bildobjekt 4" descr="C:\playground\Predict_400_DL\week\session3\Keno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layground\Predict_400_DL\week\session3\Keno_10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2066" cy="1657910"/>
                    </a:xfrm>
                    <a:prstGeom prst="rect">
                      <a:avLst/>
                    </a:prstGeom>
                    <a:noFill/>
                    <a:ln>
                      <a:noFill/>
                    </a:ln>
                  </pic:spPr>
                </pic:pic>
              </a:graphicData>
            </a:graphic>
          </wp:inline>
        </w:drawing>
      </w:r>
    </w:p>
    <w:p w:rsidR="00A91F40" w:rsidRDefault="00191D08">
      <w:pPr>
        <w:rPr>
          <w:lang w:val="en-US"/>
        </w:rPr>
      </w:pPr>
      <w:r>
        <w:rPr>
          <w:lang w:val="en-US"/>
        </w:rPr>
        <w:t>The odds of winning, having 11 catches, are pretty lousy a</w:t>
      </w:r>
      <w:r w:rsidR="00A91F40">
        <w:rPr>
          <w:lang w:val="en-US"/>
        </w:rPr>
        <w:t xml:space="preserve">nd can be calculated by P(X) = </w:t>
      </w:r>
      <w:proofErr w:type="gramStart"/>
      <w:r w:rsidR="00A91F40">
        <w:rPr>
          <w:lang w:val="en-US"/>
        </w:rPr>
        <w:t>combine(</w:t>
      </w:r>
      <w:proofErr w:type="gramEnd"/>
      <w:r w:rsidR="00A91F40">
        <w:rPr>
          <w:lang w:val="en-US"/>
        </w:rPr>
        <w:t>20,11)/combine</w:t>
      </w:r>
      <w:r>
        <w:rPr>
          <w:lang w:val="en-US"/>
        </w:rPr>
        <w:t xml:space="preserve">(70,11)  is </w:t>
      </w:r>
      <w:r w:rsidRPr="00191D08">
        <w:rPr>
          <w:lang w:val="en-US"/>
        </w:rPr>
        <w:t>0.00000007762116</w:t>
      </w:r>
      <w:r w:rsidR="00A91F40">
        <w:rPr>
          <w:lang w:val="en-US"/>
        </w:rPr>
        <w:t xml:space="preserve">. Number of ways 11 numbers can be chosen from 20 </w:t>
      </w:r>
      <w:proofErr w:type="gramStart"/>
      <w:r w:rsidR="00A91F40">
        <w:rPr>
          <w:lang w:val="en-US"/>
        </w:rPr>
        <w:t>divided  by</w:t>
      </w:r>
      <w:proofErr w:type="gramEnd"/>
      <w:r w:rsidR="00A91F40">
        <w:rPr>
          <w:lang w:val="en-US"/>
        </w:rPr>
        <w:t xml:space="preserve"> number of ways 11 numbers can be chosen from 70. Since 10 catches also generates prize one number comes from the losing urn. </w:t>
      </w:r>
    </w:p>
    <w:p w:rsidR="00A91F40" w:rsidRDefault="00EA7F77">
      <w:pPr>
        <w:rPr>
          <w:lang w:val="en-US"/>
        </w:rPr>
      </w:pPr>
      <w:r>
        <w:rPr>
          <w:lang w:val="en-US"/>
        </w:rPr>
        <w:t xml:space="preserve">P(X) = </w:t>
      </w:r>
      <w:proofErr w:type="gramStart"/>
      <w:r>
        <w:rPr>
          <w:lang w:val="en-US"/>
        </w:rPr>
        <w:t>C(</w:t>
      </w:r>
      <w:proofErr w:type="gramEnd"/>
      <w:r>
        <w:rPr>
          <w:lang w:val="en-US"/>
        </w:rPr>
        <w:t>20,k</w:t>
      </w:r>
      <w:r w:rsidR="00A91F40">
        <w:rPr>
          <w:lang w:val="en-US"/>
        </w:rPr>
        <w:t>)*C(50,11</w:t>
      </w:r>
      <w:r>
        <w:rPr>
          <w:lang w:val="en-US"/>
        </w:rPr>
        <w:t>-k)/C(70,11</w:t>
      </w:r>
      <w:r w:rsidR="00A91F40">
        <w:rPr>
          <w:lang w:val="en-US"/>
        </w:rPr>
        <w:t>)</w:t>
      </w:r>
      <w:r>
        <w:rPr>
          <w:lang w:val="en-US"/>
        </w:rPr>
        <w:t xml:space="preserve">  where k is number of catches in Keno 11</w:t>
      </w:r>
    </w:p>
    <w:p w:rsidR="00A91F40" w:rsidRDefault="003419D0">
      <w:pPr>
        <w:rPr>
          <w:lang w:val="en-US"/>
        </w:rPr>
      </w:pPr>
      <w:r>
        <w:rPr>
          <w:lang w:val="en-US"/>
        </w:rPr>
        <w:t xml:space="preserve">Distribution of probability </w:t>
      </w:r>
    </w:p>
    <w:p w:rsidR="003419D0" w:rsidRDefault="003419D0">
      <w:pPr>
        <w:rPr>
          <w:lang w:val="en-US"/>
        </w:rPr>
      </w:pPr>
      <w:r>
        <w:rPr>
          <w:noProof/>
          <w:lang w:eastAsia="sv-SE"/>
        </w:rPr>
        <w:drawing>
          <wp:inline distT="0" distB="0" distL="0" distR="0">
            <wp:extent cx="4284133" cy="3237095"/>
            <wp:effectExtent l="0" t="0" r="2540" b="1905"/>
            <wp:docPr id="5" name="Bildobjekt 5" descr="C:\playground\Predict_400_DL\week\session3\Ken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layground\Predict_400_DL\week\session3\Keno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358" cy="3237265"/>
                    </a:xfrm>
                    <a:prstGeom prst="rect">
                      <a:avLst/>
                    </a:prstGeom>
                    <a:noFill/>
                    <a:ln>
                      <a:noFill/>
                    </a:ln>
                  </pic:spPr>
                </pic:pic>
              </a:graphicData>
            </a:graphic>
          </wp:inline>
        </w:drawing>
      </w:r>
    </w:p>
    <w:p w:rsidR="003419D0" w:rsidRPr="009927D5" w:rsidRDefault="003419D0">
      <w:pPr>
        <w:rPr>
          <w:lang w:val="en-US"/>
        </w:rPr>
      </w:pPr>
      <w:r>
        <w:rPr>
          <w:lang w:val="en-US"/>
        </w:rPr>
        <w:t xml:space="preserve">As you can see chances of winning any money worth mentioning are very poor. </w:t>
      </w:r>
      <w:bookmarkStart w:id="0" w:name="_GoBack"/>
      <w:bookmarkEnd w:id="0"/>
    </w:p>
    <w:sectPr w:rsidR="003419D0" w:rsidRPr="0099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D5"/>
    <w:rsid w:val="000249FE"/>
    <w:rsid w:val="00066415"/>
    <w:rsid w:val="000C7F64"/>
    <w:rsid w:val="000D1C2E"/>
    <w:rsid w:val="000E1520"/>
    <w:rsid w:val="000E6A1E"/>
    <w:rsid w:val="000F4AF4"/>
    <w:rsid w:val="00133A85"/>
    <w:rsid w:val="00144F53"/>
    <w:rsid w:val="00181158"/>
    <w:rsid w:val="00191D08"/>
    <w:rsid w:val="0022659F"/>
    <w:rsid w:val="002307FA"/>
    <w:rsid w:val="00291C52"/>
    <w:rsid w:val="003419D0"/>
    <w:rsid w:val="00372BB7"/>
    <w:rsid w:val="003A413C"/>
    <w:rsid w:val="003C796C"/>
    <w:rsid w:val="00443E6D"/>
    <w:rsid w:val="0047398D"/>
    <w:rsid w:val="00517351"/>
    <w:rsid w:val="0052275F"/>
    <w:rsid w:val="005434FC"/>
    <w:rsid w:val="005A0B99"/>
    <w:rsid w:val="005A6E8C"/>
    <w:rsid w:val="005D3100"/>
    <w:rsid w:val="00617405"/>
    <w:rsid w:val="00696632"/>
    <w:rsid w:val="006A72F0"/>
    <w:rsid w:val="00726B1C"/>
    <w:rsid w:val="00777BE1"/>
    <w:rsid w:val="00792AA4"/>
    <w:rsid w:val="007C673B"/>
    <w:rsid w:val="008528D3"/>
    <w:rsid w:val="008957BA"/>
    <w:rsid w:val="008E2355"/>
    <w:rsid w:val="009927D5"/>
    <w:rsid w:val="00992EDE"/>
    <w:rsid w:val="009D024A"/>
    <w:rsid w:val="00A153C8"/>
    <w:rsid w:val="00A33D92"/>
    <w:rsid w:val="00A80C40"/>
    <w:rsid w:val="00A91F40"/>
    <w:rsid w:val="00A94AD0"/>
    <w:rsid w:val="00AE077F"/>
    <w:rsid w:val="00B3712E"/>
    <w:rsid w:val="00B56E70"/>
    <w:rsid w:val="00B71EC1"/>
    <w:rsid w:val="00BA0A79"/>
    <w:rsid w:val="00C06AF4"/>
    <w:rsid w:val="00C32573"/>
    <w:rsid w:val="00C856F7"/>
    <w:rsid w:val="00C96F58"/>
    <w:rsid w:val="00CA27B9"/>
    <w:rsid w:val="00CB1BEA"/>
    <w:rsid w:val="00CD2018"/>
    <w:rsid w:val="00D12494"/>
    <w:rsid w:val="00E31849"/>
    <w:rsid w:val="00E514CA"/>
    <w:rsid w:val="00E713F5"/>
    <w:rsid w:val="00EA7F77"/>
    <w:rsid w:val="00EF2983"/>
    <w:rsid w:val="00F04D2A"/>
    <w:rsid w:val="00F37E51"/>
    <w:rsid w:val="00F92652"/>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F37E5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7E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F37E5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7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8856">
      <w:bodyDiv w:val="1"/>
      <w:marLeft w:val="0"/>
      <w:marRight w:val="0"/>
      <w:marTop w:val="0"/>
      <w:marBottom w:val="0"/>
      <w:divBdr>
        <w:top w:val="none" w:sz="0" w:space="0" w:color="auto"/>
        <w:left w:val="none" w:sz="0" w:space="0" w:color="auto"/>
        <w:bottom w:val="none" w:sz="0" w:space="0" w:color="auto"/>
        <w:right w:val="none" w:sz="0" w:space="0" w:color="auto"/>
      </w:divBdr>
    </w:div>
    <w:div w:id="592013047">
      <w:bodyDiv w:val="1"/>
      <w:marLeft w:val="0"/>
      <w:marRight w:val="0"/>
      <w:marTop w:val="0"/>
      <w:marBottom w:val="0"/>
      <w:divBdr>
        <w:top w:val="none" w:sz="0" w:space="0" w:color="auto"/>
        <w:left w:val="none" w:sz="0" w:space="0" w:color="auto"/>
        <w:bottom w:val="none" w:sz="0" w:space="0" w:color="auto"/>
        <w:right w:val="none" w:sz="0" w:space="0" w:color="auto"/>
      </w:divBdr>
    </w:div>
    <w:div w:id="1583445032">
      <w:bodyDiv w:val="1"/>
      <w:marLeft w:val="0"/>
      <w:marRight w:val="0"/>
      <w:marTop w:val="0"/>
      <w:marBottom w:val="0"/>
      <w:divBdr>
        <w:top w:val="none" w:sz="0" w:space="0" w:color="auto"/>
        <w:left w:val="none" w:sz="0" w:space="0" w:color="auto"/>
        <w:bottom w:val="none" w:sz="0" w:space="0" w:color="auto"/>
        <w:right w:val="none" w:sz="0" w:space="0" w:color="auto"/>
      </w:divBdr>
    </w:div>
    <w:div w:id="18558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Pages>
  <Words>295</Words>
  <Characters>1566</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4</cp:revision>
  <dcterms:created xsi:type="dcterms:W3CDTF">2016-10-16T10:42:00Z</dcterms:created>
  <dcterms:modified xsi:type="dcterms:W3CDTF">2016-10-16T19:14:00Z</dcterms:modified>
</cp:coreProperties>
</file>