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B90E03">
        <w:tc>
          <w:tcPr>
            <w:tcW w:w="2831" w:type="dxa"/>
          </w:tcPr>
          <w:p w14:paraId="01B371DF" w14:textId="77777777" w:rsidR="00B90E03" w:rsidRDefault="00B90E03" w:rsidP="00157296"/>
          <w:p w14:paraId="7AB20FF9" w14:textId="77777777" w:rsidR="00157296" w:rsidRDefault="00157296" w:rsidP="00157296"/>
        </w:tc>
        <w:tc>
          <w:tcPr>
            <w:tcW w:w="2831" w:type="dxa"/>
          </w:tcPr>
          <w:p w14:paraId="1C1BC037" w14:textId="77777777" w:rsidR="00B90E03" w:rsidRDefault="00B90E03" w:rsidP="00157296"/>
        </w:tc>
        <w:tc>
          <w:tcPr>
            <w:tcW w:w="2832" w:type="dxa"/>
          </w:tcPr>
          <w:p w14:paraId="6FA9C216" w14:textId="77777777" w:rsidR="00B90E03" w:rsidRDefault="00B90E03" w:rsidP="00157296"/>
        </w:tc>
      </w:tr>
      <w:tr w:rsidR="00B90E03" w14:paraId="76FB2F8C" w14:textId="77777777" w:rsidTr="00B90E03">
        <w:tc>
          <w:tcPr>
            <w:tcW w:w="2831" w:type="dxa"/>
          </w:tcPr>
          <w:p w14:paraId="5C241B4D" w14:textId="77777777" w:rsidR="00B90E03" w:rsidRDefault="00B90E03" w:rsidP="00157296"/>
          <w:p w14:paraId="1A6F1678" w14:textId="77777777" w:rsidR="00157296" w:rsidRDefault="00157296" w:rsidP="00157296"/>
        </w:tc>
        <w:tc>
          <w:tcPr>
            <w:tcW w:w="2831" w:type="dxa"/>
          </w:tcPr>
          <w:p w14:paraId="32BDA7E7" w14:textId="77777777" w:rsidR="00B90E03" w:rsidRDefault="00B90E03" w:rsidP="00157296"/>
        </w:tc>
        <w:tc>
          <w:tcPr>
            <w:tcW w:w="2832" w:type="dxa"/>
          </w:tcPr>
          <w:p w14:paraId="30DF0623" w14:textId="77777777" w:rsidR="00B90E03" w:rsidRDefault="00B90E03" w:rsidP="00157296"/>
        </w:tc>
      </w:tr>
      <w:tr w:rsidR="00B90E03" w14:paraId="41002E63" w14:textId="77777777" w:rsidTr="00B90E03">
        <w:tc>
          <w:tcPr>
            <w:tcW w:w="2831" w:type="dxa"/>
          </w:tcPr>
          <w:p w14:paraId="70384804" w14:textId="77777777" w:rsidR="00B90E03" w:rsidRDefault="00B90E03" w:rsidP="00157296"/>
          <w:p w14:paraId="1D5C0EF7" w14:textId="77777777" w:rsidR="00157296" w:rsidRDefault="00157296" w:rsidP="00157296"/>
        </w:tc>
        <w:tc>
          <w:tcPr>
            <w:tcW w:w="2831" w:type="dxa"/>
          </w:tcPr>
          <w:p w14:paraId="6FB6CC01" w14:textId="77777777" w:rsidR="00B90E03" w:rsidRDefault="00B90E03" w:rsidP="00157296"/>
        </w:tc>
        <w:tc>
          <w:tcPr>
            <w:tcW w:w="2832" w:type="dxa"/>
          </w:tcPr>
          <w:p w14:paraId="52BD3DFF" w14:textId="77777777" w:rsidR="00B90E03" w:rsidRDefault="00B90E03" w:rsidP="00157296"/>
        </w:tc>
      </w:tr>
      <w:tr w:rsidR="00B90E03" w14:paraId="4FE6CEB0" w14:textId="77777777" w:rsidTr="00B90E03">
        <w:tc>
          <w:tcPr>
            <w:tcW w:w="2831" w:type="dxa"/>
          </w:tcPr>
          <w:p w14:paraId="3A2FB9A4" w14:textId="77777777" w:rsidR="00B90E03" w:rsidRDefault="00B90E03" w:rsidP="00157296"/>
          <w:p w14:paraId="3F006222" w14:textId="77777777" w:rsidR="00157296" w:rsidRDefault="00157296" w:rsidP="00157296"/>
        </w:tc>
        <w:tc>
          <w:tcPr>
            <w:tcW w:w="2831" w:type="dxa"/>
          </w:tcPr>
          <w:p w14:paraId="0CC187D9" w14:textId="77777777" w:rsidR="00B90E03" w:rsidRDefault="00B90E03" w:rsidP="00157296"/>
        </w:tc>
        <w:tc>
          <w:tcPr>
            <w:tcW w:w="2832" w:type="dxa"/>
          </w:tcPr>
          <w:p w14:paraId="77854CF8" w14:textId="77777777" w:rsidR="00B90E03" w:rsidRDefault="00B90E03" w:rsidP="00157296"/>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bl>
    <w:p w14:paraId="5C5A475A" w14:textId="60B53D4C"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C281AC3" w:rsidR="00883B4D" w:rsidRDefault="00883B4D" w:rsidP="00FE3D61">
      <w:pPr>
        <w:pStyle w:val="PargrafodaLista"/>
        <w:numPr>
          <w:ilvl w:val="0"/>
          <w:numId w:val="22"/>
        </w:numPr>
      </w:pPr>
      <w:r>
        <w:t>O índice tem de estar actualizado;</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74DEA06" w:rsidR="00883B4D" w:rsidRDefault="006D0E01" w:rsidP="00FE3D61">
      <w:pPr>
        <w:pStyle w:val="PargrafodaLista"/>
        <w:numPr>
          <w:ilvl w:val="0"/>
          <w:numId w:val="2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25E09AAA" w14:textId="77777777" w:rsidR="00926570"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471205788" w:history="1">
            <w:r w:rsidR="00926570" w:rsidRPr="00316075">
              <w:rPr>
                <w:rStyle w:val="Hiperligao"/>
                <w:noProof/>
              </w:rPr>
              <w:t>1</w:t>
            </w:r>
            <w:r w:rsidR="00926570">
              <w:rPr>
                <w:noProof/>
                <w:lang w:eastAsia="pt-PT"/>
              </w:rPr>
              <w:tab/>
            </w:r>
            <w:r w:rsidR="00926570" w:rsidRPr="00316075">
              <w:rPr>
                <w:rStyle w:val="Hiperligao"/>
                <w:noProof/>
              </w:rPr>
              <w:t>Mongo DB</w:t>
            </w:r>
            <w:r w:rsidR="00926570">
              <w:rPr>
                <w:noProof/>
                <w:webHidden/>
              </w:rPr>
              <w:tab/>
            </w:r>
            <w:r w:rsidR="00926570">
              <w:rPr>
                <w:noProof/>
                <w:webHidden/>
              </w:rPr>
              <w:fldChar w:fldCharType="begin"/>
            </w:r>
            <w:r w:rsidR="00926570">
              <w:rPr>
                <w:noProof/>
                <w:webHidden/>
              </w:rPr>
              <w:instrText xml:space="preserve"> PAGEREF _Toc471205788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349A2CCC" w14:textId="77777777" w:rsidR="00926570" w:rsidRDefault="001D1FC7">
          <w:pPr>
            <w:pStyle w:val="ndice2"/>
            <w:tabs>
              <w:tab w:val="left" w:pos="880"/>
              <w:tab w:val="right" w:leader="dot" w:pos="8494"/>
            </w:tabs>
            <w:rPr>
              <w:noProof/>
              <w:lang w:eastAsia="pt-PT"/>
            </w:rPr>
          </w:pPr>
          <w:hyperlink w:anchor="_Toc471205789" w:history="1">
            <w:r w:rsidR="00926570" w:rsidRPr="00316075">
              <w:rPr>
                <w:rStyle w:val="Hiperligao"/>
                <w:noProof/>
              </w:rPr>
              <w:t>1.1</w:t>
            </w:r>
            <w:r w:rsidR="00926570">
              <w:rPr>
                <w:noProof/>
                <w:lang w:eastAsia="pt-PT"/>
              </w:rPr>
              <w:tab/>
            </w:r>
            <w:r w:rsidR="00926570" w:rsidRPr="00316075">
              <w:rPr>
                <w:rStyle w:val="Hiperligao"/>
                <w:noProof/>
              </w:rPr>
              <w:t>Descrição Geral do Procedimento</w:t>
            </w:r>
            <w:r w:rsidR="00926570">
              <w:rPr>
                <w:noProof/>
                <w:webHidden/>
              </w:rPr>
              <w:tab/>
            </w:r>
            <w:r w:rsidR="00926570">
              <w:rPr>
                <w:noProof/>
                <w:webHidden/>
              </w:rPr>
              <w:fldChar w:fldCharType="begin"/>
            </w:r>
            <w:r w:rsidR="00926570">
              <w:rPr>
                <w:noProof/>
                <w:webHidden/>
              </w:rPr>
              <w:instrText xml:space="preserve"> PAGEREF _Toc471205789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19B55B10" w14:textId="77777777" w:rsidR="00926570" w:rsidRDefault="001D1FC7">
          <w:pPr>
            <w:pStyle w:val="ndice2"/>
            <w:tabs>
              <w:tab w:val="left" w:pos="880"/>
              <w:tab w:val="right" w:leader="dot" w:pos="8494"/>
            </w:tabs>
            <w:rPr>
              <w:noProof/>
              <w:lang w:eastAsia="pt-PT"/>
            </w:rPr>
          </w:pPr>
          <w:hyperlink w:anchor="_Toc471205790" w:history="1">
            <w:r w:rsidR="00926570" w:rsidRPr="00316075">
              <w:rPr>
                <w:rStyle w:val="Hiperligao"/>
                <w:noProof/>
              </w:rPr>
              <w:t>1.2</w:t>
            </w:r>
            <w:r w:rsidR="00926570">
              <w:rPr>
                <w:noProof/>
                <w:lang w:eastAsia="pt-PT"/>
              </w:rPr>
              <w:tab/>
            </w:r>
            <w:r w:rsidR="00926570" w:rsidRPr="00316075">
              <w:rPr>
                <w:rStyle w:val="Hiperligao"/>
                <w:noProof/>
              </w:rPr>
              <w:t>Apreciação Crítica sobre a descrição do processo</w:t>
            </w:r>
            <w:r w:rsidR="00926570">
              <w:rPr>
                <w:noProof/>
                <w:webHidden/>
              </w:rPr>
              <w:tab/>
            </w:r>
            <w:r w:rsidR="00926570">
              <w:rPr>
                <w:noProof/>
                <w:webHidden/>
              </w:rPr>
              <w:fldChar w:fldCharType="begin"/>
            </w:r>
            <w:r w:rsidR="00926570">
              <w:rPr>
                <w:noProof/>
                <w:webHidden/>
              </w:rPr>
              <w:instrText xml:space="preserve"> PAGEREF _Toc471205790 \h </w:instrText>
            </w:r>
            <w:r w:rsidR="00926570">
              <w:rPr>
                <w:noProof/>
                <w:webHidden/>
              </w:rPr>
            </w:r>
            <w:r w:rsidR="00926570">
              <w:rPr>
                <w:noProof/>
                <w:webHidden/>
              </w:rPr>
              <w:fldChar w:fldCharType="separate"/>
            </w:r>
            <w:r w:rsidR="00926570">
              <w:rPr>
                <w:noProof/>
                <w:webHidden/>
              </w:rPr>
              <w:t>7</w:t>
            </w:r>
            <w:r w:rsidR="00926570">
              <w:rPr>
                <w:noProof/>
                <w:webHidden/>
              </w:rPr>
              <w:fldChar w:fldCharType="end"/>
            </w:r>
          </w:hyperlink>
        </w:p>
        <w:p w14:paraId="5D733D31" w14:textId="77777777" w:rsidR="00926570" w:rsidRDefault="001D1FC7">
          <w:pPr>
            <w:pStyle w:val="ndice2"/>
            <w:tabs>
              <w:tab w:val="left" w:pos="880"/>
              <w:tab w:val="right" w:leader="dot" w:pos="8494"/>
            </w:tabs>
            <w:rPr>
              <w:noProof/>
              <w:lang w:eastAsia="pt-PT"/>
            </w:rPr>
          </w:pPr>
          <w:hyperlink w:anchor="_Toc471205791" w:history="1">
            <w:r w:rsidR="00926570" w:rsidRPr="00316075">
              <w:rPr>
                <w:rStyle w:val="Hiperligao"/>
                <w:noProof/>
              </w:rPr>
              <w:t>1.3</w:t>
            </w:r>
            <w:r w:rsidR="00926570">
              <w:rPr>
                <w:noProof/>
                <w:lang w:eastAsia="pt-PT"/>
              </w:rPr>
              <w:tab/>
            </w:r>
            <w:r w:rsidR="00926570" w:rsidRPr="00316075">
              <w:rPr>
                <w:rStyle w:val="Hiperligao"/>
                <w:noProof/>
              </w:rPr>
              <w:t>Exemplo de dados armazenadas na colecção</w:t>
            </w:r>
            <w:r w:rsidR="00926570">
              <w:rPr>
                <w:noProof/>
                <w:webHidden/>
              </w:rPr>
              <w:tab/>
            </w:r>
            <w:r w:rsidR="00926570">
              <w:rPr>
                <w:noProof/>
                <w:webHidden/>
              </w:rPr>
              <w:fldChar w:fldCharType="begin"/>
            </w:r>
            <w:r w:rsidR="00926570">
              <w:rPr>
                <w:noProof/>
                <w:webHidden/>
              </w:rPr>
              <w:instrText xml:space="preserve"> PAGEREF _Toc471205791 \h </w:instrText>
            </w:r>
            <w:r w:rsidR="00926570">
              <w:rPr>
                <w:noProof/>
                <w:webHidden/>
              </w:rPr>
            </w:r>
            <w:r w:rsidR="00926570">
              <w:rPr>
                <w:noProof/>
                <w:webHidden/>
              </w:rPr>
              <w:fldChar w:fldCharType="separate"/>
            </w:r>
            <w:r w:rsidR="00926570">
              <w:rPr>
                <w:noProof/>
                <w:webHidden/>
              </w:rPr>
              <w:t>8</w:t>
            </w:r>
            <w:r w:rsidR="00926570">
              <w:rPr>
                <w:noProof/>
                <w:webHidden/>
              </w:rPr>
              <w:fldChar w:fldCharType="end"/>
            </w:r>
          </w:hyperlink>
        </w:p>
        <w:p w14:paraId="28FF6C79" w14:textId="77777777" w:rsidR="00926570" w:rsidRDefault="001D1FC7">
          <w:pPr>
            <w:pStyle w:val="ndice2"/>
            <w:tabs>
              <w:tab w:val="left" w:pos="880"/>
              <w:tab w:val="right" w:leader="dot" w:pos="8494"/>
            </w:tabs>
            <w:rPr>
              <w:noProof/>
              <w:lang w:eastAsia="pt-PT"/>
            </w:rPr>
          </w:pPr>
          <w:hyperlink w:anchor="_Toc471205792" w:history="1">
            <w:r w:rsidR="00926570" w:rsidRPr="00316075">
              <w:rPr>
                <w:rStyle w:val="Hiperligao"/>
                <w:noProof/>
              </w:rPr>
              <w:t>1.4</w:t>
            </w:r>
            <w:r w:rsidR="00926570">
              <w:rPr>
                <w:noProof/>
                <w:lang w:eastAsia="pt-PT"/>
              </w:rPr>
              <w:tab/>
            </w:r>
            <w:r w:rsidR="00926570" w:rsidRPr="00316075">
              <w:rPr>
                <w:rStyle w:val="Hiperligao"/>
                <w:noProof/>
              </w:rPr>
              <w:t>Código Mongo</w:t>
            </w:r>
            <w:r w:rsidR="00926570">
              <w:rPr>
                <w:noProof/>
                <w:webHidden/>
              </w:rPr>
              <w:tab/>
            </w:r>
            <w:r w:rsidR="00926570">
              <w:rPr>
                <w:noProof/>
                <w:webHidden/>
              </w:rPr>
              <w:fldChar w:fldCharType="begin"/>
            </w:r>
            <w:r w:rsidR="00926570">
              <w:rPr>
                <w:noProof/>
                <w:webHidden/>
              </w:rPr>
              <w:instrText xml:space="preserve"> PAGEREF _Toc471205792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9F13878" w14:textId="77777777" w:rsidR="00926570" w:rsidRDefault="001D1FC7">
          <w:pPr>
            <w:pStyle w:val="ndice3"/>
            <w:tabs>
              <w:tab w:val="left" w:pos="1320"/>
              <w:tab w:val="right" w:leader="dot" w:pos="8494"/>
            </w:tabs>
            <w:rPr>
              <w:noProof/>
              <w:lang w:eastAsia="pt-PT"/>
            </w:rPr>
          </w:pPr>
          <w:hyperlink w:anchor="_Toc471205793" w:history="1">
            <w:r w:rsidR="00926570" w:rsidRPr="00316075">
              <w:rPr>
                <w:rStyle w:val="Hiperligao"/>
                <w:noProof/>
              </w:rPr>
              <w:t>1.4.1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_Toc471205793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6103D9E" w14:textId="77777777" w:rsidR="00926570" w:rsidRDefault="001D1FC7">
          <w:pPr>
            <w:pStyle w:val="ndice3"/>
            <w:tabs>
              <w:tab w:val="left" w:pos="1320"/>
              <w:tab w:val="right" w:leader="dot" w:pos="8494"/>
            </w:tabs>
            <w:rPr>
              <w:noProof/>
              <w:lang w:eastAsia="pt-PT"/>
            </w:rPr>
          </w:pPr>
          <w:hyperlink w:anchor="_Toc471205794" w:history="1">
            <w:r w:rsidR="00926570" w:rsidRPr="00316075">
              <w:rPr>
                <w:rStyle w:val="Hiperligao"/>
                <w:noProof/>
              </w:rPr>
              <w:t>1.4.2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_Toc471205794 \h </w:instrText>
            </w:r>
            <w:r w:rsidR="00926570">
              <w:rPr>
                <w:noProof/>
                <w:webHidden/>
              </w:rPr>
            </w:r>
            <w:r w:rsidR="00926570">
              <w:rPr>
                <w:noProof/>
                <w:webHidden/>
              </w:rPr>
              <w:fldChar w:fldCharType="separate"/>
            </w:r>
            <w:r w:rsidR="00926570">
              <w:rPr>
                <w:noProof/>
                <w:webHidden/>
              </w:rPr>
              <w:t>10</w:t>
            </w:r>
            <w:r w:rsidR="00926570">
              <w:rPr>
                <w:noProof/>
                <w:webHidden/>
              </w:rPr>
              <w:fldChar w:fldCharType="end"/>
            </w:r>
          </w:hyperlink>
        </w:p>
        <w:p w14:paraId="1818B110" w14:textId="77777777" w:rsidR="00926570" w:rsidRDefault="001D1FC7">
          <w:pPr>
            <w:pStyle w:val="ndice2"/>
            <w:tabs>
              <w:tab w:val="left" w:pos="880"/>
              <w:tab w:val="right" w:leader="dot" w:pos="8494"/>
            </w:tabs>
            <w:rPr>
              <w:noProof/>
              <w:lang w:eastAsia="pt-PT"/>
            </w:rPr>
          </w:pPr>
          <w:hyperlink w:anchor="_Toc471205795" w:history="1">
            <w:r w:rsidR="00926570" w:rsidRPr="00316075">
              <w:rPr>
                <w:rStyle w:val="Hiperligao"/>
                <w:noProof/>
              </w:rPr>
              <w:t>1.5</w:t>
            </w:r>
            <w:r w:rsidR="00926570">
              <w:rPr>
                <w:noProof/>
                <w:lang w:eastAsia="pt-PT"/>
              </w:rPr>
              <w:tab/>
            </w:r>
            <w:r w:rsidR="00926570" w:rsidRPr="00316075">
              <w:rPr>
                <w:rStyle w:val="Hiperligao"/>
                <w:noProof/>
              </w:rPr>
              <w:t>Código SQL</w:t>
            </w:r>
            <w:r w:rsidR="00926570">
              <w:rPr>
                <w:noProof/>
                <w:webHidden/>
              </w:rPr>
              <w:tab/>
            </w:r>
            <w:r w:rsidR="00926570">
              <w:rPr>
                <w:noProof/>
                <w:webHidden/>
              </w:rPr>
              <w:fldChar w:fldCharType="begin"/>
            </w:r>
            <w:r w:rsidR="00926570">
              <w:rPr>
                <w:noProof/>
                <w:webHidden/>
              </w:rPr>
              <w:instrText xml:space="preserve"> PAGEREF _Toc471205795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064D846A" w14:textId="77777777" w:rsidR="00926570" w:rsidRDefault="001D1FC7">
          <w:pPr>
            <w:pStyle w:val="ndice3"/>
            <w:tabs>
              <w:tab w:val="left" w:pos="1320"/>
              <w:tab w:val="right" w:leader="dot" w:pos="8494"/>
            </w:tabs>
            <w:rPr>
              <w:noProof/>
              <w:lang w:eastAsia="pt-PT"/>
            </w:rPr>
          </w:pPr>
          <w:hyperlink w:anchor="_Toc471205796" w:history="1">
            <w:r w:rsidR="00926570" w:rsidRPr="00316075">
              <w:rPr>
                <w:rStyle w:val="Hiperligao"/>
                <w:noProof/>
              </w:rPr>
              <w:t>1.5.1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_Toc471205796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66DD8290" w14:textId="77777777" w:rsidR="00926570" w:rsidRDefault="001D1FC7">
          <w:pPr>
            <w:pStyle w:val="ndice3"/>
            <w:tabs>
              <w:tab w:val="left" w:pos="1320"/>
              <w:tab w:val="right" w:leader="dot" w:pos="8494"/>
            </w:tabs>
            <w:rPr>
              <w:noProof/>
              <w:lang w:eastAsia="pt-PT"/>
            </w:rPr>
          </w:pPr>
          <w:hyperlink w:anchor="_Toc471205797" w:history="1">
            <w:r w:rsidR="00926570" w:rsidRPr="00316075">
              <w:rPr>
                <w:rStyle w:val="Hiperligao"/>
                <w:noProof/>
              </w:rPr>
              <w:t>1.5.2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_Toc471205797 \h </w:instrText>
            </w:r>
            <w:r w:rsidR="00926570">
              <w:rPr>
                <w:noProof/>
                <w:webHidden/>
              </w:rPr>
            </w:r>
            <w:r w:rsidR="00926570">
              <w:rPr>
                <w:noProof/>
                <w:webHidden/>
              </w:rPr>
              <w:fldChar w:fldCharType="separate"/>
            </w:r>
            <w:r w:rsidR="00926570">
              <w:rPr>
                <w:noProof/>
                <w:webHidden/>
              </w:rPr>
              <w:t>12</w:t>
            </w:r>
            <w:r w:rsidR="00926570">
              <w:rPr>
                <w:noProof/>
                <w:webHidden/>
              </w:rPr>
              <w:fldChar w:fldCharType="end"/>
            </w:r>
          </w:hyperlink>
        </w:p>
        <w:p w14:paraId="5AE6C705" w14:textId="77777777" w:rsidR="00926570" w:rsidRDefault="001D1FC7">
          <w:pPr>
            <w:pStyle w:val="ndice1"/>
            <w:tabs>
              <w:tab w:val="left" w:pos="440"/>
              <w:tab w:val="right" w:leader="dot" w:pos="8494"/>
            </w:tabs>
            <w:rPr>
              <w:noProof/>
              <w:lang w:eastAsia="pt-PT"/>
            </w:rPr>
          </w:pPr>
          <w:hyperlink w:anchor="_Toc471205798" w:history="1">
            <w:r w:rsidR="00926570" w:rsidRPr="00316075">
              <w:rPr>
                <w:rStyle w:val="Hiperligao"/>
                <w:noProof/>
              </w:rPr>
              <w:t>2</w:t>
            </w:r>
            <w:r w:rsidR="00926570">
              <w:rPr>
                <w:noProof/>
                <w:lang w:eastAsia="pt-PT"/>
              </w:rPr>
              <w:tab/>
            </w:r>
            <w:r w:rsidR="00926570" w:rsidRPr="00316075">
              <w:rPr>
                <w:rStyle w:val="Hiperligao"/>
                <w:noProof/>
              </w:rPr>
              <w:t>Android e Php</w:t>
            </w:r>
            <w:r w:rsidR="00926570">
              <w:rPr>
                <w:noProof/>
                <w:webHidden/>
              </w:rPr>
              <w:tab/>
            </w:r>
            <w:r w:rsidR="00926570">
              <w:rPr>
                <w:noProof/>
                <w:webHidden/>
              </w:rPr>
              <w:fldChar w:fldCharType="begin"/>
            </w:r>
            <w:r w:rsidR="00926570">
              <w:rPr>
                <w:noProof/>
                <w:webHidden/>
              </w:rPr>
              <w:instrText xml:space="preserve"> PAGEREF _Toc471205798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626DFC8E" w14:textId="77777777" w:rsidR="00926570" w:rsidRDefault="001D1FC7">
          <w:pPr>
            <w:pStyle w:val="ndice2"/>
            <w:tabs>
              <w:tab w:val="left" w:pos="880"/>
              <w:tab w:val="right" w:leader="dot" w:pos="8494"/>
            </w:tabs>
            <w:rPr>
              <w:noProof/>
              <w:lang w:eastAsia="pt-PT"/>
            </w:rPr>
          </w:pPr>
          <w:hyperlink w:anchor="_Toc471205799" w:history="1">
            <w:r w:rsidR="00926570" w:rsidRPr="00316075">
              <w:rPr>
                <w:rStyle w:val="Hiperligao"/>
                <w:noProof/>
              </w:rPr>
              <w:t>2.1</w:t>
            </w:r>
            <w:r w:rsidR="00926570">
              <w:rPr>
                <w:noProof/>
                <w:lang w:eastAsia="pt-PT"/>
              </w:rPr>
              <w:tab/>
            </w:r>
            <w:r w:rsidR="00926570" w:rsidRPr="00316075">
              <w:rPr>
                <w:rStyle w:val="Hiperligao"/>
                <w:noProof/>
              </w:rPr>
              <w:t>Esquema da BD Lite Geral</w:t>
            </w:r>
            <w:r w:rsidR="00926570">
              <w:rPr>
                <w:noProof/>
                <w:webHidden/>
              </w:rPr>
              <w:tab/>
            </w:r>
            <w:r w:rsidR="00926570">
              <w:rPr>
                <w:noProof/>
                <w:webHidden/>
              </w:rPr>
              <w:fldChar w:fldCharType="begin"/>
            </w:r>
            <w:r w:rsidR="00926570">
              <w:rPr>
                <w:noProof/>
                <w:webHidden/>
              </w:rPr>
              <w:instrText xml:space="preserve"> PAGEREF _Toc471205799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307EC973" w14:textId="77777777" w:rsidR="00926570" w:rsidRDefault="001D1FC7">
          <w:pPr>
            <w:pStyle w:val="ndice2"/>
            <w:tabs>
              <w:tab w:val="left" w:pos="880"/>
              <w:tab w:val="right" w:leader="dot" w:pos="8494"/>
            </w:tabs>
            <w:rPr>
              <w:noProof/>
              <w:lang w:eastAsia="pt-PT"/>
            </w:rPr>
          </w:pPr>
          <w:hyperlink w:anchor="_Toc471205800" w:history="1">
            <w:r w:rsidR="00926570" w:rsidRPr="00316075">
              <w:rPr>
                <w:rStyle w:val="Hiperligao"/>
                <w:noProof/>
              </w:rPr>
              <w:t>2.2</w:t>
            </w:r>
            <w:r w:rsidR="00926570">
              <w:rPr>
                <w:noProof/>
                <w:lang w:eastAsia="pt-PT"/>
              </w:rPr>
              <w:tab/>
            </w:r>
            <w:r w:rsidR="00926570" w:rsidRPr="00316075">
              <w:rPr>
                <w:rStyle w:val="Hiperligao"/>
                <w:noProof/>
              </w:rPr>
              <w:t>Layout Implementado no Android</w:t>
            </w:r>
            <w:r w:rsidR="00926570">
              <w:rPr>
                <w:noProof/>
                <w:webHidden/>
              </w:rPr>
              <w:tab/>
            </w:r>
            <w:r w:rsidR="00926570">
              <w:rPr>
                <w:noProof/>
                <w:webHidden/>
              </w:rPr>
              <w:fldChar w:fldCharType="begin"/>
            </w:r>
            <w:r w:rsidR="00926570">
              <w:rPr>
                <w:noProof/>
                <w:webHidden/>
              </w:rPr>
              <w:instrText xml:space="preserve"> PAGEREF _Toc471205800 \h </w:instrText>
            </w:r>
            <w:r w:rsidR="00926570">
              <w:rPr>
                <w:noProof/>
                <w:webHidden/>
              </w:rPr>
            </w:r>
            <w:r w:rsidR="00926570">
              <w:rPr>
                <w:noProof/>
                <w:webHidden/>
              </w:rPr>
              <w:fldChar w:fldCharType="separate"/>
            </w:r>
            <w:r w:rsidR="00926570">
              <w:rPr>
                <w:noProof/>
                <w:webHidden/>
              </w:rPr>
              <w:t>14</w:t>
            </w:r>
            <w:r w:rsidR="00926570">
              <w:rPr>
                <w:noProof/>
                <w:webHidden/>
              </w:rPr>
              <w:fldChar w:fldCharType="end"/>
            </w:r>
          </w:hyperlink>
        </w:p>
        <w:p w14:paraId="0B030FE8" w14:textId="77777777" w:rsidR="00926570" w:rsidRDefault="001D1FC7">
          <w:pPr>
            <w:pStyle w:val="ndice2"/>
            <w:tabs>
              <w:tab w:val="left" w:pos="880"/>
              <w:tab w:val="right" w:leader="dot" w:pos="8494"/>
            </w:tabs>
            <w:rPr>
              <w:noProof/>
              <w:lang w:eastAsia="pt-PT"/>
            </w:rPr>
          </w:pPr>
          <w:hyperlink w:anchor="_Toc471205801" w:history="1">
            <w:r w:rsidR="00926570" w:rsidRPr="00316075">
              <w:rPr>
                <w:rStyle w:val="Hiperligao"/>
                <w:noProof/>
              </w:rPr>
              <w:t>2.3</w:t>
            </w:r>
            <w:r w:rsidR="00926570">
              <w:rPr>
                <w:noProof/>
                <w:lang w:eastAsia="pt-PT"/>
              </w:rPr>
              <w:tab/>
            </w:r>
            <w:r w:rsidR="00926570" w:rsidRPr="00316075">
              <w:rPr>
                <w:rStyle w:val="Hiperligao"/>
                <w:noProof/>
              </w:rPr>
              <w:t>Layout Implementado em php</w:t>
            </w:r>
            <w:r w:rsidR="00926570">
              <w:rPr>
                <w:noProof/>
                <w:webHidden/>
              </w:rPr>
              <w:tab/>
            </w:r>
            <w:r w:rsidR="00926570">
              <w:rPr>
                <w:noProof/>
                <w:webHidden/>
              </w:rPr>
              <w:fldChar w:fldCharType="begin"/>
            </w:r>
            <w:r w:rsidR="00926570">
              <w:rPr>
                <w:noProof/>
                <w:webHidden/>
              </w:rPr>
              <w:instrText xml:space="preserve"> PAGEREF _Toc471205801 \h </w:instrText>
            </w:r>
            <w:r w:rsidR="00926570">
              <w:rPr>
                <w:noProof/>
                <w:webHidden/>
              </w:rPr>
            </w:r>
            <w:r w:rsidR="00926570">
              <w:rPr>
                <w:noProof/>
                <w:webHidden/>
              </w:rPr>
              <w:fldChar w:fldCharType="separate"/>
            </w:r>
            <w:r w:rsidR="00926570">
              <w:rPr>
                <w:noProof/>
                <w:webHidden/>
              </w:rPr>
              <w:t>15</w:t>
            </w:r>
            <w:r w:rsidR="00926570">
              <w:rPr>
                <w:noProof/>
                <w:webHidden/>
              </w:rPr>
              <w:fldChar w:fldCharType="end"/>
            </w:r>
          </w:hyperlink>
        </w:p>
        <w:p w14:paraId="0F85E391" w14:textId="77777777" w:rsidR="00926570" w:rsidRDefault="001D1FC7">
          <w:pPr>
            <w:pStyle w:val="ndice2"/>
            <w:tabs>
              <w:tab w:val="left" w:pos="880"/>
              <w:tab w:val="right" w:leader="dot" w:pos="8494"/>
            </w:tabs>
            <w:rPr>
              <w:noProof/>
              <w:lang w:eastAsia="pt-PT"/>
            </w:rPr>
          </w:pPr>
          <w:hyperlink w:anchor="_Toc471205802" w:history="1">
            <w:r w:rsidR="00926570" w:rsidRPr="00316075">
              <w:rPr>
                <w:rStyle w:val="Hiperligao"/>
                <w:noProof/>
              </w:rPr>
              <w:t>2.4</w:t>
            </w:r>
            <w:r w:rsidR="00926570">
              <w:rPr>
                <w:noProof/>
                <w:lang w:eastAsia="pt-PT"/>
              </w:rPr>
              <w:tab/>
            </w:r>
            <w:r w:rsidR="00926570" w:rsidRPr="00316075">
              <w:rPr>
                <w:rStyle w:val="Hiperligao"/>
                <w:noProof/>
              </w:rPr>
              <w:t>Questões técnicas de implenmentação</w:t>
            </w:r>
            <w:r w:rsidR="00926570">
              <w:rPr>
                <w:noProof/>
                <w:webHidden/>
              </w:rPr>
              <w:tab/>
            </w:r>
            <w:r w:rsidR="00926570">
              <w:rPr>
                <w:noProof/>
                <w:webHidden/>
              </w:rPr>
              <w:fldChar w:fldCharType="begin"/>
            </w:r>
            <w:r w:rsidR="00926570">
              <w:rPr>
                <w:noProof/>
                <w:webHidden/>
              </w:rPr>
              <w:instrText xml:space="preserve"> PAGEREF _Toc471205802 \h </w:instrText>
            </w:r>
            <w:r w:rsidR="00926570">
              <w:rPr>
                <w:noProof/>
                <w:webHidden/>
              </w:rPr>
            </w:r>
            <w:r w:rsidR="00926570">
              <w:rPr>
                <w:noProof/>
                <w:webHidden/>
              </w:rPr>
              <w:fldChar w:fldCharType="separate"/>
            </w:r>
            <w:r w:rsidR="00926570">
              <w:rPr>
                <w:noProof/>
                <w:webHidden/>
              </w:rPr>
              <w:t>16</w:t>
            </w:r>
            <w:r w:rsidR="00926570">
              <w:rPr>
                <w:noProof/>
                <w:webHidden/>
              </w:rPr>
              <w:fldChar w:fldCharType="end"/>
            </w:r>
          </w:hyperlink>
        </w:p>
        <w:p w14:paraId="54D8C892" w14:textId="35A6EF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pPr>
        <w:jc w:val="both"/>
      </w:pPr>
      <w:r w:rsidRPr="00533BC7">
        <w:t>Um laboratório de investigação de um departamento biológico necessita de um sistema para monitorizar a evolução de culturas. Nomeadamente pretende acompanhar a temperatura e humidade a que as culturas estão sujeitas, bem como detectar/antecipar potenciais problemas.</w:t>
      </w:r>
    </w:p>
    <w:p w14:paraId="46DD9253" w14:textId="77777777" w:rsidR="00D20A8B" w:rsidRPr="00533BC7" w:rsidRDefault="00D20A8B" w:rsidP="00D20A8B">
      <w:pPr>
        <w:jc w:val="both"/>
      </w:pPr>
      <w:r w:rsidRPr="00533BC7">
        <w:t xml:space="preserve">Cada cultura tem um único investigador responsável e apenas ele pode actualizar e consultar os dados de medições das suas culturas. Esta </w:t>
      </w:r>
      <w:r w:rsidRPr="00533BC7">
        <w:rPr>
          <w:i/>
          <w:iCs/>
        </w:rPr>
        <w:t xml:space="preserve">protecção de dados </w:t>
      </w:r>
      <w:r w:rsidRPr="00533BC7">
        <w:t>é um aspecto importante do sistema.</w:t>
      </w:r>
    </w:p>
    <w:p w14:paraId="3D435D82" w14:textId="77777777" w:rsidR="00D20A8B" w:rsidRPr="00533BC7" w:rsidRDefault="00D20A8B" w:rsidP="00D20A8B">
      <w:pPr>
        <w:jc w:val="both"/>
      </w:pPr>
      <w:r w:rsidRPr="00533BC7">
        <w:t xml:space="preserve">Sobre cada cultura são regularmente efectuadas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pPr>
        <w:jc w:val="both"/>
      </w:pPr>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pPr>
        <w:jc w:val="both"/>
      </w:pPr>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r w:rsidRPr="00533BC7">
        <w:rPr>
          <w:i/>
          <w:iCs/>
        </w:rPr>
        <w:t xml:space="preserve">Bacillus subtilis, </w:t>
      </w:r>
      <w:r w:rsidRPr="00533BC7">
        <w:t xml:space="preserve">colocadas junto de antibiótico penicilina, aumentar em mais de 30% em 2 horas é porque o antibiótico não é eficaz. </w:t>
      </w:r>
      <w:r w:rsidRPr="00533BC7">
        <w:rPr>
          <w:i/>
          <w:iCs/>
        </w:rPr>
        <w:t>(Cultura = Bacillus  subtilis, variável = penicilina.)</w:t>
      </w:r>
    </w:p>
    <w:p w14:paraId="6752194F" w14:textId="77777777" w:rsidR="00D20A8B" w:rsidRPr="00533BC7" w:rsidRDefault="00D20A8B" w:rsidP="00D20A8B">
      <w:pPr>
        <w:jc w:val="both"/>
      </w:pPr>
      <w:r w:rsidRPr="00533BC7">
        <w:t xml:space="preserve">Existe um sensor que periodicamente </w:t>
      </w:r>
      <w:r w:rsidRPr="00533BC7">
        <w:rPr>
          <w:i/>
          <w:iCs/>
        </w:rPr>
        <w:t>lê</w:t>
      </w:r>
      <w:r w:rsidRPr="00533BC7">
        <w:t xml:space="preserve"> a temperatura e humidade no laboratório. Os dados são registados na base de dados (classe HumidadeTemperatura),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“detecta-se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pPr>
        <w:jc w:val="both"/>
      </w:pPr>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pPr>
        <w:jc w:val="both"/>
      </w:pPr>
      <w:r w:rsidRPr="00DD2C32">
        <w:t>É necessário guardar no sybase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 xml:space="preserve">(apenas informação nova) e periodicamente para uma base de dados autónoma (mysql).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Pr>
        <w:jc w:val="both"/>
      </w:pPr>
    </w:p>
    <w:p w14:paraId="14748CAF" w14:textId="77777777" w:rsidR="00D20A8B" w:rsidRPr="00533BC7" w:rsidRDefault="00D20A8B" w:rsidP="00D20A8B">
      <w:pPr>
        <w:jc w:val="both"/>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pPr>
        <w:jc w:val="both"/>
      </w:pPr>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pPr>
        <w:jc w:val="both"/>
      </w:pPr>
      <w:r w:rsidRPr="00157296">
        <w:lastRenderedPageBreak/>
        <w:t xml:space="preserve">Diagrama de </w:t>
      </w:r>
      <w:r>
        <w:t>Classes de Suporte à Base de Dados</w:t>
      </w:r>
      <w:r w:rsidR="00A018D3">
        <w:t xml:space="preserve"> Sql Anywhere</w:t>
      </w:r>
    </w:p>
    <w:p w14:paraId="1C7654A4" w14:textId="77777777" w:rsidR="004012BD" w:rsidRDefault="004012BD" w:rsidP="004012BD">
      <w:pPr>
        <w:pStyle w:val="Cabealh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r w:rsidR="001536D4">
        <w:t>datapassagem "</w:t>
      </w:r>
      <w:bookmarkStart w:id="1" w:name="_GoBack"/>
      <w:bookmarkEnd w:id="1"/>
      <w:r w:rsidR="001536D4">
        <w:t>:"2016</w:t>
      </w:r>
      <w:r w:rsidR="00FE7B9F">
        <w:t>/12/</w:t>
      </w:r>
      <w:r w:rsidR="001536D4">
        <w:t>12</w:t>
      </w:r>
      <w:r w:rsidR="00FE7B9F">
        <w:t>","</w:t>
      </w:r>
      <w:r w:rsidR="001536D4" w:rsidRPr="001536D4">
        <w:t xml:space="preserve"> </w:t>
      </w:r>
      <w:r w:rsidR="001536D4">
        <w:t xml:space="preserve">horapassagem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Cabealho1"/>
      </w:pPr>
      <w:bookmarkStart w:id="2" w:name="_Toc471205788"/>
      <w:bookmarkEnd w:id="0"/>
      <w:r>
        <w:lastRenderedPageBreak/>
        <w:t>Mongo DB</w:t>
      </w:r>
      <w:bookmarkEnd w:id="2"/>
    </w:p>
    <w:p w14:paraId="2FF44245" w14:textId="00F9FADE" w:rsidR="004012BD" w:rsidRDefault="00FD54DE" w:rsidP="000A2548">
      <w:pPr>
        <w:pStyle w:val="Cabealho2"/>
      </w:pPr>
      <w:bookmarkStart w:id="3" w:name="_Toc471205789"/>
      <w:bookmarkStart w:id="4" w:name="_Toc320026705"/>
      <w:r>
        <w:t>Descrição Geral do Procedimento</w:t>
      </w:r>
      <w:bookmarkEnd w:id="3"/>
    </w:p>
    <w:bookmarkEnd w:id="4"/>
    <w:p w14:paraId="1C74B26C" w14:textId="1060CFAC" w:rsidR="002F7EA8" w:rsidRDefault="002F7EA8" w:rsidP="002F7EA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r w:rsidR="001D1FC7">
        <w:rPr>
          <w:rFonts w:ascii="Courier New" w:hAnsi="Courier New" w:cs="Courier New"/>
          <w:sz w:val="24"/>
          <w:szCs w:val="24"/>
        </w:rPr>
        <w:t>dada uma descrição genérica sobre</w:t>
      </w:r>
      <w:r>
        <w:rPr>
          <w:rFonts w:ascii="Courier New" w:hAnsi="Courier New" w:cs="Courier New"/>
          <w:sz w:val="24"/>
          <w:szCs w:val="24"/>
        </w:rPr>
        <w:t xml:space="preserve"> a forma como decorre o processo de</w:t>
      </w:r>
      <w:r w:rsidR="001536D4">
        <w:rPr>
          <w:rFonts w:ascii="Courier New" w:hAnsi="Courier New" w:cs="Courier New"/>
          <w:sz w:val="24"/>
          <w:szCs w:val="24"/>
        </w:rPr>
        <w:t xml:space="preserve"> migração</w:t>
      </w:r>
      <w:r w:rsidR="006B2930">
        <w:rPr>
          <w:rFonts w:ascii="Courier New" w:hAnsi="Courier New" w:cs="Courier New"/>
          <w:sz w:val="24"/>
          <w:szCs w:val="24"/>
        </w:rPr>
        <w:t>:</w:t>
      </w:r>
      <w:r>
        <w:rPr>
          <w:rFonts w:ascii="Courier New" w:hAnsi="Courier New" w:cs="Courier New"/>
          <w:sz w:val="24"/>
          <w:szCs w:val="24"/>
        </w:rPr>
        <w:t xml:space="preserve"> </w:t>
      </w:r>
    </w:p>
    <w:p w14:paraId="2652F466" w14:textId="0CB674E2" w:rsidR="00FD54DE" w:rsidRDefault="00CC4A89" w:rsidP="00FD54DE">
      <w:pPr>
        <w:pStyle w:val="PargrafodaLista"/>
        <w:numPr>
          <w:ilvl w:val="0"/>
          <w:numId w:val="23"/>
        </w:numPr>
        <w:jc w:val="both"/>
        <w:rPr>
          <w:rFonts w:ascii="Courier New" w:hAnsi="Courier New" w:cs="Courier New"/>
          <w:sz w:val="24"/>
          <w:szCs w:val="24"/>
        </w:rPr>
      </w:pPr>
      <w:r w:rsidRPr="00FD54DE">
        <w:rPr>
          <w:rFonts w:ascii="Courier New" w:hAnsi="Courier New" w:cs="Courier New"/>
          <w:sz w:val="24"/>
          <w:szCs w:val="24"/>
        </w:rPr>
        <w:t>Receber</w:t>
      </w:r>
      <w:r w:rsidR="002F7EA8" w:rsidRPr="00FD54DE">
        <w:rPr>
          <w:rFonts w:ascii="Courier New" w:hAnsi="Courier New" w:cs="Courier New"/>
          <w:sz w:val="24"/>
          <w:szCs w:val="24"/>
        </w:rPr>
        <w:t xml:space="preserve"> a informação dos sensores e guardá-lo numa base de dados MongoDB</w:t>
      </w:r>
      <w:r w:rsidR="00FD54DE">
        <w:rPr>
          <w:rFonts w:ascii="Courier New" w:hAnsi="Courier New" w:cs="Courier New"/>
          <w:sz w:val="24"/>
          <w:szCs w:val="24"/>
        </w:rPr>
        <w:t>;</w:t>
      </w:r>
    </w:p>
    <w:p w14:paraId="65B7E6FA" w14:textId="5F5E41CB" w:rsidR="00E923A6" w:rsidRDefault="00CC4A89" w:rsidP="00E923A6">
      <w:pPr>
        <w:pStyle w:val="PargrafodaLista"/>
        <w:numPr>
          <w:ilvl w:val="0"/>
          <w:numId w:val="23"/>
        </w:numPr>
        <w:jc w:val="both"/>
        <w:rPr>
          <w:rFonts w:ascii="Courier New" w:hAnsi="Courier New" w:cs="Courier New"/>
          <w:sz w:val="24"/>
          <w:szCs w:val="24"/>
        </w:rPr>
      </w:pPr>
      <w:r>
        <w:rPr>
          <w:rFonts w:ascii="Courier New" w:hAnsi="Courier New" w:cs="Courier New"/>
          <w:sz w:val="24"/>
          <w:szCs w:val="24"/>
        </w:rPr>
        <w:t>Exportar</w:t>
      </w:r>
      <w:r w:rsidR="00FD54DE">
        <w:rPr>
          <w:rFonts w:ascii="Courier New" w:hAnsi="Courier New" w:cs="Courier New"/>
          <w:sz w:val="24"/>
          <w:szCs w:val="24"/>
        </w:rPr>
        <w:t xml:space="preserve"> </w:t>
      </w:r>
      <w:r w:rsidR="001D1FC7">
        <w:rPr>
          <w:rFonts w:ascii="Courier New" w:hAnsi="Courier New" w:cs="Courier New"/>
          <w:sz w:val="24"/>
          <w:szCs w:val="24"/>
        </w:rPr>
        <w:t xml:space="preserve">de </w:t>
      </w:r>
      <w:r w:rsidR="001D1FC7" w:rsidRPr="001D1FC7">
        <w:rPr>
          <w:rFonts w:ascii="Courier New" w:hAnsi="Courier New" w:cs="Courier New"/>
          <w:b/>
          <w:sz w:val="24"/>
          <w:szCs w:val="24"/>
          <w:u w:val="single"/>
        </w:rPr>
        <w:t>forma incremental</w:t>
      </w:r>
      <w:r w:rsidR="001D1FC7">
        <w:rPr>
          <w:rFonts w:ascii="Courier New" w:hAnsi="Courier New" w:cs="Courier New"/>
          <w:sz w:val="24"/>
          <w:szCs w:val="24"/>
        </w:rPr>
        <w:t xml:space="preserve"> </w:t>
      </w:r>
      <w:r w:rsidR="00FD54DE">
        <w:rPr>
          <w:rFonts w:ascii="Courier New" w:hAnsi="Courier New" w:cs="Courier New"/>
          <w:sz w:val="24"/>
          <w:szCs w:val="24"/>
        </w:rPr>
        <w:t xml:space="preserve">a informação do MongoDB para </w:t>
      </w:r>
      <w:r w:rsidR="00E923A6">
        <w:rPr>
          <w:rFonts w:ascii="Courier New" w:hAnsi="Courier New" w:cs="Courier New"/>
          <w:sz w:val="24"/>
          <w:szCs w:val="24"/>
        </w:rPr>
        <w:t>a bd Sql Anywhere</w:t>
      </w:r>
      <w:r w:rsidR="001D1FC7">
        <w:rPr>
          <w:rFonts w:ascii="Courier New" w:hAnsi="Courier New" w:cs="Courier New"/>
          <w:sz w:val="24"/>
          <w:szCs w:val="24"/>
        </w:rPr>
        <w:t xml:space="preserve">, </w:t>
      </w:r>
    </w:p>
    <w:p w14:paraId="4D71536E" w14:textId="13C9E7B1" w:rsidR="00CC4A89" w:rsidRDefault="002F7EA8" w:rsidP="00FD54DE">
      <w:pPr>
        <w:jc w:val="both"/>
        <w:rPr>
          <w:rFonts w:ascii="Courier New" w:hAnsi="Courier New" w:cs="Courier New"/>
          <w:sz w:val="24"/>
          <w:szCs w:val="24"/>
        </w:rPr>
      </w:pPr>
      <w:r w:rsidRPr="00FD54DE">
        <w:rPr>
          <w:rFonts w:ascii="Courier New" w:hAnsi="Courier New" w:cs="Courier New"/>
          <w:sz w:val="24"/>
          <w:szCs w:val="24"/>
        </w:rPr>
        <w:t xml:space="preserve">A informação apresentada deverá ser suficiente para que o grupo que a receba consiga implementar </w:t>
      </w:r>
      <w:r w:rsidR="00FD54DE">
        <w:rPr>
          <w:rFonts w:ascii="Courier New" w:hAnsi="Courier New" w:cs="Courier New"/>
          <w:sz w:val="24"/>
          <w:szCs w:val="24"/>
        </w:rPr>
        <w:t>as várias etapas.</w:t>
      </w:r>
      <w:r w:rsidR="00CC4A89">
        <w:rPr>
          <w:rFonts w:ascii="Courier New" w:hAnsi="Courier New" w:cs="Courier New"/>
          <w:sz w:val="24"/>
          <w:szCs w:val="24"/>
        </w:rPr>
        <w:t xml:space="preserve"> Deve ser clara e estar bem estruturada em secções. Cabe ao grupo decidir qual a melhor forma de estruturar a exposição.</w:t>
      </w:r>
    </w:p>
    <w:p w14:paraId="464BDD7A" w14:textId="77777777" w:rsidR="001536D4" w:rsidRDefault="00CC4A89" w:rsidP="00FD54DE">
      <w:pPr>
        <w:jc w:val="both"/>
        <w:rPr>
          <w:rFonts w:ascii="Courier New" w:hAnsi="Courier New" w:cs="Courier New"/>
          <w:sz w:val="24"/>
          <w:szCs w:val="24"/>
        </w:rPr>
      </w:pPr>
      <w:r>
        <w:rPr>
          <w:rFonts w:ascii="Courier New" w:hAnsi="Courier New" w:cs="Courier New"/>
          <w:sz w:val="24"/>
          <w:szCs w:val="24"/>
        </w:rPr>
        <w:t xml:space="preserve">Apesar de não ser para escrever código, se o grupo considerar que o grupo que vai implementar pode desconhecer algum aspecto (biblioteca, algoritmo, etc.) pode exemplificar/ilustrar a forma de implementação. Considerar que o grupo que vai implementar tem conhecimentos razoáveis de Java (POO e PCD) </w:t>
      </w:r>
      <w:r w:rsidR="001536D4">
        <w:rPr>
          <w:rFonts w:ascii="Courier New" w:hAnsi="Courier New" w:cs="Courier New"/>
          <w:sz w:val="24"/>
          <w:szCs w:val="24"/>
        </w:rPr>
        <w:t xml:space="preserve">e relacional, </w:t>
      </w:r>
      <w:r>
        <w:rPr>
          <w:rFonts w:ascii="Courier New" w:hAnsi="Courier New" w:cs="Courier New"/>
          <w:sz w:val="24"/>
          <w:szCs w:val="24"/>
        </w:rPr>
        <w:t xml:space="preserve">tem acesso </w:t>
      </w:r>
      <w:r w:rsidR="001536D4">
        <w:rPr>
          <w:rFonts w:ascii="Courier New" w:hAnsi="Courier New" w:cs="Courier New"/>
          <w:sz w:val="24"/>
          <w:szCs w:val="24"/>
        </w:rPr>
        <w:t xml:space="preserve">à documentação colocado </w:t>
      </w:r>
      <w:r>
        <w:rPr>
          <w:rFonts w:ascii="Courier New" w:hAnsi="Courier New" w:cs="Courier New"/>
          <w:sz w:val="24"/>
          <w:szCs w:val="24"/>
        </w:rPr>
        <w:t>no E-Learning</w:t>
      </w:r>
      <w:r w:rsidR="001536D4">
        <w:rPr>
          <w:rFonts w:ascii="Courier New" w:hAnsi="Courier New" w:cs="Courier New"/>
          <w:sz w:val="24"/>
          <w:szCs w:val="24"/>
        </w:rPr>
        <w:t>, e a mais nada.</w:t>
      </w: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r>
        <w:lastRenderedPageBreak/>
        <w:t>Estrutura da Base de Dados Mongo</w:t>
      </w:r>
    </w:p>
    <w:p w14:paraId="51EAEDF9" w14:textId="715210EB" w:rsidR="001D1FC7" w:rsidRDefault="001D1FC7" w:rsidP="00FD54D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Nome da base de Dados e das colecções</w:t>
      </w:r>
    </w:p>
    <w:p w14:paraId="6F2816D0" w14:textId="685D4BC5" w:rsidR="001D1FC7" w:rsidRDefault="001D1FC7" w:rsidP="00FD54DE">
      <w:pPr>
        <w:jc w:val="both"/>
        <w:rPr>
          <w:rFonts w:ascii="Courier New" w:hAnsi="Courier New" w:cs="Courier New"/>
          <w:sz w:val="24"/>
          <w:szCs w:val="24"/>
        </w:rPr>
      </w:pPr>
      <w:r>
        <w:rPr>
          <w:rFonts w:ascii="Courier New" w:hAnsi="Courier New" w:cs="Courier New"/>
          <w:sz w:val="24"/>
          <w:szCs w:val="24"/>
        </w:rPr>
        <w:t>Listar algumas linhas exemplificativas da informação guardada na (s) colecção(ões). Usar o comando find().pretty() sem critérios&gt;</w:t>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bookmarkStart w:id="5" w:name="_Toc471205790"/>
      <w:r>
        <w:br w:type="page"/>
      </w:r>
    </w:p>
    <w:p w14:paraId="0F623A32" w14:textId="39EA4A1D" w:rsidR="001D1FC7" w:rsidRDefault="001D1FC7" w:rsidP="000A2548">
      <w:pPr>
        <w:pStyle w:val="Cabealho2"/>
      </w:pPr>
      <w:r>
        <w:lastRenderedPageBreak/>
        <w:t>Periodicidade de Leitura de Sensores e Escrita no Mongo</w:t>
      </w:r>
    </w:p>
    <w:p w14:paraId="707C2117" w14:textId="5F793C6F"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Explicar de que forma e com que periodicidade o Java recebe informação dos sensores e exporta para Mongo&gt;</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7868093" w:rsidR="001D1FC7" w:rsidRDefault="001D1FC7" w:rsidP="000A2548">
      <w:pPr>
        <w:pStyle w:val="Cabealho2"/>
      </w:pPr>
      <w:r>
        <w:lastRenderedPageBreak/>
        <w:t>Estrutura da Base de Dados Sybase</w:t>
      </w:r>
    </w:p>
    <w:p w14:paraId="0E5D8651" w14:textId="61EA2966"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Apenas as tabelas relevantes para esta fase. Utilizar formato de relacional do relatório anterior&gt;</w:t>
      </w:r>
    </w:p>
    <w:p w14:paraId="722B4249" w14:textId="77777777"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algumas linhas exemplificativas da informação guardada na (s) tabela(s).&gt;</w:t>
      </w:r>
    </w:p>
    <w:p w14:paraId="4B499616" w14:textId="77777777" w:rsidR="001D1FC7" w:rsidRDefault="001D1FC7" w:rsidP="001D1FC7">
      <w:pPr>
        <w:jc w:val="center"/>
        <w:rPr>
          <w:rFonts w:ascii="Courier New" w:hAnsi="Courier New" w:cs="Courier New"/>
          <w:sz w:val="24"/>
          <w:szCs w:val="24"/>
        </w:rPr>
      </w:pPr>
    </w:p>
    <w:p w14:paraId="5BDD286A"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610FAE8B" w14:textId="75BC823C" w:rsidR="001D1FC7" w:rsidRDefault="001D1FC7" w:rsidP="000A2548">
      <w:pPr>
        <w:pStyle w:val="Cabealho2"/>
      </w:pPr>
      <w:r>
        <w:lastRenderedPageBreak/>
        <w:t>Periodicidade de Leitura de Mongo e Escrita no Sybase</w:t>
      </w:r>
    </w:p>
    <w:p w14:paraId="31A8018F" w14:textId="4C99E46F"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Explicar de que forma e com que periodicidade o Java recebe informação do mongo e exporta para o Sybase&gt;</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913C280" w:rsidR="00C315F2" w:rsidRDefault="00C315F2" w:rsidP="000A2548">
      <w:pPr>
        <w:pStyle w:val="Cabealho2"/>
      </w:pPr>
      <w:r>
        <w:lastRenderedPageBreak/>
        <w:t>Triggers, SP ou eventos no Sybase (caso relevante)</w:t>
      </w:r>
    </w:p>
    <w:p w14:paraId="2D8E01FE" w14:textId="38FD86A5" w:rsidR="00C315F2" w:rsidRPr="001D1FC7" w:rsidRDefault="00C315F2" w:rsidP="00C315F2">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 xml:space="preserve">Especificar que trigger ou SO pretendem que sejam implementados </w:t>
      </w:r>
      <w:r>
        <w:rPr>
          <w:rFonts w:ascii="Courier New" w:hAnsi="Courier New" w:cs="Courier New"/>
          <w:sz w:val="24"/>
          <w:szCs w:val="24"/>
        </w:rPr>
        <w:t>&gt;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1CB66CAC" w:rsidR="001D1FC7" w:rsidRDefault="001D1FC7" w:rsidP="000A2548">
      <w:pPr>
        <w:pStyle w:val="Cabealho2"/>
      </w:pPr>
      <w:r>
        <w:lastRenderedPageBreak/>
        <w:t>Utilizadores relevantes no Sybase e respectivos privilégios</w:t>
      </w:r>
    </w:p>
    <w:p w14:paraId="6ECA8239" w14:textId="0494E6EE"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anterior&gt;</w:t>
      </w:r>
    </w:p>
    <w:p w14:paraId="6DFC8981" w14:textId="77777777" w:rsidR="00E923A6" w:rsidRDefault="00E923A6" w:rsidP="000A2548">
      <w:pPr>
        <w:pStyle w:val="Cabealho2"/>
        <w:numPr>
          <w:ilvl w:val="0"/>
          <w:numId w:val="0"/>
        </w:numPr>
        <w:ind w:left="576"/>
      </w:pPr>
    </w:p>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75046FB8" w14:textId="77777777" w:rsidR="007D283B" w:rsidRPr="00D32CF8" w:rsidRDefault="007D283B" w:rsidP="007D283B">
      <w:pPr>
        <w:pStyle w:val="Cabealho2"/>
      </w:pPr>
      <w:bookmarkStart w:id="6" w:name="_Toc499217390"/>
      <w:bookmarkEnd w:id="5"/>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6"/>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77777777" w:rsidR="007D283B" w:rsidRDefault="007D283B" w:rsidP="00631790">
            <w:pPr>
              <w:jc w:val="both"/>
              <w:rPr>
                <w:rFonts w:ascii="Courier New" w:hAnsi="Courier New" w:cs="Courier New"/>
                <w:sz w:val="24"/>
                <w:szCs w:val="24"/>
              </w:rPr>
            </w:pP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77777777" w:rsidR="001D465E" w:rsidRDefault="001D465E" w:rsidP="00631790">
            <w:pPr>
              <w:jc w:val="both"/>
              <w:rPr>
                <w:rFonts w:ascii="Courier New" w:hAnsi="Courier New" w:cs="Courier New"/>
                <w:sz w:val="24"/>
                <w:szCs w:val="24"/>
              </w:rPr>
            </w:pPr>
          </w:p>
          <w:p w14:paraId="20EC1EF9" w14:textId="77777777" w:rsidR="001D465E" w:rsidRDefault="001D465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7" w:name="_Toc320026708"/>
      <w:bookmarkStart w:id="8" w:name="_Toc471205792"/>
      <w:r>
        <w:br w:type="page"/>
      </w:r>
    </w:p>
    <w:p w14:paraId="485432A6" w14:textId="19110E11" w:rsidR="00DB1868" w:rsidRDefault="001D1FC7" w:rsidP="000A2548">
      <w:pPr>
        <w:pStyle w:val="Cabealho2"/>
      </w:pPr>
      <w:r>
        <w:lastRenderedPageBreak/>
        <w:t xml:space="preserve">Implementação </w:t>
      </w:r>
      <w:bookmarkEnd w:id="8"/>
    </w:p>
    <w:p w14:paraId="6C396B58" w14:textId="1280DD5E" w:rsidR="00DB1868" w:rsidRPr="00DB1868" w:rsidRDefault="001D1FC7" w:rsidP="00DB1868">
      <w:pPr>
        <w:pStyle w:val="Cabealho3"/>
      </w:pPr>
      <w:bookmarkStart w:id="9" w:name="_Toc471205793"/>
      <w:r>
        <w:t xml:space="preserve">Código Mongo </w:t>
      </w:r>
      <w:r w:rsidR="00DB1868">
        <w:t>Implementado</w:t>
      </w:r>
      <w:bookmarkEnd w:id="9"/>
      <w:r>
        <w:t xml:space="preserve"> (dentro do java)</w:t>
      </w:r>
    </w:p>
    <w:p w14:paraId="6127E99D" w14:textId="2049BFDC"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Mongo utilizado no processo, quer para importar, quer para exportar. O código tem de ser comentado para que se torne legível para quem sabe uns rudimentos de MongoDB.</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10" w:name="_Toc471205794"/>
      <w:r>
        <w:lastRenderedPageBreak/>
        <w:t>Divergências face ao especificado</w:t>
      </w:r>
      <w:bookmarkEnd w:id="10"/>
    </w:p>
    <w:p w14:paraId="116DE5BB" w14:textId="3C7D3442"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Indicar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11" w:name="_Toc471205795"/>
      <w:r>
        <w:lastRenderedPageBreak/>
        <w:t>Código SQL</w:t>
      </w:r>
      <w:bookmarkEnd w:id="11"/>
      <w:r w:rsidR="00C315F2">
        <w:t xml:space="preserve"> Implementado</w:t>
      </w:r>
    </w:p>
    <w:p w14:paraId="3F76045C" w14:textId="2DAC3A01"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Listar todo o código SQL utilizado no processo de colocação de inserção nas tabelas SQL Anywhere. O código tem de ser comentado para que se torne legível para quem sabe SQL. Os comentários não podem ser redundantes, colocar apenas o essencial. Indicar trigger</w:t>
      </w:r>
      <w:r w:rsidR="00C315F2">
        <w:rPr>
          <w:rFonts w:ascii="Courier New" w:hAnsi="Courier New" w:cs="Courier New"/>
          <w:sz w:val="24"/>
          <w:szCs w:val="24"/>
        </w:rPr>
        <w:t>s</w:t>
      </w:r>
      <w:r>
        <w:rPr>
          <w:rFonts w:ascii="Courier New" w:hAnsi="Courier New" w:cs="Courier New"/>
          <w:sz w:val="24"/>
          <w:szCs w:val="24"/>
        </w:rPr>
        <w:t xml:space="preserve"> </w:t>
      </w:r>
      <w:r w:rsidR="00C315F2">
        <w:rPr>
          <w:rFonts w:ascii="Courier New" w:hAnsi="Courier New" w:cs="Courier New"/>
          <w:sz w:val="24"/>
          <w:szCs w:val="24"/>
        </w:rPr>
        <w:t>ou eventos no lado Sql Anywhere, se existirem</w:t>
      </w:r>
      <w:r>
        <w:rPr>
          <w:rFonts w:ascii="Courier New" w:hAnsi="Courier New" w:cs="Courier New"/>
          <w:sz w:val="24"/>
          <w:szCs w:val="24"/>
        </w:rPr>
        <w:t>&gt;</w:t>
      </w:r>
    </w:p>
    <w:p w14:paraId="2D920401" w14:textId="77777777"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12" w:name="_Toc471205797"/>
      <w:r>
        <w:lastRenderedPageBreak/>
        <w:t>Divergências face ao especificado</w:t>
      </w:r>
      <w:bookmarkEnd w:id="12"/>
    </w:p>
    <w:p w14:paraId="6E01F994" w14:textId="77777777"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Cabealho1"/>
      </w:pPr>
      <w:r>
        <w:br w:type="page"/>
      </w:r>
      <w:bookmarkStart w:id="13" w:name="_Toc471205798"/>
      <w:r w:rsidR="0000227A">
        <w:lastRenderedPageBreak/>
        <w:t xml:space="preserve">Android </w:t>
      </w:r>
      <w:r w:rsidR="00A831E8">
        <w:t>e Php</w:t>
      </w:r>
      <w:bookmarkEnd w:id="13"/>
    </w:p>
    <w:p w14:paraId="288ED0AE" w14:textId="022F2C92" w:rsidR="0000227A" w:rsidRDefault="004803D1" w:rsidP="000A2548">
      <w:pPr>
        <w:pStyle w:val="Cabealho2"/>
      </w:pPr>
      <w:bookmarkStart w:id="14" w:name="_Toc471205799"/>
      <w:r>
        <w:t>Esquema da BD Lite</w:t>
      </w:r>
      <w:r w:rsidR="00A831E8">
        <w:t xml:space="preserve"> Geral</w:t>
      </w:r>
      <w:bookmarkEnd w:id="14"/>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15" w:name="_Toc471205800"/>
      <w:r>
        <w:lastRenderedPageBreak/>
        <w:t>Layout</w:t>
      </w:r>
      <w:r w:rsidR="0000227A">
        <w:t xml:space="preserve"> </w:t>
      </w:r>
      <w:r w:rsidRPr="000A2548">
        <w:t>Implementado</w:t>
      </w:r>
      <w:r>
        <w:t xml:space="preserve"> no Android</w:t>
      </w:r>
      <w:bookmarkEnd w:id="15"/>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PrintScreen de um exemplo de interacção</w:t>
      </w:r>
      <w:r>
        <w:rPr>
          <w:rFonts w:ascii="Courier New" w:hAnsi="Courier New" w:cs="Courier New"/>
          <w:sz w:val="24"/>
          <w:szCs w:val="24"/>
        </w:rPr>
        <w:t>&gt;</w:t>
      </w:r>
    </w:p>
    <w:p w14:paraId="531CEF9A" w14:textId="4FFD4FF6" w:rsidR="0000227A" w:rsidRDefault="0000227A" w:rsidP="0000227A"/>
    <w:bookmarkEnd w:id="7"/>
    <w:sectPr w:rsidR="0000227A" w:rsidSect="00364931">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21802" w14:textId="77777777" w:rsidR="001D1FC7" w:rsidRDefault="001D1FC7" w:rsidP="00364931">
      <w:pPr>
        <w:spacing w:after="0" w:line="240" w:lineRule="auto"/>
      </w:pPr>
      <w:r>
        <w:separator/>
      </w:r>
    </w:p>
  </w:endnote>
  <w:endnote w:type="continuationSeparator" w:id="0">
    <w:p w14:paraId="47E0DA5E" w14:textId="77777777" w:rsidR="001D1FC7" w:rsidRDefault="001D1FC7"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ED1F3D0"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718D0">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AE0FE" w14:textId="77777777" w:rsidR="001D1FC7" w:rsidRDefault="001D1FC7" w:rsidP="00364931">
      <w:pPr>
        <w:spacing w:after="0" w:line="240" w:lineRule="auto"/>
      </w:pPr>
      <w:r>
        <w:separator/>
      </w:r>
    </w:p>
  </w:footnote>
  <w:footnote w:type="continuationSeparator" w:id="0">
    <w:p w14:paraId="5FB98990" w14:textId="77777777" w:rsidR="001D1FC7" w:rsidRDefault="001D1FC7"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D3D4F528"/>
    <w:lvl w:ilvl="0">
      <w:start w:val="1"/>
      <w:numFmt w:val="decimal"/>
      <w:pStyle w:val="Cabealh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16"/>
  </w:num>
  <w:num w:numId="5">
    <w:abstractNumId w:val="16"/>
    <w:lvlOverride w:ilvl="0">
      <w:startOverride w:val="1"/>
    </w:lvlOverride>
  </w:num>
  <w:num w:numId="6">
    <w:abstractNumId w:val="16"/>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16"/>
    <w:lvlOverride w:ilvl="0">
      <w:startOverride w:val="1"/>
    </w:lvlOverride>
  </w:num>
  <w:num w:numId="10">
    <w:abstractNumId w:val="16"/>
    <w:lvlOverride w:ilvl="0">
      <w:startOverride w:val="1"/>
    </w:lvlOverride>
  </w:num>
  <w:num w:numId="11">
    <w:abstractNumId w:val="16"/>
    <w:lvlOverride w:ilvl="0">
      <w:startOverride w:val="1"/>
    </w:lvlOverride>
  </w:num>
  <w:num w:numId="12">
    <w:abstractNumId w:val="16"/>
    <w:lvlOverride w:ilvl="0">
      <w:startOverride w:val="1"/>
    </w:lvlOverride>
  </w:num>
  <w:num w:numId="13">
    <w:abstractNumId w:val="10"/>
  </w:num>
  <w:num w:numId="14">
    <w:abstractNumId w:val="11"/>
  </w:num>
  <w:num w:numId="15">
    <w:abstractNumId w:val="9"/>
  </w:num>
  <w:num w:numId="16">
    <w:abstractNumId w:val="14"/>
  </w:num>
  <w:num w:numId="17">
    <w:abstractNumId w:val="2"/>
  </w:num>
  <w:num w:numId="18">
    <w:abstractNumId w:val="5"/>
  </w:num>
  <w:num w:numId="19">
    <w:abstractNumId w:val="15"/>
  </w:num>
  <w:num w:numId="20">
    <w:abstractNumId w:val="2"/>
  </w:num>
  <w:num w:numId="21">
    <w:abstractNumId w:val="8"/>
  </w:num>
  <w:num w:numId="22">
    <w:abstractNumId w:val="1"/>
  </w:num>
  <w:num w:numId="23">
    <w:abstractNumId w:val="4"/>
  </w:num>
  <w:num w:numId="24">
    <w:abstractNumId w:val="12"/>
  </w:num>
  <w:num w:numId="25">
    <w:abstractNumId w:val="13"/>
  </w:num>
  <w:num w:numId="26">
    <w:abstractNumId w:val="3"/>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7B"/>
    <w:rsid w:val="00001B0E"/>
    <w:rsid w:val="0000227A"/>
    <w:rsid w:val="0000327B"/>
    <w:rsid w:val="000270C7"/>
    <w:rsid w:val="00037818"/>
    <w:rsid w:val="00045FDA"/>
    <w:rsid w:val="00054E3E"/>
    <w:rsid w:val="00066391"/>
    <w:rsid w:val="00075A62"/>
    <w:rsid w:val="00087932"/>
    <w:rsid w:val="000A2548"/>
    <w:rsid w:val="000A5250"/>
    <w:rsid w:val="000B15C8"/>
    <w:rsid w:val="000B2909"/>
    <w:rsid w:val="000B719B"/>
    <w:rsid w:val="001536D4"/>
    <w:rsid w:val="00157296"/>
    <w:rsid w:val="00181424"/>
    <w:rsid w:val="001B0633"/>
    <w:rsid w:val="001B5737"/>
    <w:rsid w:val="001C1FA1"/>
    <w:rsid w:val="001C394B"/>
    <w:rsid w:val="001C48D2"/>
    <w:rsid w:val="001D1FC7"/>
    <w:rsid w:val="001D465E"/>
    <w:rsid w:val="001E073F"/>
    <w:rsid w:val="001E161B"/>
    <w:rsid w:val="001F4D0A"/>
    <w:rsid w:val="00226BFA"/>
    <w:rsid w:val="00236FC0"/>
    <w:rsid w:val="00240DAE"/>
    <w:rsid w:val="00243B83"/>
    <w:rsid w:val="00245EBD"/>
    <w:rsid w:val="00274FB0"/>
    <w:rsid w:val="00277023"/>
    <w:rsid w:val="00277AC5"/>
    <w:rsid w:val="002A340B"/>
    <w:rsid w:val="002E6CE6"/>
    <w:rsid w:val="002E7BD2"/>
    <w:rsid w:val="002F0C8C"/>
    <w:rsid w:val="002F43DF"/>
    <w:rsid w:val="002F7EA8"/>
    <w:rsid w:val="00301590"/>
    <w:rsid w:val="00313669"/>
    <w:rsid w:val="003165F6"/>
    <w:rsid w:val="00336476"/>
    <w:rsid w:val="00341B18"/>
    <w:rsid w:val="00364931"/>
    <w:rsid w:val="00392B80"/>
    <w:rsid w:val="00393ABC"/>
    <w:rsid w:val="003A5BA9"/>
    <w:rsid w:val="003C4A34"/>
    <w:rsid w:val="003C6B0B"/>
    <w:rsid w:val="003E1B07"/>
    <w:rsid w:val="003F5246"/>
    <w:rsid w:val="004012BD"/>
    <w:rsid w:val="00404B33"/>
    <w:rsid w:val="00434822"/>
    <w:rsid w:val="004455A1"/>
    <w:rsid w:val="00451BE1"/>
    <w:rsid w:val="004803D1"/>
    <w:rsid w:val="00480473"/>
    <w:rsid w:val="0049582E"/>
    <w:rsid w:val="004A4C3D"/>
    <w:rsid w:val="004D2B89"/>
    <w:rsid w:val="00510115"/>
    <w:rsid w:val="00535149"/>
    <w:rsid w:val="00545E95"/>
    <w:rsid w:val="005A6E66"/>
    <w:rsid w:val="005C3FC6"/>
    <w:rsid w:val="005E50B9"/>
    <w:rsid w:val="0060036F"/>
    <w:rsid w:val="00620198"/>
    <w:rsid w:val="00633AB7"/>
    <w:rsid w:val="006915FB"/>
    <w:rsid w:val="006A4F61"/>
    <w:rsid w:val="006B17D6"/>
    <w:rsid w:val="006B2930"/>
    <w:rsid w:val="006C270E"/>
    <w:rsid w:val="006D0E01"/>
    <w:rsid w:val="006D3D86"/>
    <w:rsid w:val="006E09F6"/>
    <w:rsid w:val="006F1688"/>
    <w:rsid w:val="006F7270"/>
    <w:rsid w:val="00721627"/>
    <w:rsid w:val="0073552D"/>
    <w:rsid w:val="007718D0"/>
    <w:rsid w:val="007921D7"/>
    <w:rsid w:val="00795337"/>
    <w:rsid w:val="007A7815"/>
    <w:rsid w:val="007B30E9"/>
    <w:rsid w:val="007D283B"/>
    <w:rsid w:val="007D311C"/>
    <w:rsid w:val="007D6A1A"/>
    <w:rsid w:val="007E558F"/>
    <w:rsid w:val="00816576"/>
    <w:rsid w:val="00881E44"/>
    <w:rsid w:val="00883B4D"/>
    <w:rsid w:val="00891B2B"/>
    <w:rsid w:val="008B3404"/>
    <w:rsid w:val="008C208B"/>
    <w:rsid w:val="008C2F89"/>
    <w:rsid w:val="008C3E85"/>
    <w:rsid w:val="008C7F84"/>
    <w:rsid w:val="008E0B11"/>
    <w:rsid w:val="008F1C0B"/>
    <w:rsid w:val="00926570"/>
    <w:rsid w:val="00943B1B"/>
    <w:rsid w:val="00960FAD"/>
    <w:rsid w:val="009B0D42"/>
    <w:rsid w:val="009E62D3"/>
    <w:rsid w:val="009F2DC8"/>
    <w:rsid w:val="00A018D3"/>
    <w:rsid w:val="00A03D19"/>
    <w:rsid w:val="00A26C44"/>
    <w:rsid w:val="00A31D0B"/>
    <w:rsid w:val="00A32010"/>
    <w:rsid w:val="00A57D20"/>
    <w:rsid w:val="00A60A35"/>
    <w:rsid w:val="00A61EDB"/>
    <w:rsid w:val="00A831E8"/>
    <w:rsid w:val="00A97B9E"/>
    <w:rsid w:val="00B04FC5"/>
    <w:rsid w:val="00B13375"/>
    <w:rsid w:val="00B31105"/>
    <w:rsid w:val="00B5228C"/>
    <w:rsid w:val="00B557D8"/>
    <w:rsid w:val="00B666E2"/>
    <w:rsid w:val="00B73562"/>
    <w:rsid w:val="00B90E03"/>
    <w:rsid w:val="00BB2B88"/>
    <w:rsid w:val="00BC1012"/>
    <w:rsid w:val="00BF60D7"/>
    <w:rsid w:val="00C11A5A"/>
    <w:rsid w:val="00C315F2"/>
    <w:rsid w:val="00C3573A"/>
    <w:rsid w:val="00C372C6"/>
    <w:rsid w:val="00C5352E"/>
    <w:rsid w:val="00C566E1"/>
    <w:rsid w:val="00C56DEC"/>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D2ED7"/>
    <w:rsid w:val="00DD334D"/>
    <w:rsid w:val="00E02D6A"/>
    <w:rsid w:val="00E0661F"/>
    <w:rsid w:val="00E4534F"/>
    <w:rsid w:val="00E5288E"/>
    <w:rsid w:val="00E55069"/>
    <w:rsid w:val="00E72C09"/>
    <w:rsid w:val="00E75083"/>
    <w:rsid w:val="00E923A6"/>
    <w:rsid w:val="00EA4DD8"/>
    <w:rsid w:val="00EC11B1"/>
    <w:rsid w:val="00EE4490"/>
    <w:rsid w:val="00EE55C5"/>
    <w:rsid w:val="00EE7E8B"/>
    <w:rsid w:val="00F073C5"/>
    <w:rsid w:val="00F1314C"/>
    <w:rsid w:val="00F236B2"/>
    <w:rsid w:val="00F302FF"/>
    <w:rsid w:val="00F34F96"/>
    <w:rsid w:val="00F428F1"/>
    <w:rsid w:val="00F52A97"/>
    <w:rsid w:val="00F5450F"/>
    <w:rsid w:val="00F77193"/>
    <w:rsid w:val="00FA3BAB"/>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Cabealho1Carter">
    <w:name w:val="Cabeçalho 1 Caráter"/>
    <w:basedOn w:val="Tipodeletrapredefinidodopargrafo"/>
    <w:link w:val="Cabealh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Cabealh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37E37-F3CE-4089-9838-A280EA32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20</Pages>
  <Words>1502</Words>
  <Characters>8115</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Pedro Ramos</cp:lastModifiedBy>
  <cp:revision>8</cp:revision>
  <cp:lastPrinted>2016-12-31T10:44:00Z</cp:lastPrinted>
  <dcterms:created xsi:type="dcterms:W3CDTF">2017-04-06T16:26:00Z</dcterms:created>
  <dcterms:modified xsi:type="dcterms:W3CDTF">2018-04-24T18:39:00Z</dcterms:modified>
</cp:coreProperties>
</file>