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576CE" w:rsidP="4E231127" w:rsidRDefault="002576CE" w14:paraId="2C078E63" w14:textId="721138C0">
      <w:pPr>
        <w:rPr>
          <w:b w:val="1"/>
          <w:bCs w:val="1"/>
        </w:rPr>
      </w:pPr>
      <w:r w:rsidRPr="4E231127" w:rsidR="250D9DCB">
        <w:rPr>
          <w:b w:val="1"/>
          <w:bCs w:val="1"/>
        </w:rPr>
        <w:t>Experimental Setup – How the circuit is going to work:</w:t>
      </w:r>
    </w:p>
    <w:p w:rsidR="711E92B0" w:rsidRDefault="711E92B0" w14:paraId="7E323752" w14:textId="7417CC72">
      <w:r w:rsidRPr="4E231127" w:rsidR="711E92B0">
        <w:rPr>
          <w:u w:val="single"/>
        </w:rPr>
        <w:t>Comprehensive equipment list:</w:t>
      </w:r>
    </w:p>
    <w:p w:rsidR="711E92B0" w:rsidP="4E231127" w:rsidRDefault="711E92B0" w14:paraId="42891170" w14:textId="46700738">
      <w:pPr>
        <w:pStyle w:val="ListParagraph"/>
        <w:numPr>
          <w:ilvl w:val="0"/>
          <w:numId w:val="1"/>
        </w:numPr>
        <w:rPr>
          <w:u w:val="none"/>
        </w:rPr>
      </w:pPr>
      <w:r w:rsidR="711E92B0">
        <w:rPr>
          <w:u w:val="none"/>
        </w:rPr>
        <w:t>Arduino Nano</w:t>
      </w:r>
    </w:p>
    <w:p w:rsidR="711E92B0" w:rsidP="4E231127" w:rsidRDefault="711E92B0" w14:paraId="74B55128" w14:textId="3BF1E95D">
      <w:pPr>
        <w:pStyle w:val="ListParagraph"/>
        <w:numPr>
          <w:ilvl w:val="0"/>
          <w:numId w:val="1"/>
        </w:numPr>
        <w:rPr>
          <w:u w:val="none"/>
        </w:rPr>
      </w:pPr>
      <w:r w:rsidR="711E92B0">
        <w:rPr>
          <w:u w:val="none"/>
        </w:rPr>
        <w:t xml:space="preserve">Grove shield for </w:t>
      </w:r>
      <w:r w:rsidR="711E92B0">
        <w:rPr>
          <w:u w:val="none"/>
        </w:rPr>
        <w:t>Arduino</w:t>
      </w:r>
      <w:r w:rsidR="711E92B0">
        <w:rPr>
          <w:u w:val="none"/>
        </w:rPr>
        <w:t xml:space="preserve"> nano</w:t>
      </w:r>
    </w:p>
    <w:p w:rsidR="77A214D2" w:rsidP="4E231127" w:rsidRDefault="77A214D2" w14:paraId="79F5619A" w14:textId="5AC1CC5E">
      <w:pPr>
        <w:pStyle w:val="ListParagraph"/>
        <w:numPr>
          <w:ilvl w:val="0"/>
          <w:numId w:val="1"/>
        </w:numPr>
        <w:rPr/>
      </w:pPr>
      <w:r w:rsidR="77A214D2">
        <w:rPr>
          <w:u w:val="none"/>
        </w:rPr>
        <w:t xml:space="preserve">8 port I2C hub (TCA9548A), </w:t>
      </w:r>
      <w:r w:rsidR="65655379">
        <w:rPr>
          <w:u w:val="none"/>
        </w:rPr>
        <w:t>Multiplexer</w:t>
      </w:r>
    </w:p>
    <w:p w:rsidR="65655379" w:rsidP="4E231127" w:rsidRDefault="65655379" w14:paraId="190D068C" w14:textId="3EDE1FC6">
      <w:pPr>
        <w:pStyle w:val="ListParagraph"/>
        <w:numPr>
          <w:ilvl w:val="0"/>
          <w:numId w:val="1"/>
        </w:numPr>
        <w:rPr>
          <w:u w:val="none"/>
        </w:rPr>
      </w:pPr>
      <w:r w:rsidR="65655379">
        <w:rPr>
          <w:u w:val="none"/>
        </w:rPr>
        <w:t>ADS1115 ADC (1 does 4 sensors)</w:t>
      </w:r>
    </w:p>
    <w:p w:rsidR="6D470323" w:rsidP="4E231127" w:rsidRDefault="6D470323" w14:paraId="7F5620ED" w14:textId="26213253">
      <w:pPr>
        <w:pStyle w:val="ListParagraph"/>
        <w:numPr>
          <w:ilvl w:val="0"/>
          <w:numId w:val="1"/>
        </w:numPr>
        <w:rPr>
          <w:u w:val="none"/>
        </w:rPr>
      </w:pPr>
      <w:r w:rsidR="6D470323">
        <w:rPr>
          <w:u w:val="none"/>
        </w:rPr>
        <w:t>Assortment of wires</w:t>
      </w:r>
    </w:p>
    <w:p w:rsidR="6D470323" w:rsidP="4E231127" w:rsidRDefault="6D470323" w14:paraId="1F022928" w14:textId="1ECBC7A9">
      <w:pPr>
        <w:pStyle w:val="ListParagraph"/>
        <w:numPr>
          <w:ilvl w:val="0"/>
          <w:numId w:val="1"/>
        </w:numPr>
        <w:rPr>
          <w:u w:val="none"/>
        </w:rPr>
      </w:pPr>
      <w:r w:rsidR="6D470323">
        <w:rPr>
          <w:u w:val="none"/>
        </w:rPr>
        <w:t xml:space="preserve">0.1 </w:t>
      </w:r>
      <w:r w:rsidR="6D470323">
        <w:rPr>
          <w:u w:val="none"/>
        </w:rPr>
        <w:t>microF</w:t>
      </w:r>
      <w:r w:rsidR="6D470323">
        <w:rPr>
          <w:u w:val="none"/>
        </w:rPr>
        <w:t xml:space="preserve"> capacitors</w:t>
      </w:r>
    </w:p>
    <w:p w:rsidR="4E231127" w:rsidP="559C0838" w:rsidRDefault="4E231127" w14:paraId="756C3A97" w14:textId="0A4F46AB">
      <w:pPr>
        <w:pStyle w:val="ListParagraph"/>
        <w:numPr>
          <w:ilvl w:val="0"/>
          <w:numId w:val="1"/>
        </w:numPr>
        <w:rPr>
          <w:u w:val="none"/>
        </w:rPr>
      </w:pPr>
      <w:r w:rsidR="58DB4D4A">
        <w:rPr>
          <w:u w:val="none"/>
        </w:rPr>
        <w:t>SS495A Hall Effect sensors</w:t>
      </w:r>
    </w:p>
    <w:p w:rsidR="58DB4D4A" w:rsidP="4E231127" w:rsidRDefault="58DB4D4A" w14:paraId="6DF77E17" w14:textId="2AB17FCE">
      <w:pPr>
        <w:pStyle w:val="Normal"/>
      </w:pPr>
      <w:r w:rsidRPr="4E231127" w:rsidR="58DB4D4A">
        <w:rPr>
          <w:u w:val="single"/>
        </w:rPr>
        <w:t>Explanation of setup:</w:t>
      </w:r>
    </w:p>
    <w:p w:rsidR="58DB4D4A" w:rsidP="4E231127" w:rsidRDefault="58DB4D4A" w14:paraId="760DE36B" w14:textId="1F50AF5C">
      <w:pPr>
        <w:pStyle w:val="Normal"/>
      </w:pPr>
      <w:r w:rsidR="58DB4D4A">
        <w:rPr>
          <w:u w:val="none"/>
        </w:rPr>
        <w:t xml:space="preserve">There is a central Arduino that reads all the data from all the sensors and sends it into software to be interpreted. The sensors all output a number between 0 and </w:t>
      </w:r>
      <w:r w:rsidRPr="4E231127" w:rsidR="58DB4D4A">
        <w:rPr>
          <w:rFonts w:ascii="Aptos" w:hAnsi="Aptos" w:eastAsia="Aptos" w:cs="Aptos"/>
          <w:noProof w:val="0"/>
          <w:sz w:val="24"/>
          <w:szCs w:val="24"/>
          <w:lang w:val="en-US"/>
        </w:rPr>
        <w:t>65</w:t>
      </w:r>
      <w:r w:rsidRPr="4E231127" w:rsidR="2BC42F02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4E231127" w:rsidR="58DB4D4A">
        <w:rPr>
          <w:rFonts w:ascii="Aptos" w:hAnsi="Aptos" w:eastAsia="Aptos" w:cs="Aptos"/>
          <w:noProof w:val="0"/>
          <w:sz w:val="24"/>
          <w:szCs w:val="24"/>
          <w:lang w:val="en-US"/>
        </w:rPr>
        <w:t>536</w:t>
      </w:r>
      <w:r w:rsidRPr="4E231127" w:rsidR="1BEBB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(as the ADC is 16-bit), which is then processed and converted into a magnetic </w:t>
      </w:r>
      <w:r w:rsidRPr="2511C749" w:rsidR="4055542B">
        <w:rPr>
          <w:rFonts w:ascii="Aptos" w:hAnsi="Aptos" w:eastAsia="Aptos" w:cs="Aptos"/>
          <w:noProof w:val="0"/>
          <w:sz w:val="24"/>
          <w:szCs w:val="24"/>
          <w:lang w:val="en-US"/>
        </w:rPr>
        <w:t>field of</w:t>
      </w:r>
      <w:r w:rsidRPr="4E231127" w:rsidR="1BEBB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stre</w:t>
      </w:r>
      <w:r w:rsidRPr="2511C749" w:rsidR="1BEBB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ngth by the software. </w:t>
      </w:r>
    </w:p>
    <w:p w:rsidR="1BEBB3DA" w:rsidP="63769753" w:rsidRDefault="1BEBB3DA" w14:textId="5D1A52DE" w14:paraId="7EEF637D">
      <w:pPr>
        <w:pStyle w:val="Normal"/>
      </w:pPr>
      <w:r w:rsidR="1BEBB3DA">
        <w:drawing>
          <wp:anchor distT="0" distB="0" distL="114300" distR="114300" simplePos="0" relativeHeight="251658240" behindDoc="0" locked="0" layoutInCell="1" allowOverlap="1" wp14:anchorId="437025C0" wp14:editId="64D5F9E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90814" cy="2325886"/>
            <wp:effectExtent l="0" t="0" r="0" b="0"/>
            <wp:wrapSquare wrapText="bothSides"/>
            <wp:docPr id="1423922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965419" name="Picture 1424965419"/>
                    <pic:cNvPicPr/>
                  </pic:nvPicPr>
                  <pic:blipFill>
                    <a:blip xmlns:r="http://schemas.openxmlformats.org/officeDocument/2006/relationships" r:embed="rId2115993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896" r="1367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814" cy="2325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511C749" w:rsidR="1BEBB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Arduino is plugged into a grove shield for an </w:t>
      </w:r>
      <w:r w:rsidRPr="7A82E4AF" w:rsidR="18E21B83">
        <w:rPr>
          <w:rFonts w:ascii="Aptos" w:hAnsi="Aptos" w:eastAsia="Aptos" w:cs="Aptos"/>
          <w:noProof w:val="0"/>
          <w:sz w:val="24"/>
          <w:szCs w:val="24"/>
          <w:lang w:val="en-US"/>
        </w:rPr>
        <w:t>Arduino (</w:t>
      </w:r>
      <w:r w:rsidRPr="7A82E4AF" w:rsidR="1BEBB3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see </w:t>
      </w:r>
      <w:r w:rsidRPr="7A82E4AF" w:rsidR="60EDF175">
        <w:rPr>
          <w:rFonts w:ascii="Aptos" w:hAnsi="Aptos" w:eastAsia="Aptos" w:cs="Aptos"/>
          <w:noProof w:val="0"/>
          <w:sz w:val="24"/>
          <w:szCs w:val="24"/>
          <w:lang w:val="en-US"/>
        </w:rPr>
        <w:t>to the left). This shield has 3 Analogue ports still: A0, A2 and A6</w:t>
      </w:r>
      <w:r w:rsidRPr="7A82E4AF" w:rsidR="7E21DB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correspond to the A0, A1, A2, A3, A6 and A7 pins on the Arduino Nano. There is also an I2C port</w:t>
      </w:r>
      <w:r w:rsidRPr="63769753" w:rsidR="479280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corresponds to the A4 and A5 Arduino analogue pins</w:t>
      </w:r>
      <w:r w:rsidRPr="63769753" w:rsidR="7E21DB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 total of 6 sensors can be connected to the 3 analogue ports on the sensor, and the I2C port is used </w:t>
      </w:r>
      <w:r w:rsidRPr="63769753" w:rsidR="59F8D0CC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63769753" w:rsidR="7E21DB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769753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to a multiplexer that will allow for more inputs. This grove shield requires no soldering to connect to the </w:t>
      </w:r>
      <w:r w:rsidRPr="63769753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>Arduino,</w:t>
      </w:r>
      <w:r w:rsidRPr="63769753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769753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>so</w:t>
      </w:r>
      <w:r w:rsidRPr="63769753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handy. </w:t>
      </w:r>
    </w:p>
    <w:p w:rsidR="1918E954" w:rsidP="5E3566C9" w:rsidRDefault="1918E954" w14:paraId="6AE9D964" w14:textId="49A39212">
      <w:pPr>
        <w:pStyle w:val="Normal"/>
        <w:suppressLineNumbers w:val="0"/>
        <w:bidi w:val="0"/>
        <w:spacing w:before="0" w:beforeAutospacing="off" w:after="160" w:afterAutospacing="off" w:line="279" w:lineRule="auto"/>
        <w:ind/>
      </w:pPr>
      <w:r w:rsidR="288CD3F4">
        <w:drawing>
          <wp:anchor distT="0" distB="0" distL="114300" distR="114300" simplePos="0" relativeHeight="251658240" behindDoc="0" locked="0" layoutInCell="1" allowOverlap="1" wp14:editId="63992F2C" wp14:anchorId="49824BA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4238625" cy="1276145"/>
            <wp:effectExtent l="0" t="0" r="0" b="0"/>
            <wp:wrapSquare wrapText="bothSides"/>
            <wp:docPr id="492145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662835" name="Picture 2085662835"/>
                    <pic:cNvPicPr/>
                  </pic:nvPicPr>
                  <pic:blipFill>
                    <a:blip xmlns:r="http://schemas.openxmlformats.org/officeDocument/2006/relationships" r:embed="rId676912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625" cy="12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59C0838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>The I2C connection goes to an 8-port I2C hub which acts as a multiplexer. The one being used is the TCA95</w:t>
      </w:r>
      <w:r w:rsidRPr="559C0838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>48A (</w:t>
      </w:r>
      <w:r w:rsidRPr="559C0838" w:rsidR="4284A656">
        <w:rPr>
          <w:rFonts w:ascii="Aptos" w:hAnsi="Aptos" w:eastAsia="Aptos" w:cs="Aptos"/>
          <w:noProof w:val="0"/>
          <w:sz w:val="24"/>
          <w:szCs w:val="24"/>
          <w:lang w:val="en-US"/>
        </w:rPr>
        <w:t>to the right)</w:t>
      </w:r>
      <w:r w:rsidRPr="559C0838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59C0838" w:rsidR="0681B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9C0838" w:rsidR="0681BFBC">
        <w:rPr>
          <w:rFonts w:ascii="Aptos" w:hAnsi="Aptos" w:eastAsia="Aptos" w:cs="Aptos"/>
          <w:noProof w:val="0"/>
          <w:sz w:val="24"/>
          <w:szCs w:val="24"/>
          <w:lang w:val="en-US"/>
        </w:rPr>
        <w:t>These are connected with a double-end Grove</w:t>
      </w:r>
      <w:r w:rsidRPr="559C0838" w:rsidR="0681B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Cable</w:t>
      </w:r>
      <w:r w:rsidRPr="559C0838" w:rsidR="0681BF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59C0838" w:rsidR="0681B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of these I2C ports can connect to</w:t>
      </w:r>
      <w:r w:rsidRPr="559C0838" w:rsidR="1918E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9C0838" w:rsidR="288CD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two or four </w:t>
      </w:r>
      <w:r w:rsidRPr="559C0838" w:rsidR="4DF63CD4">
        <w:rPr>
          <w:rFonts w:ascii="Aptos" w:hAnsi="Aptos" w:eastAsia="Aptos" w:cs="Aptos"/>
          <w:noProof w:val="0"/>
          <w:sz w:val="24"/>
          <w:szCs w:val="24"/>
          <w:lang w:val="en-US"/>
        </w:rPr>
        <w:t>analogues</w:t>
      </w:r>
      <w:r w:rsidRPr="559C0838" w:rsidR="794AB1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digital converters (ADC)</w:t>
      </w:r>
      <w:r w:rsidRPr="559C0838" w:rsidR="288CD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depending on what the addressing of the </w:t>
      </w:r>
      <w:r w:rsidRPr="559C0838" w:rsidR="3DFBD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ADC </w:t>
      </w:r>
      <w:r w:rsidRPr="559C0838" w:rsidR="288CD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allows. </w:t>
      </w:r>
      <w:r w:rsidRPr="559C0838" w:rsidR="288CD3F4">
        <w:rPr>
          <w:rFonts w:ascii="Aptos" w:hAnsi="Aptos" w:eastAsia="Aptos" w:cs="Aptos"/>
          <w:noProof w:val="0"/>
          <w:sz w:val="24"/>
          <w:szCs w:val="24"/>
          <w:lang w:val="en-US"/>
        </w:rPr>
        <w:t>The multiplexer being used on</w:t>
      </w:r>
      <w:r w:rsidRPr="559C0838" w:rsidR="288CD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ly allows for two addresses in each I2C </w:t>
      </w:r>
      <w:r w:rsidRPr="559C0838" w:rsidR="5C4CE268">
        <w:rPr>
          <w:rFonts w:ascii="Aptos" w:hAnsi="Aptos" w:eastAsia="Aptos" w:cs="Aptos"/>
          <w:noProof w:val="0"/>
          <w:sz w:val="24"/>
          <w:szCs w:val="24"/>
          <w:lang w:val="en-US"/>
        </w:rPr>
        <w:t>port,</w:t>
      </w:r>
      <w:r w:rsidRPr="559C0838" w:rsidR="288CD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this will </w:t>
      </w:r>
      <w:r w:rsidRPr="559C0838" w:rsidR="493A42AF">
        <w:rPr>
          <w:rFonts w:ascii="Aptos" w:hAnsi="Aptos" w:eastAsia="Aptos" w:cs="Aptos"/>
          <w:noProof w:val="0"/>
          <w:sz w:val="24"/>
          <w:szCs w:val="24"/>
          <w:lang w:val="en-US"/>
        </w:rPr>
        <w:t>allow</w:t>
      </w:r>
      <w:r w:rsidRPr="559C0838" w:rsidR="288CD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64 sensors maximum to be connected</w:t>
      </w:r>
      <w:r w:rsidRPr="559C0838" w:rsidR="716DAF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all 16</w:t>
      </w:r>
      <w:r w:rsidRPr="559C0838" w:rsidR="716DAF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9C0838" w:rsidR="7CC24F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ADCs are used. </w:t>
      </w:r>
    </w:p>
    <w:p w:rsidR="1918E954" w:rsidP="5E3566C9" w:rsidRDefault="1918E954" w14:paraId="377C3587" w14:textId="4F900053">
      <w:pPr>
        <w:pStyle w:val="Normal"/>
        <w:suppressLineNumbers w:val="0"/>
        <w:spacing w:before="0" w:beforeAutospacing="off" w:after="160" w:afterAutospacing="off" w:line="279" w:lineRule="auto"/>
        <w:ind/>
      </w:pPr>
      <w:r w:rsidRPr="5E3566C9" w:rsidR="7CC24F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start </w:t>
      </w:r>
      <w:r w:rsidRPr="5E3566C9" w:rsidR="250CA2F6">
        <w:rPr>
          <w:rFonts w:ascii="Aptos" w:hAnsi="Aptos" w:eastAsia="Aptos" w:cs="Aptos"/>
          <w:noProof w:val="0"/>
          <w:sz w:val="24"/>
          <w:szCs w:val="24"/>
          <w:lang w:val="en-US"/>
        </w:rPr>
        <w:t>with,</w:t>
      </w:r>
      <w:r w:rsidRPr="5E3566C9" w:rsidR="7CC24F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6 ADCs are being used to </w:t>
      </w:r>
      <w:r w:rsidRPr="5E3566C9" w:rsidR="42D97585">
        <w:rPr>
          <w:rFonts w:ascii="Aptos" w:hAnsi="Aptos" w:eastAsia="Aptos" w:cs="Aptos"/>
          <w:noProof w:val="0"/>
          <w:sz w:val="24"/>
          <w:szCs w:val="24"/>
          <w:lang w:val="en-US"/>
        </w:rPr>
        <w:t>give</w:t>
      </w:r>
      <w:r w:rsidRPr="5E3566C9" w:rsidR="7CC24F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 sensors being used on the </w:t>
      </w:r>
      <w:r w:rsidRPr="5E3566C9" w:rsidR="4D03D7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I2C hub and 6 being available </w:t>
      </w:r>
      <w:r w:rsidRPr="5E3566C9" w:rsidR="3E40DAD8">
        <w:rPr>
          <w:rFonts w:ascii="Aptos" w:hAnsi="Aptos" w:eastAsia="Aptos" w:cs="Aptos"/>
          <w:noProof w:val="0"/>
          <w:sz w:val="24"/>
          <w:szCs w:val="24"/>
          <w:lang w:val="en-US"/>
        </w:rPr>
        <w:t>from the original unused Arduino pins giving a total of 30 sensors for 6 ADCs.</w:t>
      </w:r>
      <w:r w:rsidRPr="5E3566C9" w:rsidR="031C94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31C9446" w:rsidP="5E3566C9" w:rsidRDefault="031C9446" w14:paraId="2FD0E124" w14:textId="719BDB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1C9446">
        <w:drawing>
          <wp:anchor distT="0" distB="0" distL="114300" distR="114300" simplePos="0" relativeHeight="251658240" behindDoc="0" locked="0" layoutInCell="1" allowOverlap="1" wp14:anchorId="317DD6FC" wp14:editId="06BF55A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46895" cy="2483876"/>
            <wp:effectExtent l="0" t="0" r="0" b="0"/>
            <wp:wrapSquare wrapText="bothSides"/>
            <wp:docPr id="1538051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051619" name="Picture 1538051619"/>
                    <pic:cNvPicPr/>
                  </pic:nvPicPr>
                  <pic:blipFill>
                    <a:blip xmlns:r="http://schemas.openxmlformats.org/officeDocument/2006/relationships" r:embed="rId234328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6895" cy="2483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3769753" w:rsidR="031C94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6 ADCs that will be used to start with can all go in different I2C </w:t>
      </w:r>
      <w:r w:rsidRPr="5E3566C9" w:rsidR="2456F2CE">
        <w:rPr>
          <w:rFonts w:ascii="Aptos" w:hAnsi="Aptos" w:eastAsia="Aptos" w:cs="Aptos"/>
          <w:noProof w:val="0"/>
          <w:sz w:val="24"/>
          <w:szCs w:val="24"/>
          <w:lang w:val="en-US"/>
        </w:rPr>
        <w:t>ports,</w:t>
      </w:r>
      <w:r w:rsidRPr="5E3566C9" w:rsidR="031C94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when there </w:t>
      </w:r>
      <w:r w:rsidRPr="5E3566C9" w:rsidR="00787177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5E3566C9" w:rsidR="031C94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 than 8 ADCs, the ADDR of each ADC will need to be changed from the default 0x48 to 0x49 so that the Arduino can keep track of all the sensors. The AD</w:t>
      </w:r>
      <w:r w:rsidRPr="5E3566C9" w:rsidR="632F5F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Cs </w:t>
      </w:r>
      <w:r w:rsidRPr="5E3566C9" w:rsidR="505CF4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chosen are on the left and are specifically ADS1115 ADCs which have a 16-bit output </w:t>
      </w:r>
      <w:r w:rsidRPr="5E3566C9" w:rsidR="63881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is why the sensors will output values over such </w:t>
      </w:r>
      <w:r w:rsidRPr="5E3566C9" w:rsidR="63881760">
        <w:rPr>
          <w:rFonts w:ascii="Aptos" w:hAnsi="Aptos" w:eastAsia="Aptos" w:cs="Aptos"/>
          <w:noProof w:val="0"/>
          <w:sz w:val="24"/>
          <w:szCs w:val="24"/>
          <w:lang w:val="en-US"/>
        </w:rPr>
        <w:t>a large range</w:t>
      </w:r>
      <w:r w:rsidRPr="5E3566C9" w:rsidR="63881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(0-65,536)</w:t>
      </w:r>
      <w:r w:rsidRPr="5E3566C9" w:rsidR="6BA31D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Connecting these two the I2C hub is slightly harder, </w:t>
      </w:r>
      <w:r w:rsidRPr="5E3566C9" w:rsidR="6BA31D48">
        <w:rPr>
          <w:rFonts w:ascii="Aptos" w:hAnsi="Aptos" w:eastAsia="Aptos" w:cs="Aptos"/>
          <w:noProof w:val="0"/>
          <w:sz w:val="24"/>
          <w:szCs w:val="24"/>
          <w:lang w:val="en-US"/>
        </w:rPr>
        <w:t>There</w:t>
      </w:r>
      <w:r w:rsidRPr="5E3566C9" w:rsidR="6BA31D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two options for </w:t>
      </w:r>
      <w:r w:rsidRPr="559C0838" w:rsidR="0E5C0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connecting them: 1) the ADC comes with a 4-pin pin header which can slot into the D (SDA), C (SCL), - (GND), and the + (VCC) holes, this can then be </w:t>
      </w:r>
      <w:r w:rsidRPr="559C0838" w:rsidR="4DC0CBB7">
        <w:rPr>
          <w:rFonts w:ascii="Aptos" w:hAnsi="Aptos" w:eastAsia="Aptos" w:cs="Aptos"/>
          <w:noProof w:val="0"/>
          <w:sz w:val="24"/>
          <w:szCs w:val="24"/>
          <w:lang w:val="en-US"/>
        </w:rPr>
        <w:t>connected</w:t>
      </w:r>
      <w:r w:rsidRPr="559C0838" w:rsidR="0E5C0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grove cable end into the I</w:t>
      </w:r>
      <w:r w:rsidRPr="559C0838" w:rsidR="6B979C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2C hub and female </w:t>
      </w:r>
      <w:r w:rsidRPr="559C0838" w:rsidR="4E6F17E5">
        <w:rPr>
          <w:rFonts w:ascii="Aptos" w:hAnsi="Aptos" w:eastAsia="Aptos" w:cs="Aptos"/>
          <w:noProof w:val="0"/>
          <w:sz w:val="24"/>
          <w:szCs w:val="24"/>
          <w:lang w:val="en-US"/>
        </w:rPr>
        <w:t>Dupont</w:t>
      </w:r>
      <w:r w:rsidRPr="559C0838" w:rsidR="6B979C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jumper wires onto the pins on the pin header</w:t>
      </w:r>
      <w:r w:rsidRPr="559C0838" w:rsidR="55A473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2) the other </w:t>
      </w:r>
      <w:r w:rsidRPr="559C0838" w:rsidR="55A473B9">
        <w:rPr>
          <w:rFonts w:ascii="Aptos" w:hAnsi="Aptos" w:eastAsia="Aptos" w:cs="Aptos"/>
          <w:noProof w:val="0"/>
          <w:sz w:val="24"/>
          <w:szCs w:val="24"/>
          <w:lang w:val="en-US"/>
        </w:rPr>
        <w:t>option</w:t>
      </w:r>
      <w:r w:rsidRPr="559C0838" w:rsidR="55A473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that the ADC also comes with a cable that is a gravity cable to female Dupont jumper wires. The gravity end of the cable plugs into the white box (gravity) on the </w:t>
      </w:r>
      <w:r w:rsidRPr="559C0838" w:rsidR="1AE53A53">
        <w:rPr>
          <w:rFonts w:ascii="Aptos" w:hAnsi="Aptos" w:eastAsia="Aptos" w:cs="Aptos"/>
          <w:noProof w:val="0"/>
          <w:sz w:val="24"/>
          <w:szCs w:val="24"/>
          <w:lang w:val="en-US"/>
        </w:rPr>
        <w:t>ADC,</w:t>
      </w:r>
      <w:r w:rsidRPr="559C0838" w:rsidR="55A473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female ends can be connected to the I2C </w:t>
      </w:r>
      <w:r w:rsidRPr="559C0838" w:rsidR="42F4E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hub </w:t>
      </w:r>
      <w:r w:rsidRPr="559C0838" w:rsidR="0F95F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via another cable, a grove to male Dupont cable. The grove end of this cable goes into the I2C hub whilst the gravity end of the other cable goes into the </w:t>
      </w:r>
      <w:r w:rsidRPr="559C0838" w:rsidR="45B9BE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ADC, and they will meet in the middle using the female and male Dupont ends. </w:t>
      </w:r>
    </w:p>
    <w:p w:rsidR="45B9BED3" w:rsidP="559C0838" w:rsidRDefault="45B9BED3" w14:paraId="4C12A6F1" w14:textId="07A6BB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59C0838" w:rsidR="45B9BED3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Connecting the sensors to the ADCs</w:t>
      </w:r>
    </w:p>
    <w:p w:rsidR="45B9BED3" w:rsidP="559C0838" w:rsidRDefault="45B9BED3" w14:paraId="650D3BE5" w14:textId="2C3CDB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59C0838" w:rsidR="45B9BED3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Each sensor requires a capacitor geographically as close as </w:t>
      </w:r>
      <w:r w:rsidRPr="559C0838" w:rsidR="354AB78E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possible,</w:t>
      </w:r>
      <w:r w:rsidRPr="559C0838" w:rsidR="45B9BED3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and 3 wires </w:t>
      </w:r>
      <w:r w:rsidRPr="559C0838" w:rsidR="6DCFF23E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so</w:t>
      </w:r>
      <w:r w:rsidRPr="559C0838" w:rsidR="6DCFF23E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will be a wiring nightmare if the wires </w:t>
      </w:r>
      <w:r w:rsidRPr="559C0838" w:rsidR="6DCFF23E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aren’t</w:t>
      </w:r>
      <w:r w:rsidRPr="559C0838" w:rsidR="6DCFF23E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managed correctly. The wires attaching to the sensors will need to be soldiered on as the sensors </w:t>
      </w:r>
      <w:r w:rsidRPr="559C0838" w:rsidR="6DCFF23E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won’t</w:t>
      </w:r>
      <w:r w:rsidRPr="559C0838" w:rsidR="6DCFF23E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be sat on a breadboard and the capacitor </w:t>
      </w:r>
      <w:r w:rsidRPr="559C0838" w:rsidR="5FF1395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need to be soldiered directly across the </w:t>
      </w:r>
      <w:r w:rsidRPr="559C0838" w:rsidR="5FF1395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pins. </w:t>
      </w:r>
    </w:p>
    <w:p w:rsidR="5FF13957" w:rsidP="559C0838" w:rsidRDefault="5FF13957" w14:paraId="44FDAA48" w14:textId="0D70E6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59C0838" w:rsidR="5FF1395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On the ADC, there are pins for each analogue input that can be connected to via female Dupont wires. The ide</w:t>
      </w:r>
      <w:r w:rsidRPr="559C0838" w:rsidR="66130B63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a currently is that all these pins will be connected to a breadboard using female to male jumper wires </w:t>
      </w:r>
      <w:r w:rsidRPr="559C0838" w:rsidR="68036282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and then the sensors can be connected to the breadboard from there. Multiple ADCs can connect to the same breadboard as it is just an intermediate for connecting the sensors. </w:t>
      </w:r>
    </w:p>
    <w:p w:rsidR="68036282" w:rsidP="559C0838" w:rsidRDefault="68036282" w14:paraId="40C4FA79" w14:textId="766348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59C0838" w:rsidR="68036282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Then to get the pins of each sensor wired up to the breadboard will be using male ended Dupont wires into the breadboard and strip the ends of the wires </w:t>
      </w:r>
      <w:r w:rsidRPr="559C0838" w:rsidR="3DA7E2C4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so that they can be soldiered onto the pins. </w:t>
      </w:r>
    </w:p>
    <w:p w:rsidR="2D45DD1D" w:rsidP="559C0838" w:rsidRDefault="2D45DD1D" w14:paraId="7616E195" w14:textId="2B8AD1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1A6E691" w:rsidR="7C2F1AC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For the VCC and the GND connections</w:t>
      </w:r>
      <w:r w:rsidRPr="21A6E691" w:rsidR="0A782526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, will use ribboned wires to keep them together, so will have 4 female ended wires going onto the ADC and then will use the breadboard negative and positive terminals to be like power buses for </w:t>
      </w:r>
      <w:r w:rsidRPr="21A6E691" w:rsidR="156C7846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VCC and GND and all the sensor wires will attach from there. </w:t>
      </w:r>
    </w:p>
    <w:p w:rsidR="46C24988" w:rsidP="21A6E691" w:rsidRDefault="46C24988" w14:paraId="070C9656" w14:textId="476440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1A6E691" w:rsidR="46C24988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For the sensors that will be connected </w:t>
      </w:r>
      <w:r w:rsidRPr="21A6E691" w:rsidR="358A3041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via the remaining 6 analogue ports on the Arduino (A0, A1, A2, A3, A6 and A7), they will be connected via a </w:t>
      </w:r>
      <w:r w:rsidRPr="21A6E691" w:rsidR="19779FB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grove to male </w:t>
      </w:r>
      <w:r w:rsidRPr="21A6E691" w:rsidR="495CC410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Dupont</w:t>
      </w:r>
      <w:r w:rsidRPr="21A6E691" w:rsidR="19779FB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cable which will go into a breadboard. The same soldering process will happen again for these sensors as for the other ones</w:t>
      </w:r>
      <w:r w:rsidRPr="21A6E691" w:rsidR="5E66EF52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. The grove to male Dupont cables can go into the same breadboard as </w:t>
      </w:r>
      <w:r w:rsidRPr="21A6E691" w:rsidR="7DBAF2EF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the other sensors are connected to as well</w:t>
      </w:r>
    </w:p>
    <w:p w:rsidR="559C0838" w:rsidP="559C0838" w:rsidRDefault="559C0838" w14:paraId="0D87F540" w14:textId="1A0CD7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</w:p>
    <w:p w:rsidR="3DA7E2C4" w:rsidP="559C0838" w:rsidRDefault="3DA7E2C4" w14:paraId="5544A9CD" w14:textId="1B6F7B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59C0838" w:rsidR="3DA7E2C4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Things to look out for:</w:t>
      </w:r>
    </w:p>
    <w:p w:rsidR="3DA7E2C4" w:rsidP="559C0838" w:rsidRDefault="3DA7E2C4" w14:paraId="7E0DA2DE" w14:textId="37E29F6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559C0838" w:rsidR="3DA7E2C4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Wire management – will get out of hand very quickly (30 sensors is at least 90 wires into the bre</w:t>
      </w:r>
      <w:r w:rsidRPr="559C0838" w:rsidR="23C81D40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adboard which is crazy so will need to keep them as separate as possible. </w:t>
      </w:r>
    </w:p>
    <w:p w:rsidR="092F4AE4" w:rsidP="559C0838" w:rsidRDefault="092F4AE4" w14:paraId="1A595DDF" w14:textId="39C4764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559C0838" w:rsidR="092F4AE4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Will have 3 sensors in each ‘coordinate’ facing </w:t>
      </w:r>
      <w:r w:rsidRPr="559C0838" w:rsidR="092F4AE4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x,y,z</w:t>
      </w:r>
      <w:r w:rsidRPr="559C0838" w:rsidR="092F4AE4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directions to</w:t>
      </w:r>
      <w:r w:rsidRPr="559C0838" w:rsidR="6FA7801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read the field that way so with 30 sensors, will </w:t>
      </w:r>
      <w:r w:rsidRPr="559C0838" w:rsidR="6FA7801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only</w:t>
      </w:r>
      <w:r w:rsidRPr="559C0838" w:rsidR="6FA7801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have 10 points of reading in each direction</w:t>
      </w:r>
    </w:p>
    <w:p w:rsidR="58C19255" w:rsidP="559C0838" w:rsidRDefault="58C19255" w14:paraId="595A970F" w14:textId="012724B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559C0838" w:rsidR="58C19255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When soldering, </w:t>
      </w:r>
      <w:r w:rsidRPr="559C0838" w:rsidR="58C19255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don’t</w:t>
      </w:r>
      <w:r w:rsidRPr="559C0838" w:rsidR="58C19255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apply the heat directly to the </w:t>
      </w:r>
      <w:r w:rsidRPr="559C0838" w:rsidR="53FA618A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pins on the sensors as they will break, need to apply some soldier to them first and then like soldier onto the soldier </w:t>
      </w:r>
      <w:r w:rsidRPr="559C0838" w:rsidR="5B9F1442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(</w:t>
      </w:r>
      <w:r w:rsidRPr="559C0838" w:rsidR="5B9F1442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I</w:t>
      </w:r>
      <w:r w:rsidRPr="559C0838" w:rsidR="5B9F1442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think it's like recommended no more than 3s long contact with the pins at a time)</w:t>
      </w:r>
    </w:p>
    <w:p w:rsidR="6FA78019" w:rsidP="559C0838" w:rsidRDefault="6FA78019" w14:paraId="252D2B83" w14:textId="7263D60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559C0838" w:rsidR="6FA7801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For many sensors (24 might be okay but any </w:t>
      </w:r>
      <w:r w:rsidRPr="559C0838" w:rsidR="6FA7801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more than that is an issue) </w:t>
      </w:r>
      <w:r w:rsidRPr="559C0838" w:rsidR="6FA7801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will need to use an external power source aside from the Arduino. </w:t>
      </w:r>
    </w:p>
    <w:p w:rsidR="559C0838" w:rsidP="559C0838" w:rsidRDefault="559C0838" w14:paraId="63ABE80E" w14:textId="7CB04FF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</w:p>
    <w:p w:rsidR="71D2F498" w:rsidP="559C0838" w:rsidRDefault="71D2F498" w14:paraId="194A3D94" w14:textId="4898DB1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59C0838" w:rsidR="71D2F498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For the actual sensor array setup:</w:t>
      </w:r>
    </w:p>
    <w:p w:rsidR="71D2F498" w:rsidP="559C0838" w:rsidRDefault="71D2F498" w14:paraId="57DB569F" w14:textId="6B52A0A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59C0838" w:rsidR="71D2F498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The transmission of the field data from the sensors </w:t>
      </w:r>
      <w:r w:rsidRPr="559C0838" w:rsidR="4E71FD8C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will be done at the same time as the DIC (will do live field measurements), this means </w:t>
      </w:r>
      <w:r w:rsidRPr="559C0838" w:rsidR="05B02A74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that the directional sensors all need to be present at the same time</w:t>
      </w:r>
      <w:r w:rsidRPr="559C0838" w:rsidR="1E307A72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, so this reduces the overall size of the array as only one in three sensors are actually contributing to each field. </w:t>
      </w:r>
    </w:p>
    <w:p w:rsidR="30400199" w:rsidP="559C0838" w:rsidRDefault="30400199" w14:paraId="1A843660" w14:textId="77DABF4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59C0838" w:rsidR="3040019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Will design the setup for the Mini-Mera magnets first and try to get this strange ‘shelf’ thing to work with the </w:t>
      </w:r>
      <w:bookmarkStart w:name="_Int_UUjSYlbx" w:id="923183483"/>
      <w:r w:rsidRPr="559C0838" w:rsidR="3040019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three dimensional</w:t>
      </w:r>
      <w:bookmarkEnd w:id="923183483"/>
      <w:r w:rsidRPr="559C0838" w:rsidR="30400199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sensors coming out of it. </w:t>
      </w:r>
    </w:p>
    <w:p w:rsidR="104C1AD5" w:rsidP="559C0838" w:rsidRDefault="104C1AD5" w14:paraId="454D779A" w14:textId="52950CE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559C0838" w:rsidR="104C1AD5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The capacitors will be soldiered onto the pins on the hall effect sensor</w:t>
      </w:r>
      <w:r w:rsidRPr="559C0838" w:rsidR="72FBAAAF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and fed through the holes so the sensor can sit on the shelf. </w:t>
      </w:r>
    </w:p>
    <w:p w:rsidR="4E231127" w:rsidP="4E231127" w:rsidRDefault="4E231127" w14:paraId="4FFD15ED" w14:textId="15BB4BFB">
      <w:pPr>
        <w:pStyle w:val="Normal"/>
        <w:rPr>
          <w:u w:val="none"/>
        </w:rPr>
      </w:pPr>
    </w:p>
    <w:p w:rsidR="4E231127" w:rsidRDefault="4E231127" w14:paraId="4D59806B" w14:textId="50B85CAA"/>
    <w:sectPr w:rsidR="002576CE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l8CABtJDu+tKi" int2:id="ArFO8Y19">
      <int2:state int2:type="spell" int2:value="Rejected"/>
    </int2:textHash>
    <int2:bookmark int2:bookmarkName="_Int_UUjSYlbx" int2:invalidationBookmarkName="" int2:hashCode="OK+nxdbXbvp7Ro" int2:id="gMQcXPq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de40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265a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2AC833"/>
    <w:rsid w:val="002576CE"/>
    <w:rsid w:val="00787177"/>
    <w:rsid w:val="009E7E17"/>
    <w:rsid w:val="031C9446"/>
    <w:rsid w:val="044F6388"/>
    <w:rsid w:val="04DC1377"/>
    <w:rsid w:val="05B02A74"/>
    <w:rsid w:val="060DF37F"/>
    <w:rsid w:val="0681BFBC"/>
    <w:rsid w:val="07399899"/>
    <w:rsid w:val="092F4AE4"/>
    <w:rsid w:val="0980BCAF"/>
    <w:rsid w:val="09867804"/>
    <w:rsid w:val="0A3EDD8F"/>
    <w:rsid w:val="0A6E77B1"/>
    <w:rsid w:val="0A782526"/>
    <w:rsid w:val="0A805BCB"/>
    <w:rsid w:val="0B8A9C12"/>
    <w:rsid w:val="0CD7CC6F"/>
    <w:rsid w:val="0D440DE3"/>
    <w:rsid w:val="0D881A68"/>
    <w:rsid w:val="0E5C0EE2"/>
    <w:rsid w:val="0E9D020C"/>
    <w:rsid w:val="0EF05BCC"/>
    <w:rsid w:val="0F028354"/>
    <w:rsid w:val="0F95F967"/>
    <w:rsid w:val="0F9E7CD0"/>
    <w:rsid w:val="104C1AD5"/>
    <w:rsid w:val="122DF878"/>
    <w:rsid w:val="12611A30"/>
    <w:rsid w:val="13B35437"/>
    <w:rsid w:val="1567DBE4"/>
    <w:rsid w:val="156C7846"/>
    <w:rsid w:val="167B0607"/>
    <w:rsid w:val="1682A9AF"/>
    <w:rsid w:val="16FD0C2C"/>
    <w:rsid w:val="17AA232A"/>
    <w:rsid w:val="18E21B83"/>
    <w:rsid w:val="1918E954"/>
    <w:rsid w:val="19336A06"/>
    <w:rsid w:val="19779FB9"/>
    <w:rsid w:val="1AE53A53"/>
    <w:rsid w:val="1BEBB3DA"/>
    <w:rsid w:val="1C524D91"/>
    <w:rsid w:val="1D252507"/>
    <w:rsid w:val="1DFE7461"/>
    <w:rsid w:val="1E307A72"/>
    <w:rsid w:val="1FA82687"/>
    <w:rsid w:val="1FACF1FF"/>
    <w:rsid w:val="20B0E9AB"/>
    <w:rsid w:val="21A6E691"/>
    <w:rsid w:val="2252ED78"/>
    <w:rsid w:val="22948B81"/>
    <w:rsid w:val="23C81D40"/>
    <w:rsid w:val="242B1E60"/>
    <w:rsid w:val="2456F2CE"/>
    <w:rsid w:val="245DBE21"/>
    <w:rsid w:val="2499913A"/>
    <w:rsid w:val="250CA2F6"/>
    <w:rsid w:val="250D9DCB"/>
    <w:rsid w:val="2511C749"/>
    <w:rsid w:val="26EAE4DD"/>
    <w:rsid w:val="278AE8CD"/>
    <w:rsid w:val="288CD3F4"/>
    <w:rsid w:val="2BC42F02"/>
    <w:rsid w:val="2C10DAD7"/>
    <w:rsid w:val="2C710775"/>
    <w:rsid w:val="2CB494E6"/>
    <w:rsid w:val="2D14E763"/>
    <w:rsid w:val="2D45DD1D"/>
    <w:rsid w:val="2D82BC6E"/>
    <w:rsid w:val="2DCFAA57"/>
    <w:rsid w:val="2E4DDE82"/>
    <w:rsid w:val="30400199"/>
    <w:rsid w:val="315A9507"/>
    <w:rsid w:val="31E69A37"/>
    <w:rsid w:val="3330FFF5"/>
    <w:rsid w:val="3420A568"/>
    <w:rsid w:val="354AB78E"/>
    <w:rsid w:val="358A3041"/>
    <w:rsid w:val="36268E28"/>
    <w:rsid w:val="369097F4"/>
    <w:rsid w:val="375DC34C"/>
    <w:rsid w:val="3801F7E2"/>
    <w:rsid w:val="380BF686"/>
    <w:rsid w:val="39CC9DE4"/>
    <w:rsid w:val="3A199086"/>
    <w:rsid w:val="3A39884F"/>
    <w:rsid w:val="3DA7E2C4"/>
    <w:rsid w:val="3DFBDC52"/>
    <w:rsid w:val="3E264EB4"/>
    <w:rsid w:val="3E40DAD8"/>
    <w:rsid w:val="3F190129"/>
    <w:rsid w:val="3F53DDED"/>
    <w:rsid w:val="4055542B"/>
    <w:rsid w:val="40EFB6A9"/>
    <w:rsid w:val="41D7376F"/>
    <w:rsid w:val="41EE5F26"/>
    <w:rsid w:val="4284A656"/>
    <w:rsid w:val="42D97585"/>
    <w:rsid w:val="42F4EE56"/>
    <w:rsid w:val="42F746AE"/>
    <w:rsid w:val="440CF6F1"/>
    <w:rsid w:val="4503C67E"/>
    <w:rsid w:val="456D88E6"/>
    <w:rsid w:val="45B9BED3"/>
    <w:rsid w:val="45D9AEF5"/>
    <w:rsid w:val="45E327BC"/>
    <w:rsid w:val="4685816F"/>
    <w:rsid w:val="46C24988"/>
    <w:rsid w:val="4736670C"/>
    <w:rsid w:val="479280A1"/>
    <w:rsid w:val="47C41E8A"/>
    <w:rsid w:val="47E189C4"/>
    <w:rsid w:val="493A42AF"/>
    <w:rsid w:val="495CC410"/>
    <w:rsid w:val="4B306762"/>
    <w:rsid w:val="4C70843B"/>
    <w:rsid w:val="4D03D780"/>
    <w:rsid w:val="4D607D94"/>
    <w:rsid w:val="4DC0CBB7"/>
    <w:rsid w:val="4DF63CD4"/>
    <w:rsid w:val="4E231127"/>
    <w:rsid w:val="4E6F17E5"/>
    <w:rsid w:val="4E71FD8C"/>
    <w:rsid w:val="505CF450"/>
    <w:rsid w:val="50A4D98C"/>
    <w:rsid w:val="50CC0CBE"/>
    <w:rsid w:val="52079C64"/>
    <w:rsid w:val="520E09A1"/>
    <w:rsid w:val="52533B18"/>
    <w:rsid w:val="53FA618A"/>
    <w:rsid w:val="559C0838"/>
    <w:rsid w:val="55A473B9"/>
    <w:rsid w:val="566ACDC1"/>
    <w:rsid w:val="56B10580"/>
    <w:rsid w:val="57A0DCE7"/>
    <w:rsid w:val="5833322B"/>
    <w:rsid w:val="58B32B52"/>
    <w:rsid w:val="58C19255"/>
    <w:rsid w:val="58DB4D4A"/>
    <w:rsid w:val="5905F767"/>
    <w:rsid w:val="59F8D0CC"/>
    <w:rsid w:val="5A184A69"/>
    <w:rsid w:val="5A4C91A6"/>
    <w:rsid w:val="5ABBBE87"/>
    <w:rsid w:val="5AD83F36"/>
    <w:rsid w:val="5B9F1442"/>
    <w:rsid w:val="5C4CE268"/>
    <w:rsid w:val="5C647394"/>
    <w:rsid w:val="5CEA8CB5"/>
    <w:rsid w:val="5D3690DF"/>
    <w:rsid w:val="5E3566C9"/>
    <w:rsid w:val="5E66EF52"/>
    <w:rsid w:val="5E99D890"/>
    <w:rsid w:val="5FF13957"/>
    <w:rsid w:val="60EDF175"/>
    <w:rsid w:val="622AC833"/>
    <w:rsid w:val="6242FD99"/>
    <w:rsid w:val="62560CEB"/>
    <w:rsid w:val="62BD4345"/>
    <w:rsid w:val="632F5F58"/>
    <w:rsid w:val="63769753"/>
    <w:rsid w:val="63881760"/>
    <w:rsid w:val="63A3C172"/>
    <w:rsid w:val="63C8D6C7"/>
    <w:rsid w:val="64EAAFC1"/>
    <w:rsid w:val="653834CE"/>
    <w:rsid w:val="65655379"/>
    <w:rsid w:val="65D45785"/>
    <w:rsid w:val="66130B63"/>
    <w:rsid w:val="661799E1"/>
    <w:rsid w:val="66654008"/>
    <w:rsid w:val="6692D907"/>
    <w:rsid w:val="66BF12C3"/>
    <w:rsid w:val="66FD5E0E"/>
    <w:rsid w:val="67798AB2"/>
    <w:rsid w:val="68036282"/>
    <w:rsid w:val="68DA70F2"/>
    <w:rsid w:val="698E2FC7"/>
    <w:rsid w:val="6A1E337D"/>
    <w:rsid w:val="6AB1AFCB"/>
    <w:rsid w:val="6B979C44"/>
    <w:rsid w:val="6BA31D48"/>
    <w:rsid w:val="6C8C23FD"/>
    <w:rsid w:val="6D470323"/>
    <w:rsid w:val="6DCFF23E"/>
    <w:rsid w:val="6E45AFE8"/>
    <w:rsid w:val="6FA78019"/>
    <w:rsid w:val="70810615"/>
    <w:rsid w:val="711E92B0"/>
    <w:rsid w:val="7139F3CD"/>
    <w:rsid w:val="714B458C"/>
    <w:rsid w:val="716DAFFE"/>
    <w:rsid w:val="71D2F498"/>
    <w:rsid w:val="7227358E"/>
    <w:rsid w:val="7265705D"/>
    <w:rsid w:val="72FBAAAF"/>
    <w:rsid w:val="737858B9"/>
    <w:rsid w:val="75382476"/>
    <w:rsid w:val="7742C71F"/>
    <w:rsid w:val="77A214D2"/>
    <w:rsid w:val="77F21130"/>
    <w:rsid w:val="78A2AC30"/>
    <w:rsid w:val="78CDD7E2"/>
    <w:rsid w:val="794AB1F9"/>
    <w:rsid w:val="7A82E4AF"/>
    <w:rsid w:val="7AB0C09D"/>
    <w:rsid w:val="7BF9F20C"/>
    <w:rsid w:val="7C2F1AC9"/>
    <w:rsid w:val="7CC24F50"/>
    <w:rsid w:val="7DBAF2EF"/>
    <w:rsid w:val="7E21DBC7"/>
    <w:rsid w:val="7EF3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62CD"/>
  <w15:chartTrackingRefBased/>
  <w15:docId w15:val="{59A8C3C2-4E00-41AB-8758-10F1D1D6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2311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5993468" /><Relationship Type="http://schemas.microsoft.com/office/2020/10/relationships/intelligence" Target="intelligence2.xml" Id="R3a56da56b9354768" /><Relationship Type="http://schemas.openxmlformats.org/officeDocument/2006/relationships/numbering" Target="numbering.xml" Id="R6bec12ad5a4c428d" /><Relationship Type="http://schemas.openxmlformats.org/officeDocument/2006/relationships/image" Target="/media/image3.png" Id="rId234328272" /><Relationship Type="http://schemas.openxmlformats.org/officeDocument/2006/relationships/image" Target="/media/image4.png" Id="rId6769123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Willis, Aoife</dc:creator>
  <keywords/>
  <dc:description/>
  <lastModifiedBy>Willis, Aoife</lastModifiedBy>
  <revision>9</revision>
  <dcterms:created xsi:type="dcterms:W3CDTF">2026-09-29T13:13:00.0000000Z</dcterms:created>
  <dcterms:modified xsi:type="dcterms:W3CDTF">2026-09-30T07:35:40.2547628Z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759de7-3255-46b5-8dfe-736652f9c6c1_Enabled">
    <vt:lpwstr>true</vt:lpwstr>
  </property>
  <property fmtid="{D5CDD505-2E9C-101B-9397-08002B2CF9AE}" pid="3" name="MSIP_Label_22759de7-3255-46b5-8dfe-736652f9c6c1_SetDate">
    <vt:lpwstr>2026-09-29T13:13:08Z</vt:lpwstr>
  </property>
  <property fmtid="{D5CDD505-2E9C-101B-9397-08002B2CF9AE}" pid="4" name="MSIP_Label_22759de7-3255-46b5-8dfe-736652f9c6c1_Method">
    <vt:lpwstr>Standard</vt:lpwstr>
  </property>
  <property fmtid="{D5CDD505-2E9C-101B-9397-08002B2CF9AE}" pid="5" name="MSIP_Label_22759de7-3255-46b5-8dfe-736652f9c6c1_Name">
    <vt:lpwstr>22759de7-3255-46b5-8dfe-736652f9c6c1</vt:lpwstr>
  </property>
  <property fmtid="{D5CDD505-2E9C-101B-9397-08002B2CF9AE}" pid="6" name="MSIP_Label_22759de7-3255-46b5-8dfe-736652f9c6c1_SiteId">
    <vt:lpwstr>c6ac664b-ae27-4d5d-b4e6-bb5717196fc7</vt:lpwstr>
  </property>
  <property fmtid="{D5CDD505-2E9C-101B-9397-08002B2CF9AE}" pid="7" name="MSIP_Label_22759de7-3255-46b5-8dfe-736652f9c6c1_ActionId">
    <vt:lpwstr>4635e927-a6b8-4415-b020-34332e90bc5b</vt:lpwstr>
  </property>
  <property fmtid="{D5CDD505-2E9C-101B-9397-08002B2CF9AE}" pid="8" name="MSIP_Label_22759de7-3255-46b5-8dfe-736652f9c6c1_ContentBits">
    <vt:lpwstr>0</vt:lpwstr>
  </property>
  <property fmtid="{D5CDD505-2E9C-101B-9397-08002B2CF9AE}" pid="9" name="MSIP_Label_22759de7-3255-46b5-8dfe-736652f9c6c1_Tag">
    <vt:lpwstr>10, 3, 0, 2</vt:lpwstr>
  </property>
</Properties>
</file>