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A4FC0" w14:textId="265E00F0" w:rsidR="00E30CAA" w:rsidRDefault="00E30CAA" w:rsidP="00E30CAA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 xml:space="preserve">Fable Age Background Requirements </w:t>
      </w:r>
    </w:p>
    <w:p w14:paraId="116B0AC2" w14:textId="77777777" w:rsidR="00E30CAA" w:rsidRDefault="00E30CA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6D4C9B7" w14:textId="77777777" w:rsidR="00587EF9" w:rsidRDefault="00E30CA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Additional Front End BGs:</w:t>
      </w:r>
    </w:p>
    <w:p w14:paraId="13DB5F57" w14:textId="5BCCB1FB" w:rsidR="002B6A04" w:rsidRDefault="00E30CAA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Loading screen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Upgrade BG with HardMode variant (Alchemy Bench)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Collections BG (Old books, or a bookshelf)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Banner BG with recolors (Mystic hut interior)Battle BGs To be Remade: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Fairy Forest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Creepy Forest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Snow Field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Castle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Cave CityNew Battle BGs: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Corrupted Castle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Fairy Tale House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Desert Sands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Cloud Fields</w:t>
      </w:r>
    </w:p>
    <w:p w14:paraId="67FEF6F0" w14:textId="7B0B6262" w:rsidR="00226630" w:rsidRDefault="00226630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character select carousel</w:t>
      </w:r>
    </w:p>
    <w:sectPr w:rsidR="002266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CAA"/>
    <w:rsid w:val="00226630"/>
    <w:rsid w:val="002B6A04"/>
    <w:rsid w:val="00587EF9"/>
    <w:rsid w:val="00E3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AF99"/>
  <w15:chartTrackingRefBased/>
  <w15:docId w15:val="{877BBA61-2E12-4B78-80CB-C70B3D7B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0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C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Murray</dc:creator>
  <cp:keywords/>
  <dc:description/>
  <cp:lastModifiedBy>Tim Murray</cp:lastModifiedBy>
  <cp:revision>3</cp:revision>
  <dcterms:created xsi:type="dcterms:W3CDTF">2019-08-14T14:02:00Z</dcterms:created>
  <dcterms:modified xsi:type="dcterms:W3CDTF">2019-08-27T14:18:00Z</dcterms:modified>
</cp:coreProperties>
</file>