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left"/>
      </w:pPr>
      <w:r>
        <w:rPr>
          <w:b/>
          <w:bCs/>
          <w:color w:val="C1121F"/>
          <w:sz w:val="22"/>
          <w:szCs w:val="22"/>
        </w:rPr>
        <w:t xml:space="preserve">DOCUMENTO CONSOLIDADO DEL PROYECTO · VERSIÓN 2.0</w:t>
      </w:r>
    </w:p>
    <w:p>
      <w:pPr>
        <w:spacing w:after="120"/>
      </w:pPr>
      <w:r>
        <w:rPr>
          <w:b/>
          <w:bCs/>
          <w:color w:val="1D3557"/>
          <w:sz w:val="72"/>
          <w:szCs w:val="72"/>
        </w:rPr>
        <w:t xml:space="preserve">RutaVida</w:t>
      </w:r>
    </w:p>
    <w:p>
      <w:pPr>
        <w:spacing w:after="400"/>
      </w:pPr>
      <w:r>
        <w:rPr>
          <w:color w:val="1D3557"/>
          <w:sz w:val="32"/>
          <w:szCs w:val="32"/>
        </w:rPr>
        <w:t xml:space="preserve">Sistema Inteligente de Rutas de Emergencia para Valledupar</w:t>
      </w:r>
    </w:p>
    <w:p>
      <w:pPr>
        <w:spacing w:after="120" w:line="276"/>
      </w:pPr>
      <w:r>
        <w:rPr>
          <w:color w:val="5B6770"/>
          <w:sz w:val="22"/>
          <w:szCs w:val="22"/>
        </w:rPr>
        <w:t xml:space="preserve">Planteamiento del problema, requerimientos, casos de uso, arquitectura de software, diagrama de clases, base de datos, motor de rutas, estado de la implementación y organización del equipo.</w:t>
      </w:r>
    </w:p>
    <w:p>
      <w:pPr>
        <w:spacing w:after="300"/>
      </w:pP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120"/>
        <w:gridCol w:w="3120"/>
        <w:gridCol w:w="3120"/>
      </w:tblGrid>
      <w:tr>
        <w:trPr>
          <w:cantSplit/>
          <w:tblHeader/>
        </w:trPr>
        <w:tc>
          <w:tcPr>
            <w:tcW w:type="dxa" w:w="3120"/>
            <w:shd w:fill="1D3557" w:color="auto" w:val="clear"/>
            <w:tcMar>
              <w:top w:type="dxa" w:w="50"/>
              <w:left w:type="dxa" w:w="90"/>
              <w:bottom w:type="dxa" w:w="50"/>
              <w:right w:type="dxa" w:w="90"/>
            </w:tcMar>
            <w:vAlign w:val="center"/>
          </w:tcPr>
          <w:p>
            <w:pPr>
              <w:spacing w:after="0" w:line="252"/>
            </w:pPr>
            <w:r>
              <w:rPr>
                <w:b/>
                <w:bCs/>
                <w:color w:val="FFFFFF"/>
                <w:sz w:val="20"/>
                <w:szCs w:val="20"/>
              </w:rPr>
              <w:t xml:space="preserve">Proyecto</w:t>
            </w:r>
          </w:p>
        </w:tc>
        <w:tc>
          <w:tcPr>
            <w:tcW w:type="dxa" w:w="3120"/>
            <w:shd w:fill="1D3557" w:color="auto" w:val="clear"/>
            <w:tcMar>
              <w:top w:type="dxa" w:w="50"/>
              <w:left w:type="dxa" w:w="90"/>
              <w:bottom w:type="dxa" w:w="50"/>
              <w:right w:type="dxa" w:w="90"/>
            </w:tcMar>
            <w:vAlign w:val="center"/>
          </w:tcPr>
          <w:p>
            <w:pPr>
              <w:spacing w:after="0" w:line="252"/>
            </w:pPr>
            <w:r>
              <w:rPr>
                <w:b/>
                <w:bCs/>
                <w:color w:val="FFFFFF"/>
                <w:sz w:val="20"/>
                <w:szCs w:val="20"/>
              </w:rPr>
              <w:t xml:space="preserve">Asignatura</w:t>
            </w:r>
          </w:p>
        </w:tc>
        <w:tc>
          <w:tcPr>
            <w:tcW w:type="dxa" w:w="3120"/>
            <w:shd w:fill="1D3557" w:color="auto" w:val="clear"/>
            <w:tcMar>
              <w:top w:type="dxa" w:w="50"/>
              <w:left w:type="dxa" w:w="90"/>
              <w:bottom w:type="dxa" w:w="50"/>
              <w:right w:type="dxa" w:w="90"/>
            </w:tcMar>
            <w:vAlign w:val="center"/>
          </w:tcPr>
          <w:p>
            <w:pPr>
              <w:spacing w:after="0" w:line="252"/>
            </w:pPr>
            <w:r>
              <w:rPr>
                <w:b/>
                <w:bCs/>
                <w:color w:val="FFFFFF"/>
                <w:sz w:val="20"/>
                <w:szCs w:val="20"/>
              </w:rPr>
              <w:t xml:space="preserve">Institución</w:t>
            </w:r>
          </w:p>
        </w:tc>
      </w:tr>
      <w:tr>
        <w:trPr>
          <w:cantSplit/>
        </w:trPr>
        <w:tc>
          <w:tcPr>
            <w:tcW w:type="dxa" w:w="3120"/>
            <w:tcMar>
              <w:top w:type="dxa" w:w="50"/>
              <w:left w:type="dxa" w:w="90"/>
              <w:bottom w:type="dxa" w:w="50"/>
              <w:right w:type="dxa" w:w="90"/>
            </w:tcMar>
            <w:vAlign w:val="center"/>
          </w:tcPr>
          <w:p>
            <w:pPr>
              <w:spacing w:after="0" w:line="252"/>
            </w:pPr>
            <w:r>
              <w:rPr>
                <w:sz w:val="20"/>
                <w:szCs w:val="20"/>
              </w:rPr>
              <w:t xml:space="preserve">RutaVida — Sistema de Rutas de Emergencia</w:t>
            </w:r>
          </w:p>
        </w:tc>
        <w:tc>
          <w:tcPr>
            <w:tcW w:type="dxa" w:w="3120"/>
            <w:tcMar>
              <w:top w:type="dxa" w:w="50"/>
              <w:left w:type="dxa" w:w="90"/>
              <w:bottom w:type="dxa" w:w="50"/>
              <w:right w:type="dxa" w:w="90"/>
            </w:tcMar>
            <w:vAlign w:val="center"/>
          </w:tcPr>
          <w:p>
            <w:pPr>
              <w:spacing w:after="0" w:line="252"/>
            </w:pPr>
            <w:r>
              <w:rPr>
                <w:sz w:val="20"/>
                <w:szCs w:val="20"/>
              </w:rPr>
              <w:t xml:space="preserve">Programación de Computadores III + Base de Datos</w:t>
            </w:r>
          </w:p>
        </w:tc>
        <w:tc>
          <w:tcPr>
            <w:tcW w:type="dxa" w:w="3120"/>
            <w:tcMar>
              <w:top w:type="dxa" w:w="50"/>
              <w:left w:type="dxa" w:w="90"/>
              <w:bottom w:type="dxa" w:w="50"/>
              <w:right w:type="dxa" w:w="90"/>
            </w:tcMar>
            <w:vAlign w:val="center"/>
          </w:tcPr>
          <w:p>
            <w:pPr>
              <w:spacing w:after="0" w:line="252"/>
            </w:pPr>
            <w:r>
              <w:rPr>
                <w:sz w:val="20"/>
                <w:szCs w:val="20"/>
              </w:rPr>
              <w:t xml:space="preserve">Universidad Popular del Cesar · Ingeniería de Sistemas</w:t>
            </w:r>
          </w:p>
        </w:tc>
      </w:tr>
    </w:tbl>
    <w:p>
      <w:pPr>
        <w:spacing w:after="120"/>
      </w:pP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600"/>
        <w:gridCol w:w="6760"/>
      </w:tblGrid>
      <w:tr>
        <w:trPr>
          <w:cantSplit/>
          <w:tblHeader/>
        </w:trPr>
        <w:tc>
          <w:tcPr>
            <w:tcW w:type="dxa" w:w="2600"/>
            <w:shd w:fill="1D3557" w:color="auto" w:val="clear"/>
            <w:tcMar>
              <w:top w:type="dxa" w:w="50"/>
              <w:left w:type="dxa" w:w="90"/>
              <w:bottom w:type="dxa" w:w="50"/>
              <w:right w:type="dxa" w:w="90"/>
            </w:tcMar>
            <w:vAlign w:val="center"/>
          </w:tcPr>
          <w:p>
            <w:pPr>
              <w:spacing w:after="0" w:line="252"/>
            </w:pPr>
            <w:r>
              <w:rPr>
                <w:b/>
                <w:bCs/>
                <w:color w:val="FFFFFF"/>
                <w:sz w:val="20"/>
                <w:szCs w:val="20"/>
              </w:rPr>
              <w:t xml:space="preserve">Integrante</w:t>
            </w:r>
          </w:p>
        </w:tc>
        <w:tc>
          <w:tcPr>
            <w:tcW w:type="dxa" w:w="6760"/>
            <w:shd w:fill="1D3557" w:color="auto" w:val="clear"/>
            <w:tcMar>
              <w:top w:type="dxa" w:w="50"/>
              <w:left w:type="dxa" w:w="90"/>
              <w:bottom w:type="dxa" w:w="50"/>
              <w:right w:type="dxa" w:w="90"/>
            </w:tcMar>
            <w:vAlign w:val="center"/>
          </w:tcPr>
          <w:p>
            <w:pPr>
              <w:spacing w:after="0" w:line="252"/>
            </w:pPr>
            <w:r>
              <w:rPr>
                <w:b/>
                <w:bCs/>
                <w:color w:val="FFFFFF"/>
                <w:sz w:val="20"/>
                <w:szCs w:val="20"/>
              </w:rPr>
              <w:t xml:space="preserve">Rol en el proyecto</w:t>
            </w:r>
          </w:p>
        </w:tc>
      </w:tr>
      <w:tr>
        <w:trPr>
          <w:cantSplit/>
        </w:trPr>
        <w:tc>
          <w:tcPr>
            <w:tcW w:type="dxa" w:w="2600"/>
            <w:tcMar>
              <w:top w:type="dxa" w:w="50"/>
              <w:left w:type="dxa" w:w="90"/>
              <w:bottom w:type="dxa" w:w="50"/>
              <w:right w:type="dxa" w:w="90"/>
            </w:tcMar>
            <w:vAlign w:val="center"/>
          </w:tcPr>
          <w:p>
            <w:pPr>
              <w:spacing w:after="0" w:line="252"/>
            </w:pPr>
            <w:r>
              <w:rPr>
                <w:b/>
                <w:bCs/>
                <w:sz w:val="20"/>
                <w:szCs w:val="20"/>
              </w:rPr>
              <w:t xml:space="preserve">Andrés</w:t>
            </w:r>
          </w:p>
        </w:tc>
        <w:tc>
          <w:tcPr>
            <w:tcW w:type="dxa" w:w="6760"/>
            <w:tcMar>
              <w:top w:type="dxa" w:w="50"/>
              <w:left w:type="dxa" w:w="90"/>
              <w:bottom w:type="dxa" w:w="50"/>
              <w:right w:type="dxa" w:w="90"/>
            </w:tcMar>
            <w:vAlign w:val="center"/>
          </w:tcPr>
          <w:p>
            <w:pPr>
              <w:spacing w:after="0" w:line="252"/>
            </w:pPr>
            <w:r>
              <w:rPr>
                <w:sz w:val="20"/>
                <w:szCs w:val="20"/>
              </w:rPr>
              <w:t xml:space="preserve">Líder del proyecto · Base de datos, DAO e integración</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b/>
                <w:bCs/>
                <w:sz w:val="20"/>
                <w:szCs w:val="20"/>
              </w:rPr>
              <w:t xml:space="preserve">Kendrick</w:t>
            </w:r>
          </w:p>
        </w:tc>
        <w:tc>
          <w:tcPr>
            <w:tcW w:type="dxa" w:w="6760"/>
            <w:shd w:fill="F7F9FB" w:color="auto" w:val="clear"/>
            <w:tcMar>
              <w:top w:type="dxa" w:w="50"/>
              <w:left w:type="dxa" w:w="90"/>
              <w:bottom w:type="dxa" w:w="50"/>
              <w:right w:type="dxa" w:w="90"/>
            </w:tcMar>
            <w:vAlign w:val="center"/>
          </w:tcPr>
          <w:p>
            <w:pPr>
              <w:spacing w:after="0" w:line="252"/>
            </w:pPr>
            <w:r>
              <w:rPr>
                <w:sz w:val="20"/>
                <w:szCs w:val="20"/>
              </w:rPr>
              <w:t xml:space="preserve">Service y motor de rutas</w:t>
            </w:r>
          </w:p>
        </w:tc>
      </w:tr>
      <w:tr>
        <w:trPr>
          <w:cantSplit/>
        </w:trPr>
        <w:tc>
          <w:tcPr>
            <w:tcW w:type="dxa" w:w="2600"/>
            <w:tcMar>
              <w:top w:type="dxa" w:w="50"/>
              <w:left w:type="dxa" w:w="90"/>
              <w:bottom w:type="dxa" w:w="50"/>
              <w:right w:type="dxa" w:w="90"/>
            </w:tcMar>
            <w:vAlign w:val="center"/>
          </w:tcPr>
          <w:p>
            <w:pPr>
              <w:spacing w:after="0" w:line="252"/>
            </w:pPr>
            <w:r>
              <w:rPr>
                <w:b/>
                <w:bCs/>
                <w:sz w:val="20"/>
                <w:szCs w:val="20"/>
              </w:rPr>
              <w:t xml:space="preserve">Diego</w:t>
            </w:r>
          </w:p>
        </w:tc>
        <w:tc>
          <w:tcPr>
            <w:tcW w:type="dxa" w:w="6760"/>
            <w:tcMar>
              <w:top w:type="dxa" w:w="50"/>
              <w:left w:type="dxa" w:w="90"/>
              <w:bottom w:type="dxa" w:w="50"/>
              <w:right w:type="dxa" w:w="90"/>
            </w:tcMar>
            <w:vAlign w:val="center"/>
          </w:tcPr>
          <w:p>
            <w:pPr>
              <w:spacing w:after="0" w:line="252"/>
            </w:pPr>
            <w:r>
              <w:rPr>
                <w:sz w:val="20"/>
                <w:szCs w:val="20"/>
              </w:rPr>
              <w:t xml:space="preserve">Vista (interfaz) y versión móvil</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b/>
                <w:bCs/>
                <w:sz w:val="20"/>
                <w:szCs w:val="20"/>
              </w:rPr>
              <w:t xml:space="preserve">Sherly</w:t>
            </w:r>
          </w:p>
        </w:tc>
        <w:tc>
          <w:tcPr>
            <w:tcW w:type="dxa" w:w="6760"/>
            <w:shd w:fill="F7F9FB" w:color="auto" w:val="clear"/>
            <w:tcMar>
              <w:top w:type="dxa" w:w="50"/>
              <w:left w:type="dxa" w:w="90"/>
              <w:bottom w:type="dxa" w:w="50"/>
              <w:right w:type="dxa" w:w="90"/>
            </w:tcMar>
            <w:vAlign w:val="center"/>
          </w:tcPr>
          <w:p>
            <w:pPr>
              <w:spacing w:after="0" w:line="252"/>
            </w:pPr>
            <w:r>
              <w:rPr>
                <w:sz w:val="20"/>
                <w:szCs w:val="20"/>
              </w:rPr>
              <w:t xml:space="preserve">Model, Controller, Util y pruebas</w:t>
            </w:r>
          </w:p>
        </w:tc>
      </w:tr>
    </w:tbl>
    <w:p>
      <w:pPr>
        <w:spacing w:after="120"/>
      </w:pPr>
    </w:p>
    <w:p>
      <w:pPr>
        <w:spacing w:after="120" w:line="276"/>
      </w:pPr>
      <w:r>
        <w:rPr>
          <w:color w:val="5B6770"/>
        </w:rPr>
        <w:t xml:space="preserve">Valledupar, 14 de octubre de 2026</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121F"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Aviso</w:t>
            </w:r>
          </w:p>
          <w:p>
            <w:pPr>
              <w:spacing w:after="40" w:line="264"/>
            </w:pPr>
            <w:r>
              <w:t xml:space="preserve">RutaVida es un </w:t>
            </w:r>
            <w:r>
              <w:rPr>
                <w:b/>
                <w:bCs/>
              </w:rPr>
              <w:t xml:space="preserve">prototipo académico</w:t>
            </w:r>
            <w:r>
              <w:t xml:space="preserve">. No reemplaza un servicio oficial de despacho de emergencias y no debe usarse para coordinar emergencias reales sin validación, autorización e infraestructura apropiadas. Los datos de tráfico y de posición de la primera versión son </w:t>
            </w:r>
            <w:r>
              <w:rPr>
                <w:b/>
                <w:bCs/>
              </w:rPr>
              <w:t xml:space="preserve">simulados</w:t>
            </w:r>
            <w:r>
              <w:t xml:space="preserve"> y así se identifican en el sistema.</w:t>
            </w:r>
          </w:p>
        </w:tc>
      </w:tr>
    </w:tbl>
    <w:p>
      <w:pPr>
        <w:spacing w:after="120"/>
      </w:pPr>
    </w:p>
    <w:p>
      <w:pPr>
        <w:pageBreakBefore/>
      </w:pPr>
    </w:p>
    <w:p>
      <w:pPr>
        <w:pStyle w:val="Heading1"/>
      </w:pPr>
      <w:r>
        <w:t xml:space="preserve">Control de versiones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100"/>
        <w:gridCol w:w="1400"/>
        <w:gridCol w:w="6860"/>
      </w:tblGrid>
      <w:tr>
        <w:trPr>
          <w:cantSplit/>
          <w:tblHeader/>
        </w:trPr>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Versión</w:t>
            </w:r>
          </w:p>
        </w:tc>
        <w:tc>
          <w:tcPr>
            <w:tcW w:type="dxa" w:w="1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Fecha</w:t>
            </w:r>
          </w:p>
        </w:tc>
        <w:tc>
          <w:tcPr>
            <w:tcW w:type="dxa" w:w="68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Cambios</w:t>
            </w:r>
          </w:p>
        </w:tc>
      </w:tr>
      <w:tr>
        <w:trPr>
          <w:cantSplit/>
        </w:trPr>
        <w:tc>
          <w:tcPr>
            <w:tcW w:type="dxa" w:w="1100"/>
            <w:tcMar>
              <w:top w:type="dxa" w:w="50"/>
              <w:left w:type="dxa" w:w="90"/>
              <w:bottom w:type="dxa" w:w="50"/>
              <w:right w:type="dxa" w:w="90"/>
            </w:tcMar>
            <w:vAlign w:val="center"/>
          </w:tcPr>
          <w:p>
            <w:pPr>
              <w:spacing w:after="0" w:line="252"/>
            </w:pPr>
            <w:r>
              <w:rPr>
                <w:sz w:val="18"/>
                <w:szCs w:val="18"/>
              </w:rPr>
              <w:t xml:space="preserve">1.0</w:t>
            </w:r>
          </w:p>
        </w:tc>
        <w:tc>
          <w:tcPr>
            <w:tcW w:type="dxa" w:w="1400"/>
            <w:tcMar>
              <w:top w:type="dxa" w:w="50"/>
              <w:left w:type="dxa" w:w="90"/>
              <w:bottom w:type="dxa" w:w="50"/>
              <w:right w:type="dxa" w:w="90"/>
            </w:tcMar>
            <w:vAlign w:val="center"/>
          </w:tcPr>
          <w:p>
            <w:pPr>
              <w:spacing w:after="0" w:line="252"/>
            </w:pPr>
            <w:r>
              <w:rPr>
                <w:sz w:val="18"/>
                <w:szCs w:val="18"/>
              </w:rPr>
              <w:t xml:space="preserve">13/10/2026</w:t>
            </w:r>
          </w:p>
        </w:tc>
        <w:tc>
          <w:tcPr>
            <w:tcW w:type="dxa" w:w="6860"/>
            <w:tcMar>
              <w:top w:type="dxa" w:w="50"/>
              <w:left w:type="dxa" w:w="90"/>
              <w:bottom w:type="dxa" w:w="50"/>
              <w:right w:type="dxa" w:w="90"/>
            </w:tcMar>
            <w:vAlign w:val="center"/>
          </w:tcPr>
          <w:p>
            <w:pPr>
              <w:spacing w:after="0" w:line="252"/>
            </w:pPr>
            <w:r>
              <w:rPr>
                <w:sz w:val="18"/>
                <w:szCs w:val="18"/>
              </w:rPr>
              <w:t xml:space="preserve">Documento consolidado inicial: planteamiento, propuesta ampliada, diseño de base de datos, diseño técnico del motor de rutas y organización del equipo.</w:t>
            </w:r>
          </w:p>
        </w:tc>
      </w:tr>
      <w:tr>
        <w:trPr>
          <w:cantSplit/>
        </w:trPr>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2.0</w:t>
            </w:r>
          </w:p>
        </w:tc>
        <w:tc>
          <w:tcPr>
            <w:tcW w:type="dxa" w:w="1400"/>
            <w:shd w:fill="F7F9FB" w:color="auto" w:val="clear"/>
            <w:tcMar>
              <w:top w:type="dxa" w:w="50"/>
              <w:left w:type="dxa" w:w="90"/>
              <w:bottom w:type="dxa" w:w="50"/>
              <w:right w:type="dxa" w:w="90"/>
            </w:tcMar>
            <w:vAlign w:val="center"/>
          </w:tcPr>
          <w:p>
            <w:pPr>
              <w:spacing w:after="0" w:line="252"/>
            </w:pPr>
            <w:r>
              <w:rPr>
                <w:sz w:val="18"/>
                <w:szCs w:val="18"/>
              </w:rPr>
              <w:t xml:space="preserve">14/10/2026</w:t>
            </w:r>
          </w:p>
        </w:tc>
        <w:tc>
          <w:tcPr>
            <w:tcW w:type="dxa" w:w="6860"/>
            <w:shd w:fill="F7F9FB" w:color="auto" w:val="clear"/>
            <w:tcMar>
              <w:top w:type="dxa" w:w="50"/>
              <w:left w:type="dxa" w:w="90"/>
              <w:bottom w:type="dxa" w:w="50"/>
              <w:right w:type="dxa" w:w="90"/>
            </w:tcMar>
            <w:vAlign w:val="center"/>
          </w:tcPr>
          <w:p>
            <w:pPr>
              <w:spacing w:after="0" w:line="252"/>
            </w:pPr>
            <w:r>
              <w:rPr>
                <w:sz w:val="18"/>
                <w:szCs w:val="18"/>
              </w:rPr>
              <w:t xml:space="preserve">Base de datos en Oracle XE local; catálogo único de estados; diccionario de datos corregido y </w:t>
            </w:r>
            <w:r>
              <w:rPr>
                <w:b/>
                <w:bCs/>
                <w:sz w:val="18"/>
                <w:szCs w:val="18"/>
              </w:rPr>
              <w:t xml:space="preserve">ejecutado y verificado</w:t>
            </w:r>
            <w:r>
              <w:rPr>
                <w:sz w:val="18"/>
                <w:szCs w:val="18"/>
              </w:rPr>
              <w:t xml:space="preserve">; casos de uso; arquitectura implementada con GRASP y SOLID; diagrama de clases; estado de la implementación y pruebas; plan del Sprint 1.</w:t>
            </w:r>
          </w:p>
        </w:tc>
      </w:tr>
    </w:tbl>
    <w:p>
      <w:pPr>
        <w:spacing w:after="120"/>
      </w:pPr>
    </w:p>
    <w:p>
      <w:pPr>
        <w:pStyle w:val="Heading2"/>
      </w:pPr>
      <w:r>
        <w:t xml:space="preserve">Cambios importantes respecto a la versión 1.0</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500"/>
        <w:gridCol w:w="2200"/>
        <w:gridCol w:w="3000"/>
        <w:gridCol w:w="2660"/>
      </w:tblGrid>
      <w:tr>
        <w:trPr>
          <w:cantSplit/>
          <w:tblHeader/>
        </w:trPr>
        <w:tc>
          <w:tcPr>
            <w:tcW w:type="dxa" w:w="15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Tema</w:t>
            </w:r>
          </w:p>
        </w:tc>
        <w:tc>
          <w:tcPr>
            <w:tcW w:type="dxa" w:w="22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Versión 1.0</w:t>
            </w:r>
          </w:p>
        </w:tc>
        <w:tc>
          <w:tcPr>
            <w:tcW w:type="dxa" w:w="30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Versión 2.0</w:t>
            </w:r>
          </w:p>
        </w:tc>
        <w:tc>
          <w:tcPr>
            <w:tcW w:type="dxa" w:w="26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Motivo</w:t>
            </w:r>
          </w:p>
        </w:tc>
      </w:tr>
      <w:tr>
        <w:trPr>
          <w:cantSplit/>
        </w:trPr>
        <w:tc>
          <w:tcPr>
            <w:tcW w:type="dxa" w:w="1500"/>
            <w:tcMar>
              <w:top w:type="dxa" w:w="50"/>
              <w:left w:type="dxa" w:w="90"/>
              <w:bottom w:type="dxa" w:w="50"/>
              <w:right w:type="dxa" w:w="90"/>
            </w:tcMar>
            <w:vAlign w:val="center"/>
          </w:tcPr>
          <w:p>
            <w:pPr>
              <w:spacing w:after="0" w:line="252"/>
            </w:pPr>
            <w:r>
              <w:rPr>
                <w:sz w:val="17"/>
                <w:szCs w:val="17"/>
              </w:rPr>
              <w:t xml:space="preserve">Base de datos</w:t>
            </w:r>
          </w:p>
        </w:tc>
        <w:tc>
          <w:tcPr>
            <w:tcW w:type="dxa" w:w="2200"/>
            <w:tcMar>
              <w:top w:type="dxa" w:w="50"/>
              <w:left w:type="dxa" w:w="90"/>
              <w:bottom w:type="dxa" w:w="50"/>
              <w:right w:type="dxa" w:w="90"/>
            </w:tcMar>
            <w:vAlign w:val="center"/>
          </w:tcPr>
          <w:p>
            <w:pPr>
              <w:spacing w:after="0" w:line="252"/>
            </w:pPr>
            <w:r>
              <w:rPr>
                <w:sz w:val="17"/>
                <w:szCs w:val="17"/>
              </w:rPr>
              <w:t xml:space="preserve">Oracle alojado en la nube (Oracle Cloud)</w:t>
            </w:r>
          </w:p>
        </w:tc>
        <w:tc>
          <w:tcPr>
            <w:tcW w:type="dxa" w:w="3000"/>
            <w:tcMar>
              <w:top w:type="dxa" w:w="50"/>
              <w:left w:type="dxa" w:w="90"/>
              <w:bottom w:type="dxa" w:w="50"/>
              <w:right w:type="dxa" w:w="90"/>
            </w:tcMar>
            <w:vAlign w:val="center"/>
          </w:tcPr>
          <w:p>
            <w:pPr>
              <w:spacing w:after="0" w:line="252"/>
            </w:pPr>
            <w:r>
              <w:rPr>
                <w:b/>
                <w:bCs/>
                <w:sz w:val="17"/>
                <w:szCs w:val="17"/>
              </w:rPr>
              <w:t xml:space="preserve">Oracle Database XE 18c local</w:t>
            </w:r>
            <w:r>
              <w:rPr>
                <w:sz w:val="17"/>
                <w:szCs w:val="17"/>
              </w:rPr>
              <w:t xml:space="preserve"> (</w:t>
            </w:r>
            <w:r>
              <w:rPr>
                <w:rFonts w:ascii="Consolas" w:cs="Consolas" w:eastAsia="Consolas" w:hAnsi="Consolas"/>
                <w:color w:val="1D3557"/>
                <w:sz w:val="15"/>
                <w:szCs w:val="15"/>
              </w:rPr>
              <w:t xml:space="preserve">localhost:1521/XEPDB1</w:t>
            </w:r>
            <w:r>
              <w:rPr>
                <w:sz w:val="17"/>
                <w:szCs w:val="17"/>
              </w:rPr>
              <w:t xml:space="preserve">), una por integrante</w:t>
            </w:r>
          </w:p>
        </w:tc>
        <w:tc>
          <w:tcPr>
            <w:tcW w:type="dxa" w:w="2660"/>
            <w:tcMar>
              <w:top w:type="dxa" w:w="50"/>
              <w:left w:type="dxa" w:w="90"/>
              <w:bottom w:type="dxa" w:w="50"/>
              <w:right w:type="dxa" w:w="90"/>
            </w:tcMar>
            <w:vAlign w:val="center"/>
          </w:tcPr>
          <w:p>
            <w:pPr>
              <w:spacing w:after="0" w:line="252"/>
            </w:pPr>
            <w:r>
              <w:rPr>
                <w:sz w:val="17"/>
                <w:szCs w:val="17"/>
              </w:rPr>
              <w:t xml:space="preserve">Decisión del equipo (14/10). Pendiente informar al profesor. El código no cambia si se vuelve a la nube: solo la URL de conexión</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sz w:val="17"/>
                <w:szCs w:val="17"/>
              </w:rPr>
              <w:t xml:space="preserve">Vista</w:t>
            </w:r>
          </w:p>
        </w:tc>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Swing en la propuesta y JavaScript en el plan</w:t>
            </w:r>
          </w:p>
        </w:tc>
        <w:tc>
          <w:tcPr>
            <w:tcW w:type="dxa" w:w="3000"/>
            <w:shd w:fill="F7F9FB" w:color="auto" w:val="clear"/>
            <w:tcMar>
              <w:top w:type="dxa" w:w="50"/>
              <w:left w:type="dxa" w:w="90"/>
              <w:bottom w:type="dxa" w:w="50"/>
              <w:right w:type="dxa" w:w="90"/>
            </w:tcMar>
            <w:vAlign w:val="center"/>
          </w:tcPr>
          <w:p>
            <w:pPr>
              <w:spacing w:after="0" w:line="252"/>
            </w:pPr>
            <w:r>
              <w:rPr>
                <w:b/>
                <w:bCs/>
                <w:sz w:val="17"/>
                <w:szCs w:val="17"/>
              </w:rPr>
              <w:t xml:space="preserve">Pendiente</w:t>
            </w:r>
            <w:r>
              <w:rPr>
                <w:sz w:val="17"/>
                <w:szCs w:val="17"/>
              </w:rPr>
              <w:t xml:space="preserve">: el profesor decide entre Swing y web</w:t>
            </w:r>
          </w:p>
        </w:tc>
        <w:tc>
          <w:tcPr>
            <w:tcW w:type="dxa" w:w="2660"/>
            <w:shd w:fill="F7F9FB" w:color="auto" w:val="clear"/>
            <w:tcMar>
              <w:top w:type="dxa" w:w="50"/>
              <w:left w:type="dxa" w:w="90"/>
              <w:bottom w:type="dxa" w:w="50"/>
              <w:right w:type="dxa" w:w="90"/>
            </w:tcMar>
            <w:vAlign w:val="center"/>
          </w:tcPr>
          <w:p>
            <w:pPr>
              <w:spacing w:after="0" w:line="252"/>
            </w:pPr>
            <w:r>
              <w:rPr>
                <w:sz w:val="17"/>
                <w:szCs w:val="17"/>
              </w:rPr>
              <w:t xml:space="preserve">No se implementan las dos</w:t>
            </w:r>
          </w:p>
        </w:tc>
      </w:tr>
      <w:tr>
        <w:trPr>
          <w:cantSplit/>
        </w:trPr>
        <w:tc>
          <w:tcPr>
            <w:tcW w:type="dxa" w:w="1500"/>
            <w:tcMar>
              <w:top w:type="dxa" w:w="50"/>
              <w:left w:type="dxa" w:w="90"/>
              <w:bottom w:type="dxa" w:w="50"/>
              <w:right w:type="dxa" w:w="90"/>
            </w:tcMar>
            <w:vAlign w:val="center"/>
          </w:tcPr>
          <w:p>
            <w:pPr>
              <w:spacing w:after="0" w:line="252"/>
            </w:pPr>
            <w:r>
              <w:rPr>
                <w:sz w:val="17"/>
                <w:szCs w:val="17"/>
              </w:rPr>
              <w:t xml:space="preserve">Framework</w:t>
            </w:r>
          </w:p>
        </w:tc>
        <w:tc>
          <w:tcPr>
            <w:tcW w:type="dxa" w:w="2200"/>
            <w:tcMar>
              <w:top w:type="dxa" w:w="50"/>
              <w:left w:type="dxa" w:w="90"/>
              <w:bottom w:type="dxa" w:w="50"/>
              <w:right w:type="dxa" w:w="90"/>
            </w:tcMar>
            <w:vAlign w:val="center"/>
          </w:tcPr>
          <w:p>
            <w:pPr>
              <w:spacing w:after="0" w:line="252"/>
            </w:pPr>
            <w:r>
              <w:rPr>
                <w:sz w:val="17"/>
                <w:szCs w:val="17"/>
              </w:rPr>
              <w:t xml:space="preserve">Spring Boot</w:t>
            </w:r>
          </w:p>
        </w:tc>
        <w:tc>
          <w:tcPr>
            <w:tcW w:type="dxa" w:w="3000"/>
            <w:tcMar>
              <w:top w:type="dxa" w:w="50"/>
              <w:left w:type="dxa" w:w="90"/>
              <w:bottom w:type="dxa" w:w="50"/>
              <w:right w:type="dxa" w:w="90"/>
            </w:tcMar>
            <w:vAlign w:val="center"/>
          </w:tcPr>
          <w:p>
            <w:pPr>
              <w:spacing w:after="0" w:line="252"/>
            </w:pPr>
            <w:r>
              <w:rPr>
                <w:b/>
                <w:bCs/>
                <w:sz w:val="17"/>
                <w:szCs w:val="17"/>
              </w:rPr>
              <w:t xml:space="preserve">Sin framework</w:t>
            </w:r>
            <w:r>
              <w:rPr>
                <w:sz w:val="17"/>
                <w:szCs w:val="17"/>
              </w:rPr>
              <w:t xml:space="preserve">: inyección de dependencias manual en </w:t>
            </w:r>
            <w:r>
              <w:rPr>
                <w:rFonts w:ascii="Consolas" w:cs="Consolas" w:eastAsia="Consolas" w:hAnsi="Consolas"/>
                <w:color w:val="1D3557"/>
                <w:sz w:val="15"/>
                <w:szCs w:val="15"/>
              </w:rPr>
              <w:t xml:space="preserve">AppContext</w:t>
            </w:r>
          </w:p>
        </w:tc>
        <w:tc>
          <w:tcPr>
            <w:tcW w:type="dxa" w:w="2660"/>
            <w:tcMar>
              <w:top w:type="dxa" w:w="50"/>
              <w:left w:type="dxa" w:w="90"/>
              <w:bottom w:type="dxa" w:w="50"/>
              <w:right w:type="dxa" w:w="90"/>
            </w:tcMar>
            <w:vAlign w:val="center"/>
          </w:tcPr>
          <w:p>
            <w:pPr>
              <w:spacing w:after="0" w:line="252"/>
            </w:pPr>
            <w:r>
              <w:rPr>
                <w:sz w:val="17"/>
                <w:szCs w:val="17"/>
              </w:rPr>
              <w:t xml:space="preserve">Menos tecnología nueva y más fácil de explicar</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sz w:val="17"/>
                <w:szCs w:val="17"/>
              </w:rPr>
              <w:t xml:space="preserve">Tiempo real</w:t>
            </w:r>
          </w:p>
        </w:tc>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Contradicción entre documentos</w:t>
            </w:r>
          </w:p>
        </w:tc>
        <w:tc>
          <w:tcPr>
            <w:tcW w:type="dxa" w:w="3000"/>
            <w:shd w:fill="F7F9FB" w:color="auto" w:val="clear"/>
            <w:tcMar>
              <w:top w:type="dxa" w:w="50"/>
              <w:left w:type="dxa" w:w="90"/>
              <w:bottom w:type="dxa" w:w="50"/>
              <w:right w:type="dxa" w:w="90"/>
            </w:tcMar>
            <w:vAlign w:val="center"/>
          </w:tcPr>
          <w:p>
            <w:pPr>
              <w:spacing w:after="0" w:line="252"/>
            </w:pPr>
            <w:r>
              <w:rPr>
                <w:b/>
                <w:bCs/>
                <w:sz w:val="17"/>
                <w:szCs w:val="17"/>
              </w:rPr>
              <w:t xml:space="preserve">Núcleo obligatorio, con datos simulados</w:t>
            </w:r>
            <w:r>
              <w:rPr>
                <w:sz w:val="17"/>
                <w:szCs w:val="17"/>
              </w:rPr>
              <w:t xml:space="preserve"> identificados como </w:t>
            </w:r>
            <w:r>
              <w:rPr>
                <w:rFonts w:ascii="Consolas" w:cs="Consolas" w:eastAsia="Consolas" w:hAnsi="Consolas"/>
                <w:color w:val="1D3557"/>
                <w:sz w:val="15"/>
                <w:szCs w:val="15"/>
              </w:rPr>
              <w:t xml:space="preserve">SIMULACION</w:t>
            </w:r>
          </w:p>
        </w:tc>
        <w:tc>
          <w:tcPr>
            <w:tcW w:type="dxa" w:w="2660"/>
            <w:shd w:fill="F7F9FB" w:color="auto" w:val="clear"/>
            <w:tcMar>
              <w:top w:type="dxa" w:w="50"/>
              <w:left w:type="dxa" w:w="90"/>
              <w:bottom w:type="dxa" w:w="50"/>
              <w:right w:type="dxa" w:w="90"/>
            </w:tcMar>
            <w:vAlign w:val="center"/>
          </w:tcPr>
          <w:p>
            <w:pPr>
              <w:spacing w:after="0" w:line="252"/>
            </w:pPr>
            <w:r>
              <w:rPr>
                <w:sz w:val="17"/>
                <w:szCs w:val="17"/>
              </w:rPr>
              <w:t xml:space="preserve">Unificado con la propuesta de tiempo real</w:t>
            </w:r>
          </w:p>
        </w:tc>
      </w:tr>
      <w:tr>
        <w:trPr>
          <w:cantSplit/>
        </w:trPr>
        <w:tc>
          <w:tcPr>
            <w:tcW w:type="dxa" w:w="1500"/>
            <w:tcMar>
              <w:top w:type="dxa" w:w="50"/>
              <w:left w:type="dxa" w:w="90"/>
              <w:bottom w:type="dxa" w:w="50"/>
              <w:right w:type="dxa" w:w="90"/>
            </w:tcMar>
            <w:vAlign w:val="center"/>
          </w:tcPr>
          <w:p>
            <w:pPr>
              <w:spacing w:after="0" w:line="252"/>
            </w:pPr>
            <w:r>
              <w:rPr>
                <w:sz w:val="17"/>
                <w:szCs w:val="17"/>
              </w:rPr>
              <w:t xml:space="preserve">Estados</w:t>
            </w:r>
          </w:p>
        </w:tc>
        <w:tc>
          <w:tcPr>
            <w:tcW w:type="dxa" w:w="2200"/>
            <w:tcMar>
              <w:top w:type="dxa" w:w="50"/>
              <w:left w:type="dxa" w:w="90"/>
              <w:bottom w:type="dxa" w:w="50"/>
              <w:right w:type="dxa" w:w="90"/>
            </w:tcMar>
            <w:vAlign w:val="center"/>
          </w:tcPr>
          <w:p>
            <w:pPr>
              <w:spacing w:after="0" w:line="252"/>
            </w:pPr>
            <w:r>
              <w:rPr>
                <w:sz w:val="17"/>
                <w:szCs w:val="17"/>
              </w:rPr>
              <w:t xml:space="preserve">Mezcla de mayúsculas, minúsculas y tildes</w:t>
            </w:r>
          </w:p>
        </w:tc>
        <w:tc>
          <w:tcPr>
            <w:tcW w:type="dxa" w:w="3000"/>
            <w:tcMar>
              <w:top w:type="dxa" w:w="50"/>
              <w:left w:type="dxa" w:w="90"/>
              <w:bottom w:type="dxa" w:w="50"/>
              <w:right w:type="dxa" w:w="90"/>
            </w:tcMar>
            <w:vAlign w:val="center"/>
          </w:tcPr>
          <w:p>
            <w:pPr>
              <w:spacing w:after="0" w:line="252"/>
            </w:pPr>
            <w:r>
              <w:rPr>
                <w:b/>
                <w:bCs/>
                <w:sz w:val="17"/>
                <w:szCs w:val="17"/>
              </w:rPr>
              <w:t xml:space="preserve">Catálogo único</w:t>
            </w:r>
            <w:r>
              <w:rPr>
                <w:sz w:val="17"/>
                <w:szCs w:val="17"/>
              </w:rPr>
              <w:t xml:space="preserve"> en mayúsculas, sin tildes, con </w:t>
            </w:r>
            <w:r>
              <w:rPr>
                <w:rFonts w:ascii="Consolas" w:cs="Consolas" w:eastAsia="Consolas" w:hAnsi="Consolas"/>
                <w:color w:val="1D3557"/>
                <w:sz w:val="15"/>
                <w:szCs w:val="15"/>
              </w:rPr>
              <w:t xml:space="preserve">_</w:t>
            </w:r>
          </w:p>
        </w:tc>
        <w:tc>
          <w:tcPr>
            <w:tcW w:type="dxa" w:w="2660"/>
            <w:tcMar>
              <w:top w:type="dxa" w:w="50"/>
              <w:left w:type="dxa" w:w="90"/>
              <w:bottom w:type="dxa" w:w="50"/>
              <w:right w:type="dxa" w:w="90"/>
            </w:tcMar>
            <w:vAlign w:val="center"/>
          </w:tcPr>
          <w:p>
            <w:pPr>
              <w:spacing w:after="0" w:line="252"/>
            </w:pPr>
            <w:r>
              <w:rPr>
                <w:sz w:val="17"/>
                <w:szCs w:val="17"/>
              </w:rPr>
              <w:t xml:space="preserve">Evitar errores entre Java y Oracle</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sz w:val="17"/>
                <w:szCs w:val="17"/>
              </w:rPr>
              <w:t xml:space="preserve">TRAMO_VIAL</w:t>
            </w:r>
          </w:p>
        </w:tc>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Una fila para los dos sentidos</w:t>
            </w:r>
          </w:p>
        </w:tc>
        <w:tc>
          <w:tcPr>
            <w:tcW w:type="dxa" w:w="3000"/>
            <w:shd w:fill="F7F9FB" w:color="auto" w:val="clear"/>
            <w:tcMar>
              <w:top w:type="dxa" w:w="50"/>
              <w:left w:type="dxa" w:w="90"/>
              <w:bottom w:type="dxa" w:w="50"/>
              <w:right w:type="dxa" w:w="90"/>
            </w:tcMar>
            <w:vAlign w:val="center"/>
          </w:tcPr>
          <w:p>
            <w:pPr>
              <w:spacing w:after="0" w:line="252"/>
            </w:pPr>
            <w:r>
              <w:rPr>
                <w:b/>
                <w:bCs/>
                <w:sz w:val="17"/>
                <w:szCs w:val="17"/>
              </w:rPr>
              <w:t xml:space="preserve">Una fila por sentido</w:t>
            </w:r>
            <w:r>
              <w:rPr>
                <w:sz w:val="17"/>
                <w:szCs w:val="17"/>
              </w:rPr>
              <w:t xml:space="preserve"> de circulación</w:t>
            </w:r>
          </w:p>
        </w:tc>
        <w:tc>
          <w:tcPr>
            <w:tcW w:type="dxa" w:w="2660"/>
            <w:shd w:fill="F7F9FB" w:color="auto" w:val="clear"/>
            <w:tcMar>
              <w:top w:type="dxa" w:w="50"/>
              <w:left w:type="dxa" w:w="90"/>
              <w:bottom w:type="dxa" w:w="50"/>
              <w:right w:type="dxa" w:w="90"/>
            </w:tcMar>
            <w:vAlign w:val="center"/>
          </w:tcPr>
          <w:p>
            <w:pPr>
              <w:spacing w:after="0" w:line="252"/>
            </w:pPr>
            <w:r>
              <w:rPr>
                <w:sz w:val="17"/>
                <w:szCs w:val="17"/>
              </w:rPr>
              <w:t xml:space="preserve">El grafo es dirigido</w:t>
            </w:r>
          </w:p>
        </w:tc>
      </w:tr>
      <w:tr>
        <w:trPr>
          <w:cantSplit/>
        </w:trPr>
        <w:tc>
          <w:tcPr>
            <w:tcW w:type="dxa" w:w="1500"/>
            <w:tcMar>
              <w:top w:type="dxa" w:w="50"/>
              <w:left w:type="dxa" w:w="90"/>
              <w:bottom w:type="dxa" w:w="50"/>
              <w:right w:type="dxa" w:w="90"/>
            </w:tcMar>
            <w:vAlign w:val="center"/>
          </w:tcPr>
          <w:p>
            <w:pPr>
              <w:spacing w:after="0" w:line="252"/>
            </w:pPr>
            <w:r>
              <w:rPr>
                <w:sz w:val="17"/>
                <w:szCs w:val="17"/>
              </w:rPr>
              <w:t xml:space="preserve">Incidentes</w:t>
            </w:r>
          </w:p>
        </w:tc>
        <w:tc>
          <w:tcPr>
            <w:tcW w:type="dxa" w:w="2200"/>
            <w:tcMar>
              <w:top w:type="dxa" w:w="50"/>
              <w:left w:type="dxa" w:w="90"/>
              <w:bottom w:type="dxa" w:w="50"/>
              <w:right w:type="dxa" w:w="90"/>
            </w:tcMar>
            <w:vAlign w:val="center"/>
          </w:tcPr>
          <w:p>
            <w:pPr>
              <w:spacing w:after="0" w:line="252"/>
            </w:pPr>
            <w:r>
              <w:rPr>
                <w:sz w:val="17"/>
                <w:szCs w:val="17"/>
              </w:rPr>
              <w:t xml:space="preserve">Activo / cerrado</w:t>
            </w:r>
          </w:p>
        </w:tc>
        <w:tc>
          <w:tcPr>
            <w:tcW w:type="dxa" w:w="3000"/>
            <w:tcMar>
              <w:top w:type="dxa" w:w="50"/>
              <w:left w:type="dxa" w:w="90"/>
              <w:bottom w:type="dxa" w:w="50"/>
              <w:right w:type="dxa" w:w="90"/>
            </w:tcMar>
            <w:vAlign w:val="center"/>
          </w:tcPr>
          <w:p>
            <w:pPr>
              <w:spacing w:after="0" w:line="252"/>
            </w:pPr>
            <w:r>
              <w:rPr>
                <w:b/>
                <w:bCs/>
                <w:sz w:val="17"/>
                <w:szCs w:val="17"/>
              </w:rPr>
              <w:t xml:space="preserve">PENDIENTE</w:t>
            </w:r>
            <w:r>
              <w:rPr>
                <w:sz w:val="17"/>
                <w:szCs w:val="17"/>
              </w:rPr>
              <w:t xml:space="preserve"> por defecto; solo </w:t>
            </w:r>
            <w:r>
              <w:rPr>
                <w:rFonts w:ascii="Consolas" w:cs="Consolas" w:eastAsia="Consolas" w:hAnsi="Consolas"/>
                <w:color w:val="1D3557"/>
                <w:sz w:val="15"/>
                <w:szCs w:val="15"/>
              </w:rPr>
              <w:t xml:space="preserve">ACTIVO</w:t>
            </w:r>
            <w:r>
              <w:rPr>
                <w:sz w:val="17"/>
                <w:szCs w:val="17"/>
              </w:rPr>
              <w:t xml:space="preserve"> afecta las rutas</w:t>
            </w:r>
          </w:p>
        </w:tc>
        <w:tc>
          <w:tcPr>
            <w:tcW w:type="dxa" w:w="2660"/>
            <w:tcMar>
              <w:top w:type="dxa" w:w="50"/>
              <w:left w:type="dxa" w:w="90"/>
              <w:bottom w:type="dxa" w:w="50"/>
              <w:right w:type="dxa" w:w="90"/>
            </w:tcMar>
            <w:vAlign w:val="center"/>
          </w:tcPr>
          <w:p>
            <w:pPr>
              <w:spacing w:after="0" w:line="252"/>
            </w:pPr>
            <w:r>
              <w:rPr>
                <w:sz w:val="17"/>
                <w:szCs w:val="17"/>
              </w:rPr>
              <w:t xml:space="preserve">Un reporte falso nunca cierra una calle</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sz w:val="17"/>
                <w:szCs w:val="17"/>
              </w:rPr>
              <w:t xml:space="preserve">Driver JDBC</w:t>
            </w:r>
          </w:p>
        </w:tc>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w:t>
            </w:r>
          </w:p>
        </w:tc>
        <w:tc>
          <w:tcPr>
            <w:tcW w:type="dxa" w:w="30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ojdbc11</w:t>
            </w:r>
            <w:r>
              <w:rPr>
                <w:sz w:val="17"/>
                <w:szCs w:val="17"/>
              </w:rPr>
              <w:t xml:space="preserve"> 21.9.0.0</w:t>
            </w:r>
          </w:p>
        </w:tc>
        <w:tc>
          <w:tcPr>
            <w:tcW w:type="dxa" w:w="2660"/>
            <w:shd w:fill="F7F9FB" w:color="auto" w:val="clear"/>
            <w:tcMar>
              <w:top w:type="dxa" w:w="50"/>
              <w:left w:type="dxa" w:w="90"/>
              <w:bottom w:type="dxa" w:w="50"/>
              <w:right w:type="dxa" w:w="90"/>
            </w:tcMar>
            <w:vAlign w:val="center"/>
          </w:tcPr>
          <w:p>
            <w:pPr>
              <w:spacing w:after="0" w:line="252"/>
            </w:pPr>
            <w:r>
              <w:rPr>
                <w:sz w:val="17"/>
                <w:szCs w:val="17"/>
              </w:rPr>
              <w:t xml:space="preserve">El driver 23 solo es compatible con Oracle 19c o posterior</w:t>
            </w:r>
          </w:p>
        </w:tc>
      </w:tr>
    </w:tbl>
    <w:p>
      <w:pPr>
        <w:spacing w:after="120"/>
      </w:pPr>
    </w:p>
    <w:p>
      <w:pPr>
        <w:spacing w:after="200" w:before="240"/>
      </w:pPr>
      <w:r>
        <w:rPr>
          <w:b/>
          <w:bCs/>
          <w:color w:val="1D3557"/>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pPr>
      <w:r>
        <w:rPr>
          <w:i/>
          <w:iCs/>
          <w:color w:val="5B6770"/>
          <w:sz w:val="18"/>
          <w:szCs w:val="18"/>
        </w:rPr>
        <w:t xml:space="preserve">Si el índice aparece vacío, en Word: clic derecho sobre él → *Actualizar campos* → *Actualizar toda la tabla*.</w:t>
      </w:r>
    </w:p>
    <w:p>
      <w:pPr>
        <w:pStyle w:val="Heading1"/>
        <w:pageBreakBefore/>
      </w:pPr>
      <w:r>
        <w:t xml:space="preserve">1. Planteamiento del problema</w:t>
      </w:r>
    </w:p>
    <w:p>
      <w:pPr>
        <w:pStyle w:val="Heading2"/>
      </w:pPr>
      <w:r>
        <w:t xml:space="preserve">1.1 Contexto</w:t>
      </w:r>
    </w:p>
    <w:p>
      <w:pPr>
        <w:spacing w:after="120" w:line="276"/>
      </w:pPr>
      <w:r>
        <w:t xml:space="preserve">En una emergencia (accidente de tránsito, incendio, urgencia médica o rescate), el tiempo que tarda una ambulancia o un vehículo de bomberos en llegar al sitio, y cuando aplica en trasladar al paciente a un hospital, depende en gran medida de la ruta elegida. Elegirla de forma manual, sin considerar el estado actual de las vías, es lento y propenso a error.</w:t>
      </w:r>
    </w:p>
    <w:p>
      <w:pPr>
        <w:spacing w:after="120" w:line="276"/>
      </w:pPr>
      <w:r>
        <w:t xml:space="preserve">En Valledupar el estado de las vías cambia a lo largo del día: la congestión, los semáforos, los accidentes, las obras y los cierres modifican el tiempo real que toma recorrer cada tramo. Por eso </w:t>
      </w:r>
      <w:r>
        <w:rPr>
          <w:b/>
          <w:bCs/>
        </w:rPr>
        <w:t xml:space="preserve">la ruta más corta en distancia no siempre es la más rápida</w:t>
      </w:r>
      <w:r>
        <w:t xml:space="preserve">.</w:t>
      </w:r>
    </w:p>
    <w:p>
      <w:pPr>
        <w:pStyle w:val="Heading2"/>
      </w:pPr>
      <w:r>
        <w:t xml:space="preserve">1.2 Problema a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121F"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Pregunta central</w:t>
            </w:r>
          </w:p>
          <w:p>
            <w:pPr>
              <w:spacing w:after="40" w:line="264"/>
            </w:pPr>
            <w:r>
              <w:t xml:space="preserve">¿Cómo calcular la ruta más rápida para una ambulancia o un vehículo de bomberos en Valledupar, usando información de tráfico que cambia en el tiempo, y cómo decidir qué unidad se asigna a cada emergencia?</w:t>
            </w:r>
          </w:p>
        </w:tc>
      </w:tr>
    </w:tbl>
    <w:p>
      <w:pPr>
        <w:spacing w:after="120"/>
      </w:pPr>
    </w:p>
    <w:p>
      <w:pPr>
        <w:pStyle w:val="Heading2"/>
      </w:pPr>
      <w:r>
        <w:t xml:space="preserve">1.3 Propuesta de solución</w:t>
      </w:r>
    </w:p>
    <w:p>
      <w:pPr>
        <w:spacing w:after="120" w:line="276"/>
      </w:pPr>
      <w:r>
        <w:rPr>
          <w:b/>
          <w:bCs/>
        </w:rPr>
        <w:t xml:space="preserve">RutaVida</w:t>
      </w:r>
      <w:r>
        <w:t xml:space="preserve"> es un sistema de gestión y optimización de rutas de emergencia. Registra emergencias, localiza las unidades disponibles, calcula una ruta recomendada y dos alternativas según el estado de las vías, explica por qué una ruta es preferible, sigue el desplazamiento de la unidad y recalcula la ruta cuando cambian las condiciones.</w:t>
      </w:r>
    </w:p>
    <w:p>
      <w:pPr>
        <w:pStyle w:val="ListParagraph"/>
        <w:numPr>
          <w:ilvl w:val="0"/>
          <w:numId w:val="2"/>
        </w:numPr>
        <w:spacing w:after="60" w:line="264"/>
      </w:pPr>
      <w:r>
        <w:rPr>
          <w:b/>
          <w:bCs/>
        </w:rPr>
        <w:t xml:space="preserve">Modelo de grafo:</w:t>
      </w:r>
      <w:r>
        <w:t xml:space="preserve"> las intersecciones son nodos y los tramos de vía son aristas dirigidas.</w:t>
      </w:r>
    </w:p>
    <w:p>
      <w:pPr>
        <w:pStyle w:val="ListParagraph"/>
        <w:numPr>
          <w:ilvl w:val="0"/>
          <w:numId w:val="2"/>
        </w:numPr>
        <w:spacing w:after="60" w:line="264"/>
      </w:pPr>
      <w:r>
        <w:rPr>
          <w:b/>
          <w:bCs/>
        </w:rPr>
        <w:t xml:space="preserve">Algoritmo de caminos mínimos:</w:t>
      </w:r>
      <w:r>
        <w:t xml:space="preserve"> A* (y Dijkstra para comparar) con pesos dinámicos medidos en segundos: distancia ÷ velocidad, más penalizaciones por congestión, semáforos e incidentes.</w:t>
      </w:r>
    </w:p>
    <w:p>
      <w:pPr>
        <w:pStyle w:val="ListParagraph"/>
        <w:numPr>
          <w:ilvl w:val="0"/>
          <w:numId w:val="2"/>
        </w:numPr>
        <w:spacing w:after="60" w:line="264"/>
      </w:pPr>
      <w:r>
        <w:rPr>
          <w:b/>
          <w:bCs/>
        </w:rPr>
        <w:t xml:space="preserve">Asignación de unidades:</w:t>
      </w:r>
      <w:r>
        <w:t xml:space="preserve"> problema de Investigación de Operaciones; con varias emergencias simultáneas se resuelve con el algoritmo húngaro.</w:t>
      </w:r>
    </w:p>
    <w:p>
      <w:pPr>
        <w:pStyle w:val="ListParagraph"/>
        <w:numPr>
          <w:ilvl w:val="0"/>
          <w:numId w:val="2"/>
        </w:numPr>
        <w:spacing w:after="60" w:line="264"/>
      </w:pPr>
      <w:r>
        <w:rPr>
          <w:b/>
          <w:bCs/>
        </w:rPr>
        <w:t xml:space="preserve">Tiempo real:</w:t>
      </w:r>
      <w:r>
        <w:t xml:space="preserve"> un simulador cambia el tráfico y mueve las unidades; el sistema detecta cuándo una ruta activa se ve afectada y la recalcula.</w:t>
      </w:r>
    </w:p>
    <w:p>
      <w:pPr>
        <w:pStyle w:val="ListParagraph"/>
        <w:numPr>
          <w:ilvl w:val="0"/>
          <w:numId w:val="2"/>
        </w:numPr>
        <w:spacing w:after="60" w:line="264"/>
      </w:pPr>
      <w:r>
        <w:rPr>
          <w:b/>
          <w:bCs/>
        </w:rPr>
        <w:t xml:space="preserve">Información centralizada:</w:t>
      </w:r>
      <w:r>
        <w:t xml:space="preserve"> emergencias, unidades, hospitales, red vial, rutas y auditoría en una base de datos Oracle.</w:t>
      </w:r>
    </w:p>
    <w:p>
      <w:pPr>
        <w:pStyle w:val="Heading2"/>
      </w:pPr>
      <w:r>
        <w:t xml:space="preserve">1.4 Alcance por fases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5760"/>
        <w:gridCol w:w="160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Fase</w:t>
            </w:r>
          </w:p>
        </w:tc>
        <w:tc>
          <w:tcPr>
            <w:tcW w:type="dxa" w:w="57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Descripción</w:t>
            </w:r>
          </w:p>
        </w:tc>
        <w:tc>
          <w:tcPr>
            <w:tcW w:type="dxa" w:w="1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Estado</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Fase 1 — Simulación</w:t>
            </w:r>
          </w:p>
        </w:tc>
        <w:tc>
          <w:tcPr>
            <w:tcW w:type="dxa" w:w="5760"/>
            <w:tcMar>
              <w:top w:type="dxa" w:w="50"/>
              <w:left w:type="dxa" w:w="90"/>
              <w:bottom w:type="dxa" w:w="50"/>
              <w:right w:type="dxa" w:w="90"/>
            </w:tcMar>
            <w:vAlign w:val="center"/>
          </w:tcPr>
          <w:p>
            <w:pPr>
              <w:spacing w:after="0" w:line="252"/>
            </w:pPr>
            <w:r>
              <w:rPr>
                <w:sz w:val="18"/>
                <w:szCs w:val="18"/>
              </w:rPr>
              <w:t xml:space="preserve">Red vial real de Valledupar (extracto acotado de OpenStreetMap) en la base de datos; tráfico, semáforos, incidentes y posiciones de las unidades generados por un simulador. Es la fase que se entrega y se sustenta.</w:t>
            </w:r>
          </w:p>
        </w:tc>
        <w:tc>
          <w:tcPr>
            <w:tcW w:type="dxa" w:w="1600"/>
            <w:tcMar>
              <w:top w:type="dxa" w:w="50"/>
              <w:left w:type="dxa" w:w="90"/>
              <w:bottom w:type="dxa" w:w="50"/>
              <w:right w:type="dxa" w:w="90"/>
            </w:tcMar>
            <w:vAlign w:val="center"/>
          </w:tcPr>
          <w:p>
            <w:pPr>
              <w:spacing w:after="0" w:line="252"/>
            </w:pPr>
            <w:r>
              <w:rPr>
                <w:sz w:val="18"/>
                <w:szCs w:val="18"/>
              </w:rPr>
              <w:t xml:space="preserve">En desarrollo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Fase 2 — Datos reales</w:t>
            </w:r>
          </w:p>
        </w:tc>
        <w:tc>
          <w:tcPr>
            <w:tcW w:type="dxa" w:w="5760"/>
            <w:shd w:fill="F7F9FB" w:color="auto" w:val="clear"/>
            <w:tcMar>
              <w:top w:type="dxa" w:w="50"/>
              <w:left w:type="dxa" w:w="90"/>
              <w:bottom w:type="dxa" w:w="50"/>
              <w:right w:type="dxa" w:w="90"/>
            </w:tcMar>
            <w:vAlign w:val="center"/>
          </w:tcPr>
          <w:p>
            <w:pPr>
              <w:spacing w:after="0" w:line="252"/>
            </w:pPr>
            <w:r>
              <w:rPr>
                <w:sz w:val="18"/>
                <w:szCs w:val="18"/>
              </w:rPr>
              <w:t xml:space="preserve">Tráfico de una fuente externa, posiciones GPS de las unidades, autenticación reforzada y despliegue. Se presenta como arquitectura preparada: se cambia la fuente de datos sin modificar el resto del sistema.</w:t>
            </w:r>
          </w:p>
        </w:tc>
        <w:tc>
          <w:tcPr>
            <w:tcW w:type="dxa" w:w="1600"/>
            <w:shd w:fill="F7F9FB" w:color="auto" w:val="clear"/>
            <w:tcMar>
              <w:top w:type="dxa" w:w="50"/>
              <w:left w:type="dxa" w:w="90"/>
              <w:bottom w:type="dxa" w:w="50"/>
              <w:right w:type="dxa" w:w="90"/>
            </w:tcMar>
            <w:vAlign w:val="center"/>
          </w:tcPr>
          <w:p>
            <w:pPr>
              <w:spacing w:after="0" w:line="252"/>
            </w:pPr>
            <w:r>
              <w:rPr>
                <w:sz w:val="18"/>
                <w:szCs w:val="18"/>
              </w:rPr>
              <w:t xml:space="preserve">Arquitectura preparada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Lo que el sistema no hace</w:t>
            </w:r>
          </w:p>
          <w:p>
            <w:pPr>
              <w:spacing w:after="40" w:line="264"/>
            </w:pPr>
            <w:r>
              <w:t xml:space="preserve">No controla semáforos reales ni accede a sus controladores.</w:t>
            </w:r>
          </w:p>
          <w:p>
            <w:pPr>
              <w:spacing w:after="40" w:line="264"/>
            </w:pPr>
            <w:r>
              <w:t xml:space="preserve">No recibe datos reales de GPS ni de tráfico en la fase 1: todo dato simulado se marca como </w:t>
            </w:r>
            <w:r>
              <w:rPr>
                <w:rFonts w:ascii="Consolas" w:cs="Consolas" w:eastAsia="Consolas" w:hAnsi="Consolas"/>
                <w:color w:val="1D3557"/>
                <w:sz w:val="19"/>
                <w:szCs w:val="19"/>
              </w:rPr>
              <w:t xml:space="preserve">SIMULACION</w:t>
            </w:r>
            <w:r>
              <w:t xml:space="preserve">.</w:t>
            </w:r>
          </w:p>
          <w:p>
            <w:pPr>
              <w:spacing w:after="40" w:line="264"/>
            </w:pPr>
            <w:r>
              <w:t xml:space="preserve">No reemplaza un servicio oficial de despacho.</w:t>
            </w:r>
          </w:p>
        </w:tc>
      </w:tr>
    </w:tbl>
    <w:p>
      <w:pPr>
        <w:spacing w:after="120"/>
      </w:pPr>
    </w:p>
    <w:p>
      <w:pPr>
        <w:pStyle w:val="Heading1"/>
        <w:pageBreakBefore/>
      </w:pPr>
      <w:r>
        <w:t xml:space="preserve">2. Objetivos</w:t>
      </w:r>
    </w:p>
    <w:p>
      <w:pPr>
        <w:pStyle w:val="Heading2"/>
      </w:pPr>
      <w:r>
        <w:t xml:space="preserve">2.1 Objetivo general</w:t>
      </w:r>
    </w:p>
    <w:p>
      <w:pPr>
        <w:spacing w:after="120" w:line="276"/>
      </w:pPr>
      <w:r>
        <w:t xml:space="preserve">Diseñar e implementar RutaVida, un sistema desarrollado en Java con arquitectura en capas y patrón DAO, respaldado por una base de datos relacional Oracle, capaz de gestionar emergencias, unidades de respuesta, hospitales, tráfico, semáforos e incidentes viales, y de generar rutas prioritarias y alternativas que minimicen el tiempo estimado de llegada o de traslado, con seguimiento y recálculo en tiempo real mediante simulación.</w:t>
      </w:r>
    </w:p>
    <w:p>
      <w:pPr>
        <w:pStyle w:val="Heading2"/>
      </w:pPr>
      <w:r>
        <w:t xml:space="preserve">2.2 Objetivos específicos</w:t>
      </w:r>
    </w:p>
    <w:p>
      <w:pPr>
        <w:pStyle w:val="ListParagraph"/>
        <w:numPr>
          <w:ilvl w:val="0"/>
          <w:numId w:val="3"/>
        </w:numPr>
        <w:spacing w:after="60" w:line="264"/>
      </w:pPr>
      <w:r>
        <w:t xml:space="preserve">Implementar la gestión de usuarios, roles y permisos para controlar el acceso a los módulos.</w:t>
      </w:r>
    </w:p>
    <w:p>
      <w:pPr>
        <w:pStyle w:val="ListParagraph"/>
        <w:numPr>
          <w:ilvl w:val="0"/>
          <w:numId w:val="3"/>
        </w:numPr>
        <w:spacing w:after="60" w:line="264"/>
      </w:pPr>
      <w:r>
        <w:t xml:space="preserve">Registrar y administrar emergencias con ubicación, tipo, severidad, estado y descripción.</w:t>
      </w:r>
    </w:p>
    <w:p>
      <w:pPr>
        <w:pStyle w:val="ListParagraph"/>
        <w:numPr>
          <w:ilvl w:val="0"/>
          <w:numId w:val="3"/>
        </w:numPr>
        <w:spacing w:after="60" w:line="264"/>
      </w:pPr>
      <w:r>
        <w:t xml:space="preserve">Administrar estaciones de emergencia, ambulancias, vehículos de bomberos y su disponibilidad.</w:t>
      </w:r>
    </w:p>
    <w:p>
      <w:pPr>
        <w:pStyle w:val="ListParagraph"/>
        <w:numPr>
          <w:ilvl w:val="0"/>
          <w:numId w:val="3"/>
        </w:numPr>
        <w:spacing w:after="60" w:line="264"/>
      </w:pPr>
      <w:r>
        <w:t xml:space="preserve">Registrar hospitales, sus servicios disponibles y su capacidad de atención de urgencias.</w:t>
      </w:r>
    </w:p>
    <w:p>
      <w:pPr>
        <w:pStyle w:val="ListParagraph"/>
        <w:numPr>
          <w:ilvl w:val="0"/>
          <w:numId w:val="3"/>
        </w:numPr>
        <w:spacing w:after="60" w:line="264"/>
      </w:pPr>
      <w:r>
        <w:t xml:space="preserve">Construir una representación de la red vial de Valledupar mediante nodos y tramos.</w:t>
      </w:r>
    </w:p>
    <w:p>
      <w:pPr>
        <w:pStyle w:val="ListParagraph"/>
        <w:numPr>
          <w:ilvl w:val="0"/>
          <w:numId w:val="3"/>
        </w:numPr>
        <w:spacing w:after="60" w:line="264"/>
      </w:pPr>
      <w:r>
        <w:t xml:space="preserve">Gestionar información de tráfico, semáforos, cierres y otros incidentes que afecten el costo de una ruta.</w:t>
      </w:r>
    </w:p>
    <w:p>
      <w:pPr>
        <w:pStyle w:val="ListParagraph"/>
        <w:numPr>
          <w:ilvl w:val="0"/>
          <w:numId w:val="3"/>
        </w:numPr>
        <w:spacing w:after="60" w:line="264"/>
      </w:pPr>
      <w:r>
        <w:t xml:space="preserve">Desarrollar un motor de generación de rutas basado en algoritmos de caminos mínimos, con prioridad para emergencias.</w:t>
      </w:r>
    </w:p>
    <w:p>
      <w:pPr>
        <w:pStyle w:val="ListParagraph"/>
        <w:numPr>
          <w:ilvl w:val="0"/>
          <w:numId w:val="3"/>
        </w:numPr>
        <w:spacing w:after="60" w:line="264"/>
      </w:pPr>
      <w:r>
        <w:t xml:space="preserve">Generar una ruta recomendada y dos alternativas, mostrando distancia, tiempo estimado y causas de penalización.</w:t>
      </w:r>
    </w:p>
    <w:p>
      <w:pPr>
        <w:pStyle w:val="ListParagraph"/>
        <w:numPr>
          <w:ilvl w:val="0"/>
          <w:numId w:val="3"/>
        </w:numPr>
        <w:spacing w:after="60" w:line="264"/>
      </w:pPr>
      <w:r>
        <w:t xml:space="preserve">Asignar unidades a emergencias y registrar el seguimiento de su ubicación.</w:t>
      </w:r>
    </w:p>
    <w:p>
      <w:pPr>
        <w:pStyle w:val="ListParagraph"/>
        <w:numPr>
          <w:ilvl w:val="0"/>
          <w:numId w:val="3"/>
        </w:numPr>
        <w:spacing w:after="60" w:line="264"/>
      </w:pPr>
      <w:r>
        <w:t xml:space="preserve">Implementar auditoría, alertas, notificaciones y reportes operativos.</w:t>
      </w:r>
    </w:p>
    <w:p>
      <w:pPr>
        <w:pStyle w:val="ListParagraph"/>
        <w:numPr>
          <w:ilvl w:val="0"/>
          <w:numId w:val="3"/>
        </w:numPr>
        <w:spacing w:after="60" w:line="264"/>
      </w:pPr>
      <w:r>
        <w:t xml:space="preserve">Utilizar Oracle y PL/SQL mediante secuencias, restricciones, índices, vistas, procedimientos y triggers.</w:t>
      </w:r>
    </w:p>
    <w:p>
      <w:pPr>
        <w:pStyle w:val="ListParagraph"/>
        <w:numPr>
          <w:ilvl w:val="0"/>
          <w:numId w:val="3"/>
        </w:numPr>
        <w:spacing w:after="60" w:line="264"/>
      </w:pPr>
      <w:r>
        <w:t xml:space="preserve">Mantener una arquitectura modular que permita reemplazar los datos simulados por GPS y fuentes externas de tráfico.</w:t>
      </w:r>
    </w:p>
    <w:p>
      <w:pPr>
        <w:pStyle w:val="Heading1"/>
        <w:pageBreakBefore/>
      </w:pPr>
      <w:r>
        <w:t xml:space="preserve">3. Requerimientos</w:t>
      </w:r>
    </w:p>
    <w:p>
      <w:pPr>
        <w:pStyle w:val="Heading2"/>
      </w:pPr>
      <w:r>
        <w:t xml:space="preserve">3.1 Requerimientos funcionales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900"/>
        <w:gridCol w:w="1500"/>
        <w:gridCol w:w="4560"/>
        <w:gridCol w:w="2400"/>
      </w:tblGrid>
      <w:tr>
        <w:trPr>
          <w:cantSplit/>
          <w:tblHeader/>
        </w:trPr>
        <w:tc>
          <w:tcPr>
            <w:tcW w:type="dxa" w:w="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ID</w:t>
            </w:r>
          </w:p>
        </w:tc>
        <w:tc>
          <w:tcPr>
            <w:tcW w:type="dxa" w:w="1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Módulo</w:t>
            </w:r>
          </w:p>
        </w:tc>
        <w:tc>
          <w:tcPr>
            <w:tcW w:type="dxa" w:w="45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Descripción</w:t>
            </w:r>
          </w:p>
        </w:tc>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Casos de uso</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RF-01</w:t>
            </w:r>
          </w:p>
        </w:tc>
        <w:tc>
          <w:tcPr>
            <w:tcW w:type="dxa" w:w="1500"/>
            <w:tcMar>
              <w:top w:type="dxa" w:w="50"/>
              <w:left w:type="dxa" w:w="90"/>
              <w:bottom w:type="dxa" w:w="50"/>
              <w:right w:type="dxa" w:w="90"/>
            </w:tcMar>
            <w:vAlign w:val="center"/>
          </w:tcPr>
          <w:p>
            <w:pPr>
              <w:spacing w:after="0" w:line="252"/>
            </w:pPr>
            <w:r>
              <w:rPr>
                <w:sz w:val="18"/>
                <w:szCs w:val="18"/>
              </w:rPr>
              <w:t xml:space="preserve">Autenticación</w:t>
            </w:r>
          </w:p>
        </w:tc>
        <w:tc>
          <w:tcPr>
            <w:tcW w:type="dxa" w:w="4560"/>
            <w:tcMar>
              <w:top w:type="dxa" w:w="50"/>
              <w:left w:type="dxa" w:w="90"/>
              <w:bottom w:type="dxa" w:w="50"/>
              <w:right w:type="dxa" w:w="90"/>
            </w:tcMar>
            <w:vAlign w:val="center"/>
          </w:tcPr>
          <w:p>
            <w:pPr>
              <w:spacing w:after="0" w:line="252"/>
            </w:pPr>
            <w:r>
              <w:rPr>
                <w:sz w:val="18"/>
                <w:szCs w:val="18"/>
              </w:rPr>
              <w:t xml:space="preserve">Permitir inicio de sesión y validación del rol.</w:t>
            </w:r>
          </w:p>
        </w:tc>
        <w:tc>
          <w:tcPr>
            <w:tcW w:type="dxa" w:w="2400"/>
            <w:tcMar>
              <w:top w:type="dxa" w:w="50"/>
              <w:left w:type="dxa" w:w="90"/>
              <w:bottom w:type="dxa" w:w="50"/>
              <w:right w:type="dxa" w:w="90"/>
            </w:tcMar>
            <w:vAlign w:val="center"/>
          </w:tcPr>
          <w:p>
            <w:pPr>
              <w:spacing w:after="0" w:line="252"/>
            </w:pPr>
            <w:r>
              <w:rPr>
                <w:sz w:val="18"/>
                <w:szCs w:val="18"/>
              </w:rPr>
              <w:t xml:space="preserve">CU-01, CU-02, CU-03</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RF-02</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Emergencias</w:t>
            </w:r>
          </w:p>
        </w:tc>
        <w:tc>
          <w:tcPr>
            <w:tcW w:type="dxa" w:w="4560"/>
            <w:shd w:fill="F7F9FB" w:color="auto" w:val="clear"/>
            <w:tcMar>
              <w:top w:type="dxa" w:w="50"/>
              <w:left w:type="dxa" w:w="90"/>
              <w:bottom w:type="dxa" w:w="50"/>
              <w:right w:type="dxa" w:w="90"/>
            </w:tcMar>
            <w:vAlign w:val="center"/>
          </w:tcPr>
          <w:p>
            <w:pPr>
              <w:spacing w:after="0" w:line="252"/>
            </w:pPr>
            <w:r>
              <w:rPr>
                <w:sz w:val="18"/>
                <w:szCs w:val="18"/>
              </w:rPr>
              <w:t xml:space="preserve">Crear, consultar, modificar y cerrar emergencias.</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CU-06, CU-07, CU-12, CU-15</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RF-03</w:t>
            </w:r>
          </w:p>
        </w:tc>
        <w:tc>
          <w:tcPr>
            <w:tcW w:type="dxa" w:w="1500"/>
            <w:tcMar>
              <w:top w:type="dxa" w:w="50"/>
              <w:left w:type="dxa" w:w="90"/>
              <w:bottom w:type="dxa" w:w="50"/>
              <w:right w:type="dxa" w:w="90"/>
            </w:tcMar>
            <w:vAlign w:val="center"/>
          </w:tcPr>
          <w:p>
            <w:pPr>
              <w:spacing w:after="0" w:line="252"/>
            </w:pPr>
            <w:r>
              <w:rPr>
                <w:sz w:val="18"/>
                <w:szCs w:val="18"/>
              </w:rPr>
              <w:t xml:space="preserve">Unidades</w:t>
            </w:r>
          </w:p>
        </w:tc>
        <w:tc>
          <w:tcPr>
            <w:tcW w:type="dxa" w:w="4560"/>
            <w:tcMar>
              <w:top w:type="dxa" w:w="50"/>
              <w:left w:type="dxa" w:w="90"/>
              <w:bottom w:type="dxa" w:w="50"/>
              <w:right w:type="dxa" w:w="90"/>
            </w:tcMar>
            <w:vAlign w:val="center"/>
          </w:tcPr>
          <w:p>
            <w:pPr>
              <w:spacing w:after="0" w:line="252"/>
            </w:pPr>
            <w:r>
              <w:rPr>
                <w:sz w:val="18"/>
                <w:szCs w:val="18"/>
              </w:rPr>
              <w:t xml:space="preserve">Consultar disponibilidad y asignar vehículos.</w:t>
            </w:r>
          </w:p>
        </w:tc>
        <w:tc>
          <w:tcPr>
            <w:tcW w:type="dxa" w:w="2400"/>
            <w:tcMar>
              <w:top w:type="dxa" w:w="50"/>
              <w:left w:type="dxa" w:w="90"/>
              <w:bottom w:type="dxa" w:w="50"/>
              <w:right w:type="dxa" w:w="90"/>
            </w:tcMar>
            <w:vAlign w:val="center"/>
          </w:tcPr>
          <w:p>
            <w:pPr>
              <w:spacing w:after="0" w:line="252"/>
            </w:pPr>
            <w:r>
              <w:rPr>
                <w:sz w:val="18"/>
                <w:szCs w:val="18"/>
              </w:rPr>
              <w:t xml:space="preserve">CU-04, CU-09</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RF-04</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Hospitales</w:t>
            </w:r>
          </w:p>
        </w:tc>
        <w:tc>
          <w:tcPr>
            <w:tcW w:type="dxa" w:w="4560"/>
            <w:shd w:fill="F7F9FB" w:color="auto" w:val="clear"/>
            <w:tcMar>
              <w:top w:type="dxa" w:w="50"/>
              <w:left w:type="dxa" w:w="90"/>
              <w:bottom w:type="dxa" w:w="50"/>
              <w:right w:type="dxa" w:w="90"/>
            </w:tcMar>
            <w:vAlign w:val="center"/>
          </w:tcPr>
          <w:p>
            <w:pPr>
              <w:spacing w:after="0" w:line="252"/>
            </w:pPr>
            <w:r>
              <w:rPr>
                <w:sz w:val="18"/>
                <w:szCs w:val="18"/>
              </w:rPr>
              <w:t xml:space="preserve">Consultar hospitales y servicios disponibles.</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CU-05, CU-11</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RF-05</w:t>
            </w:r>
          </w:p>
        </w:tc>
        <w:tc>
          <w:tcPr>
            <w:tcW w:type="dxa" w:w="1500"/>
            <w:tcMar>
              <w:top w:type="dxa" w:w="50"/>
              <w:left w:type="dxa" w:w="90"/>
              <w:bottom w:type="dxa" w:w="50"/>
              <w:right w:type="dxa" w:w="90"/>
            </w:tcMar>
            <w:vAlign w:val="center"/>
          </w:tcPr>
          <w:p>
            <w:pPr>
              <w:spacing w:after="0" w:line="252"/>
            </w:pPr>
            <w:r>
              <w:rPr>
                <w:sz w:val="18"/>
                <w:szCs w:val="18"/>
              </w:rPr>
              <w:t xml:space="preserve">Rutas</w:t>
            </w:r>
          </w:p>
        </w:tc>
        <w:tc>
          <w:tcPr>
            <w:tcW w:type="dxa" w:w="4560"/>
            <w:tcMar>
              <w:top w:type="dxa" w:w="50"/>
              <w:left w:type="dxa" w:w="90"/>
              <w:bottom w:type="dxa" w:w="50"/>
              <w:right w:type="dxa" w:w="90"/>
            </w:tcMar>
            <w:vAlign w:val="center"/>
          </w:tcPr>
          <w:p>
            <w:pPr>
              <w:spacing w:after="0" w:line="252"/>
            </w:pPr>
            <w:r>
              <w:rPr>
                <w:sz w:val="18"/>
                <w:szCs w:val="18"/>
              </w:rPr>
              <w:t xml:space="preserve">Generar ruta principal y alternativas.</w:t>
            </w:r>
          </w:p>
        </w:tc>
        <w:tc>
          <w:tcPr>
            <w:tcW w:type="dxa" w:w="2400"/>
            <w:tcMar>
              <w:top w:type="dxa" w:w="50"/>
              <w:left w:type="dxa" w:w="90"/>
              <w:bottom w:type="dxa" w:w="50"/>
              <w:right w:type="dxa" w:w="90"/>
            </w:tcMar>
            <w:vAlign w:val="center"/>
          </w:tcPr>
          <w:p>
            <w:pPr>
              <w:spacing w:after="0" w:line="252"/>
            </w:pPr>
            <w:r>
              <w:rPr>
                <w:sz w:val="18"/>
                <w:szCs w:val="18"/>
              </w:rPr>
              <w:t xml:space="preserve">CU-08, CU-17</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RF-06</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Tráfico</w:t>
            </w:r>
          </w:p>
        </w:tc>
        <w:tc>
          <w:tcPr>
            <w:tcW w:type="dxa" w:w="4560"/>
            <w:shd w:fill="F7F9FB" w:color="auto" w:val="clear"/>
            <w:tcMar>
              <w:top w:type="dxa" w:w="50"/>
              <w:left w:type="dxa" w:w="90"/>
              <w:bottom w:type="dxa" w:w="50"/>
              <w:right w:type="dxa" w:w="90"/>
            </w:tcMar>
            <w:vAlign w:val="center"/>
          </w:tcPr>
          <w:p>
            <w:pPr>
              <w:spacing w:after="0" w:line="252"/>
            </w:pPr>
            <w:r>
              <w:rPr>
                <w:sz w:val="18"/>
                <w:szCs w:val="18"/>
              </w:rPr>
              <w:t xml:space="preserve">Registrar y consultar niveles de congestión.</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CU-08, CU-18, CU-19</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RF-07</w:t>
            </w:r>
          </w:p>
        </w:tc>
        <w:tc>
          <w:tcPr>
            <w:tcW w:type="dxa" w:w="1500"/>
            <w:tcMar>
              <w:top w:type="dxa" w:w="50"/>
              <w:left w:type="dxa" w:w="90"/>
              <w:bottom w:type="dxa" w:w="50"/>
              <w:right w:type="dxa" w:w="90"/>
            </w:tcMar>
            <w:vAlign w:val="center"/>
          </w:tcPr>
          <w:p>
            <w:pPr>
              <w:spacing w:after="0" w:line="252"/>
            </w:pPr>
            <w:r>
              <w:rPr>
                <w:sz w:val="18"/>
                <w:szCs w:val="18"/>
              </w:rPr>
              <w:t xml:space="preserve">Semáforos</w:t>
            </w:r>
          </w:p>
        </w:tc>
        <w:tc>
          <w:tcPr>
            <w:tcW w:type="dxa" w:w="4560"/>
            <w:tcMar>
              <w:top w:type="dxa" w:w="50"/>
              <w:left w:type="dxa" w:w="90"/>
              <w:bottom w:type="dxa" w:w="50"/>
              <w:right w:type="dxa" w:w="90"/>
            </w:tcMar>
            <w:vAlign w:val="center"/>
          </w:tcPr>
          <w:p>
            <w:pPr>
              <w:spacing w:after="0" w:line="252"/>
            </w:pPr>
            <w:r>
              <w:rPr>
                <w:sz w:val="18"/>
                <w:szCs w:val="18"/>
              </w:rPr>
              <w:t xml:space="preserve">Registrar estado y aplicar penalización en el cálculo.</w:t>
            </w:r>
          </w:p>
        </w:tc>
        <w:tc>
          <w:tcPr>
            <w:tcW w:type="dxa" w:w="2400"/>
            <w:tcMar>
              <w:top w:type="dxa" w:w="50"/>
              <w:left w:type="dxa" w:w="90"/>
              <w:bottom w:type="dxa" w:w="50"/>
              <w:right w:type="dxa" w:w="90"/>
            </w:tcMar>
            <w:vAlign w:val="center"/>
          </w:tcPr>
          <w:p>
            <w:pPr>
              <w:spacing w:after="0" w:line="252"/>
            </w:pPr>
            <w:r>
              <w:rPr>
                <w:sz w:val="18"/>
                <w:szCs w:val="18"/>
              </w:rPr>
              <w:t xml:space="preserve">CU-08, CU-18</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RF-08</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Incidentes</w:t>
            </w:r>
          </w:p>
        </w:tc>
        <w:tc>
          <w:tcPr>
            <w:tcW w:type="dxa" w:w="4560"/>
            <w:shd w:fill="F7F9FB" w:color="auto" w:val="clear"/>
            <w:tcMar>
              <w:top w:type="dxa" w:w="50"/>
              <w:left w:type="dxa" w:w="90"/>
              <w:bottom w:type="dxa" w:w="50"/>
              <w:right w:type="dxa" w:w="90"/>
            </w:tcMar>
            <w:vAlign w:val="center"/>
          </w:tcPr>
          <w:p>
            <w:pPr>
              <w:spacing w:after="0" w:line="252"/>
            </w:pPr>
            <w:r>
              <w:rPr>
                <w:sz w:val="18"/>
                <w:szCs w:val="18"/>
              </w:rPr>
              <w:t xml:space="preserve">Registrar cierres, obras y accidentes viales.</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CU-13, CU-14, CU-22</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RF-09</w:t>
            </w:r>
          </w:p>
        </w:tc>
        <w:tc>
          <w:tcPr>
            <w:tcW w:type="dxa" w:w="1500"/>
            <w:tcMar>
              <w:top w:type="dxa" w:w="50"/>
              <w:left w:type="dxa" w:w="90"/>
              <w:bottom w:type="dxa" w:w="50"/>
              <w:right w:type="dxa" w:w="90"/>
            </w:tcMar>
            <w:vAlign w:val="center"/>
          </w:tcPr>
          <w:p>
            <w:pPr>
              <w:spacing w:after="0" w:line="252"/>
            </w:pPr>
            <w:r>
              <w:rPr>
                <w:sz w:val="18"/>
                <w:szCs w:val="18"/>
              </w:rPr>
              <w:t xml:space="preserve">Seguimiento</w:t>
            </w:r>
          </w:p>
        </w:tc>
        <w:tc>
          <w:tcPr>
            <w:tcW w:type="dxa" w:w="4560"/>
            <w:tcMar>
              <w:top w:type="dxa" w:w="50"/>
              <w:left w:type="dxa" w:w="90"/>
              <w:bottom w:type="dxa" w:w="50"/>
              <w:right w:type="dxa" w:w="90"/>
            </w:tcMar>
            <w:vAlign w:val="center"/>
          </w:tcPr>
          <w:p>
            <w:pPr>
              <w:spacing w:after="0" w:line="252"/>
            </w:pPr>
            <w:r>
              <w:rPr>
                <w:sz w:val="18"/>
                <w:szCs w:val="18"/>
              </w:rPr>
              <w:t xml:space="preserve">Guardar posiciones y estados de las unidades.</w:t>
            </w:r>
          </w:p>
        </w:tc>
        <w:tc>
          <w:tcPr>
            <w:tcW w:type="dxa" w:w="2400"/>
            <w:tcMar>
              <w:top w:type="dxa" w:w="50"/>
              <w:left w:type="dxa" w:w="90"/>
              <w:bottom w:type="dxa" w:w="50"/>
              <w:right w:type="dxa" w:w="90"/>
            </w:tcMar>
            <w:vAlign w:val="center"/>
          </w:tcPr>
          <w:p>
            <w:pPr>
              <w:spacing w:after="0" w:line="252"/>
            </w:pPr>
            <w:r>
              <w:rPr>
                <w:sz w:val="18"/>
                <w:szCs w:val="18"/>
              </w:rPr>
              <w:t xml:space="preserve">CU-09, CU-10, CU-18, CU-20</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RF-10</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Alertas</w:t>
            </w:r>
          </w:p>
        </w:tc>
        <w:tc>
          <w:tcPr>
            <w:tcW w:type="dxa" w:w="4560"/>
            <w:shd w:fill="F7F9FB" w:color="auto" w:val="clear"/>
            <w:tcMar>
              <w:top w:type="dxa" w:w="50"/>
              <w:left w:type="dxa" w:w="90"/>
              <w:bottom w:type="dxa" w:w="50"/>
              <w:right w:type="dxa" w:w="90"/>
            </w:tcMar>
            <w:vAlign w:val="center"/>
          </w:tcPr>
          <w:p>
            <w:pPr>
              <w:spacing w:after="0" w:line="252"/>
            </w:pPr>
            <w:r>
              <w:rPr>
                <w:sz w:val="18"/>
                <w:szCs w:val="18"/>
              </w:rPr>
              <w:t xml:space="preserve">Notificar cambios relevantes al operador.</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CU-17</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RF-11</w:t>
            </w:r>
          </w:p>
        </w:tc>
        <w:tc>
          <w:tcPr>
            <w:tcW w:type="dxa" w:w="1500"/>
            <w:tcMar>
              <w:top w:type="dxa" w:w="50"/>
              <w:left w:type="dxa" w:w="90"/>
              <w:bottom w:type="dxa" w:w="50"/>
              <w:right w:type="dxa" w:w="90"/>
            </w:tcMar>
            <w:vAlign w:val="center"/>
          </w:tcPr>
          <w:p>
            <w:pPr>
              <w:spacing w:after="0" w:line="252"/>
            </w:pPr>
            <w:r>
              <w:rPr>
                <w:sz w:val="18"/>
                <w:szCs w:val="18"/>
              </w:rPr>
              <w:t xml:space="preserve">Reportes</w:t>
            </w:r>
          </w:p>
        </w:tc>
        <w:tc>
          <w:tcPr>
            <w:tcW w:type="dxa" w:w="4560"/>
            <w:tcMar>
              <w:top w:type="dxa" w:w="50"/>
              <w:left w:type="dxa" w:w="90"/>
              <w:bottom w:type="dxa" w:w="50"/>
              <w:right w:type="dxa" w:w="90"/>
            </w:tcMar>
            <w:vAlign w:val="center"/>
          </w:tcPr>
          <w:p>
            <w:pPr>
              <w:spacing w:after="0" w:line="252"/>
            </w:pPr>
            <w:r>
              <w:rPr>
                <w:sz w:val="18"/>
                <w:szCs w:val="18"/>
              </w:rPr>
              <w:t xml:space="preserve">Generar indicadores y consultas operativas.</w:t>
            </w:r>
          </w:p>
        </w:tc>
        <w:tc>
          <w:tcPr>
            <w:tcW w:type="dxa" w:w="2400"/>
            <w:tcMar>
              <w:top w:type="dxa" w:w="50"/>
              <w:left w:type="dxa" w:w="90"/>
              <w:bottom w:type="dxa" w:w="50"/>
              <w:right w:type="dxa" w:w="90"/>
            </w:tcMar>
            <w:vAlign w:val="center"/>
          </w:tcPr>
          <w:p>
            <w:pPr>
              <w:spacing w:after="0" w:line="252"/>
            </w:pPr>
            <w:r>
              <w:rPr>
                <w:sz w:val="18"/>
                <w:szCs w:val="18"/>
              </w:rPr>
              <w:t xml:space="preserve">CU-16</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RF-12</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Auditoría</w:t>
            </w:r>
          </w:p>
        </w:tc>
        <w:tc>
          <w:tcPr>
            <w:tcW w:type="dxa" w:w="4560"/>
            <w:shd w:fill="F7F9FB" w:color="auto" w:val="clear"/>
            <w:tcMar>
              <w:top w:type="dxa" w:w="50"/>
              <w:left w:type="dxa" w:w="90"/>
              <w:bottom w:type="dxa" w:w="50"/>
              <w:right w:type="dxa" w:w="90"/>
            </w:tcMar>
            <w:vAlign w:val="center"/>
          </w:tcPr>
          <w:p>
            <w:pPr>
              <w:spacing w:after="0" w:line="252"/>
            </w:pPr>
            <w:r>
              <w:rPr>
                <w:sz w:val="18"/>
                <w:szCs w:val="18"/>
              </w:rPr>
              <w:t xml:space="preserve">Registrar acciones críticas del sistema.</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CU-21 y transversal</w:t>
            </w:r>
          </w:p>
        </w:tc>
      </w:tr>
    </w:tbl>
    <w:p>
      <w:pPr>
        <w:spacing w:after="120"/>
      </w:pPr>
    </w:p>
    <w:p>
      <w:pPr>
        <w:pStyle w:val="Heading2"/>
      </w:pPr>
      <w:r>
        <w:t xml:space="preserve">3.2 Requerimientos no funcionales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700"/>
        <w:gridCol w:w="3600"/>
        <w:gridCol w:w="4060"/>
      </w:tblGrid>
      <w:tr>
        <w:trPr>
          <w:cantSplit/>
          <w:tblHeader/>
        </w:trPr>
        <w:tc>
          <w:tcPr>
            <w:tcW w:type="dxa" w:w="1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Atributo</w:t>
            </w:r>
          </w:p>
        </w:tc>
        <w:tc>
          <w:tcPr>
            <w:tcW w:type="dxa" w:w="3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Requerimiento</w:t>
            </w:r>
          </w:p>
        </w:tc>
        <w:tc>
          <w:tcPr>
            <w:tcW w:type="dxa" w:w="40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Cómo se cumple</w:t>
            </w:r>
          </w:p>
        </w:tc>
      </w:tr>
      <w:tr>
        <w:trPr>
          <w:cantSplit/>
        </w:trPr>
        <w:tc>
          <w:tcPr>
            <w:tcW w:type="dxa" w:w="1700"/>
            <w:tcMar>
              <w:top w:type="dxa" w:w="50"/>
              <w:left w:type="dxa" w:w="90"/>
              <w:bottom w:type="dxa" w:w="50"/>
              <w:right w:type="dxa" w:w="90"/>
            </w:tcMar>
            <w:vAlign w:val="center"/>
          </w:tcPr>
          <w:p>
            <w:pPr>
              <w:spacing w:after="0" w:line="252"/>
            </w:pPr>
            <w:r>
              <w:rPr>
                <w:sz w:val="18"/>
                <w:szCs w:val="18"/>
              </w:rPr>
              <w:t xml:space="preserve">Seguridad</w:t>
            </w:r>
          </w:p>
        </w:tc>
        <w:tc>
          <w:tcPr>
            <w:tcW w:type="dxa" w:w="3600"/>
            <w:tcMar>
              <w:top w:type="dxa" w:w="50"/>
              <w:left w:type="dxa" w:w="90"/>
              <w:bottom w:type="dxa" w:w="50"/>
              <w:right w:type="dxa" w:w="90"/>
            </w:tcMar>
            <w:vAlign w:val="center"/>
          </w:tcPr>
          <w:p>
            <w:pPr>
              <w:spacing w:after="0" w:line="252"/>
            </w:pPr>
            <w:r>
              <w:rPr>
                <w:sz w:val="18"/>
                <w:szCs w:val="18"/>
              </w:rPr>
              <w:t xml:space="preserve">Contraseñas con hash y control de acceso por rol. Credenciales fuera del repositorio.</w:t>
            </w:r>
          </w:p>
        </w:tc>
        <w:tc>
          <w:tcPr>
            <w:tcW w:type="dxa" w:w="4060"/>
            <w:tcMar>
              <w:top w:type="dxa" w:w="50"/>
              <w:left w:type="dxa" w:w="90"/>
              <w:bottom w:type="dxa" w:w="50"/>
              <w:right w:type="dxa" w:w="90"/>
            </w:tcMar>
            <w:vAlign w:val="center"/>
          </w:tcPr>
          <w:p>
            <w:pPr>
              <w:spacing w:after="0" w:line="252"/>
            </w:pPr>
            <w:r>
              <w:rPr>
                <w:sz w:val="18"/>
                <w:szCs w:val="18"/>
              </w:rPr>
              <w:t xml:space="preserve">PBKDF2 con sal (</w:t>
            </w:r>
            <w:r>
              <w:rPr>
                <w:rFonts w:ascii="Consolas" w:cs="Consolas" w:eastAsia="Consolas" w:hAnsi="Consolas"/>
                <w:color w:val="1D3557"/>
                <w:sz w:val="16"/>
                <w:szCs w:val="16"/>
              </w:rPr>
              <w:t xml:space="preserve">PasswordHasher</w:t>
            </w:r>
            <w:r>
              <w:rPr>
                <w:sz w:val="18"/>
                <w:szCs w:val="18"/>
              </w:rPr>
              <w:t xml:space="preserve">); permisos por rol en </w:t>
            </w:r>
            <w:r>
              <w:rPr>
                <w:rFonts w:ascii="Consolas" w:cs="Consolas" w:eastAsia="Consolas" w:hAnsi="Consolas"/>
                <w:color w:val="1D3557"/>
                <w:sz w:val="16"/>
                <w:szCs w:val="16"/>
              </w:rPr>
              <w:t xml:space="preserve">ROL_PERMISO</w:t>
            </w:r>
            <w:r>
              <w:rPr>
                <w:sz w:val="18"/>
                <w:szCs w:val="18"/>
              </w:rPr>
              <w:t xml:space="preserve">; </w:t>
            </w:r>
            <w:r>
              <w:rPr>
                <w:rFonts w:ascii="Consolas" w:cs="Consolas" w:eastAsia="Consolas" w:hAnsi="Consolas"/>
                <w:color w:val="1D3557"/>
                <w:sz w:val="16"/>
                <w:szCs w:val="16"/>
              </w:rPr>
              <w:t xml:space="preserve">db.properties</w:t>
            </w:r>
            <w:r>
              <w:rPr>
                <w:sz w:val="18"/>
                <w:szCs w:val="18"/>
              </w:rPr>
              <w:t xml:space="preserve"> excluido de Git</w:t>
            </w:r>
          </w:p>
        </w:tc>
      </w:tr>
      <w:tr>
        <w:trPr>
          <w:cantSplit/>
        </w:trPr>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Integridad</w:t>
            </w:r>
          </w:p>
        </w:tc>
        <w:tc>
          <w:tcPr>
            <w:tcW w:type="dxa" w:w="3600"/>
            <w:shd w:fill="F7F9FB" w:color="auto" w:val="clear"/>
            <w:tcMar>
              <w:top w:type="dxa" w:w="50"/>
              <w:left w:type="dxa" w:w="90"/>
              <w:bottom w:type="dxa" w:w="50"/>
              <w:right w:type="dxa" w:w="90"/>
            </w:tcMar>
            <w:vAlign w:val="center"/>
          </w:tcPr>
          <w:p>
            <w:pPr>
              <w:spacing w:after="0" w:line="252"/>
            </w:pPr>
            <w:r>
              <w:rPr>
                <w:sz w:val="18"/>
                <w:szCs w:val="18"/>
              </w:rPr>
              <w:t xml:space="preserve">Datos consistentes aunque falle una operación.</w:t>
            </w:r>
          </w:p>
        </w:tc>
        <w:tc>
          <w:tcPr>
            <w:tcW w:type="dxa" w:w="4060"/>
            <w:shd w:fill="F7F9FB" w:color="auto" w:val="clear"/>
            <w:tcMar>
              <w:top w:type="dxa" w:w="50"/>
              <w:left w:type="dxa" w:w="90"/>
              <w:bottom w:type="dxa" w:w="50"/>
              <w:right w:type="dxa" w:w="90"/>
            </w:tcMar>
            <w:vAlign w:val="center"/>
          </w:tcPr>
          <w:p>
            <w:pPr>
              <w:spacing w:after="0" w:line="252"/>
            </w:pPr>
            <w:r>
              <w:rPr>
                <w:sz w:val="18"/>
                <w:szCs w:val="18"/>
              </w:rPr>
              <w:t xml:space="preserve">Transacciones (</w:t>
            </w:r>
            <w:r>
              <w:rPr>
                <w:rFonts w:ascii="Consolas" w:cs="Consolas" w:eastAsia="Consolas" w:hAnsi="Consolas"/>
                <w:color w:val="1D3557"/>
                <w:sz w:val="16"/>
                <w:szCs w:val="16"/>
              </w:rPr>
              <w:t xml:space="preserve">TransactionManager</w:t>
            </w:r>
            <w:r>
              <w:rPr>
                <w:sz w:val="18"/>
                <w:szCs w:val="18"/>
              </w:rPr>
              <w:t xml:space="preserve">); llaves foráneas, CHECK e índices únicos en Oracle</w:t>
            </w:r>
          </w:p>
        </w:tc>
      </w:tr>
      <w:tr>
        <w:trPr>
          <w:cantSplit/>
        </w:trPr>
        <w:tc>
          <w:tcPr>
            <w:tcW w:type="dxa" w:w="1700"/>
            <w:tcMar>
              <w:top w:type="dxa" w:w="50"/>
              <w:left w:type="dxa" w:w="90"/>
              <w:bottom w:type="dxa" w:w="50"/>
              <w:right w:type="dxa" w:w="90"/>
            </w:tcMar>
            <w:vAlign w:val="center"/>
          </w:tcPr>
          <w:p>
            <w:pPr>
              <w:spacing w:after="0" w:line="252"/>
            </w:pPr>
            <w:r>
              <w:rPr>
                <w:sz w:val="18"/>
                <w:szCs w:val="18"/>
              </w:rPr>
              <w:t xml:space="preserve">Rendimiento</w:t>
            </w:r>
          </w:p>
        </w:tc>
        <w:tc>
          <w:tcPr>
            <w:tcW w:type="dxa" w:w="3600"/>
            <w:tcMar>
              <w:top w:type="dxa" w:w="50"/>
              <w:left w:type="dxa" w:w="90"/>
              <w:bottom w:type="dxa" w:w="50"/>
              <w:right w:type="dxa" w:w="90"/>
            </w:tcMar>
            <w:vAlign w:val="center"/>
          </w:tcPr>
          <w:p>
            <w:pPr>
              <w:spacing w:after="0" w:line="252"/>
            </w:pPr>
            <w:r>
              <w:rPr>
                <w:sz w:val="18"/>
                <w:szCs w:val="18"/>
              </w:rPr>
              <w:t xml:space="preserve">El cálculo de una ruta debe ser rápido sobre la red cargada.</w:t>
            </w:r>
          </w:p>
        </w:tc>
        <w:tc>
          <w:tcPr>
            <w:tcW w:type="dxa" w:w="4060"/>
            <w:tcMar>
              <w:top w:type="dxa" w:w="50"/>
              <w:left w:type="dxa" w:w="90"/>
              <w:bottom w:type="dxa" w:w="50"/>
              <w:right w:type="dxa" w:w="90"/>
            </w:tcMar>
            <w:vAlign w:val="center"/>
          </w:tcPr>
          <w:p>
            <w:pPr>
              <w:spacing w:after="0" w:line="252"/>
            </w:pPr>
            <w:r>
              <w:rPr>
                <w:sz w:val="18"/>
                <w:szCs w:val="18"/>
              </w:rPr>
              <w:t xml:space="preserve">Grafo en memoria; A* con heurística admisible; medición en ms contra Dijkstra</w:t>
            </w:r>
          </w:p>
        </w:tc>
      </w:tr>
      <w:tr>
        <w:trPr>
          <w:cantSplit/>
        </w:trPr>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Disponibilidad</w:t>
            </w:r>
          </w:p>
        </w:tc>
        <w:tc>
          <w:tcPr>
            <w:tcW w:type="dxa" w:w="3600"/>
            <w:shd w:fill="F7F9FB" w:color="auto" w:val="clear"/>
            <w:tcMar>
              <w:top w:type="dxa" w:w="50"/>
              <w:left w:type="dxa" w:w="90"/>
              <w:bottom w:type="dxa" w:w="50"/>
              <w:right w:type="dxa" w:w="90"/>
            </w:tcMar>
            <w:vAlign w:val="center"/>
          </w:tcPr>
          <w:p>
            <w:pPr>
              <w:spacing w:after="0" w:line="252"/>
            </w:pPr>
            <w:r>
              <w:rPr>
                <w:sz w:val="18"/>
                <w:szCs w:val="18"/>
              </w:rPr>
              <w:t xml:space="preserve">Manejar fallos de conexión de forma controlada.</w:t>
            </w:r>
          </w:p>
        </w:tc>
        <w:tc>
          <w:tcPr>
            <w:tcW w:type="dxa" w:w="4060"/>
            <w:shd w:fill="F7F9FB" w:color="auto" w:val="clear"/>
            <w:tcMar>
              <w:top w:type="dxa" w:w="50"/>
              <w:left w:type="dxa" w:w="90"/>
              <w:bottom w:type="dxa" w:w="50"/>
              <w:right w:type="dxa" w:w="90"/>
            </w:tcMar>
            <w:vAlign w:val="center"/>
          </w:tcPr>
          <w:p>
            <w:pPr>
              <w:spacing w:after="0" w:line="252"/>
            </w:pPr>
            <w:r>
              <w:rPr>
                <w:sz w:val="18"/>
                <w:szCs w:val="18"/>
              </w:rPr>
              <w:t xml:space="preserve">Excepciones propias (</w:t>
            </w:r>
            <w:r>
              <w:rPr>
                <w:rFonts w:ascii="Consolas" w:cs="Consolas" w:eastAsia="Consolas" w:hAnsi="Consolas"/>
                <w:color w:val="1D3557"/>
                <w:sz w:val="16"/>
                <w:szCs w:val="16"/>
              </w:rPr>
              <w:t xml:space="preserve">DataAccessException</w:t>
            </w:r>
            <w:r>
              <w:rPr>
                <w:sz w:val="18"/>
                <w:szCs w:val="18"/>
              </w:rPr>
              <w:t xml:space="preserve">) y mensajes claros sin detalles técnicos</w:t>
            </w:r>
          </w:p>
        </w:tc>
      </w:tr>
      <w:tr>
        <w:trPr>
          <w:cantSplit/>
        </w:trPr>
        <w:tc>
          <w:tcPr>
            <w:tcW w:type="dxa" w:w="1700"/>
            <w:tcMar>
              <w:top w:type="dxa" w:w="50"/>
              <w:left w:type="dxa" w:w="90"/>
              <w:bottom w:type="dxa" w:w="50"/>
              <w:right w:type="dxa" w:w="90"/>
            </w:tcMar>
            <w:vAlign w:val="center"/>
          </w:tcPr>
          <w:p>
            <w:pPr>
              <w:spacing w:after="0" w:line="252"/>
            </w:pPr>
            <w:r>
              <w:rPr>
                <w:sz w:val="18"/>
                <w:szCs w:val="18"/>
              </w:rPr>
              <w:t xml:space="preserve">Usabilidad</w:t>
            </w:r>
          </w:p>
        </w:tc>
        <w:tc>
          <w:tcPr>
            <w:tcW w:type="dxa" w:w="3600"/>
            <w:tcMar>
              <w:top w:type="dxa" w:w="50"/>
              <w:left w:type="dxa" w:w="90"/>
              <w:bottom w:type="dxa" w:w="50"/>
              <w:right w:type="dxa" w:w="90"/>
            </w:tcMar>
            <w:vAlign w:val="center"/>
          </w:tcPr>
          <w:p>
            <w:pPr>
              <w:spacing w:after="0" w:line="252"/>
            </w:pPr>
            <w:r>
              <w:rPr>
                <w:sz w:val="18"/>
                <w:szCs w:val="18"/>
              </w:rPr>
              <w:t xml:space="preserve">Ver la ruta recomendada y el estado de la emergencia sin navegar por muchas pantallas.</w:t>
            </w:r>
          </w:p>
        </w:tc>
        <w:tc>
          <w:tcPr>
            <w:tcW w:type="dxa" w:w="4060"/>
            <w:tcMar>
              <w:top w:type="dxa" w:w="50"/>
              <w:left w:type="dxa" w:w="90"/>
              <w:bottom w:type="dxa" w:w="50"/>
              <w:right w:type="dxa" w:w="90"/>
            </w:tcMar>
            <w:vAlign w:val="center"/>
          </w:tcPr>
          <w:p>
            <w:pPr>
              <w:spacing w:after="0" w:line="252"/>
            </w:pPr>
            <w:r>
              <w:rPr>
                <w:sz w:val="18"/>
                <w:szCs w:val="18"/>
              </w:rPr>
              <w:t xml:space="preserve">Pantalla principal con mapa central, indicadores y panel de emergencias</w:t>
            </w:r>
          </w:p>
        </w:tc>
      </w:tr>
      <w:tr>
        <w:trPr>
          <w:cantSplit/>
        </w:trPr>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Mantenibilidad</w:t>
            </w:r>
          </w:p>
        </w:tc>
        <w:tc>
          <w:tcPr>
            <w:tcW w:type="dxa" w:w="3600"/>
            <w:shd w:fill="F7F9FB" w:color="auto" w:val="clear"/>
            <w:tcMar>
              <w:top w:type="dxa" w:w="50"/>
              <w:left w:type="dxa" w:w="90"/>
              <w:bottom w:type="dxa" w:w="50"/>
              <w:right w:type="dxa" w:w="90"/>
            </w:tcMar>
            <w:vAlign w:val="center"/>
          </w:tcPr>
          <w:p>
            <w:pPr>
              <w:spacing w:after="0" w:line="252"/>
            </w:pPr>
            <w:r>
              <w:rPr>
                <w:sz w:val="18"/>
                <w:szCs w:val="18"/>
              </w:rPr>
              <w:t xml:space="preserve">Separación View / Controller / Service / DAO / Model.</w:t>
            </w:r>
          </w:p>
        </w:tc>
        <w:tc>
          <w:tcPr>
            <w:tcW w:type="dxa" w:w="4060"/>
            <w:shd w:fill="F7F9FB" w:color="auto" w:val="clear"/>
            <w:tcMar>
              <w:top w:type="dxa" w:w="50"/>
              <w:left w:type="dxa" w:w="90"/>
              <w:bottom w:type="dxa" w:w="50"/>
              <w:right w:type="dxa" w:w="90"/>
            </w:tcMar>
            <w:vAlign w:val="center"/>
          </w:tcPr>
          <w:p>
            <w:pPr>
              <w:spacing w:after="0" w:line="252"/>
            </w:pPr>
            <w:r>
              <w:rPr>
                <w:sz w:val="18"/>
                <w:szCs w:val="18"/>
              </w:rPr>
              <w:t xml:space="preserve">Reglas de dependencia verificadas por </w:t>
            </w:r>
            <w:r>
              <w:rPr>
                <w:rFonts w:ascii="Consolas" w:cs="Consolas" w:eastAsia="Consolas" w:hAnsi="Consolas"/>
                <w:color w:val="1D3557"/>
                <w:sz w:val="16"/>
                <w:szCs w:val="16"/>
              </w:rPr>
              <w:t xml:space="preserve">ArchitectureTest</w:t>
            </w:r>
          </w:p>
        </w:tc>
      </w:tr>
      <w:tr>
        <w:trPr>
          <w:cantSplit/>
        </w:trPr>
        <w:tc>
          <w:tcPr>
            <w:tcW w:type="dxa" w:w="1700"/>
            <w:tcMar>
              <w:top w:type="dxa" w:w="50"/>
              <w:left w:type="dxa" w:w="90"/>
              <w:bottom w:type="dxa" w:w="50"/>
              <w:right w:type="dxa" w:w="90"/>
            </w:tcMar>
            <w:vAlign w:val="center"/>
          </w:tcPr>
          <w:p>
            <w:pPr>
              <w:spacing w:after="0" w:line="252"/>
            </w:pPr>
            <w:r>
              <w:rPr>
                <w:sz w:val="18"/>
                <w:szCs w:val="18"/>
              </w:rPr>
              <w:t xml:space="preserve">Trazabilidad</w:t>
            </w:r>
          </w:p>
        </w:tc>
        <w:tc>
          <w:tcPr>
            <w:tcW w:type="dxa" w:w="3600"/>
            <w:tcMar>
              <w:top w:type="dxa" w:w="50"/>
              <w:left w:type="dxa" w:w="90"/>
              <w:bottom w:type="dxa" w:w="50"/>
              <w:right w:type="dxa" w:w="90"/>
            </w:tcMar>
            <w:vAlign w:val="center"/>
          </w:tcPr>
          <w:p>
            <w:pPr>
              <w:spacing w:after="0" w:line="252"/>
            </w:pPr>
            <w:r>
              <w:rPr>
                <w:sz w:val="18"/>
                <w:szCs w:val="18"/>
              </w:rPr>
              <w:t xml:space="preserve">Operaciones críticas y cambios de estado auditados.</w:t>
            </w:r>
          </w:p>
        </w:tc>
        <w:tc>
          <w:tcPr>
            <w:tcW w:type="dxa" w:w="4060"/>
            <w:tcMar>
              <w:top w:type="dxa" w:w="50"/>
              <w:left w:type="dxa" w:w="90"/>
              <w:bottom w:type="dxa" w:w="50"/>
              <w:right w:type="dxa" w:w="90"/>
            </w:tcMar>
            <w:vAlign w:val="center"/>
          </w:tcPr>
          <w:p>
            <w:pPr>
              <w:spacing w:after="0" w:line="252"/>
            </w:pPr>
            <w:r>
              <w:rPr>
                <w:sz w:val="18"/>
                <w:szCs w:val="18"/>
              </w:rPr>
              <w:t xml:space="preserve">Tabla </w:t>
            </w:r>
            <w:r>
              <w:rPr>
                <w:rFonts w:ascii="Consolas" w:cs="Consolas" w:eastAsia="Consolas" w:hAnsi="Consolas"/>
                <w:color w:val="1D3557"/>
                <w:sz w:val="16"/>
                <w:szCs w:val="16"/>
              </w:rPr>
              <w:t xml:space="preserve">AUDITORIA</w:t>
            </w:r>
            <w:r>
              <w:rPr>
                <w:sz w:val="18"/>
                <w:szCs w:val="18"/>
              </w:rPr>
              <w:t xml:space="preserve"> y </w:t>
            </w:r>
            <w:r>
              <w:rPr>
                <w:rFonts w:ascii="Consolas" w:cs="Consolas" w:eastAsia="Consolas" w:hAnsi="Consolas"/>
                <w:color w:val="1D3557"/>
                <w:sz w:val="16"/>
                <w:szCs w:val="16"/>
              </w:rPr>
              <w:t xml:space="preserve">AuditService</w:t>
            </w:r>
          </w:p>
        </w:tc>
      </w:tr>
      <w:tr>
        <w:trPr>
          <w:cantSplit/>
        </w:trPr>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Veracidad de datos</w:t>
            </w:r>
          </w:p>
        </w:tc>
        <w:tc>
          <w:tcPr>
            <w:tcW w:type="dxa" w:w="3600"/>
            <w:shd w:fill="F7F9FB" w:color="auto" w:val="clear"/>
            <w:tcMar>
              <w:top w:type="dxa" w:w="50"/>
              <w:left w:type="dxa" w:w="90"/>
              <w:bottom w:type="dxa" w:w="50"/>
              <w:right w:type="dxa" w:w="90"/>
            </w:tcMar>
            <w:vAlign w:val="center"/>
          </w:tcPr>
          <w:p>
            <w:pPr>
              <w:spacing w:after="0" w:line="252"/>
            </w:pPr>
            <w:r>
              <w:rPr>
                <w:sz w:val="18"/>
                <w:szCs w:val="18"/>
              </w:rPr>
              <w:t xml:space="preserve">Distinguir datos simulados de datos reales.</w:t>
            </w:r>
          </w:p>
        </w:tc>
        <w:tc>
          <w:tcPr>
            <w:tcW w:type="dxa" w:w="4060"/>
            <w:shd w:fill="F7F9FB" w:color="auto" w:val="clear"/>
            <w:tcMar>
              <w:top w:type="dxa" w:w="50"/>
              <w:left w:type="dxa" w:w="90"/>
              <w:bottom w:type="dxa" w:w="50"/>
              <w:right w:type="dxa" w:w="90"/>
            </w:tcMar>
            <w:vAlign w:val="center"/>
          </w:tcPr>
          <w:p>
            <w:pPr>
              <w:spacing w:after="0" w:line="252"/>
            </w:pPr>
            <w:r>
              <w:rPr>
                <w:sz w:val="18"/>
                <w:szCs w:val="18"/>
              </w:rPr>
              <w:t xml:space="preserve">Columnas </w:t>
            </w:r>
            <w:r>
              <w:rPr>
                <w:rFonts w:ascii="Consolas" w:cs="Consolas" w:eastAsia="Consolas" w:hAnsi="Consolas"/>
                <w:color w:val="1D3557"/>
                <w:sz w:val="16"/>
                <w:szCs w:val="16"/>
              </w:rPr>
              <w:t xml:space="preserve">fuente</w:t>
            </w:r>
            <w:r>
              <w:rPr>
                <w:sz w:val="18"/>
                <w:szCs w:val="18"/>
              </w:rPr>
              <w:t xml:space="preserve"> y </w:t>
            </w:r>
            <w:r>
              <w:rPr>
                <w:rFonts w:ascii="Consolas" w:cs="Consolas" w:eastAsia="Consolas" w:hAnsi="Consolas"/>
                <w:color w:val="1D3557"/>
                <w:sz w:val="16"/>
                <w:szCs w:val="16"/>
              </w:rPr>
              <w:t xml:space="preserve">origen</w:t>
            </w:r>
            <w:r>
              <w:rPr>
                <w:sz w:val="18"/>
                <w:szCs w:val="18"/>
              </w:rPr>
              <w:t xml:space="preserve"> con valor </w:t>
            </w:r>
            <w:r>
              <w:rPr>
                <w:rFonts w:ascii="Consolas" w:cs="Consolas" w:eastAsia="Consolas" w:hAnsi="Consolas"/>
                <w:color w:val="1D3557"/>
                <w:sz w:val="16"/>
                <w:szCs w:val="16"/>
              </w:rPr>
              <w:t xml:space="preserve">SIMULACION</w:t>
            </w:r>
          </w:p>
        </w:tc>
      </w:tr>
      <w:tr>
        <w:trPr>
          <w:cantSplit/>
        </w:trPr>
        <w:tc>
          <w:tcPr>
            <w:tcW w:type="dxa" w:w="1700"/>
            <w:tcMar>
              <w:top w:type="dxa" w:w="50"/>
              <w:left w:type="dxa" w:w="90"/>
              <w:bottom w:type="dxa" w:w="50"/>
              <w:right w:type="dxa" w:w="90"/>
            </w:tcMar>
            <w:vAlign w:val="center"/>
          </w:tcPr>
          <w:p>
            <w:pPr>
              <w:spacing w:after="0" w:line="252"/>
            </w:pPr>
            <w:r>
              <w:rPr>
                <w:sz w:val="18"/>
                <w:szCs w:val="18"/>
              </w:rPr>
              <w:t xml:space="preserve">Verificabilidad</w:t>
            </w:r>
          </w:p>
        </w:tc>
        <w:tc>
          <w:tcPr>
            <w:tcW w:type="dxa" w:w="3600"/>
            <w:tcMar>
              <w:top w:type="dxa" w:w="50"/>
              <w:left w:type="dxa" w:w="90"/>
              <w:bottom w:type="dxa" w:w="50"/>
              <w:right w:type="dxa" w:w="90"/>
            </w:tcMar>
            <w:vAlign w:val="center"/>
          </w:tcPr>
          <w:p>
            <w:pPr>
              <w:spacing w:after="0" w:line="252"/>
            </w:pPr>
            <w:r>
              <w:rPr>
                <w:sz w:val="18"/>
                <w:szCs w:val="18"/>
              </w:rPr>
              <w:t xml:space="preserve">Cada funcionalidad se comprueba antes de continuar.</w:t>
            </w:r>
          </w:p>
        </w:tc>
        <w:tc>
          <w:tcPr>
            <w:tcW w:type="dxa" w:w="4060"/>
            <w:tcMar>
              <w:top w:type="dxa" w:w="50"/>
              <w:left w:type="dxa" w:w="90"/>
              <w:bottom w:type="dxa" w:w="50"/>
              <w:right w:type="dxa" w:w="90"/>
            </w:tcMar>
            <w:vAlign w:val="center"/>
          </w:tcPr>
          <w:p>
            <w:pPr>
              <w:spacing w:after="0" w:line="252"/>
            </w:pPr>
            <w:r>
              <w:rPr>
                <w:sz w:val="18"/>
                <w:szCs w:val="18"/>
              </w:rPr>
              <w:t xml:space="preserve">Pruebas JUnit y scripts de verificación de la base de datos</w:t>
            </w:r>
          </w:p>
        </w:tc>
      </w:tr>
    </w:tbl>
    <w:p>
      <w:pPr>
        <w:spacing w:after="120"/>
      </w:pPr>
    </w:p>
    <w:p>
      <w:pPr>
        <w:pStyle w:val="Heading1"/>
        <w:pageBreakBefore/>
      </w:pPr>
      <w:r>
        <w:t xml:space="preserve">4. Análisis: casos de uso</w:t>
      </w:r>
    </w:p>
    <w:p>
      <w:pPr>
        <w:spacing w:after="120" w:line="276"/>
      </w:pPr>
      <w:r>
        <w:t xml:space="preserve">Esta sección define </w:t>
      </w:r>
      <w:r>
        <w:rPr>
          <w:b/>
          <w:bCs/>
        </w:rPr>
        <w:t xml:space="preserve">qué hace el sistema y quién lo usa</w:t>
      </w:r>
      <w:r>
        <w:t xml:space="preserve">. Cada caso de uso indica las clases que lo implementan, para que el código siga el análisis.</w:t>
      </w:r>
    </w:p>
    <w:p>
      <w:pPr>
        <w:pStyle w:val="Heading2"/>
      </w:pPr>
      <w:r>
        <w:t xml:space="preserve">4.1 Actores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700"/>
        <w:gridCol w:w="3860"/>
        <w:gridCol w:w="190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Actor</w:t>
            </w:r>
          </w:p>
        </w:tc>
        <w:tc>
          <w:tcPr>
            <w:tcW w:type="dxa" w:w="1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Tipo</w:t>
            </w:r>
          </w:p>
        </w:tc>
        <w:tc>
          <w:tcPr>
            <w:tcW w:type="dxa" w:w="38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Descripción</w:t>
            </w:r>
          </w:p>
        </w:tc>
        <w:tc>
          <w:tcPr>
            <w:tcW w:type="dxa" w:w="1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Rol en la base de datos</w:t>
            </w:r>
          </w:p>
        </w:tc>
      </w:tr>
      <w:tr>
        <w:trPr>
          <w:cantSplit/>
        </w:trPr>
        <w:tc>
          <w:tcPr>
            <w:tcW w:type="dxa" w:w="1900"/>
            <w:tcMar>
              <w:top w:type="dxa" w:w="50"/>
              <w:left w:type="dxa" w:w="90"/>
              <w:bottom w:type="dxa" w:w="50"/>
              <w:right w:type="dxa" w:w="90"/>
            </w:tcMar>
            <w:vAlign w:val="center"/>
          </w:tcPr>
          <w:p>
            <w:pPr>
              <w:spacing w:after="0" w:line="252"/>
            </w:pPr>
            <w:r>
              <w:rPr>
                <w:b/>
                <w:bCs/>
                <w:sz w:val="18"/>
                <w:szCs w:val="18"/>
              </w:rPr>
              <w:t xml:space="preserve">Operador de Central</w:t>
            </w:r>
          </w:p>
        </w:tc>
        <w:tc>
          <w:tcPr>
            <w:tcW w:type="dxa" w:w="1700"/>
            <w:tcMar>
              <w:top w:type="dxa" w:w="50"/>
              <w:left w:type="dxa" w:w="90"/>
              <w:bottom w:type="dxa" w:w="50"/>
              <w:right w:type="dxa" w:w="90"/>
            </w:tcMar>
            <w:vAlign w:val="center"/>
          </w:tcPr>
          <w:p>
            <w:pPr>
              <w:spacing w:after="0" w:line="252"/>
            </w:pPr>
            <w:r>
              <w:rPr>
                <w:sz w:val="18"/>
                <w:szCs w:val="18"/>
              </w:rPr>
              <w:t xml:space="preserve">Principal</w:t>
            </w:r>
          </w:p>
        </w:tc>
        <w:tc>
          <w:tcPr>
            <w:tcW w:type="dxa" w:w="3860"/>
            <w:tcMar>
              <w:top w:type="dxa" w:w="50"/>
              <w:left w:type="dxa" w:w="90"/>
              <w:bottom w:type="dxa" w:w="50"/>
              <w:right w:type="dxa" w:w="90"/>
            </w:tcMar>
            <w:vAlign w:val="center"/>
          </w:tcPr>
          <w:p>
            <w:pPr>
              <w:spacing w:after="0" w:line="252"/>
            </w:pPr>
            <w:r>
              <w:rPr>
                <w:sz w:val="18"/>
                <w:szCs w:val="18"/>
              </w:rPr>
              <w:t xml:space="preserve">Recibe el reporte, registra la emergencia, consulta rutas y registra incidentes viales</w:t>
            </w:r>
          </w:p>
        </w:tc>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OPERADOR_CENTRAL</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b/>
                <w:bCs/>
                <w:sz w:val="18"/>
                <w:szCs w:val="18"/>
              </w:rPr>
              <w:t xml:space="preserve">Coordinador de Emergencias</w:t>
            </w:r>
          </w:p>
        </w:tc>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Principal</w:t>
            </w:r>
          </w:p>
        </w:tc>
        <w:tc>
          <w:tcPr>
            <w:tcW w:type="dxa" w:w="3860"/>
            <w:shd w:fill="F7F9FB" w:color="auto" w:val="clear"/>
            <w:tcMar>
              <w:top w:type="dxa" w:w="50"/>
              <w:left w:type="dxa" w:w="90"/>
              <w:bottom w:type="dxa" w:w="50"/>
              <w:right w:type="dxa" w:w="90"/>
            </w:tcMar>
            <w:vAlign w:val="center"/>
          </w:tcPr>
          <w:p>
            <w:pPr>
              <w:spacing w:after="0" w:line="252"/>
            </w:pPr>
            <w:r>
              <w:rPr>
                <w:sz w:val="18"/>
                <w:szCs w:val="18"/>
              </w:rPr>
              <w:t xml:space="preserve">Todo lo del operador, más despachar unidades, actualizar la misión, cerrar emergencias y controlar la simulación</w:t>
            </w:r>
          </w:p>
        </w:tc>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COORDINADOR</w:t>
            </w:r>
          </w:p>
        </w:tc>
      </w:tr>
      <w:tr>
        <w:trPr>
          <w:cantSplit/>
        </w:trPr>
        <w:tc>
          <w:tcPr>
            <w:tcW w:type="dxa" w:w="1900"/>
            <w:tcMar>
              <w:top w:type="dxa" w:w="50"/>
              <w:left w:type="dxa" w:w="90"/>
              <w:bottom w:type="dxa" w:w="50"/>
              <w:right w:type="dxa" w:w="90"/>
            </w:tcMar>
            <w:vAlign w:val="center"/>
          </w:tcPr>
          <w:p>
            <w:pPr>
              <w:spacing w:after="0" w:line="252"/>
            </w:pPr>
            <w:r>
              <w:rPr>
                <w:b/>
                <w:bCs/>
                <w:sz w:val="18"/>
                <w:szCs w:val="18"/>
              </w:rPr>
              <w:t xml:space="preserve">Bombero / Paramédico</w:t>
            </w:r>
          </w:p>
        </w:tc>
        <w:tc>
          <w:tcPr>
            <w:tcW w:type="dxa" w:w="1700"/>
            <w:tcMar>
              <w:top w:type="dxa" w:w="50"/>
              <w:left w:type="dxa" w:w="90"/>
              <w:bottom w:type="dxa" w:w="50"/>
              <w:right w:type="dxa" w:w="90"/>
            </w:tcMar>
            <w:vAlign w:val="center"/>
          </w:tcPr>
          <w:p>
            <w:pPr>
              <w:spacing w:after="0" w:line="252"/>
            </w:pPr>
            <w:r>
              <w:rPr>
                <w:sz w:val="18"/>
                <w:szCs w:val="18"/>
              </w:rPr>
              <w:t xml:space="preserve">Principal</w:t>
            </w:r>
          </w:p>
        </w:tc>
        <w:tc>
          <w:tcPr>
            <w:tcW w:type="dxa" w:w="3860"/>
            <w:tcMar>
              <w:top w:type="dxa" w:w="50"/>
              <w:left w:type="dxa" w:w="90"/>
              <w:bottom w:type="dxa" w:w="50"/>
              <w:right w:type="dxa" w:w="90"/>
            </w:tcMar>
            <w:vAlign w:val="center"/>
          </w:tcPr>
          <w:p>
            <w:pPr>
              <w:spacing w:after="0" w:line="252"/>
            </w:pPr>
            <w:r>
              <w:rPr>
                <w:sz w:val="18"/>
                <w:szCs w:val="18"/>
              </w:rPr>
              <w:t xml:space="preserve">Personal en la unidad: consulta su misión asignada y la ruta</w:t>
            </w:r>
          </w:p>
        </w:tc>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BOMBERO_PARAMEDICO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b/>
                <w:bCs/>
                <w:sz w:val="18"/>
                <w:szCs w:val="18"/>
              </w:rPr>
              <w:t xml:space="preserve">Administrador</w:t>
            </w:r>
          </w:p>
        </w:tc>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Principal</w:t>
            </w:r>
          </w:p>
        </w:tc>
        <w:tc>
          <w:tcPr>
            <w:tcW w:type="dxa" w:w="3860"/>
            <w:shd w:fill="F7F9FB" w:color="auto" w:val="clear"/>
            <w:tcMar>
              <w:top w:type="dxa" w:w="50"/>
              <w:left w:type="dxa" w:w="90"/>
              <w:bottom w:type="dxa" w:w="50"/>
              <w:right w:type="dxa" w:w="90"/>
            </w:tcMar>
            <w:vAlign w:val="center"/>
          </w:tcPr>
          <w:p>
            <w:pPr>
              <w:spacing w:after="0" w:line="252"/>
            </w:pPr>
            <w:r>
              <w:rPr>
                <w:sz w:val="18"/>
                <w:szCs w:val="18"/>
              </w:rPr>
              <w:t xml:space="preserve">Gestiona usuarios y catálogos (unidades, estaciones, hospitales) y consulta la auditoría</w:t>
            </w:r>
          </w:p>
        </w:tc>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ADMINISTRADOR</w:t>
            </w:r>
          </w:p>
        </w:tc>
      </w:tr>
      <w:tr>
        <w:trPr>
          <w:cantSplit/>
        </w:trPr>
        <w:tc>
          <w:tcPr>
            <w:tcW w:type="dxa" w:w="1900"/>
            <w:tcMar>
              <w:top w:type="dxa" w:w="50"/>
              <w:left w:type="dxa" w:w="90"/>
              <w:bottom w:type="dxa" w:w="50"/>
              <w:right w:type="dxa" w:w="90"/>
            </w:tcMar>
            <w:vAlign w:val="center"/>
          </w:tcPr>
          <w:p>
            <w:pPr>
              <w:spacing w:after="0" w:line="252"/>
            </w:pPr>
            <w:r>
              <w:rPr>
                <w:b/>
                <w:bCs/>
                <w:sz w:val="18"/>
                <w:szCs w:val="18"/>
              </w:rPr>
              <w:t xml:space="preserve">Simulador</w:t>
            </w:r>
          </w:p>
        </w:tc>
        <w:tc>
          <w:tcPr>
            <w:tcW w:type="dxa" w:w="1700"/>
            <w:tcMar>
              <w:top w:type="dxa" w:w="50"/>
              <w:left w:type="dxa" w:w="90"/>
              <w:bottom w:type="dxa" w:w="50"/>
              <w:right w:type="dxa" w:w="90"/>
            </w:tcMar>
            <w:vAlign w:val="center"/>
          </w:tcPr>
          <w:p>
            <w:pPr>
              <w:spacing w:after="0" w:line="252"/>
            </w:pPr>
            <w:r>
              <w:rPr>
                <w:sz w:val="18"/>
                <w:szCs w:val="18"/>
              </w:rPr>
              <w:t xml:space="preserve">Secundario (sistema, temporizado)</w:t>
            </w:r>
          </w:p>
        </w:tc>
        <w:tc>
          <w:tcPr>
            <w:tcW w:type="dxa" w:w="3860"/>
            <w:tcMar>
              <w:top w:type="dxa" w:w="50"/>
              <w:left w:type="dxa" w:w="90"/>
              <w:bottom w:type="dxa" w:w="50"/>
              <w:right w:type="dxa" w:w="90"/>
            </w:tcMar>
            <w:vAlign w:val="center"/>
          </w:tcPr>
          <w:p>
            <w:pPr>
              <w:spacing w:after="0" w:line="252"/>
            </w:pPr>
            <w:r>
              <w:rPr>
                <w:sz w:val="18"/>
                <w:szCs w:val="18"/>
              </w:rPr>
              <w:t xml:space="preserve">Cada pocos segundos cambia el tráfico simulado y mueve las unidades simuladas. En la fase 2 lo reemplazan una fuente real de tráfico y el GPS</w:t>
            </w:r>
          </w:p>
        </w:tc>
        <w:tc>
          <w:tcPr>
            <w:tcW w:type="dxa" w:w="1900"/>
            <w:tcMar>
              <w:top w:type="dxa" w:w="50"/>
              <w:left w:type="dxa" w:w="90"/>
              <w:bottom w:type="dxa" w:w="50"/>
              <w:right w:type="dxa" w:w="90"/>
            </w:tcMar>
            <w:vAlign w:val="center"/>
          </w:tcPr>
          <w:p>
            <w:pPr>
              <w:spacing w:after="0" w:line="252"/>
            </w:pPr>
            <w:r>
              <w:rPr>
                <w:sz w:val="18"/>
                <w:szCs w:val="18"/>
              </w:rPr>
              <w:t xml:space="preserv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b/>
                <w:bCs/>
                <w:sz w:val="18"/>
                <w:szCs w:val="18"/>
              </w:rPr>
              <w:t xml:space="preserve">Ciudadano</w:t>
            </w:r>
          </w:p>
        </w:tc>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Secundario (fuera del núcleo)</w:t>
            </w:r>
          </w:p>
        </w:tc>
        <w:tc>
          <w:tcPr>
            <w:tcW w:type="dxa" w:w="3860"/>
            <w:shd w:fill="F7F9FB" w:color="auto" w:val="clear"/>
            <w:tcMar>
              <w:top w:type="dxa" w:w="50"/>
              <w:left w:type="dxa" w:w="90"/>
              <w:bottom w:type="dxa" w:w="50"/>
              <w:right w:type="dxa" w:w="90"/>
            </w:tcMar>
            <w:vAlign w:val="center"/>
          </w:tcPr>
          <w:p>
            <w:pPr>
              <w:spacing w:after="0" w:line="252"/>
            </w:pPr>
            <w:r>
              <w:rPr>
                <w:sz w:val="18"/>
                <w:szCs w:val="18"/>
              </w:rPr>
              <w:t xml:space="preserve">Reporta un incidente vial escaneando un código QR</w:t>
            </w:r>
          </w:p>
        </w:tc>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w:t>
            </w:r>
          </w:p>
        </w:tc>
      </w:tr>
    </w:tbl>
    <w:p>
      <w:pPr>
        <w:spacing w:after="120"/>
      </w:pPr>
    </w:p>
    <w:p>
      <w:pPr>
        <w:spacing w:after="120" w:line="276"/>
      </w:pPr>
      <w:r>
        <w:t xml:space="preserve">El </w:t>
      </w:r>
      <w:r>
        <w:rPr>
          <w:b/>
          <w:bCs/>
        </w:rPr>
        <w:t xml:space="preserve">Coordinador</w:t>
      </w:r>
      <w:r>
        <w:t xml:space="preserve"> hereda los casos de uso del </w:t>
      </w:r>
      <w:r>
        <w:rPr>
          <w:b/>
          <w:bCs/>
        </w:rPr>
        <w:t xml:space="preserve">Operador</w:t>
      </w:r>
      <w:r>
        <w:t xml:space="preserve"> (generalización de actores).</w:t>
      </w:r>
    </w:p>
    <w:p>
      <w:pPr>
        <w:pStyle w:val="Heading2"/>
      </w:pPr>
      <w:r>
        <w:t xml:space="preserve">4.2 Diagramas de casos de uso</w:t>
      </w:r>
    </w:p>
    <w:p>
      <w:pPr>
        <w:spacing w:after="120" w:line="276"/>
      </w:pPr>
      <w:r>
        <w:t xml:space="preserve">Se presenta un diagrama por actor para que se lean sin cruces. Los casos de uso aparecen en óvalos dentro del sistema y las relaciones </w:t>
      </w:r>
      <w:r>
        <w:rPr>
          <w:rFonts w:ascii="Consolas" w:cs="Consolas" w:eastAsia="Consolas" w:hAnsi="Consolas"/>
          <w:color w:val="1D3557"/>
          <w:sz w:val="19"/>
          <w:szCs w:val="19"/>
        </w:rPr>
        <w:t xml:space="preserve">include</w:t>
      </w:r>
      <w:r>
        <w:t xml:space="preserve"> y </w:t>
      </w:r>
      <w:r>
        <w:rPr>
          <w:rFonts w:ascii="Consolas" w:cs="Consolas" w:eastAsia="Consolas" w:hAnsi="Consolas"/>
          <w:color w:val="1D3557"/>
          <w:sz w:val="19"/>
          <w:szCs w:val="19"/>
        </w:rPr>
        <w:t xml:space="preserve">extend</w:t>
      </w:r>
      <w:r>
        <w:t xml:space="preserve"> con líneas punteadas.</w:t>
      </w:r>
    </w:p>
    <w:p>
      <w:pPr>
        <w:pStyle w:val="Heading3"/>
      </w:pPr>
      <w:r>
        <w:t xml:space="preserve">4.2.1 Operador de Central</w:t>
      </w:r>
    </w:p>
    <w:p>
      <w:pPr>
        <w:spacing w:after="60"/>
        <w:jc w:val="center"/>
      </w:pPr>
      <w:r>
        <w:drawing>
          <wp:inline distT="0" distB="0" distL="0" distR="0">
            <wp:extent cx="42291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29100" cy="7239000"/>
                    </a:xfrm>
                    <a:prstGeom prst="rect">
                      <a:avLst/>
                    </a:prstGeom>
                  </pic:spPr>
                </pic:pic>
              </a:graphicData>
            </a:graphic>
          </wp:inline>
        </w:drawing>
      </w:r>
    </w:p>
    <w:p>
      <w:pPr>
        <w:spacing w:after="200"/>
        <w:jc w:val="center"/>
      </w:pPr>
      <w:r>
        <w:rPr>
          <w:i/>
          <w:iCs/>
          <w:color w:val="5B6770"/>
          <w:sz w:val="18"/>
          <w:szCs w:val="18"/>
        </w:rPr>
        <w:t xml:space="preserve">Figura 1. Casos de uso — Operador de Central</w:t>
      </w:r>
    </w:p>
    <w:p>
      <w:pPr>
        <w:pStyle w:val="Heading3"/>
      </w:pPr>
      <w:r>
        <w:t xml:space="preserve">4.2.2 Coordinador de Emergencias</w:t>
      </w:r>
    </w:p>
    <w:p>
      <w:pPr>
        <w:spacing w:after="60"/>
        <w:jc w:val="center"/>
      </w:pPr>
      <w:r>
        <w:drawing>
          <wp:inline distT="0" distB="0" distL="0" distR="0">
            <wp:extent cx="59436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5476875"/>
                    </a:xfrm>
                    <a:prstGeom prst="rect">
                      <a:avLst/>
                    </a:prstGeom>
                  </pic:spPr>
                </pic:pic>
              </a:graphicData>
            </a:graphic>
          </wp:inline>
        </w:drawing>
      </w:r>
    </w:p>
    <w:p>
      <w:pPr>
        <w:spacing w:after="200"/>
        <w:jc w:val="center"/>
      </w:pPr>
      <w:r>
        <w:rPr>
          <w:i/>
          <w:iCs/>
          <w:color w:val="5B6770"/>
          <w:sz w:val="18"/>
          <w:szCs w:val="18"/>
        </w:rPr>
        <w:t xml:space="preserve">Figura 2. Casos de uso — Coordinador de Emergencias</w:t>
      </w:r>
    </w:p>
    <w:p>
      <w:pPr>
        <w:pStyle w:val="Heading3"/>
      </w:pPr>
      <w:r>
        <w:t xml:space="preserve">4.2.3 Bombero / Paramédico, Administrador y Ciudadano</w:t>
      </w:r>
    </w:p>
    <w:p>
      <w:pPr>
        <w:spacing w:after="60"/>
        <w:jc w:val="center"/>
      </w:pPr>
      <w:r>
        <w:drawing>
          <wp:inline distT="0" distB="0" distL="0" distR="0">
            <wp:extent cx="59436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6000750"/>
                    </a:xfrm>
                    <a:prstGeom prst="rect">
                      <a:avLst/>
                    </a:prstGeom>
                  </pic:spPr>
                </pic:pic>
              </a:graphicData>
            </a:graphic>
          </wp:inline>
        </w:drawing>
      </w:r>
    </w:p>
    <w:p>
      <w:pPr>
        <w:spacing w:after="200"/>
        <w:jc w:val="center"/>
      </w:pPr>
      <w:r>
        <w:rPr>
          <w:i/>
          <w:iCs/>
          <w:color w:val="5B6770"/>
          <w:sz w:val="18"/>
          <w:szCs w:val="18"/>
        </w:rPr>
        <w:t xml:space="preserve">Figura 3. Casos de uso — Bombero / Paramédico, Administrador y Ciudadano</w:t>
      </w:r>
    </w:p>
    <w:p>
      <w:pPr>
        <w:pStyle w:val="Heading3"/>
      </w:pPr>
      <w:r>
        <w:t xml:space="preserve">4.2.4 Simulador y recálculo automático</w:t>
      </w:r>
    </w:p>
    <w:p>
      <w:pPr>
        <w:spacing w:after="60"/>
        <w:jc w:val="center"/>
      </w:pPr>
      <w:r>
        <w:drawing>
          <wp:inline distT="0" distB="0" distL="0" distR="0">
            <wp:extent cx="59436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952875"/>
                    </a:xfrm>
                    <a:prstGeom prst="rect">
                      <a:avLst/>
                    </a:prstGeom>
                  </pic:spPr>
                </pic:pic>
              </a:graphicData>
            </a:graphic>
          </wp:inline>
        </w:drawing>
      </w:r>
    </w:p>
    <w:p>
      <w:pPr>
        <w:spacing w:after="200"/>
        <w:jc w:val="center"/>
      </w:pPr>
      <w:r>
        <w:rPr>
          <w:i/>
          <w:iCs/>
          <w:color w:val="5B6770"/>
          <w:sz w:val="18"/>
          <w:szCs w:val="18"/>
        </w:rPr>
        <w:t xml:space="preserve">Figura 4. Casos de uso — Simulador y recálculo automático</w:t>
      </w:r>
    </w:p>
    <w:p>
      <w:pPr>
        <w:pStyle w:val="Heading2"/>
      </w:pPr>
      <w:r>
        <w:t xml:space="preserve">4.3 Lista de casos de uso</w:t>
      </w:r>
    </w:p>
    <w:p>
      <w:pPr>
        <w:spacing w:after="120" w:line="276"/>
      </w:pPr>
      <w:r>
        <w:rPr>
          <w:b/>
          <w:bCs/>
        </w:rPr>
        <w:t xml:space="preserve">Prioridad:</w:t>
      </w:r>
      <w:r>
        <w:t xml:space="preserve"> N = núcleo de la primera versión (lo que se demuestra) · C = complemento · F = fase posterior.</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850"/>
        <w:gridCol w:w="2600"/>
        <w:gridCol w:w="1750"/>
        <w:gridCol w:w="1750"/>
        <w:gridCol w:w="1500"/>
        <w:gridCol w:w="910"/>
      </w:tblGrid>
      <w:tr>
        <w:trPr>
          <w:cantSplit/>
          <w:tblHeader/>
        </w:trPr>
        <w:tc>
          <w:tcPr>
            <w:tcW w:type="dxa" w:w="85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ID</w:t>
            </w:r>
          </w:p>
        </w:tc>
        <w:tc>
          <w:tcPr>
            <w:tcW w:type="dxa" w:w="2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Caso de uso</w:t>
            </w:r>
          </w:p>
        </w:tc>
        <w:tc>
          <w:tcPr>
            <w:tcW w:type="dxa" w:w="175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Actor(es)</w:t>
            </w:r>
          </w:p>
        </w:tc>
        <w:tc>
          <w:tcPr>
            <w:tcW w:type="dxa" w:w="175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Permiso requerido</w:t>
            </w:r>
          </w:p>
        </w:tc>
        <w:tc>
          <w:tcPr>
            <w:tcW w:type="dxa" w:w="1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RF</w:t>
            </w:r>
          </w:p>
        </w:tc>
        <w:tc>
          <w:tcPr>
            <w:tcW w:type="dxa" w:w="91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Prioridad</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CU-01</w:t>
            </w:r>
          </w:p>
        </w:tc>
        <w:tc>
          <w:tcPr>
            <w:tcW w:type="dxa" w:w="2600"/>
            <w:tcMar>
              <w:top w:type="dxa" w:w="50"/>
              <w:left w:type="dxa" w:w="90"/>
              <w:bottom w:type="dxa" w:w="50"/>
              <w:right w:type="dxa" w:w="90"/>
            </w:tcMar>
            <w:vAlign w:val="center"/>
          </w:tcPr>
          <w:p>
            <w:pPr>
              <w:spacing w:after="0" w:line="252"/>
            </w:pPr>
            <w:r>
              <w:rPr>
                <w:sz w:val="18"/>
                <w:szCs w:val="18"/>
              </w:rPr>
              <w:t xml:space="preserve">Iniciar sesión</w:t>
            </w:r>
          </w:p>
        </w:tc>
        <w:tc>
          <w:tcPr>
            <w:tcW w:type="dxa" w:w="1750"/>
            <w:tcMar>
              <w:top w:type="dxa" w:w="50"/>
              <w:left w:type="dxa" w:w="90"/>
              <w:bottom w:type="dxa" w:w="50"/>
              <w:right w:type="dxa" w:w="90"/>
            </w:tcMar>
            <w:vAlign w:val="center"/>
          </w:tcPr>
          <w:p>
            <w:pPr>
              <w:spacing w:after="0" w:line="252"/>
            </w:pPr>
            <w:r>
              <w:rPr>
                <w:sz w:val="18"/>
                <w:szCs w:val="18"/>
              </w:rPr>
              <w:t xml:space="preserve">Todos</w:t>
            </w:r>
          </w:p>
        </w:tc>
        <w:tc>
          <w:tcPr>
            <w:tcW w:type="dxa" w:w="1750"/>
            <w:tcMar>
              <w:top w:type="dxa" w:w="50"/>
              <w:left w:type="dxa" w:w="90"/>
              <w:bottom w:type="dxa" w:w="50"/>
              <w:right w:type="dxa" w:w="90"/>
            </w:tcMar>
            <w:vAlign w:val="center"/>
          </w:tcPr>
          <w:p>
            <w:pPr>
              <w:spacing w:after="0" w:line="252"/>
            </w:pPr>
            <w:r>
              <w:rPr>
                <w:sz w:val="18"/>
                <w:szCs w:val="18"/>
              </w:rPr>
              <w:t xml:space="preserve">—</w:t>
            </w:r>
          </w:p>
        </w:tc>
        <w:tc>
          <w:tcPr>
            <w:tcW w:type="dxa" w:w="1500"/>
            <w:tcMar>
              <w:top w:type="dxa" w:w="50"/>
              <w:left w:type="dxa" w:w="90"/>
              <w:bottom w:type="dxa" w:w="50"/>
              <w:right w:type="dxa" w:w="90"/>
            </w:tcMar>
            <w:vAlign w:val="center"/>
          </w:tcPr>
          <w:p>
            <w:pPr>
              <w:spacing w:after="0" w:line="252"/>
            </w:pPr>
            <w:r>
              <w:rPr>
                <w:sz w:val="18"/>
                <w:szCs w:val="18"/>
              </w:rPr>
              <w:t xml:space="preserve">RF-01</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CU-02</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Cerrar sesión</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Todos</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RF-01</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CU-03</w:t>
            </w:r>
          </w:p>
        </w:tc>
        <w:tc>
          <w:tcPr>
            <w:tcW w:type="dxa" w:w="2600"/>
            <w:tcMar>
              <w:top w:type="dxa" w:w="50"/>
              <w:left w:type="dxa" w:w="90"/>
              <w:bottom w:type="dxa" w:w="50"/>
              <w:right w:type="dxa" w:w="90"/>
            </w:tcMar>
            <w:vAlign w:val="center"/>
          </w:tcPr>
          <w:p>
            <w:pPr>
              <w:spacing w:after="0" w:line="252"/>
            </w:pPr>
            <w:r>
              <w:rPr>
                <w:sz w:val="18"/>
                <w:szCs w:val="18"/>
              </w:rPr>
              <w:t xml:space="preserve">Gestionar usuarios</w:t>
            </w:r>
          </w:p>
        </w:tc>
        <w:tc>
          <w:tcPr>
            <w:tcW w:type="dxa" w:w="1750"/>
            <w:tcMar>
              <w:top w:type="dxa" w:w="50"/>
              <w:left w:type="dxa" w:w="90"/>
              <w:bottom w:type="dxa" w:w="50"/>
              <w:right w:type="dxa" w:w="90"/>
            </w:tcMar>
            <w:vAlign w:val="center"/>
          </w:tcPr>
          <w:p>
            <w:pPr>
              <w:spacing w:after="0" w:line="252"/>
            </w:pPr>
            <w:r>
              <w:rPr>
                <w:sz w:val="18"/>
                <w:szCs w:val="18"/>
              </w:rPr>
              <w:t xml:space="preserve">Administrador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USUARIOS/GESTIONAR</w:t>
            </w:r>
          </w:p>
        </w:tc>
        <w:tc>
          <w:tcPr>
            <w:tcW w:type="dxa" w:w="1500"/>
            <w:tcMar>
              <w:top w:type="dxa" w:w="50"/>
              <w:left w:type="dxa" w:w="90"/>
              <w:bottom w:type="dxa" w:w="50"/>
              <w:right w:type="dxa" w:w="90"/>
            </w:tcMar>
            <w:vAlign w:val="center"/>
          </w:tcPr>
          <w:p>
            <w:pPr>
              <w:spacing w:after="0" w:line="252"/>
            </w:pPr>
            <w:r>
              <w:rPr>
                <w:sz w:val="18"/>
                <w:szCs w:val="18"/>
              </w:rPr>
              <w:t xml:space="preserve">RF-01</w:t>
            </w:r>
          </w:p>
        </w:tc>
        <w:tc>
          <w:tcPr>
            <w:tcW w:type="dxa" w:w="910"/>
            <w:tcMar>
              <w:top w:type="dxa" w:w="50"/>
              <w:left w:type="dxa" w:w="90"/>
              <w:bottom w:type="dxa" w:w="50"/>
              <w:right w:type="dxa" w:w="90"/>
            </w:tcMar>
            <w:vAlign w:val="center"/>
          </w:tcPr>
          <w:p>
            <w:pPr>
              <w:spacing w:after="0" w:line="252"/>
            </w:pPr>
            <w:r>
              <w:rPr>
                <w:sz w:val="18"/>
                <w:szCs w:val="18"/>
              </w:rPr>
              <w:t xml:space="preserve">C</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CU-04</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Gestionar unidades y estaciones</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Administrador, Coordinador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UNIDADES/GESTIONAR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RF-03</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C</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CU-05</w:t>
            </w:r>
          </w:p>
        </w:tc>
        <w:tc>
          <w:tcPr>
            <w:tcW w:type="dxa" w:w="2600"/>
            <w:tcMar>
              <w:top w:type="dxa" w:w="50"/>
              <w:left w:type="dxa" w:w="90"/>
              <w:bottom w:type="dxa" w:w="50"/>
              <w:right w:type="dxa" w:w="90"/>
            </w:tcMar>
            <w:vAlign w:val="center"/>
          </w:tcPr>
          <w:p>
            <w:pPr>
              <w:spacing w:after="0" w:line="252"/>
            </w:pPr>
            <w:r>
              <w:rPr>
                <w:sz w:val="18"/>
                <w:szCs w:val="18"/>
              </w:rPr>
              <w:t xml:space="preserve">Gestionar hospitales y servicios</w:t>
            </w:r>
          </w:p>
        </w:tc>
        <w:tc>
          <w:tcPr>
            <w:tcW w:type="dxa" w:w="1750"/>
            <w:tcMar>
              <w:top w:type="dxa" w:w="50"/>
              <w:left w:type="dxa" w:w="90"/>
              <w:bottom w:type="dxa" w:w="50"/>
              <w:right w:type="dxa" w:w="90"/>
            </w:tcMar>
            <w:vAlign w:val="center"/>
          </w:tcPr>
          <w:p>
            <w:pPr>
              <w:spacing w:after="0" w:line="252"/>
            </w:pPr>
            <w:r>
              <w:rPr>
                <w:sz w:val="18"/>
                <w:szCs w:val="18"/>
              </w:rPr>
              <w:t xml:space="preserve">Administrador, Coordinador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HOSPITALES/GESTIONAR</w:t>
            </w:r>
          </w:p>
        </w:tc>
        <w:tc>
          <w:tcPr>
            <w:tcW w:type="dxa" w:w="1500"/>
            <w:tcMar>
              <w:top w:type="dxa" w:w="50"/>
              <w:left w:type="dxa" w:w="90"/>
              <w:bottom w:type="dxa" w:w="50"/>
              <w:right w:type="dxa" w:w="90"/>
            </w:tcMar>
            <w:vAlign w:val="center"/>
          </w:tcPr>
          <w:p>
            <w:pPr>
              <w:spacing w:after="0" w:line="252"/>
            </w:pPr>
            <w:r>
              <w:rPr>
                <w:sz w:val="18"/>
                <w:szCs w:val="18"/>
              </w:rPr>
              <w:t xml:space="preserve">RF-04</w:t>
            </w:r>
          </w:p>
        </w:tc>
        <w:tc>
          <w:tcPr>
            <w:tcW w:type="dxa" w:w="910"/>
            <w:tcMar>
              <w:top w:type="dxa" w:w="50"/>
              <w:left w:type="dxa" w:w="90"/>
              <w:bottom w:type="dxa" w:w="50"/>
              <w:right w:type="dxa" w:w="90"/>
            </w:tcMar>
            <w:vAlign w:val="center"/>
          </w:tcPr>
          <w:p>
            <w:pPr>
              <w:spacing w:after="0" w:line="252"/>
            </w:pPr>
            <w:r>
              <w:rPr>
                <w:sz w:val="18"/>
                <w:szCs w:val="18"/>
              </w:rPr>
              <w:t xml:space="preserve">C</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CU-06</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Registrar emergencia</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Operador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EMERGENCIAS/GESTIONAR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RF-02</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CU-07</w:t>
            </w:r>
          </w:p>
        </w:tc>
        <w:tc>
          <w:tcPr>
            <w:tcW w:type="dxa" w:w="2600"/>
            <w:tcMar>
              <w:top w:type="dxa" w:w="50"/>
              <w:left w:type="dxa" w:w="90"/>
              <w:bottom w:type="dxa" w:w="50"/>
              <w:right w:type="dxa" w:w="90"/>
            </w:tcMar>
            <w:vAlign w:val="center"/>
          </w:tcPr>
          <w:p>
            <w:pPr>
              <w:spacing w:after="0" w:line="252"/>
            </w:pPr>
            <w:r>
              <w:rPr>
                <w:sz w:val="18"/>
                <w:szCs w:val="18"/>
              </w:rPr>
              <w:t xml:space="preserve">Consultar emergencias activas y mapa</w:t>
            </w:r>
          </w:p>
        </w:tc>
        <w:tc>
          <w:tcPr>
            <w:tcW w:type="dxa" w:w="1750"/>
            <w:tcMar>
              <w:top w:type="dxa" w:w="50"/>
              <w:left w:type="dxa" w:w="90"/>
              <w:bottom w:type="dxa" w:w="50"/>
              <w:right w:type="dxa" w:w="90"/>
            </w:tcMar>
            <w:vAlign w:val="center"/>
          </w:tcPr>
          <w:p>
            <w:pPr>
              <w:spacing w:after="0" w:line="252"/>
            </w:pPr>
            <w:r>
              <w:rPr>
                <w:sz w:val="18"/>
                <w:szCs w:val="18"/>
              </w:rPr>
              <w:t xml:space="preserve">Operador, Bombero</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EMERGENCIAS/CONSULTAR</w:t>
            </w:r>
          </w:p>
        </w:tc>
        <w:tc>
          <w:tcPr>
            <w:tcW w:type="dxa" w:w="1500"/>
            <w:tcMar>
              <w:top w:type="dxa" w:w="50"/>
              <w:left w:type="dxa" w:w="90"/>
              <w:bottom w:type="dxa" w:w="50"/>
              <w:right w:type="dxa" w:w="90"/>
            </w:tcMar>
            <w:vAlign w:val="center"/>
          </w:tcPr>
          <w:p>
            <w:pPr>
              <w:spacing w:after="0" w:line="252"/>
            </w:pPr>
            <w:r>
              <w:rPr>
                <w:sz w:val="18"/>
                <w:szCs w:val="18"/>
              </w:rPr>
              <w:t xml:space="preserve">RF-02</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CU-08</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Calcular rutas (principal + 2 alternativas)</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Operador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RUTAS/GESTIONAR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RF-05, RF-06, RF-07</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CU-09</w:t>
            </w:r>
          </w:p>
        </w:tc>
        <w:tc>
          <w:tcPr>
            <w:tcW w:type="dxa" w:w="2600"/>
            <w:tcMar>
              <w:top w:type="dxa" w:w="50"/>
              <w:left w:type="dxa" w:w="90"/>
              <w:bottom w:type="dxa" w:w="50"/>
              <w:right w:type="dxa" w:w="90"/>
            </w:tcMar>
            <w:vAlign w:val="center"/>
          </w:tcPr>
          <w:p>
            <w:pPr>
              <w:spacing w:after="0" w:line="252"/>
            </w:pPr>
            <w:r>
              <w:rPr>
                <w:sz w:val="18"/>
                <w:szCs w:val="18"/>
              </w:rPr>
              <w:t xml:space="preserve">Despachar unidad</w:t>
            </w:r>
          </w:p>
        </w:tc>
        <w:tc>
          <w:tcPr>
            <w:tcW w:type="dxa" w:w="1750"/>
            <w:tcMar>
              <w:top w:type="dxa" w:w="50"/>
              <w:left w:type="dxa" w:w="90"/>
              <w:bottom w:type="dxa" w:w="50"/>
              <w:right w:type="dxa" w:w="90"/>
            </w:tcMar>
            <w:vAlign w:val="center"/>
          </w:tcPr>
          <w:p>
            <w:pPr>
              <w:spacing w:after="0" w:line="252"/>
            </w:pPr>
            <w:r>
              <w:rPr>
                <w:sz w:val="18"/>
                <w:szCs w:val="18"/>
              </w:rPr>
              <w:t xml:space="preserve">Coordinador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DESPACHO/GESTIONAR</w:t>
            </w:r>
          </w:p>
        </w:tc>
        <w:tc>
          <w:tcPr>
            <w:tcW w:type="dxa" w:w="1500"/>
            <w:tcMar>
              <w:top w:type="dxa" w:w="50"/>
              <w:left w:type="dxa" w:w="90"/>
              <w:bottom w:type="dxa" w:w="50"/>
              <w:right w:type="dxa" w:w="90"/>
            </w:tcMar>
            <w:vAlign w:val="center"/>
          </w:tcPr>
          <w:p>
            <w:pPr>
              <w:spacing w:after="0" w:line="252"/>
            </w:pPr>
            <w:r>
              <w:rPr>
                <w:sz w:val="18"/>
                <w:szCs w:val="18"/>
              </w:rPr>
              <w:t xml:space="preserve">RF-03, RF-09</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CU-10</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Actualizar estado de la misión</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Coordinador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DESPACHO/GESTIONAR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RF-09</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CU-11</w:t>
            </w:r>
          </w:p>
        </w:tc>
        <w:tc>
          <w:tcPr>
            <w:tcW w:type="dxa" w:w="2600"/>
            <w:tcMar>
              <w:top w:type="dxa" w:w="50"/>
              <w:left w:type="dxa" w:w="90"/>
              <w:bottom w:type="dxa" w:w="50"/>
              <w:right w:type="dxa" w:w="90"/>
            </w:tcMar>
            <w:vAlign w:val="center"/>
          </w:tcPr>
          <w:p>
            <w:pPr>
              <w:spacing w:after="0" w:line="252"/>
            </w:pPr>
            <w:r>
              <w:rPr>
                <w:sz w:val="18"/>
                <w:szCs w:val="18"/>
              </w:rPr>
              <w:t xml:space="preserve">Seleccionar hospital de destino</w:t>
            </w:r>
          </w:p>
        </w:tc>
        <w:tc>
          <w:tcPr>
            <w:tcW w:type="dxa" w:w="1750"/>
            <w:tcMar>
              <w:top w:type="dxa" w:w="50"/>
              <w:left w:type="dxa" w:w="90"/>
              <w:bottom w:type="dxa" w:w="50"/>
              <w:right w:type="dxa" w:w="90"/>
            </w:tcMar>
            <w:vAlign w:val="center"/>
          </w:tcPr>
          <w:p>
            <w:pPr>
              <w:spacing w:after="0" w:line="252"/>
            </w:pPr>
            <w:r>
              <w:rPr>
                <w:sz w:val="18"/>
                <w:szCs w:val="18"/>
              </w:rPr>
              <w:t xml:space="preserve">Coordinador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DESPACHO/GESTIONAR</w:t>
            </w:r>
          </w:p>
        </w:tc>
        <w:tc>
          <w:tcPr>
            <w:tcW w:type="dxa" w:w="1500"/>
            <w:tcMar>
              <w:top w:type="dxa" w:w="50"/>
              <w:left w:type="dxa" w:w="90"/>
              <w:bottom w:type="dxa" w:w="50"/>
              <w:right w:type="dxa" w:w="90"/>
            </w:tcMar>
            <w:vAlign w:val="center"/>
          </w:tcPr>
          <w:p>
            <w:pPr>
              <w:spacing w:after="0" w:line="252"/>
            </w:pPr>
            <w:r>
              <w:rPr>
                <w:sz w:val="18"/>
                <w:szCs w:val="18"/>
              </w:rPr>
              <w:t xml:space="preserve">RF-04</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CU-12</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Cerrar emergencia</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Coordinador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DESPACHO/GESTIONAR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RF-02</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CU-13</w:t>
            </w:r>
          </w:p>
        </w:tc>
        <w:tc>
          <w:tcPr>
            <w:tcW w:type="dxa" w:w="2600"/>
            <w:tcMar>
              <w:top w:type="dxa" w:w="50"/>
              <w:left w:type="dxa" w:w="90"/>
              <w:bottom w:type="dxa" w:w="50"/>
              <w:right w:type="dxa" w:w="90"/>
            </w:tcMar>
            <w:vAlign w:val="center"/>
          </w:tcPr>
          <w:p>
            <w:pPr>
              <w:spacing w:after="0" w:line="252"/>
            </w:pPr>
            <w:r>
              <w:rPr>
                <w:sz w:val="18"/>
                <w:szCs w:val="18"/>
              </w:rPr>
              <w:t xml:space="preserve">Registrar incidente vial</w:t>
            </w:r>
          </w:p>
        </w:tc>
        <w:tc>
          <w:tcPr>
            <w:tcW w:type="dxa" w:w="1750"/>
            <w:tcMar>
              <w:top w:type="dxa" w:w="50"/>
              <w:left w:type="dxa" w:w="90"/>
              <w:bottom w:type="dxa" w:w="50"/>
              <w:right w:type="dxa" w:w="90"/>
            </w:tcMar>
            <w:vAlign w:val="center"/>
          </w:tcPr>
          <w:p>
            <w:pPr>
              <w:spacing w:after="0" w:line="252"/>
            </w:pPr>
            <w:r>
              <w:rPr>
                <w:sz w:val="18"/>
                <w:szCs w:val="18"/>
              </w:rPr>
              <w:t xml:space="preserve">Operador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INCIDENTES/GESTIONAR</w:t>
            </w:r>
          </w:p>
        </w:tc>
        <w:tc>
          <w:tcPr>
            <w:tcW w:type="dxa" w:w="1500"/>
            <w:tcMar>
              <w:top w:type="dxa" w:w="50"/>
              <w:left w:type="dxa" w:w="90"/>
              <w:bottom w:type="dxa" w:w="50"/>
              <w:right w:type="dxa" w:w="90"/>
            </w:tcMar>
            <w:vAlign w:val="center"/>
          </w:tcPr>
          <w:p>
            <w:pPr>
              <w:spacing w:after="0" w:line="252"/>
            </w:pPr>
            <w:r>
              <w:rPr>
                <w:sz w:val="18"/>
                <w:szCs w:val="18"/>
              </w:rPr>
              <w:t xml:space="preserve">RF-08</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CU-14</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Validar incidente vial (activar o rechazar)</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Operador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INCIDENTES/GESTIONAR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RF-08</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CU-15</w:t>
            </w:r>
          </w:p>
        </w:tc>
        <w:tc>
          <w:tcPr>
            <w:tcW w:type="dxa" w:w="2600"/>
            <w:tcMar>
              <w:top w:type="dxa" w:w="50"/>
              <w:left w:type="dxa" w:w="90"/>
              <w:bottom w:type="dxa" w:w="50"/>
              <w:right w:type="dxa" w:w="90"/>
            </w:tcMar>
            <w:vAlign w:val="center"/>
          </w:tcPr>
          <w:p>
            <w:pPr>
              <w:spacing w:after="0" w:line="252"/>
            </w:pPr>
            <w:r>
              <w:rPr>
                <w:sz w:val="18"/>
                <w:szCs w:val="18"/>
              </w:rPr>
              <w:t xml:space="preserve">Consultar historial de emergencia</w:t>
            </w:r>
          </w:p>
        </w:tc>
        <w:tc>
          <w:tcPr>
            <w:tcW w:type="dxa" w:w="1750"/>
            <w:tcMar>
              <w:top w:type="dxa" w:w="50"/>
              <w:left w:type="dxa" w:w="90"/>
              <w:bottom w:type="dxa" w:w="50"/>
              <w:right w:type="dxa" w:w="90"/>
            </w:tcMar>
            <w:vAlign w:val="center"/>
          </w:tcPr>
          <w:p>
            <w:pPr>
              <w:spacing w:after="0" w:line="252"/>
            </w:pPr>
            <w:r>
              <w:rPr>
                <w:sz w:val="18"/>
                <w:szCs w:val="18"/>
              </w:rPr>
              <w:t xml:space="preserve">Operador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EMERGENCIAS/CONSULTAR</w:t>
            </w:r>
          </w:p>
        </w:tc>
        <w:tc>
          <w:tcPr>
            <w:tcW w:type="dxa" w:w="1500"/>
            <w:tcMar>
              <w:top w:type="dxa" w:w="50"/>
              <w:left w:type="dxa" w:w="90"/>
              <w:bottom w:type="dxa" w:w="50"/>
              <w:right w:type="dxa" w:w="90"/>
            </w:tcMar>
            <w:vAlign w:val="center"/>
          </w:tcPr>
          <w:p>
            <w:pPr>
              <w:spacing w:after="0" w:line="252"/>
            </w:pPr>
            <w:r>
              <w:rPr>
                <w:sz w:val="18"/>
                <w:szCs w:val="18"/>
              </w:rPr>
              <w:t xml:space="preserve">RF-02, RF-12</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CU-16</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Consultar dashboard</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Operador</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REPORTES/CONSULTAR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RF-11</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C</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CU-17</w:t>
            </w:r>
          </w:p>
        </w:tc>
        <w:tc>
          <w:tcPr>
            <w:tcW w:type="dxa" w:w="2600"/>
            <w:tcMar>
              <w:top w:type="dxa" w:w="50"/>
              <w:left w:type="dxa" w:w="90"/>
              <w:bottom w:type="dxa" w:w="50"/>
              <w:right w:type="dxa" w:w="90"/>
            </w:tcMar>
            <w:vAlign w:val="center"/>
          </w:tcPr>
          <w:p>
            <w:pPr>
              <w:spacing w:after="0" w:line="252"/>
            </w:pPr>
            <w:r>
              <w:rPr>
                <w:sz w:val="18"/>
                <w:szCs w:val="18"/>
              </w:rPr>
              <w:t xml:space="preserve">Recalcular rutas activas</w:t>
            </w:r>
          </w:p>
        </w:tc>
        <w:tc>
          <w:tcPr>
            <w:tcW w:type="dxa" w:w="1750"/>
            <w:tcMar>
              <w:top w:type="dxa" w:w="50"/>
              <w:left w:type="dxa" w:w="90"/>
              <w:bottom w:type="dxa" w:w="50"/>
              <w:right w:type="dxa" w:w="90"/>
            </w:tcMar>
            <w:vAlign w:val="center"/>
          </w:tcPr>
          <w:p>
            <w:pPr>
              <w:spacing w:after="0" w:line="252"/>
            </w:pPr>
            <w:r>
              <w:rPr>
                <w:sz w:val="18"/>
                <w:szCs w:val="18"/>
              </w:rPr>
              <w:t xml:space="preserve">Sistema</w:t>
            </w:r>
          </w:p>
        </w:tc>
        <w:tc>
          <w:tcPr>
            <w:tcW w:type="dxa" w:w="1750"/>
            <w:tcMar>
              <w:top w:type="dxa" w:w="50"/>
              <w:left w:type="dxa" w:w="90"/>
              <w:bottom w:type="dxa" w:w="50"/>
              <w:right w:type="dxa" w:w="90"/>
            </w:tcMar>
            <w:vAlign w:val="center"/>
          </w:tcPr>
          <w:p>
            <w:pPr>
              <w:spacing w:after="0" w:line="252"/>
            </w:pPr>
            <w:r>
              <w:rPr>
                <w:sz w:val="18"/>
                <w:szCs w:val="18"/>
              </w:rPr>
              <w:t xml:space="preserve">— (automático)</w:t>
            </w:r>
          </w:p>
        </w:tc>
        <w:tc>
          <w:tcPr>
            <w:tcW w:type="dxa" w:w="1500"/>
            <w:tcMar>
              <w:top w:type="dxa" w:w="50"/>
              <w:left w:type="dxa" w:w="90"/>
              <w:bottom w:type="dxa" w:w="50"/>
              <w:right w:type="dxa" w:w="90"/>
            </w:tcMar>
            <w:vAlign w:val="center"/>
          </w:tcPr>
          <w:p>
            <w:pPr>
              <w:spacing w:after="0" w:line="252"/>
            </w:pPr>
            <w:r>
              <w:rPr>
                <w:sz w:val="18"/>
                <w:szCs w:val="18"/>
              </w:rPr>
              <w:t xml:space="preserve">RF-05, RF-10</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CU-18</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Simular tráfico y movimiento</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Simulador</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 (automático)</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RF-06, RF-07, RF-09</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CU-19</w:t>
            </w:r>
          </w:p>
        </w:tc>
        <w:tc>
          <w:tcPr>
            <w:tcW w:type="dxa" w:w="2600"/>
            <w:tcMar>
              <w:top w:type="dxa" w:w="50"/>
              <w:left w:type="dxa" w:w="90"/>
              <w:bottom w:type="dxa" w:w="50"/>
              <w:right w:type="dxa" w:w="90"/>
            </w:tcMar>
            <w:vAlign w:val="center"/>
          </w:tcPr>
          <w:p>
            <w:pPr>
              <w:spacing w:after="0" w:line="252"/>
            </w:pPr>
            <w:r>
              <w:rPr>
                <w:sz w:val="18"/>
                <w:szCs w:val="18"/>
              </w:rPr>
              <w:t xml:space="preserve">Controlar simulación y escenarios de demostración</w:t>
            </w:r>
          </w:p>
        </w:tc>
        <w:tc>
          <w:tcPr>
            <w:tcW w:type="dxa" w:w="1750"/>
            <w:tcMar>
              <w:top w:type="dxa" w:w="50"/>
              <w:left w:type="dxa" w:w="90"/>
              <w:bottom w:type="dxa" w:w="50"/>
              <w:right w:type="dxa" w:w="90"/>
            </w:tcMar>
            <w:vAlign w:val="center"/>
          </w:tcPr>
          <w:p>
            <w:pPr>
              <w:spacing w:after="0" w:line="252"/>
            </w:pPr>
            <w:r>
              <w:rPr>
                <w:sz w:val="18"/>
                <w:szCs w:val="18"/>
              </w:rPr>
              <w:t xml:space="preserve">Coordinador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TRAFICO/GESTIONAR</w:t>
            </w:r>
          </w:p>
        </w:tc>
        <w:tc>
          <w:tcPr>
            <w:tcW w:type="dxa" w:w="1500"/>
            <w:tcMar>
              <w:top w:type="dxa" w:w="50"/>
              <w:left w:type="dxa" w:w="90"/>
              <w:bottom w:type="dxa" w:w="50"/>
              <w:right w:type="dxa" w:w="90"/>
            </w:tcMar>
            <w:vAlign w:val="center"/>
          </w:tcPr>
          <w:p>
            <w:pPr>
              <w:spacing w:after="0" w:line="252"/>
            </w:pPr>
            <w:r>
              <w:rPr>
                <w:sz w:val="18"/>
                <w:szCs w:val="18"/>
              </w:rPr>
              <w:t xml:space="preserve">RF-06</w:t>
            </w:r>
          </w:p>
        </w:tc>
        <w:tc>
          <w:tcPr>
            <w:tcW w:type="dxa" w:w="910"/>
            <w:tcMar>
              <w:top w:type="dxa" w:w="50"/>
              <w:left w:type="dxa" w:w="90"/>
              <w:bottom w:type="dxa" w:w="50"/>
              <w:right w:type="dxa" w:w="90"/>
            </w:tcMar>
            <w:vAlign w:val="center"/>
          </w:tcPr>
          <w:p>
            <w:pPr>
              <w:spacing w:after="0" w:line="252"/>
            </w:pPr>
            <w:r>
              <w:rPr>
                <w:sz w:val="18"/>
                <w:szCs w:val="18"/>
              </w:rPr>
              <w:t xml:space="preserve">N</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CU-20</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Consultar misión asignada</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Bombero / Paramédico</w:t>
            </w:r>
          </w:p>
        </w:tc>
        <w:tc>
          <w:tcPr>
            <w:tcW w:type="dxa" w:w="17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DESPACHO/CONSULTAR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RF-09</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C</w:t>
            </w:r>
          </w:p>
        </w:tc>
      </w:tr>
      <w:tr>
        <w:trPr>
          <w:cantSplit/>
        </w:trPr>
        <w:tc>
          <w:tcPr>
            <w:tcW w:type="dxa" w:w="850"/>
            <w:tcMar>
              <w:top w:type="dxa" w:w="50"/>
              <w:left w:type="dxa" w:w="90"/>
              <w:bottom w:type="dxa" w:w="50"/>
              <w:right w:type="dxa" w:w="90"/>
            </w:tcMar>
            <w:vAlign w:val="center"/>
          </w:tcPr>
          <w:p>
            <w:pPr>
              <w:spacing w:after="0" w:line="252"/>
            </w:pPr>
            <w:r>
              <w:rPr>
                <w:sz w:val="18"/>
                <w:szCs w:val="18"/>
              </w:rPr>
              <w:t xml:space="preserve">CU-21</w:t>
            </w:r>
          </w:p>
        </w:tc>
        <w:tc>
          <w:tcPr>
            <w:tcW w:type="dxa" w:w="2600"/>
            <w:tcMar>
              <w:top w:type="dxa" w:w="50"/>
              <w:left w:type="dxa" w:w="90"/>
              <w:bottom w:type="dxa" w:w="50"/>
              <w:right w:type="dxa" w:w="90"/>
            </w:tcMar>
            <w:vAlign w:val="center"/>
          </w:tcPr>
          <w:p>
            <w:pPr>
              <w:spacing w:after="0" w:line="252"/>
            </w:pPr>
            <w:r>
              <w:rPr>
                <w:sz w:val="18"/>
                <w:szCs w:val="18"/>
              </w:rPr>
              <w:t xml:space="preserve">Consultar auditoría</w:t>
            </w:r>
          </w:p>
        </w:tc>
        <w:tc>
          <w:tcPr>
            <w:tcW w:type="dxa" w:w="1750"/>
            <w:tcMar>
              <w:top w:type="dxa" w:w="50"/>
              <w:left w:type="dxa" w:w="90"/>
              <w:bottom w:type="dxa" w:w="50"/>
              <w:right w:type="dxa" w:w="90"/>
            </w:tcMar>
            <w:vAlign w:val="center"/>
          </w:tcPr>
          <w:p>
            <w:pPr>
              <w:spacing w:after="0" w:line="252"/>
            </w:pPr>
            <w:r>
              <w:rPr>
                <w:sz w:val="18"/>
                <w:szCs w:val="18"/>
              </w:rPr>
              <w:t xml:space="preserve">Administrador, Coordinador</w:t>
            </w:r>
          </w:p>
        </w:tc>
        <w:tc>
          <w:tcPr>
            <w:tcW w:type="dxa" w:w="175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AUDITORIA/CONSULTAR</w:t>
            </w:r>
          </w:p>
        </w:tc>
        <w:tc>
          <w:tcPr>
            <w:tcW w:type="dxa" w:w="1500"/>
            <w:tcMar>
              <w:top w:type="dxa" w:w="50"/>
              <w:left w:type="dxa" w:w="90"/>
              <w:bottom w:type="dxa" w:w="50"/>
              <w:right w:type="dxa" w:w="90"/>
            </w:tcMar>
            <w:vAlign w:val="center"/>
          </w:tcPr>
          <w:p>
            <w:pPr>
              <w:spacing w:after="0" w:line="252"/>
            </w:pPr>
            <w:r>
              <w:rPr>
                <w:sz w:val="18"/>
                <w:szCs w:val="18"/>
              </w:rPr>
              <w:t xml:space="preserve">RF-12</w:t>
            </w:r>
          </w:p>
        </w:tc>
        <w:tc>
          <w:tcPr>
            <w:tcW w:type="dxa" w:w="910"/>
            <w:tcMar>
              <w:top w:type="dxa" w:w="50"/>
              <w:left w:type="dxa" w:w="90"/>
              <w:bottom w:type="dxa" w:w="50"/>
              <w:right w:type="dxa" w:w="90"/>
            </w:tcMar>
            <w:vAlign w:val="center"/>
          </w:tcPr>
          <w:p>
            <w:pPr>
              <w:spacing w:after="0" w:line="252"/>
            </w:pPr>
            <w:r>
              <w:rPr>
                <w:sz w:val="18"/>
                <w:szCs w:val="18"/>
              </w:rPr>
              <w:t xml:space="preserve">C</w:t>
            </w:r>
          </w:p>
        </w:tc>
      </w:tr>
      <w:tr>
        <w:trPr>
          <w:cantSplit/>
        </w:trPr>
        <w:tc>
          <w:tcPr>
            <w:tcW w:type="dxa" w:w="850"/>
            <w:shd w:fill="F7F9FB" w:color="auto" w:val="clear"/>
            <w:tcMar>
              <w:top w:type="dxa" w:w="50"/>
              <w:left w:type="dxa" w:w="90"/>
              <w:bottom w:type="dxa" w:w="50"/>
              <w:right w:type="dxa" w:w="90"/>
            </w:tcMar>
            <w:vAlign w:val="center"/>
          </w:tcPr>
          <w:p>
            <w:pPr>
              <w:spacing w:after="0" w:line="252"/>
            </w:pPr>
            <w:r>
              <w:rPr>
                <w:sz w:val="18"/>
                <w:szCs w:val="18"/>
              </w:rPr>
              <w:t xml:space="preserve">CU-22</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Reportar incidente por QR</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Ciudadano</w:t>
            </w:r>
          </w:p>
        </w:tc>
        <w:tc>
          <w:tcPr>
            <w:tcW w:type="dxa" w:w="1750"/>
            <w:shd w:fill="F7F9FB" w:color="auto" w:val="clear"/>
            <w:tcMar>
              <w:top w:type="dxa" w:w="50"/>
              <w:left w:type="dxa" w:w="90"/>
              <w:bottom w:type="dxa" w:w="50"/>
              <w:right w:type="dxa" w:w="90"/>
            </w:tcMar>
            <w:vAlign w:val="center"/>
          </w:tcPr>
          <w:p>
            <w:pPr>
              <w:spacing w:after="0" w:line="252"/>
            </w:pPr>
            <w:r>
              <w:rPr>
                <w:sz w:val="18"/>
                <w:szCs w:val="18"/>
              </w:rPr>
              <w:t xml:space="preserve">Token firmado del QR</w:t>
            </w:r>
          </w:p>
        </w:tc>
        <w:tc>
          <w:tcPr>
            <w:tcW w:type="dxa" w:w="1500"/>
            <w:shd w:fill="F7F9FB" w:color="auto" w:val="clear"/>
            <w:tcMar>
              <w:top w:type="dxa" w:w="50"/>
              <w:left w:type="dxa" w:w="90"/>
              <w:bottom w:type="dxa" w:w="50"/>
              <w:right w:type="dxa" w:w="90"/>
            </w:tcMar>
            <w:vAlign w:val="center"/>
          </w:tcPr>
          <w:p>
            <w:pPr>
              <w:spacing w:after="0" w:line="252"/>
            </w:pPr>
            <w:r>
              <w:rPr>
                <w:sz w:val="18"/>
                <w:szCs w:val="18"/>
              </w:rPr>
              <w:t xml:space="preserve">RF-08</w:t>
            </w:r>
          </w:p>
        </w:tc>
        <w:tc>
          <w:tcPr>
            <w:tcW w:type="dxa" w:w="910"/>
            <w:shd w:fill="F7F9FB" w:color="auto" w:val="clear"/>
            <w:tcMar>
              <w:top w:type="dxa" w:w="50"/>
              <w:left w:type="dxa" w:w="90"/>
              <w:bottom w:type="dxa" w:w="50"/>
              <w:right w:type="dxa" w:w="90"/>
            </w:tcMar>
            <w:vAlign w:val="center"/>
          </w:tcPr>
          <w:p>
            <w:pPr>
              <w:spacing w:after="0" w:line="252"/>
            </w:pPr>
            <w:r>
              <w:rPr>
                <w:sz w:val="18"/>
                <w:szCs w:val="18"/>
              </w:rPr>
              <w:t xml:space="preserve">F</w:t>
            </w:r>
          </w:p>
        </w:tc>
      </w:tr>
    </w:tbl>
    <w:p>
      <w:pPr>
        <w:spacing w:after="120"/>
      </w:pPr>
    </w:p>
    <w:p>
      <w:pPr>
        <w:spacing w:after="120" w:line="276"/>
      </w:pPr>
      <w:r>
        <w:rPr>
          <w:b/>
          <w:bCs/>
        </w:rPr>
        <w:t xml:space="preserve">Ajuste de permisos:</w:t>
      </w:r>
      <w:r>
        <w:t xml:space="preserve"> CU-12 (cerrar emergencia) exige </w:t>
      </w:r>
      <w:r>
        <w:rPr>
          <w:rFonts w:ascii="Consolas" w:cs="Consolas" w:eastAsia="Consolas" w:hAnsi="Consolas"/>
          <w:color w:val="1D3557"/>
          <w:sz w:val="19"/>
          <w:szCs w:val="19"/>
        </w:rPr>
        <w:t xml:space="preserve">DESPACHO/GESTIONAR</w:t>
      </w:r>
      <w:r>
        <w:t xml:space="preserve">, que solo tienen el Coordinador y el Administrador. Así el Operador registra, pero no cierra, emergencias. Coincide con los datos de </w:t>
      </w:r>
      <w:r>
        <w:rPr>
          <w:rFonts w:ascii="Consolas" w:cs="Consolas" w:eastAsia="Consolas" w:hAnsi="Consolas"/>
          <w:color w:val="1D3557"/>
          <w:sz w:val="19"/>
          <w:szCs w:val="19"/>
        </w:rPr>
        <w:t xml:space="preserve">02_datos_iniciales.sql</w:t>
      </w:r>
      <w:r>
        <w:t xml:space="preserve">.</w:t>
      </w:r>
    </w:p>
    <w:p>
      <w:pPr>
        <w:spacing w:after="120" w:line="276"/>
      </w:pPr>
      <w:r>
        <w:rPr>
          <w:b/>
          <w:bCs/>
        </w:rPr>
        <w:t xml:space="preserve">Transversal a todos los casos (RF-12):</w:t>
      </w:r>
      <w:r>
        <w:t xml:space="preserve"> toda operación que cambia datos y todo inicio de sesión (exitoso o fallido) se registra en </w:t>
      </w:r>
      <w:r>
        <w:rPr>
          <w:rFonts w:ascii="Consolas" w:cs="Consolas" w:eastAsia="Consolas" w:hAnsi="Consolas"/>
          <w:color w:val="1D3557"/>
          <w:sz w:val="19"/>
          <w:szCs w:val="19"/>
        </w:rPr>
        <w:t xml:space="preserve">AUDITORIA</w:t>
      </w:r>
      <w:r>
        <w:t xml:space="preserve">.</w:t>
      </w:r>
    </w:p>
    <w:p>
      <w:pPr>
        <w:pStyle w:val="Heading2"/>
      </w:pPr>
      <w:r>
        <w:t xml:space="preserve">4.4 Especificación de los casos del núcleo</w:t>
      </w:r>
    </w:p>
    <w:p>
      <w:pPr>
        <w:pStyle w:val="Heading3"/>
      </w:pPr>
      <w:r>
        <w:t xml:space="preserve">CU-01 · Iniciar sesión</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Cualquier usuario registrado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El usuario existe en </w:t>
            </w:r>
            <w:r>
              <w:rPr>
                <w:rFonts w:ascii="Consolas" w:cs="Consolas" w:eastAsia="Consolas" w:hAnsi="Consolas"/>
                <w:color w:val="1D3557"/>
                <w:sz w:val="16"/>
                <w:szCs w:val="16"/>
              </w:rPr>
              <w:t xml:space="preserve">USUARIO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Hay una sesión activa con el usuario, su rol y sus permisos; queda un registro en </w:t>
            </w:r>
            <w:r>
              <w:rPr>
                <w:rFonts w:ascii="Consolas" w:cs="Consolas" w:eastAsia="Consolas" w:hAnsi="Consolas"/>
                <w:color w:val="1D3557"/>
                <w:sz w:val="16"/>
                <w:szCs w:val="16"/>
              </w:rPr>
              <w:t xml:space="preserve">AUDITORIA</w:t>
            </w:r>
          </w:p>
        </w:tc>
      </w:tr>
    </w:tbl>
    <w:p>
      <w:pPr>
        <w:spacing w:after="120"/>
      </w:pPr>
    </w:p>
    <w:p>
      <w:pPr>
        <w:spacing w:after="120" w:line="276"/>
      </w:pPr>
      <w:r>
        <w:rPr>
          <w:b/>
          <w:bCs/>
        </w:rPr>
        <w:t xml:space="preserve">Flujo principal</w:t>
      </w:r>
    </w:p>
    <w:p>
      <w:pPr>
        <w:pStyle w:val="ListParagraph"/>
        <w:numPr>
          <w:ilvl w:val="0"/>
          <w:numId w:val="4"/>
        </w:numPr>
        <w:spacing w:after="60" w:line="264"/>
      </w:pPr>
      <w:r>
        <w:t xml:space="preserve">El usuario escribe su nombre de usuario y su contraseña.</w:t>
      </w:r>
    </w:p>
    <w:p>
      <w:pPr>
        <w:pStyle w:val="ListParagraph"/>
        <w:numPr>
          <w:ilvl w:val="0"/>
          <w:numId w:val="4"/>
        </w:numPr>
        <w:spacing w:after="60" w:line="264"/>
      </w:pPr>
      <w:r>
        <w:t xml:space="preserve">El sistema busca el usuario por </w:t>
      </w:r>
      <w:r>
        <w:rPr>
          <w:rFonts w:ascii="Consolas" w:cs="Consolas" w:eastAsia="Consolas" w:hAnsi="Consolas"/>
          <w:color w:val="1D3557"/>
          <w:sz w:val="19"/>
          <w:szCs w:val="19"/>
        </w:rPr>
        <w:t xml:space="preserve">username</w:t>
      </w:r>
      <w:r>
        <w:t xml:space="preserve">.</w:t>
      </w:r>
    </w:p>
    <w:p>
      <w:pPr>
        <w:pStyle w:val="ListParagraph"/>
        <w:numPr>
          <w:ilvl w:val="0"/>
          <w:numId w:val="4"/>
        </w:numPr>
        <w:spacing w:after="60" w:line="264"/>
      </w:pPr>
      <w:r>
        <w:t xml:space="preserve">El sistema compara la contraseña con </w:t>
      </w:r>
      <w:r>
        <w:rPr>
          <w:rFonts w:ascii="Consolas" w:cs="Consolas" w:eastAsia="Consolas" w:hAnsi="Consolas"/>
          <w:color w:val="1D3557"/>
          <w:sz w:val="19"/>
          <w:szCs w:val="19"/>
        </w:rPr>
        <w:t xml:space="preserve">password_hash</w:t>
      </w:r>
      <w:r>
        <w:t xml:space="preserve"> (PBKDF2, nunca texto plano).</w:t>
      </w:r>
    </w:p>
    <w:p>
      <w:pPr>
        <w:pStyle w:val="ListParagraph"/>
        <w:numPr>
          <w:ilvl w:val="0"/>
          <w:numId w:val="4"/>
        </w:numPr>
        <w:spacing w:after="60" w:line="264"/>
      </w:pPr>
      <w:r>
        <w:t xml:space="preserve">El sistema verifica que el usuario esté activo (</w:t>
      </w:r>
      <w:r>
        <w:rPr>
          <w:rFonts w:ascii="Consolas" w:cs="Consolas" w:eastAsia="Consolas" w:hAnsi="Consolas"/>
          <w:color w:val="1D3557"/>
          <w:sz w:val="19"/>
          <w:szCs w:val="19"/>
        </w:rPr>
        <w:t xml:space="preserve">estado = 'A'</w:t>
      </w:r>
      <w:r>
        <w:t xml:space="preserve">).</w:t>
      </w:r>
    </w:p>
    <w:p>
      <w:pPr>
        <w:pStyle w:val="ListParagraph"/>
        <w:numPr>
          <w:ilvl w:val="0"/>
          <w:numId w:val="4"/>
        </w:numPr>
        <w:spacing w:after="60" w:line="264"/>
      </w:pPr>
      <w:r>
        <w:t xml:space="preserve">El sistema carga el rol y sus permisos.</w:t>
      </w:r>
    </w:p>
    <w:p>
      <w:pPr>
        <w:pStyle w:val="ListParagraph"/>
        <w:numPr>
          <w:ilvl w:val="0"/>
          <w:numId w:val="4"/>
        </w:numPr>
        <w:spacing w:after="60" w:line="264"/>
      </w:pPr>
      <w:r>
        <w:t xml:space="preserve">El sistema registra </w:t>
      </w:r>
      <w:r>
        <w:rPr>
          <w:rFonts w:ascii="Consolas" w:cs="Consolas" w:eastAsia="Consolas" w:hAnsi="Consolas"/>
          <w:color w:val="1D3557"/>
          <w:sz w:val="19"/>
          <w:szCs w:val="19"/>
        </w:rPr>
        <w:t xml:space="preserve">LOGIN / EXITO</w:t>
      </w:r>
      <w:r>
        <w:t xml:space="preserve"> en la auditoría.</w:t>
      </w:r>
    </w:p>
    <w:p>
      <w:pPr>
        <w:pStyle w:val="ListParagraph"/>
        <w:numPr>
          <w:ilvl w:val="0"/>
          <w:numId w:val="4"/>
        </w:numPr>
        <w:spacing w:after="60" w:line="264"/>
      </w:pPr>
      <w:r>
        <w:t xml:space="preserve">El sistema muestra la pantalla principal con el nombre y el rol del usuario (arriba a la derecha).</w:t>
      </w:r>
    </w:p>
    <w:p>
      <w:pPr>
        <w:spacing w:after="120" w:line="276"/>
      </w:pPr>
      <w:r>
        <w:rPr>
          <w:b/>
          <w:bCs/>
        </w:rPr>
        <w:t xml:space="preserve">Flujos alternos</w:t>
      </w:r>
    </w:p>
    <w:p>
      <w:pPr>
        <w:pStyle w:val="ListParagraph"/>
        <w:numPr>
          <w:ilvl w:val="0"/>
          <w:numId w:val="2"/>
        </w:numPr>
        <w:spacing w:after="60" w:line="264"/>
      </w:pPr>
      <w:r>
        <w:t xml:space="preserve">2a / 3a. Usuario inexistente o contraseña incorrecta → mensaje único "Usuario o contraseña incorrectos" (no revela cuál de los dos falló) y auditoría </w:t>
      </w:r>
      <w:r>
        <w:rPr>
          <w:rFonts w:ascii="Consolas" w:cs="Consolas" w:eastAsia="Consolas" w:hAnsi="Consolas"/>
          <w:color w:val="1D3557"/>
          <w:sz w:val="19"/>
          <w:szCs w:val="19"/>
        </w:rPr>
        <w:t xml:space="preserve">LOGIN / FALLO</w:t>
      </w:r>
      <w:r>
        <w:t xml:space="preserve">.</w:t>
      </w:r>
    </w:p>
    <w:p>
      <w:pPr>
        <w:pStyle w:val="ListParagraph"/>
        <w:numPr>
          <w:ilvl w:val="0"/>
          <w:numId w:val="2"/>
        </w:numPr>
        <w:spacing w:after="60" w:line="264"/>
      </w:pPr>
      <w:r>
        <w:t xml:space="preserve">4a. Usuario inactivo → "El usuario está inactivo" y auditoría </w:t>
      </w:r>
      <w:r>
        <w:rPr>
          <w:rFonts w:ascii="Consolas" w:cs="Consolas" w:eastAsia="Consolas" w:hAnsi="Consolas"/>
          <w:color w:val="1D3557"/>
          <w:sz w:val="19"/>
          <w:szCs w:val="19"/>
        </w:rPr>
        <w:t xml:space="preserve">LOGIN / FALLO</w:t>
      </w:r>
      <w:r>
        <w:t xml:space="preserve">.</w:t>
      </w:r>
    </w:p>
    <w:p>
      <w:pPr>
        <w:pStyle w:val="ListParagraph"/>
        <w:numPr>
          <w:ilvl w:val="0"/>
          <w:numId w:val="2"/>
        </w:numPr>
        <w:spacing w:after="60" w:line="264"/>
      </w:pPr>
      <w:r>
        <w:t xml:space="preserve">*a. Base de datos no disponible → "No hay conexión con la base de datos" sin mostrar detalles técnicos.</w:t>
      </w:r>
    </w:p>
    <w:p>
      <w:pPr>
        <w:spacing w:after="120" w:line="276"/>
      </w:pPr>
      <w:r>
        <w:rPr>
          <w:b/>
          <w:bCs/>
        </w:rPr>
        <w:t xml:space="preserve">Clases:</w:t>
      </w:r>
      <w:r>
        <w:t xml:space="preserve"> </w:t>
      </w:r>
      <w:r>
        <w:rPr>
          <w:rFonts w:ascii="Consolas" w:cs="Consolas" w:eastAsia="Consolas" w:hAnsi="Consolas"/>
          <w:color w:val="1D3557"/>
          <w:sz w:val="19"/>
          <w:szCs w:val="19"/>
        </w:rPr>
        <w:t xml:space="preserve">LoginController</w:t>
      </w:r>
      <w:r>
        <w:t xml:space="preserve"> → </w:t>
      </w:r>
      <w:r>
        <w:rPr>
          <w:rFonts w:ascii="Consolas" w:cs="Consolas" w:eastAsia="Consolas" w:hAnsi="Consolas"/>
          <w:color w:val="1D3557"/>
          <w:sz w:val="19"/>
          <w:szCs w:val="19"/>
        </w:rPr>
        <w:t xml:space="preserve">AuthService</w:t>
      </w:r>
      <w:r>
        <w:t xml:space="preserve"> → </w:t>
      </w:r>
      <w:r>
        <w:rPr>
          <w:rFonts w:ascii="Consolas" w:cs="Consolas" w:eastAsia="Consolas" w:hAnsi="Consolas"/>
          <w:color w:val="1D3557"/>
          <w:sz w:val="19"/>
          <w:szCs w:val="19"/>
        </w:rPr>
        <w:t xml:space="preserve">UserDAO</w:t>
      </w:r>
      <w:r>
        <w:t xml:space="preserve">, </w:t>
      </w:r>
      <w:r>
        <w:rPr>
          <w:rFonts w:ascii="Consolas" w:cs="Consolas" w:eastAsia="Consolas" w:hAnsi="Consolas"/>
          <w:color w:val="1D3557"/>
          <w:sz w:val="19"/>
          <w:szCs w:val="19"/>
        </w:rPr>
        <w:t xml:space="preserve">RoleDAO</w:t>
      </w:r>
      <w:r>
        <w:t xml:space="preserve">, </w:t>
      </w:r>
      <w:r>
        <w:rPr>
          <w:rFonts w:ascii="Consolas" w:cs="Consolas" w:eastAsia="Consolas" w:hAnsi="Consolas"/>
          <w:color w:val="1D3557"/>
          <w:sz w:val="19"/>
          <w:szCs w:val="19"/>
        </w:rPr>
        <w:t xml:space="preserve">PasswordHasher</w:t>
      </w:r>
      <w:r>
        <w:t xml:space="preserve">, </w:t>
      </w:r>
      <w:r>
        <w:rPr>
          <w:rFonts w:ascii="Consolas" w:cs="Consolas" w:eastAsia="Consolas" w:hAnsi="Consolas"/>
          <w:color w:val="1D3557"/>
          <w:sz w:val="19"/>
          <w:szCs w:val="19"/>
        </w:rPr>
        <w:t xml:space="preserve">AuditService</w:t>
      </w:r>
      <w:r>
        <w:t xml:space="preserve"> → </w:t>
      </w:r>
      <w:r>
        <w:rPr>
          <w:rFonts w:ascii="Consolas" w:cs="Consolas" w:eastAsia="Consolas" w:hAnsi="Consolas"/>
          <w:color w:val="1D3557"/>
          <w:sz w:val="19"/>
          <w:szCs w:val="19"/>
        </w:rPr>
        <w:t xml:space="preserve">UserSession</w:t>
      </w:r>
      <w:r>
        <w:t xml:space="preserve">.</w:t>
      </w:r>
    </w:p>
    <w:p>
      <w:pPr>
        <w:pStyle w:val="Heading3"/>
      </w:pPr>
      <w:r>
        <w:t xml:space="preserve">CU-06 · Registrar emergencia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Operador de Central</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Sesión activa con </w:t>
            </w:r>
            <w:r>
              <w:rPr>
                <w:rFonts w:ascii="Consolas" w:cs="Consolas" w:eastAsia="Consolas" w:hAnsi="Consolas"/>
                <w:color w:val="1D3557"/>
                <w:sz w:val="16"/>
                <w:szCs w:val="16"/>
              </w:rPr>
              <w:t xml:space="preserve">EMERGENCIAS/GESTIONAR</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Emergencia en estado </w:t>
            </w:r>
            <w:r>
              <w:rPr>
                <w:rFonts w:ascii="Consolas" w:cs="Consolas" w:eastAsia="Consolas" w:hAnsi="Consolas"/>
                <w:color w:val="1D3557"/>
                <w:sz w:val="16"/>
                <w:szCs w:val="16"/>
              </w:rPr>
              <w:t xml:space="preserve">REPORTADA</w:t>
            </w:r>
            <w:r>
              <w:rPr>
                <w:sz w:val="18"/>
                <w:szCs w:val="18"/>
              </w:rPr>
              <w:t xml:space="preserve">, auditada y visible en el mapa de todos los operadores</w:t>
            </w:r>
          </w:p>
        </w:tc>
      </w:tr>
    </w:tbl>
    <w:p>
      <w:pPr>
        <w:spacing w:after="120"/>
      </w:pPr>
    </w:p>
    <w:p>
      <w:pPr>
        <w:spacing w:after="120" w:line="276"/>
      </w:pPr>
      <w:r>
        <w:rPr>
          <w:b/>
          <w:bCs/>
        </w:rPr>
        <w:t xml:space="preserve">Flujo principal</w:t>
      </w:r>
    </w:p>
    <w:p>
      <w:pPr>
        <w:pStyle w:val="ListParagraph"/>
        <w:numPr>
          <w:ilvl w:val="0"/>
          <w:numId w:val="5"/>
        </w:numPr>
        <w:spacing w:after="60" w:line="264"/>
      </w:pPr>
      <w:r>
        <w:t xml:space="preserve">El operador elige el tipo de emergencia (</w:t>
      </w:r>
      <w:r>
        <w:rPr>
          <w:rFonts w:ascii="Consolas" w:cs="Consolas" w:eastAsia="Consolas" w:hAnsi="Consolas"/>
          <w:color w:val="1D3557"/>
          <w:sz w:val="19"/>
          <w:szCs w:val="19"/>
        </w:rPr>
        <w:t xml:space="preserve">ACCIDENTE_VIAL</w:t>
      </w:r>
      <w:r>
        <w:t xml:space="preserve">, </w:t>
      </w:r>
      <w:r>
        <w:rPr>
          <w:rFonts w:ascii="Consolas" w:cs="Consolas" w:eastAsia="Consolas" w:hAnsi="Consolas"/>
          <w:color w:val="1D3557"/>
          <w:sz w:val="19"/>
          <w:szCs w:val="19"/>
        </w:rPr>
        <w:t xml:space="preserve">INCENDIO</w:t>
      </w:r>
      <w:r>
        <w:t xml:space="preserve">, </w:t>
      </w:r>
      <w:r>
        <w:rPr>
          <w:rFonts w:ascii="Consolas" w:cs="Consolas" w:eastAsia="Consolas" w:hAnsi="Consolas"/>
          <w:color w:val="1D3557"/>
          <w:sz w:val="19"/>
          <w:szCs w:val="19"/>
        </w:rPr>
        <w:t xml:space="preserve">EMERGENCIA_MEDICA</w:t>
      </w:r>
      <w:r>
        <w:t xml:space="preserve">, </w:t>
      </w:r>
      <w:r>
        <w:rPr>
          <w:rFonts w:ascii="Consolas" w:cs="Consolas" w:eastAsia="Consolas" w:hAnsi="Consolas"/>
          <w:color w:val="1D3557"/>
          <w:sz w:val="19"/>
          <w:szCs w:val="19"/>
        </w:rPr>
        <w:t xml:space="preserve">RESCATE</w:t>
      </w:r>
      <w:r>
        <w:t xml:space="preserve">).</w:t>
      </w:r>
    </w:p>
    <w:p>
      <w:pPr>
        <w:pStyle w:val="ListParagraph"/>
        <w:numPr>
          <w:ilvl w:val="0"/>
          <w:numId w:val="5"/>
        </w:numPr>
        <w:spacing w:after="60" w:line="264"/>
      </w:pPr>
      <w:r>
        <w:t xml:space="preserve">Marca la ubicación en el mapa (o escribe las coordenadas) y una dirección de referencia.</w:t>
      </w:r>
    </w:p>
    <w:p>
      <w:pPr>
        <w:pStyle w:val="ListParagraph"/>
        <w:numPr>
          <w:ilvl w:val="0"/>
          <w:numId w:val="5"/>
        </w:numPr>
        <w:spacing w:after="60" w:line="264"/>
      </w:pPr>
      <w:r>
        <w:t xml:space="preserve">Elige la severidad (</w:t>
      </w:r>
      <w:r>
        <w:rPr>
          <w:rFonts w:ascii="Consolas" w:cs="Consolas" w:eastAsia="Consolas" w:hAnsi="Consolas"/>
          <w:color w:val="1D3557"/>
          <w:sz w:val="19"/>
          <w:szCs w:val="19"/>
        </w:rPr>
        <w:t xml:space="preserve">BAJA</w:t>
      </w:r>
      <w:r>
        <w:t xml:space="preserve">, </w:t>
      </w:r>
      <w:r>
        <w:rPr>
          <w:rFonts w:ascii="Consolas" w:cs="Consolas" w:eastAsia="Consolas" w:hAnsi="Consolas"/>
          <w:color w:val="1D3557"/>
          <w:sz w:val="19"/>
          <w:szCs w:val="19"/>
        </w:rPr>
        <w:t xml:space="preserve">MEDIA</w:t>
      </w:r>
      <w:r>
        <w:t xml:space="preserve">, </w:t>
      </w:r>
      <w:r>
        <w:rPr>
          <w:rFonts w:ascii="Consolas" w:cs="Consolas" w:eastAsia="Consolas" w:hAnsi="Consolas"/>
          <w:color w:val="1D3557"/>
          <w:sz w:val="19"/>
          <w:szCs w:val="19"/>
        </w:rPr>
        <w:t xml:space="preserve">ALTA</w:t>
      </w:r>
      <w:r>
        <w:t xml:space="preserve">, </w:t>
      </w:r>
      <w:r>
        <w:rPr>
          <w:rFonts w:ascii="Consolas" w:cs="Consolas" w:eastAsia="Consolas" w:hAnsi="Consolas"/>
          <w:color w:val="1D3557"/>
          <w:sz w:val="19"/>
          <w:szCs w:val="19"/>
        </w:rPr>
        <w:t xml:space="preserve">CRITICA</w:t>
      </w:r>
      <w:r>
        <w:t xml:space="preserve">) y escribe una descripción opcional.</w:t>
      </w:r>
    </w:p>
    <w:p>
      <w:pPr>
        <w:pStyle w:val="ListParagraph"/>
        <w:numPr>
          <w:ilvl w:val="0"/>
          <w:numId w:val="5"/>
        </w:numPr>
        <w:spacing w:after="60" w:line="264"/>
      </w:pPr>
      <w:r>
        <w:t xml:space="preserve">El sistema valida los datos (RN-03).</w:t>
      </w:r>
    </w:p>
    <w:p>
      <w:pPr>
        <w:pStyle w:val="ListParagraph"/>
        <w:numPr>
          <w:ilvl w:val="0"/>
          <w:numId w:val="5"/>
        </w:numPr>
        <w:spacing w:after="60" w:line="264"/>
      </w:pPr>
      <w:r>
        <w:t xml:space="preserve">En una sola transacción: inserta la emergencia con estado </w:t>
      </w:r>
      <w:r>
        <w:rPr>
          <w:rFonts w:ascii="Consolas" w:cs="Consolas" w:eastAsia="Consolas" w:hAnsi="Consolas"/>
          <w:color w:val="1D3557"/>
          <w:sz w:val="19"/>
          <w:szCs w:val="19"/>
        </w:rPr>
        <w:t xml:space="preserve">REPORTADA</w:t>
      </w:r>
      <w:r>
        <w:t xml:space="preserve"> y registra la auditoría.</w:t>
      </w:r>
    </w:p>
    <w:p>
      <w:pPr>
        <w:pStyle w:val="ListParagraph"/>
        <w:numPr>
          <w:ilvl w:val="0"/>
          <w:numId w:val="5"/>
        </w:numPr>
        <w:spacing w:after="60" w:line="264"/>
      </w:pPr>
      <w:r>
        <w:t xml:space="preserve">El sistema publica el evento </w:t>
      </w:r>
      <w:r>
        <w:rPr>
          <w:rFonts w:ascii="Consolas" w:cs="Consolas" w:eastAsia="Consolas" w:hAnsi="Consolas"/>
          <w:color w:val="1D3557"/>
          <w:sz w:val="19"/>
          <w:szCs w:val="19"/>
        </w:rPr>
        <w:t xml:space="preserve">EmergencyRegistered</w:t>
      </w:r>
      <w:r>
        <w:t xml:space="preserve">; el mapa y la lista de emergencias activas se actualizan.</w:t>
      </w:r>
    </w:p>
    <w:p>
      <w:pPr>
        <w:pStyle w:val="ListParagraph"/>
        <w:numPr>
          <w:ilvl w:val="0"/>
          <w:numId w:val="5"/>
        </w:numPr>
        <w:spacing w:after="60" w:line="264"/>
      </w:pPr>
      <w:r>
        <w:t xml:space="preserve">El sistema ofrece continuar con CU-09 (despachar unidad).</w:t>
      </w:r>
    </w:p>
    <w:p>
      <w:pPr>
        <w:spacing w:after="120" w:line="276"/>
      </w:pPr>
      <w:r>
        <w:rPr>
          <w:b/>
          <w:bCs/>
        </w:rPr>
        <w:t xml:space="preserve">Flujos alternos</w:t>
      </w:r>
    </w:p>
    <w:p>
      <w:pPr>
        <w:pStyle w:val="ListParagraph"/>
        <w:numPr>
          <w:ilvl w:val="0"/>
          <w:numId w:val="2"/>
        </w:numPr>
        <w:spacing w:after="60" w:line="264"/>
      </w:pPr>
      <w:r>
        <w:t xml:space="preserve">4a. Datos incompletos o coordenadas fuera del área cubierta por la red vial cargada → mensaje con el campo que falla; no se guarda nada.</w:t>
      </w:r>
    </w:p>
    <w:p>
      <w:pPr>
        <w:pStyle w:val="ListParagraph"/>
        <w:numPr>
          <w:ilvl w:val="0"/>
          <w:numId w:val="2"/>
        </w:numPr>
        <w:spacing w:after="60" w:line="264"/>
      </w:pPr>
      <w:r>
        <w:t xml:space="preserve">5a. Falla la base de datos → se deshace la transacción y se informa el error.</w:t>
      </w:r>
    </w:p>
    <w:p>
      <w:pPr>
        <w:spacing w:after="120" w:line="276"/>
      </w:pPr>
      <w:r>
        <w:rPr>
          <w:b/>
          <w:bCs/>
        </w:rPr>
        <w:t xml:space="preserve">Clases:</w:t>
      </w:r>
      <w:r>
        <w:t xml:space="preserve"> </w:t>
      </w:r>
      <w:r>
        <w:rPr>
          <w:rFonts w:ascii="Consolas" w:cs="Consolas" w:eastAsia="Consolas" w:hAnsi="Consolas"/>
          <w:color w:val="1D3557"/>
          <w:sz w:val="19"/>
          <w:szCs w:val="19"/>
        </w:rPr>
        <w:t xml:space="preserve">EmergencyController</w:t>
      </w:r>
      <w:r>
        <w:t xml:space="preserve"> → </w:t>
      </w:r>
      <w:r>
        <w:rPr>
          <w:rFonts w:ascii="Consolas" w:cs="Consolas" w:eastAsia="Consolas" w:hAnsi="Consolas"/>
          <w:color w:val="1D3557"/>
          <w:sz w:val="19"/>
          <w:szCs w:val="19"/>
        </w:rPr>
        <w:t xml:space="preserve">EmergencyService</w:t>
      </w:r>
      <w:r>
        <w:t xml:space="preserve"> → </w:t>
      </w:r>
      <w:r>
        <w:rPr>
          <w:rFonts w:ascii="Consolas" w:cs="Consolas" w:eastAsia="Consolas" w:hAnsi="Consolas"/>
          <w:color w:val="1D3557"/>
          <w:sz w:val="19"/>
          <w:szCs w:val="19"/>
        </w:rPr>
        <w:t xml:space="preserve">EmergencyDAO</w:t>
      </w:r>
      <w:r>
        <w:t xml:space="preserve">, </w:t>
      </w:r>
      <w:r>
        <w:rPr>
          <w:rFonts w:ascii="Consolas" w:cs="Consolas" w:eastAsia="Consolas" w:hAnsi="Consolas"/>
          <w:color w:val="1D3557"/>
          <w:sz w:val="19"/>
          <w:szCs w:val="19"/>
        </w:rPr>
        <w:t xml:space="preserve">EmergencyTypeDAO</w:t>
      </w:r>
      <w:r>
        <w:t xml:space="preserve">, </w:t>
      </w:r>
      <w:r>
        <w:rPr>
          <w:rFonts w:ascii="Consolas" w:cs="Consolas" w:eastAsia="Consolas" w:hAnsi="Consolas"/>
          <w:color w:val="1D3557"/>
          <w:sz w:val="19"/>
          <w:szCs w:val="19"/>
        </w:rPr>
        <w:t xml:space="preserve">TransactionManager</w:t>
      </w:r>
      <w:r>
        <w:t xml:space="preserve">, </w:t>
      </w:r>
      <w:r>
        <w:rPr>
          <w:rFonts w:ascii="Consolas" w:cs="Consolas" w:eastAsia="Consolas" w:hAnsi="Consolas"/>
          <w:color w:val="1D3557"/>
          <w:sz w:val="19"/>
          <w:szCs w:val="19"/>
        </w:rPr>
        <w:t xml:space="preserve">AuditService</w:t>
      </w:r>
      <w:r>
        <w:t xml:space="preserve">, </w:t>
      </w:r>
      <w:r>
        <w:rPr>
          <w:rFonts w:ascii="Consolas" w:cs="Consolas" w:eastAsia="Consolas" w:hAnsi="Consolas"/>
          <w:color w:val="1D3557"/>
          <w:sz w:val="19"/>
          <w:szCs w:val="19"/>
        </w:rPr>
        <w:t xml:space="preserve">EventPublisher</w:t>
      </w:r>
      <w:r>
        <w:t xml:space="preserve">.</w:t>
      </w:r>
    </w:p>
    <w:p>
      <w:pPr>
        <w:pStyle w:val="Heading3"/>
      </w:pPr>
      <w:r>
        <w:t xml:space="preserve">CU-08 · Calcular rutas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Operador (también se incluye desde CU-09 y CU-11)</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Grafo vial cargado en memoria; origen y destino dentro de la red</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Hasta 3 opciones de ruta ordenadas por tiempo, cada una con su explicación. Solo se guardan en </w:t>
            </w:r>
            <w:r>
              <w:rPr>
                <w:rFonts w:ascii="Consolas" w:cs="Consolas" w:eastAsia="Consolas" w:hAnsi="Consolas"/>
                <w:color w:val="1D3557"/>
                <w:sz w:val="16"/>
                <w:szCs w:val="16"/>
              </w:rPr>
              <w:t xml:space="preserve">RUTA</w:t>
            </w:r>
            <w:r>
              <w:rPr>
                <w:sz w:val="18"/>
                <w:szCs w:val="18"/>
              </w:rPr>
              <w:t xml:space="preserve"> cuando se despacha (CU-09)</w:t>
            </w:r>
          </w:p>
        </w:tc>
      </w:tr>
    </w:tbl>
    <w:p>
      <w:pPr>
        <w:spacing w:after="120"/>
      </w:pPr>
    </w:p>
    <w:p>
      <w:pPr>
        <w:spacing w:after="120" w:line="276"/>
      </w:pPr>
      <w:r>
        <w:rPr>
          <w:b/>
          <w:bCs/>
        </w:rPr>
        <w:t xml:space="preserve">Flujo principal</w:t>
      </w:r>
    </w:p>
    <w:p>
      <w:pPr>
        <w:pStyle w:val="ListParagraph"/>
        <w:numPr>
          <w:ilvl w:val="0"/>
          <w:numId w:val="6"/>
        </w:numPr>
        <w:spacing w:after="60" w:line="264"/>
      </w:pPr>
      <w:r>
        <w:t xml:space="preserve">El sistema recibe el origen (posición de la unidad o del lugar de la emergencia), el destino y el tipo de vehículo.</w:t>
      </w:r>
    </w:p>
    <w:p>
      <w:pPr>
        <w:pStyle w:val="ListParagraph"/>
        <w:numPr>
          <w:ilvl w:val="0"/>
          <w:numId w:val="6"/>
        </w:numPr>
        <w:spacing w:after="60" w:line="264"/>
      </w:pPr>
      <w:r>
        <w:t xml:space="preserve">Ubica el nodo del grafo más cercano al origen y al destino.</w:t>
      </w:r>
    </w:p>
    <w:p>
      <w:pPr>
        <w:pStyle w:val="ListParagraph"/>
        <w:numPr>
          <w:ilvl w:val="0"/>
          <w:numId w:val="6"/>
        </w:numPr>
        <w:spacing w:after="60" w:line="264"/>
      </w:pPr>
      <w:r>
        <w:t xml:space="preserve">Calcula la ruta más rápida con A*, usando el costo en segundos de cada tramo: tiempo con congestión + espera por semáforos + penalización por incidentes, ajustados al tipo de vehículo (RN-07).</w:t>
      </w:r>
    </w:p>
    <w:p>
      <w:pPr>
        <w:pStyle w:val="ListParagraph"/>
        <w:numPr>
          <w:ilvl w:val="0"/>
          <w:numId w:val="6"/>
        </w:numPr>
        <w:spacing w:after="60" w:line="264"/>
      </w:pPr>
      <w:r>
        <w:t xml:space="preserve">Calcula dos alternativas penalizando los tramos ya usados y descarta las que son casi iguales o demasiado lentas (RN-08).</w:t>
      </w:r>
    </w:p>
    <w:p>
      <w:pPr>
        <w:pStyle w:val="ListParagraph"/>
        <w:numPr>
          <w:ilvl w:val="0"/>
          <w:numId w:val="6"/>
        </w:numPr>
        <w:spacing w:after="60" w:line="264"/>
      </w:pPr>
      <w:r>
        <w:t xml:space="preserve">Para cada opción arma la explicación: distancia, tiempo, número de semáforos, tramos congestionados e incidentes evitados.</w:t>
      </w:r>
    </w:p>
    <w:p>
      <w:pPr>
        <w:pStyle w:val="ListParagraph"/>
        <w:numPr>
          <w:ilvl w:val="0"/>
          <w:numId w:val="6"/>
        </w:numPr>
        <w:spacing w:after="60" w:line="264"/>
      </w:pPr>
      <w:r>
        <w:t xml:space="preserve">Muestra las 3 rutas en el mapa con colores distintos y la recomendada resaltada.</w:t>
      </w:r>
    </w:p>
    <w:p>
      <w:pPr>
        <w:spacing w:after="120" w:line="276"/>
      </w:pPr>
      <w:r>
        <w:rPr>
          <w:b/>
          <w:bCs/>
        </w:rPr>
        <w:t xml:space="preserve">Flujos alternos</w:t>
      </w:r>
    </w:p>
    <w:p>
      <w:pPr>
        <w:pStyle w:val="ListParagraph"/>
        <w:numPr>
          <w:ilvl w:val="0"/>
          <w:numId w:val="2"/>
        </w:numPr>
        <w:spacing w:after="60" w:line="264"/>
      </w:pPr>
      <w:r>
        <w:t xml:space="preserve">3a. No existe camino (por ejemplo, por cierres) → "No hay ruta disponible con las condiciones actuales".</w:t>
      </w:r>
    </w:p>
    <w:p>
      <w:pPr>
        <w:pStyle w:val="ListParagraph"/>
        <w:numPr>
          <w:ilvl w:val="0"/>
          <w:numId w:val="2"/>
        </w:numPr>
        <w:spacing w:after="60" w:line="264"/>
      </w:pPr>
      <w:r>
        <w:t xml:space="preserve">4a. Solo existen 1 o 2 rutas suficientemente distintas → se muestran las que hay y se indica por qué no hay más.</w:t>
      </w:r>
    </w:p>
    <w:p>
      <w:pPr>
        <w:spacing w:after="120" w:line="276"/>
      </w:pPr>
      <w:r>
        <w:rPr>
          <w:b/>
          <w:bCs/>
        </w:rPr>
        <w:t xml:space="preserve">Clases:</w:t>
      </w:r>
      <w:r>
        <w:t xml:space="preserve"> </w:t>
      </w:r>
      <w:r>
        <w:rPr>
          <w:rFonts w:ascii="Consolas" w:cs="Consolas" w:eastAsia="Consolas" w:hAnsi="Consolas"/>
          <w:color w:val="1D3557"/>
          <w:sz w:val="19"/>
          <w:szCs w:val="19"/>
        </w:rPr>
        <w:t xml:space="preserve">RouteController</w:t>
      </w:r>
      <w:r>
        <w:t xml:space="preserve"> → </w:t>
      </w:r>
      <w:r>
        <w:rPr>
          <w:rFonts w:ascii="Consolas" w:cs="Consolas" w:eastAsia="Consolas" w:hAnsi="Consolas"/>
          <w:color w:val="1D3557"/>
          <w:sz w:val="19"/>
          <w:szCs w:val="19"/>
        </w:rPr>
        <w:t xml:space="preserve">RouteService</w:t>
      </w:r>
      <w:r>
        <w:t xml:space="preserve"> → </w:t>
      </w:r>
      <w:r>
        <w:rPr>
          <w:rFonts w:ascii="Consolas" w:cs="Consolas" w:eastAsia="Consolas" w:hAnsi="Consolas"/>
          <w:color w:val="1D3557"/>
          <w:sz w:val="19"/>
          <w:szCs w:val="19"/>
        </w:rPr>
        <w:t xml:space="preserve">RoadGraph</w:t>
      </w:r>
      <w:r>
        <w:t xml:space="preserve">, </w:t>
      </w:r>
      <w:r>
        <w:rPr>
          <w:rFonts w:ascii="Consolas" w:cs="Consolas" w:eastAsia="Consolas" w:hAnsi="Consolas"/>
          <w:color w:val="1D3557"/>
          <w:sz w:val="19"/>
          <w:szCs w:val="19"/>
        </w:rPr>
        <w:t xml:space="preserve">AStarRouter</w:t>
      </w:r>
      <w:r>
        <w:t xml:space="preserve">, </w:t>
      </w:r>
      <w:r>
        <w:rPr>
          <w:rFonts w:ascii="Consolas" w:cs="Consolas" w:eastAsia="Consolas" w:hAnsi="Consolas"/>
          <w:color w:val="1D3557"/>
          <w:sz w:val="19"/>
          <w:szCs w:val="19"/>
        </w:rPr>
        <w:t xml:space="preserve">AlternativeRouteFinder</w:t>
      </w:r>
      <w:r>
        <w:t xml:space="preserve">, </w:t>
      </w:r>
      <w:r>
        <w:rPr>
          <w:rFonts w:ascii="Consolas" w:cs="Consolas" w:eastAsia="Consolas" w:hAnsi="Consolas"/>
          <w:color w:val="1D3557"/>
          <w:sz w:val="19"/>
          <w:szCs w:val="19"/>
        </w:rPr>
        <w:t xml:space="preserve">CostFunction</w:t>
      </w:r>
      <w:r>
        <w:t xml:space="preserve"> / </w:t>
      </w:r>
      <w:r>
        <w:rPr>
          <w:rFonts w:ascii="Consolas" w:cs="Consolas" w:eastAsia="Consolas" w:hAnsi="Consolas"/>
          <w:color w:val="1D3557"/>
          <w:sz w:val="19"/>
          <w:szCs w:val="19"/>
        </w:rPr>
        <w:t xml:space="preserve">EmergencyCost</w:t>
      </w:r>
      <w:r>
        <w:t xml:space="preserve">, </w:t>
      </w:r>
      <w:r>
        <w:rPr>
          <w:rFonts w:ascii="Consolas" w:cs="Consolas" w:eastAsia="Consolas" w:hAnsi="Consolas"/>
          <w:color w:val="1D3557"/>
          <w:sz w:val="19"/>
          <w:szCs w:val="19"/>
        </w:rPr>
        <w:t xml:space="preserve">RouteExplanationBuilder</w:t>
      </w:r>
      <w:r>
        <w:t xml:space="preserve"> → </w:t>
      </w:r>
      <w:r>
        <w:rPr>
          <w:rFonts w:ascii="Consolas" w:cs="Consolas" w:eastAsia="Consolas" w:hAnsi="Consolas"/>
          <w:color w:val="1D3557"/>
          <w:sz w:val="19"/>
          <w:szCs w:val="19"/>
        </w:rPr>
        <w:t xml:space="preserve">RouteOption</w:t>
      </w:r>
      <w:r>
        <w:t xml:space="preserve"> (DTO).</w:t>
      </w:r>
    </w:p>
    <w:p>
      <w:pPr>
        <w:pStyle w:val="Heading3"/>
      </w:pPr>
      <w:r>
        <w:t xml:space="preserve">CU-09 · Despachar unidad</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Coordinador de Emergencias</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Emergencia en estado </w:t>
            </w:r>
            <w:r>
              <w:rPr>
                <w:rFonts w:ascii="Consolas" w:cs="Consolas" w:eastAsia="Consolas" w:hAnsi="Consolas"/>
                <w:color w:val="1D3557"/>
                <w:sz w:val="16"/>
                <w:szCs w:val="16"/>
              </w:rPr>
              <w:t xml:space="preserve">REPORTADA</w:t>
            </w:r>
            <w:r>
              <w:rPr>
                <w:sz w:val="18"/>
                <w:szCs w:val="18"/>
              </w:rPr>
              <w:t xml:space="preserve">; al menos una unidad </w:t>
            </w:r>
            <w:r>
              <w:rPr>
                <w:rFonts w:ascii="Consolas" w:cs="Consolas" w:eastAsia="Consolas" w:hAnsi="Consolas"/>
                <w:color w:val="1D3557"/>
                <w:sz w:val="16"/>
                <w:szCs w:val="16"/>
              </w:rPr>
              <w:t xml:space="preserve">DISPONIBLE</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Asignación </w:t>
            </w:r>
            <w:r>
              <w:rPr>
                <w:rFonts w:ascii="Consolas" w:cs="Consolas" w:eastAsia="Consolas" w:hAnsi="Consolas"/>
                <w:color w:val="1D3557"/>
                <w:sz w:val="16"/>
                <w:szCs w:val="16"/>
              </w:rPr>
              <w:t xml:space="preserve">ASIGNADA</w:t>
            </w:r>
            <w:r>
              <w:rPr>
                <w:sz w:val="18"/>
                <w:szCs w:val="18"/>
              </w:rPr>
              <w:t xml:space="preserve">, emergencia </w:t>
            </w:r>
            <w:r>
              <w:rPr>
                <w:rFonts w:ascii="Consolas" w:cs="Consolas" w:eastAsia="Consolas" w:hAnsi="Consolas"/>
                <w:color w:val="1D3557"/>
                <w:sz w:val="16"/>
                <w:szCs w:val="16"/>
              </w:rPr>
              <w:t xml:space="preserve">ASIGNADA</w:t>
            </w:r>
            <w:r>
              <w:rPr>
                <w:sz w:val="18"/>
                <w:szCs w:val="18"/>
              </w:rPr>
              <w:t xml:space="preserve">, unidad </w:t>
            </w:r>
            <w:r>
              <w:rPr>
                <w:rFonts w:ascii="Consolas" w:cs="Consolas" w:eastAsia="Consolas" w:hAnsi="Consolas"/>
                <w:color w:val="1D3557"/>
                <w:sz w:val="16"/>
                <w:szCs w:val="16"/>
              </w:rPr>
              <w:t xml:space="preserve">OCUPADO</w:t>
            </w:r>
            <w:r>
              <w:rPr>
                <w:sz w:val="18"/>
                <w:szCs w:val="18"/>
              </w:rPr>
              <w:t xml:space="preserve">, ruta principal </w:t>
            </w:r>
            <w:r>
              <w:rPr>
                <w:rFonts w:ascii="Consolas" w:cs="Consolas" w:eastAsia="Consolas" w:hAnsi="Consolas"/>
                <w:color w:val="1D3557"/>
                <w:sz w:val="16"/>
                <w:szCs w:val="16"/>
              </w:rPr>
              <w:t xml:space="preserve">ACTIVA</w:t>
            </w:r>
            <w:r>
              <w:rPr>
                <w:sz w:val="18"/>
                <w:szCs w:val="18"/>
              </w:rPr>
              <w:t xml:space="preserve"> y alternativas </w:t>
            </w:r>
            <w:r>
              <w:rPr>
                <w:rFonts w:ascii="Consolas" w:cs="Consolas" w:eastAsia="Consolas" w:hAnsi="Consolas"/>
                <w:color w:val="1D3557"/>
                <w:sz w:val="16"/>
                <w:szCs w:val="16"/>
              </w:rPr>
              <w:t xml:space="preserve">PROPUESTA</w:t>
            </w:r>
            <w:r>
              <w:rPr>
                <w:sz w:val="18"/>
                <w:szCs w:val="18"/>
              </w:rPr>
              <w:t xml:space="preserve">; todo auditado</w:t>
            </w:r>
          </w:p>
        </w:tc>
      </w:tr>
    </w:tbl>
    <w:p>
      <w:pPr>
        <w:spacing w:after="120"/>
      </w:pPr>
    </w:p>
    <w:p>
      <w:pPr>
        <w:spacing w:after="120" w:line="276"/>
      </w:pPr>
      <w:r>
        <w:rPr>
          <w:b/>
          <w:bCs/>
        </w:rPr>
        <w:t xml:space="preserve">Flujo principal</w:t>
      </w:r>
    </w:p>
    <w:p>
      <w:pPr>
        <w:pStyle w:val="ListParagraph"/>
        <w:numPr>
          <w:ilvl w:val="0"/>
          <w:numId w:val="7"/>
        </w:numPr>
        <w:spacing w:after="60" w:line="264"/>
      </w:pPr>
      <w:r>
        <w:t xml:space="preserve">El coordinador abre una emergencia </w:t>
      </w:r>
      <w:r>
        <w:rPr>
          <w:rFonts w:ascii="Consolas" w:cs="Consolas" w:eastAsia="Consolas" w:hAnsi="Consolas"/>
          <w:color w:val="1D3557"/>
          <w:sz w:val="19"/>
          <w:szCs w:val="19"/>
        </w:rPr>
        <w:t xml:space="preserve">REPORTADA</w:t>
      </w:r>
      <w:r>
        <w:t xml:space="preserve">.</w:t>
      </w:r>
    </w:p>
    <w:p>
      <w:pPr>
        <w:pStyle w:val="ListParagraph"/>
        <w:numPr>
          <w:ilvl w:val="0"/>
          <w:numId w:val="7"/>
        </w:numPr>
        <w:spacing w:after="60" w:line="264"/>
      </w:pPr>
      <w:r>
        <w:t xml:space="preserve">El sistema calcula el tiempo estimado de llegada (ETA) de cada unidad disponible de un tipo adecuado (incluye CU-08) y las ordena de menor a mayor.</w:t>
      </w:r>
    </w:p>
    <w:p>
      <w:pPr>
        <w:pStyle w:val="ListParagraph"/>
        <w:numPr>
          <w:ilvl w:val="0"/>
          <w:numId w:val="7"/>
        </w:numPr>
        <w:spacing w:after="60" w:line="264"/>
      </w:pPr>
      <w:r>
        <w:t xml:space="preserve">El coordinador elige una unidad (por defecto, la de menor ETA).</w:t>
      </w:r>
    </w:p>
    <w:p>
      <w:pPr>
        <w:pStyle w:val="ListParagraph"/>
        <w:numPr>
          <w:ilvl w:val="0"/>
          <w:numId w:val="7"/>
        </w:numPr>
        <w:spacing w:after="60" w:line="264"/>
      </w:pPr>
      <w:r>
        <w:t xml:space="preserve">El sistema muestra las 3 rutas de esa unidad hasta la emergencia.</w:t>
      </w:r>
    </w:p>
    <w:p>
      <w:pPr>
        <w:pStyle w:val="ListParagraph"/>
        <w:numPr>
          <w:ilvl w:val="0"/>
          <w:numId w:val="7"/>
        </w:numPr>
        <w:spacing w:after="60" w:line="264"/>
      </w:pPr>
      <w:r>
        <w:t xml:space="preserve">El coordinador confirma el despacho.</w:t>
      </w:r>
    </w:p>
    <w:p>
      <w:pPr>
        <w:pStyle w:val="ListParagraph"/>
        <w:numPr>
          <w:ilvl w:val="0"/>
          <w:numId w:val="7"/>
        </w:numPr>
        <w:spacing w:after="60" w:line="264"/>
      </w:pPr>
      <w:r>
        <w:t xml:space="preserve">En </w:t>
      </w:r>
      <w:r>
        <w:rPr>
          <w:b/>
          <w:bCs/>
        </w:rPr>
        <w:t xml:space="preserve">una sola transacción</w:t>
      </w:r>
      <w:r>
        <w:t xml:space="preserve">: crea la asignación, cambia la emergencia a </w:t>
      </w:r>
      <w:r>
        <w:rPr>
          <w:rFonts w:ascii="Consolas" w:cs="Consolas" w:eastAsia="Consolas" w:hAnsi="Consolas"/>
          <w:color w:val="1D3557"/>
          <w:sz w:val="19"/>
          <w:szCs w:val="19"/>
        </w:rPr>
        <w:t xml:space="preserve">ASIGNADA</w:t>
      </w:r>
      <w:r>
        <w:t xml:space="preserve">, cambia la unidad a </w:t>
      </w:r>
      <w:r>
        <w:rPr>
          <w:rFonts w:ascii="Consolas" w:cs="Consolas" w:eastAsia="Consolas" w:hAnsi="Consolas"/>
          <w:color w:val="1D3557"/>
          <w:sz w:val="19"/>
          <w:szCs w:val="19"/>
        </w:rPr>
        <w:t xml:space="preserve">OCUPADO</w:t>
      </w:r>
      <w:r>
        <w:t xml:space="preserve">, guarda las rutas en </w:t>
      </w:r>
      <w:r>
        <w:rPr>
          <w:rFonts w:ascii="Consolas" w:cs="Consolas" w:eastAsia="Consolas" w:hAnsi="Consolas"/>
          <w:color w:val="1D3557"/>
          <w:sz w:val="19"/>
          <w:szCs w:val="19"/>
        </w:rPr>
        <w:t xml:space="preserve">RUTA</w:t>
      </w:r>
      <w:r>
        <w:t xml:space="preserve"> / </w:t>
      </w:r>
      <w:r>
        <w:rPr>
          <w:rFonts w:ascii="Consolas" w:cs="Consolas" w:eastAsia="Consolas" w:hAnsi="Consolas"/>
          <w:color w:val="1D3557"/>
          <w:sz w:val="19"/>
          <w:szCs w:val="19"/>
        </w:rPr>
        <w:t xml:space="preserve">RUTA_TRAMO</w:t>
      </w:r>
      <w:r>
        <w:t xml:space="preserve"> y registra la auditoría.</w:t>
      </w:r>
    </w:p>
    <w:p>
      <w:pPr>
        <w:pStyle w:val="ListParagraph"/>
        <w:numPr>
          <w:ilvl w:val="0"/>
          <w:numId w:val="7"/>
        </w:numPr>
        <w:spacing w:after="60" w:line="264"/>
      </w:pPr>
      <w:r>
        <w:t xml:space="preserve">El sistema publica </w:t>
      </w:r>
      <w:r>
        <w:rPr>
          <w:rFonts w:ascii="Consolas" w:cs="Consolas" w:eastAsia="Consolas" w:hAnsi="Consolas"/>
          <w:color w:val="1D3557"/>
          <w:sz w:val="19"/>
          <w:szCs w:val="19"/>
        </w:rPr>
        <w:t xml:space="preserve">UnitDispatched</w:t>
      </w:r>
      <w:r>
        <w:t xml:space="preserve">; la unidad empieza a moverse en el mapa (simulación, CU-18).</w:t>
      </w:r>
    </w:p>
    <w:p>
      <w:pPr>
        <w:spacing w:after="120" w:line="276"/>
      </w:pPr>
      <w:r>
        <w:rPr>
          <w:b/>
          <w:bCs/>
        </w:rPr>
        <w:t xml:space="preserve">Flujos alternos</w:t>
      </w:r>
    </w:p>
    <w:p>
      <w:pPr>
        <w:pStyle w:val="ListParagraph"/>
        <w:numPr>
          <w:ilvl w:val="0"/>
          <w:numId w:val="2"/>
        </w:numPr>
        <w:spacing w:after="60" w:line="264"/>
      </w:pPr>
      <w:r>
        <w:t xml:space="preserve">2a. No hay unidades disponibles → "No hay unidades disponibles" y la emergencia sigue </w:t>
      </w:r>
      <w:r>
        <w:rPr>
          <w:rFonts w:ascii="Consolas" w:cs="Consolas" w:eastAsia="Consolas" w:hAnsi="Consolas"/>
          <w:color w:val="1D3557"/>
          <w:sz w:val="19"/>
          <w:szCs w:val="19"/>
        </w:rPr>
        <w:t xml:space="preserve">REPORTADA</w:t>
      </w:r>
      <w:r>
        <w:t xml:space="preserve">.</w:t>
      </w:r>
    </w:p>
    <w:p>
      <w:pPr>
        <w:pStyle w:val="ListParagraph"/>
        <w:numPr>
          <w:ilvl w:val="0"/>
          <w:numId w:val="2"/>
        </w:numPr>
        <w:spacing w:after="60" w:line="264"/>
      </w:pPr>
      <w:r>
        <w:t xml:space="preserve">6a. Otro coordinador asignó la misma unidad un instante antes → la base de datos lo impide (índice único de asignación abierta) y el sistema pide elegir otra unidad.</w:t>
      </w:r>
    </w:p>
    <w:p>
      <w:pPr>
        <w:pStyle w:val="ListParagraph"/>
        <w:numPr>
          <w:ilvl w:val="0"/>
          <w:numId w:val="2"/>
        </w:numPr>
        <w:spacing w:after="60" w:line="264"/>
      </w:pPr>
      <w:r>
        <w:t xml:space="preserve">6b. Falla cualquier escritura → se deshace todo.</w:t>
      </w:r>
    </w:p>
    <w:p>
      <w:pPr>
        <w:spacing w:after="120" w:line="276"/>
      </w:pPr>
      <w:r>
        <w:rPr>
          <w:b/>
          <w:bCs/>
        </w:rPr>
        <w:t xml:space="preserve">Varias emergencias a la vez (extensión):</w:t>
      </w:r>
      <w:r>
        <w:t xml:space="preserve"> con N emergencias pendientes y M unidades, </w:t>
      </w:r>
      <w:r>
        <w:rPr>
          <w:rFonts w:ascii="Consolas" w:cs="Consolas" w:eastAsia="Consolas" w:hAnsi="Consolas"/>
          <w:color w:val="1D3557"/>
          <w:sz w:val="19"/>
          <w:szCs w:val="19"/>
        </w:rPr>
        <w:t xml:space="preserve">DispatchService</w:t>
      </w:r>
      <w:r>
        <w:t xml:space="preserve"> arma la matriz de ETA y la resuelve con el algoritmo húngaro (asignación óptima, Investigación de Operaciones).</w:t>
      </w:r>
    </w:p>
    <w:p>
      <w:pPr>
        <w:spacing w:after="120" w:line="276"/>
      </w:pPr>
      <w:r>
        <w:rPr>
          <w:b/>
          <w:bCs/>
        </w:rPr>
        <w:t xml:space="preserve">Clases:</w:t>
      </w:r>
      <w:r>
        <w:t xml:space="preserve"> </w:t>
      </w:r>
      <w:r>
        <w:rPr>
          <w:rFonts w:ascii="Consolas" w:cs="Consolas" w:eastAsia="Consolas" w:hAnsi="Consolas"/>
          <w:color w:val="1D3557"/>
          <w:sz w:val="19"/>
          <w:szCs w:val="19"/>
        </w:rPr>
        <w:t xml:space="preserve">DispatchController</w:t>
      </w:r>
      <w:r>
        <w:t xml:space="preserve"> → </w:t>
      </w:r>
      <w:r>
        <w:rPr>
          <w:rFonts w:ascii="Consolas" w:cs="Consolas" w:eastAsia="Consolas" w:hAnsi="Consolas"/>
          <w:color w:val="1D3557"/>
          <w:sz w:val="19"/>
          <w:szCs w:val="19"/>
        </w:rPr>
        <w:t xml:space="preserve">DispatchService</w:t>
      </w:r>
      <w:r>
        <w:t xml:space="preserve"> → </w:t>
      </w:r>
      <w:r>
        <w:rPr>
          <w:rFonts w:ascii="Consolas" w:cs="Consolas" w:eastAsia="Consolas" w:hAnsi="Consolas"/>
          <w:color w:val="1D3557"/>
          <w:sz w:val="19"/>
          <w:szCs w:val="19"/>
        </w:rPr>
        <w:t xml:space="preserve">EmergencyDAO</w:t>
      </w:r>
      <w:r>
        <w:t xml:space="preserve">, </w:t>
      </w:r>
      <w:r>
        <w:rPr>
          <w:rFonts w:ascii="Consolas" w:cs="Consolas" w:eastAsia="Consolas" w:hAnsi="Consolas"/>
          <w:color w:val="1D3557"/>
          <w:sz w:val="19"/>
          <w:szCs w:val="19"/>
        </w:rPr>
        <w:t xml:space="preserve">EmergencyVehicleDAO</w:t>
      </w:r>
      <w:r>
        <w:t xml:space="preserve">, </w:t>
      </w:r>
      <w:r>
        <w:rPr>
          <w:rFonts w:ascii="Consolas" w:cs="Consolas" w:eastAsia="Consolas" w:hAnsi="Consolas"/>
          <w:color w:val="1D3557"/>
          <w:sz w:val="19"/>
          <w:szCs w:val="19"/>
        </w:rPr>
        <w:t xml:space="preserve">EmergencyAssignmentDAO</w:t>
      </w:r>
      <w:r>
        <w:t xml:space="preserve">, </w:t>
      </w:r>
      <w:r>
        <w:rPr>
          <w:rFonts w:ascii="Consolas" w:cs="Consolas" w:eastAsia="Consolas" w:hAnsi="Consolas"/>
          <w:color w:val="1D3557"/>
          <w:sz w:val="19"/>
          <w:szCs w:val="19"/>
        </w:rPr>
        <w:t xml:space="preserve">RouteService</w:t>
      </w:r>
      <w:r>
        <w:t xml:space="preserve">, </w:t>
      </w:r>
      <w:r>
        <w:rPr>
          <w:rFonts w:ascii="Consolas" w:cs="Consolas" w:eastAsia="Consolas" w:hAnsi="Consolas"/>
          <w:color w:val="1D3557"/>
          <w:sz w:val="19"/>
          <w:szCs w:val="19"/>
        </w:rPr>
        <w:t xml:space="preserve">RouteDAO</w:t>
      </w:r>
      <w:r>
        <w:t xml:space="preserve">, </w:t>
      </w:r>
      <w:r>
        <w:rPr>
          <w:rFonts w:ascii="Consolas" w:cs="Consolas" w:eastAsia="Consolas" w:hAnsi="Consolas"/>
          <w:color w:val="1D3557"/>
          <w:sz w:val="19"/>
          <w:szCs w:val="19"/>
        </w:rPr>
        <w:t xml:space="preserve">HungarianAlgorithm</w:t>
      </w:r>
      <w:r>
        <w:t xml:space="preserve">, </w:t>
      </w:r>
      <w:r>
        <w:rPr>
          <w:rFonts w:ascii="Consolas" w:cs="Consolas" w:eastAsia="Consolas" w:hAnsi="Consolas"/>
          <w:color w:val="1D3557"/>
          <w:sz w:val="19"/>
          <w:szCs w:val="19"/>
        </w:rPr>
        <w:t xml:space="preserve">TransactionManager</w:t>
      </w:r>
      <w:r>
        <w:t xml:space="preserve">, </w:t>
      </w:r>
      <w:r>
        <w:rPr>
          <w:rFonts w:ascii="Consolas" w:cs="Consolas" w:eastAsia="Consolas" w:hAnsi="Consolas"/>
          <w:color w:val="1D3557"/>
          <w:sz w:val="19"/>
          <w:szCs w:val="19"/>
        </w:rPr>
        <w:t xml:space="preserve">AuditService</w:t>
      </w:r>
      <w:r>
        <w:t xml:space="preserve">, </w:t>
      </w:r>
      <w:r>
        <w:rPr>
          <w:rFonts w:ascii="Consolas" w:cs="Consolas" w:eastAsia="Consolas" w:hAnsi="Consolas"/>
          <w:color w:val="1D3557"/>
          <w:sz w:val="19"/>
          <w:szCs w:val="19"/>
        </w:rPr>
        <w:t xml:space="preserve">EventPublisher</w:t>
      </w:r>
      <w:r>
        <w:t xml:space="preserve">.</w:t>
      </w:r>
    </w:p>
    <w:p>
      <w:pPr>
        <w:pStyle w:val="Heading3"/>
      </w:pPr>
      <w:r>
        <w:t xml:space="preserve">CU-10 · Actualizar estado de la misión (incluye CU-11)</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Coordinador (la llegada al sitio también la puede marcar automáticamente el simulador)</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Asignación abierta</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Asignación y emergencia con el mismo estado nuevo; horas registradas; auditoría</w:t>
            </w:r>
          </w:p>
        </w:tc>
      </w:tr>
    </w:tbl>
    <w:p>
      <w:pPr>
        <w:spacing w:after="120"/>
      </w:pPr>
    </w:p>
    <w:p>
      <w:pPr>
        <w:spacing w:after="120" w:line="276"/>
      </w:pPr>
      <w:r>
        <w:rPr>
          <w:b/>
          <w:bCs/>
        </w:rPr>
        <w:t xml:space="preserve">Flujo principal</w:t>
      </w:r>
    </w:p>
    <w:p>
      <w:pPr>
        <w:pStyle w:val="ListParagraph"/>
        <w:numPr>
          <w:ilvl w:val="0"/>
          <w:numId w:val="8"/>
        </w:numPr>
        <w:spacing w:after="60" w:line="264"/>
      </w:pPr>
      <w:r>
        <w:t xml:space="preserve">El coordinador elige la siguiente fase: </w:t>
      </w:r>
      <w:r>
        <w:rPr>
          <w:rFonts w:ascii="Consolas" w:cs="Consolas" w:eastAsia="Consolas" w:hAnsi="Consolas"/>
          <w:color w:val="1D3557"/>
          <w:sz w:val="19"/>
          <w:szCs w:val="19"/>
        </w:rPr>
        <w:t xml:space="preserve">EN_RUTA</w:t>
      </w:r>
      <w:r>
        <w:t xml:space="preserve"> → </w:t>
      </w:r>
      <w:r>
        <w:rPr>
          <w:rFonts w:ascii="Consolas" w:cs="Consolas" w:eastAsia="Consolas" w:hAnsi="Consolas"/>
          <w:color w:val="1D3557"/>
          <w:sz w:val="19"/>
          <w:szCs w:val="19"/>
        </w:rPr>
        <w:t xml:space="preserve">EN_SITIO</w:t>
      </w:r>
      <w:r>
        <w:t xml:space="preserve"> → </w:t>
      </w:r>
      <w:r>
        <w:rPr>
          <w:rFonts w:ascii="Consolas" w:cs="Consolas" w:eastAsia="Consolas" w:hAnsi="Consolas"/>
          <w:color w:val="1D3557"/>
          <w:sz w:val="19"/>
          <w:szCs w:val="19"/>
        </w:rPr>
        <w:t xml:space="preserve">TRASLADANDO</w:t>
      </w:r>
      <w:r>
        <w:t xml:space="preserve"> → </w:t>
      </w:r>
      <w:r>
        <w:rPr>
          <w:rFonts w:ascii="Consolas" w:cs="Consolas" w:eastAsia="Consolas" w:hAnsi="Consolas"/>
          <w:color w:val="1D3557"/>
          <w:sz w:val="19"/>
          <w:szCs w:val="19"/>
        </w:rPr>
        <w:t xml:space="preserve">FINALIZADA</w:t>
      </w:r>
      <w:r>
        <w:t xml:space="preserve">.</w:t>
      </w:r>
    </w:p>
    <w:p>
      <w:pPr>
        <w:pStyle w:val="ListParagraph"/>
        <w:numPr>
          <w:ilvl w:val="0"/>
          <w:numId w:val="8"/>
        </w:numPr>
        <w:spacing w:after="60" w:line="264"/>
      </w:pPr>
      <w:r>
        <w:t xml:space="preserve">El sistema valida la transición (RN-01, RN-02).</w:t>
      </w:r>
    </w:p>
    <w:p>
      <w:pPr>
        <w:pStyle w:val="ListParagraph"/>
        <w:numPr>
          <w:ilvl w:val="0"/>
          <w:numId w:val="8"/>
        </w:numPr>
        <w:spacing w:after="60" w:line="264"/>
      </w:pPr>
      <w:r>
        <w:t xml:space="preserve">En una transacción: actualiza la asignación (</w:t>
      </w:r>
      <w:r>
        <w:rPr>
          <w:rFonts w:ascii="Consolas" w:cs="Consolas" w:eastAsia="Consolas" w:hAnsi="Consolas"/>
          <w:color w:val="1D3557"/>
          <w:sz w:val="19"/>
          <w:szCs w:val="19"/>
        </w:rPr>
        <w:t xml:space="preserve">hora_salida</w:t>
      </w:r>
      <w:r>
        <w:t xml:space="preserve"> al pasar a </w:t>
      </w:r>
      <w:r>
        <w:rPr>
          <w:rFonts w:ascii="Consolas" w:cs="Consolas" w:eastAsia="Consolas" w:hAnsi="Consolas"/>
          <w:color w:val="1D3557"/>
          <w:sz w:val="19"/>
          <w:szCs w:val="19"/>
        </w:rPr>
        <w:t xml:space="preserve">EN_RUTA</w:t>
      </w:r>
      <w:r>
        <w:t xml:space="preserve">, </w:t>
      </w:r>
      <w:r>
        <w:rPr>
          <w:rFonts w:ascii="Consolas" w:cs="Consolas" w:eastAsia="Consolas" w:hAnsi="Consolas"/>
          <w:color w:val="1D3557"/>
          <w:sz w:val="19"/>
          <w:szCs w:val="19"/>
        </w:rPr>
        <w:t xml:space="preserve">hora_llegada</w:t>
      </w:r>
      <w:r>
        <w:t xml:space="preserve"> al pasar a </w:t>
      </w:r>
      <w:r>
        <w:rPr>
          <w:rFonts w:ascii="Consolas" w:cs="Consolas" w:eastAsia="Consolas" w:hAnsi="Consolas"/>
          <w:color w:val="1D3557"/>
          <w:sz w:val="19"/>
          <w:szCs w:val="19"/>
        </w:rPr>
        <w:t xml:space="preserve">EN_SITIO</w:t>
      </w:r>
      <w:r>
        <w:t xml:space="preserve">), la emergencia y la auditoría.</w:t>
      </w:r>
    </w:p>
    <w:p>
      <w:pPr>
        <w:pStyle w:val="ListParagraph"/>
        <w:numPr>
          <w:ilvl w:val="0"/>
          <w:numId w:val="8"/>
        </w:numPr>
        <w:spacing w:after="60" w:line="264"/>
      </w:pPr>
      <w:r>
        <w:t xml:space="preserve">Publica </w:t>
      </w:r>
      <w:r>
        <w:rPr>
          <w:rFonts w:ascii="Consolas" w:cs="Consolas" w:eastAsia="Consolas" w:hAnsi="Consolas"/>
          <w:color w:val="1D3557"/>
          <w:sz w:val="19"/>
          <w:szCs w:val="19"/>
        </w:rPr>
        <w:t xml:space="preserve">EmergencyStatusChanged</w:t>
      </w:r>
      <w:r>
        <w:t xml:space="preserve">.</w:t>
      </w:r>
    </w:p>
    <w:p>
      <w:pPr>
        <w:spacing w:after="120" w:line="276"/>
      </w:pPr>
      <w:r>
        <w:rPr>
          <w:b/>
          <w:bCs/>
        </w:rPr>
        <w:t xml:space="preserve">Extensión CU-11 · Seleccionar hospital</w:t>
      </w:r>
      <w:r>
        <w:t xml:space="preserve"> (al pasar a </w:t>
      </w:r>
      <w:r>
        <w:rPr>
          <w:rFonts w:ascii="Consolas" w:cs="Consolas" w:eastAsia="Consolas" w:hAnsi="Consolas"/>
          <w:color w:val="1D3557"/>
          <w:sz w:val="19"/>
          <w:szCs w:val="19"/>
        </w:rPr>
        <w:t xml:space="preserve">TRASLADANDO</w:t>
      </w:r>
      <w:r>
        <w:t xml:space="preserve">)</w:t>
      </w:r>
    </w:p>
    <w:p>
      <w:pPr>
        <w:pStyle w:val="ListParagraph"/>
        <w:numPr>
          <w:ilvl w:val="0"/>
          <w:numId w:val="9"/>
        </w:numPr>
        <w:spacing w:after="60" w:line="264"/>
      </w:pPr>
      <w:r>
        <w:t xml:space="preserve">El sistema lista los hospitales operativos que tienen el servicio requerido.</w:t>
      </w:r>
    </w:p>
    <w:p>
      <w:pPr>
        <w:pStyle w:val="ListParagraph"/>
        <w:numPr>
          <w:ilvl w:val="0"/>
          <w:numId w:val="9"/>
        </w:numPr>
        <w:spacing w:after="60" w:line="264"/>
      </w:pPr>
      <w:r>
        <w:t xml:space="preserve">Los ordena por costo = ETA del traslado + penalización por baja disponibilidad (RN-10).</w:t>
      </w:r>
    </w:p>
    <w:p>
      <w:pPr>
        <w:pStyle w:val="ListParagraph"/>
        <w:numPr>
          <w:ilvl w:val="0"/>
          <w:numId w:val="9"/>
        </w:numPr>
        <w:spacing w:after="60" w:line="264"/>
      </w:pPr>
      <w:r>
        <w:t xml:space="preserve">El coordinador confirma uno; el sistema calcula las rutas de traslado (CU-08) y las guarda con </w:t>
      </w:r>
      <w:r>
        <w:rPr>
          <w:rFonts w:ascii="Consolas" w:cs="Consolas" w:eastAsia="Consolas" w:hAnsi="Consolas"/>
          <w:color w:val="1D3557"/>
          <w:sz w:val="19"/>
          <w:szCs w:val="19"/>
        </w:rPr>
        <w:t xml:space="preserve">id_hospital_destino</w:t>
      </w:r>
      <w:r>
        <w:t xml:space="preserve">.</w:t>
      </w:r>
    </w:p>
    <w:p>
      <w:pPr>
        <w:spacing w:after="120" w:line="276"/>
      </w:pPr>
      <w:r>
        <w:rPr>
          <w:b/>
          <w:bCs/>
        </w:rPr>
        <w:t xml:space="preserve">Flujos alternos</w:t>
      </w:r>
    </w:p>
    <w:p>
      <w:pPr>
        <w:pStyle w:val="ListParagraph"/>
        <w:numPr>
          <w:ilvl w:val="0"/>
          <w:numId w:val="2"/>
        </w:numPr>
        <w:spacing w:after="60" w:line="264"/>
      </w:pPr>
      <w:r>
        <w:t xml:space="preserve">2a. Transición no permitida (por ejemplo, de </w:t>
      </w:r>
      <w:r>
        <w:rPr>
          <w:rFonts w:ascii="Consolas" w:cs="Consolas" w:eastAsia="Consolas" w:hAnsi="Consolas"/>
          <w:color w:val="1D3557"/>
          <w:sz w:val="19"/>
          <w:szCs w:val="19"/>
        </w:rPr>
        <w:t xml:space="preserve">ASIGNADA</w:t>
      </w:r>
      <w:r>
        <w:t xml:space="preserve"> a </w:t>
      </w:r>
      <w:r>
        <w:rPr>
          <w:rFonts w:ascii="Consolas" w:cs="Consolas" w:eastAsia="Consolas" w:hAnsi="Consolas"/>
          <w:color w:val="1D3557"/>
          <w:sz w:val="19"/>
          <w:szCs w:val="19"/>
        </w:rPr>
        <w:t xml:space="preserve">TRASLADANDO</w:t>
      </w:r>
      <w:r>
        <w:t xml:space="preserve">) → mensaje y no se cambia nada.</w:t>
      </w:r>
    </w:p>
    <w:p>
      <w:pPr>
        <w:pStyle w:val="ListParagraph"/>
        <w:numPr>
          <w:ilvl w:val="0"/>
          <w:numId w:val="2"/>
        </w:numPr>
        <w:spacing w:after="60" w:line="264"/>
      </w:pPr>
      <w:r>
        <w:t xml:space="preserve">1a. La unidad se avería → la asignación pasa a </w:t>
      </w:r>
      <w:r>
        <w:rPr>
          <w:rFonts w:ascii="Consolas" w:cs="Consolas" w:eastAsia="Consolas" w:hAnsi="Consolas"/>
          <w:color w:val="1D3557"/>
          <w:sz w:val="19"/>
          <w:szCs w:val="19"/>
        </w:rPr>
        <w:t xml:space="preserve">CANCELADA</w:t>
      </w:r>
      <w:r>
        <w:t xml:space="preserve">, la unidad a </w:t>
      </w:r>
      <w:r>
        <w:rPr>
          <w:rFonts w:ascii="Consolas" w:cs="Consolas" w:eastAsia="Consolas" w:hAnsi="Consolas"/>
          <w:color w:val="1D3557"/>
          <w:sz w:val="19"/>
          <w:szCs w:val="19"/>
        </w:rPr>
        <w:t xml:space="preserve">MANTENIMIENTO</w:t>
      </w:r>
      <w:r>
        <w:t xml:space="preserve">, la emergencia vuelve a </w:t>
      </w:r>
      <w:r>
        <w:rPr>
          <w:rFonts w:ascii="Consolas" w:cs="Consolas" w:eastAsia="Consolas" w:hAnsi="Consolas"/>
          <w:color w:val="1D3557"/>
          <w:sz w:val="19"/>
          <w:szCs w:val="19"/>
        </w:rPr>
        <w:t xml:space="preserve">REPORTADA</w:t>
      </w:r>
      <w:r>
        <w:t xml:space="preserve"> y se repite CU-09.</w:t>
      </w:r>
    </w:p>
    <w:p>
      <w:pPr>
        <w:spacing w:after="120" w:line="276"/>
      </w:pPr>
      <w:r>
        <w:rPr>
          <w:b/>
          <w:bCs/>
        </w:rPr>
        <w:t xml:space="preserve">Clases:</w:t>
      </w:r>
      <w:r>
        <w:t xml:space="preserve"> </w:t>
      </w:r>
      <w:r>
        <w:rPr>
          <w:rFonts w:ascii="Consolas" w:cs="Consolas" w:eastAsia="Consolas" w:hAnsi="Consolas"/>
          <w:color w:val="1D3557"/>
          <w:sz w:val="19"/>
          <w:szCs w:val="19"/>
        </w:rPr>
        <w:t xml:space="preserve">DispatchController</w:t>
      </w:r>
      <w:r>
        <w:t xml:space="preserve"> → </w:t>
      </w:r>
      <w:r>
        <w:rPr>
          <w:rFonts w:ascii="Consolas" w:cs="Consolas" w:eastAsia="Consolas" w:hAnsi="Consolas"/>
          <w:color w:val="1D3557"/>
          <w:sz w:val="19"/>
          <w:szCs w:val="19"/>
        </w:rPr>
        <w:t xml:space="preserve">DispatchService</w:t>
      </w:r>
      <w:r>
        <w:t xml:space="preserve">, </w:t>
      </w:r>
      <w:r>
        <w:rPr>
          <w:rFonts w:ascii="Consolas" w:cs="Consolas" w:eastAsia="Consolas" w:hAnsi="Consolas"/>
          <w:color w:val="1D3557"/>
          <w:sz w:val="19"/>
          <w:szCs w:val="19"/>
        </w:rPr>
        <w:t xml:space="preserve">HospitalService</w:t>
      </w:r>
      <w:r>
        <w:t xml:space="preserve">, </w:t>
      </w:r>
      <w:r>
        <w:rPr>
          <w:rFonts w:ascii="Consolas" w:cs="Consolas" w:eastAsia="Consolas" w:hAnsi="Consolas"/>
          <w:color w:val="1D3557"/>
          <w:sz w:val="19"/>
          <w:szCs w:val="19"/>
        </w:rPr>
        <w:t xml:space="preserve">RouteService</w:t>
      </w:r>
      <w:r>
        <w:t xml:space="preserve">.</w:t>
      </w:r>
    </w:p>
    <w:p>
      <w:pPr>
        <w:pStyle w:val="Heading3"/>
      </w:pPr>
      <w:r>
        <w:t xml:space="preserve">CU-12 · Cerrar emergencia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Coordinador</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Emergencia </w:t>
            </w:r>
            <w:r>
              <w:rPr>
                <w:rFonts w:ascii="Consolas" w:cs="Consolas" w:eastAsia="Consolas" w:hAnsi="Consolas"/>
                <w:color w:val="1D3557"/>
                <w:sz w:val="16"/>
                <w:szCs w:val="16"/>
              </w:rPr>
              <w:t xml:space="preserve">EN_SITIO</w:t>
            </w:r>
            <w:r>
              <w:rPr>
                <w:sz w:val="18"/>
                <w:szCs w:val="18"/>
              </w:rPr>
              <w:t xml:space="preserve"> o </w:t>
            </w:r>
            <w:r>
              <w:rPr>
                <w:rFonts w:ascii="Consolas" w:cs="Consolas" w:eastAsia="Consolas" w:hAnsi="Consolas"/>
                <w:color w:val="1D3557"/>
                <w:sz w:val="16"/>
                <w:szCs w:val="16"/>
              </w:rPr>
              <w:t xml:space="preserve">TRASLADANDO</w:t>
            </w:r>
            <w:r>
              <w:rPr>
                <w:sz w:val="18"/>
                <w:szCs w:val="18"/>
              </w:rPr>
              <w:t xml:space="preserve">, o </w:t>
            </w:r>
            <w:r>
              <w:rPr>
                <w:rFonts w:ascii="Consolas" w:cs="Consolas" w:eastAsia="Consolas" w:hAnsi="Consolas"/>
                <w:color w:val="1D3557"/>
                <w:sz w:val="16"/>
                <w:szCs w:val="16"/>
              </w:rPr>
              <w:t xml:space="preserve">REPORTADA</w:t>
            </w:r>
            <w:r>
              <w:rPr>
                <w:sz w:val="18"/>
                <w:szCs w:val="18"/>
              </w:rPr>
              <w:t xml:space="preserve"> si fue una falsa alarma</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Emergencia </w:t>
            </w:r>
            <w:r>
              <w:rPr>
                <w:rFonts w:ascii="Consolas" w:cs="Consolas" w:eastAsia="Consolas" w:hAnsi="Consolas"/>
                <w:color w:val="1D3557"/>
                <w:sz w:val="16"/>
                <w:szCs w:val="16"/>
              </w:rPr>
              <w:t xml:space="preserve">CERRADA</w:t>
            </w:r>
            <w:r>
              <w:rPr>
                <w:sz w:val="18"/>
                <w:szCs w:val="18"/>
              </w:rPr>
              <w:t xml:space="preserve"> con </w:t>
            </w:r>
            <w:r>
              <w:rPr>
                <w:rFonts w:ascii="Consolas" w:cs="Consolas" w:eastAsia="Consolas" w:hAnsi="Consolas"/>
                <w:color w:val="1D3557"/>
                <w:sz w:val="16"/>
                <w:szCs w:val="16"/>
              </w:rPr>
              <w:t xml:space="preserve">fecha_hora_cierre</w:t>
            </w:r>
            <w:r>
              <w:rPr>
                <w:sz w:val="18"/>
                <w:szCs w:val="18"/>
              </w:rPr>
              <w:t xml:space="preserve">; asignación </w:t>
            </w:r>
            <w:r>
              <w:rPr>
                <w:rFonts w:ascii="Consolas" w:cs="Consolas" w:eastAsia="Consolas" w:hAnsi="Consolas"/>
                <w:color w:val="1D3557"/>
                <w:sz w:val="16"/>
                <w:szCs w:val="16"/>
              </w:rPr>
              <w:t xml:space="preserve">FINALIZADA</w:t>
            </w:r>
            <w:r>
              <w:rPr>
                <w:sz w:val="18"/>
                <w:szCs w:val="18"/>
              </w:rPr>
              <w:t xml:space="preserve">; unidad </w:t>
            </w:r>
            <w:r>
              <w:rPr>
                <w:rFonts w:ascii="Consolas" w:cs="Consolas" w:eastAsia="Consolas" w:hAnsi="Consolas"/>
                <w:color w:val="1D3557"/>
                <w:sz w:val="16"/>
                <w:szCs w:val="16"/>
              </w:rPr>
              <w:t xml:space="preserve">DISPONIBLE</w:t>
            </w:r>
            <w:r>
              <w:rPr>
                <w:sz w:val="18"/>
                <w:szCs w:val="18"/>
              </w:rPr>
              <w:t xml:space="preserve">; rutas </w:t>
            </w:r>
            <w:r>
              <w:rPr>
                <w:rFonts w:ascii="Consolas" w:cs="Consolas" w:eastAsia="Consolas" w:hAnsi="Consolas"/>
                <w:color w:val="1D3557"/>
                <w:sz w:val="16"/>
                <w:szCs w:val="16"/>
              </w:rPr>
              <w:t xml:space="preserve">FINALIZADA</w:t>
            </w:r>
          </w:p>
        </w:tc>
      </w:tr>
    </w:tbl>
    <w:p>
      <w:pPr>
        <w:spacing w:after="120"/>
      </w:pPr>
    </w:p>
    <w:p>
      <w:pPr>
        <w:spacing w:after="120" w:line="276"/>
      </w:pPr>
      <w:r>
        <w:rPr>
          <w:b/>
          <w:bCs/>
        </w:rPr>
        <w:t xml:space="preserve">Flujo principal</w:t>
      </w:r>
    </w:p>
    <w:p>
      <w:pPr>
        <w:pStyle w:val="ListParagraph"/>
        <w:numPr>
          <w:ilvl w:val="0"/>
          <w:numId w:val="10"/>
        </w:numPr>
        <w:spacing w:after="60" w:line="264"/>
      </w:pPr>
      <w:r>
        <w:t xml:space="preserve">El coordinador elige "Cerrar emergencia".</w:t>
      </w:r>
    </w:p>
    <w:p>
      <w:pPr>
        <w:pStyle w:val="ListParagraph"/>
        <w:numPr>
          <w:ilvl w:val="0"/>
          <w:numId w:val="10"/>
        </w:numPr>
        <w:spacing w:after="60" w:line="264"/>
      </w:pPr>
      <w:r>
        <w:t xml:space="preserve">El sistema valida la transición.</w:t>
      </w:r>
    </w:p>
    <w:p>
      <w:pPr>
        <w:pStyle w:val="ListParagraph"/>
        <w:numPr>
          <w:ilvl w:val="0"/>
          <w:numId w:val="10"/>
        </w:numPr>
        <w:spacing w:after="60" w:line="264"/>
      </w:pPr>
      <w:r>
        <w:t xml:space="preserve">En una transacción: cierra la emergencia, finaliza la asignación y las rutas activas, libera la unidad y audita.</w:t>
      </w:r>
    </w:p>
    <w:p>
      <w:pPr>
        <w:pStyle w:val="ListParagraph"/>
        <w:numPr>
          <w:ilvl w:val="0"/>
          <w:numId w:val="10"/>
        </w:numPr>
        <w:spacing w:after="60" w:line="264"/>
      </w:pPr>
      <w:r>
        <w:t xml:space="preserve">El sistema calcula los tiempos de respuesta (asignación → salida → llegada → cierre) para el dashboard.</w:t>
      </w:r>
    </w:p>
    <w:p>
      <w:pPr>
        <w:pStyle w:val="ListParagraph"/>
        <w:numPr>
          <w:ilvl w:val="0"/>
          <w:numId w:val="10"/>
        </w:numPr>
        <w:spacing w:after="60" w:line="264"/>
      </w:pPr>
      <w:r>
        <w:t xml:space="preserve">Publica </w:t>
      </w:r>
      <w:r>
        <w:rPr>
          <w:rFonts w:ascii="Consolas" w:cs="Consolas" w:eastAsia="Consolas" w:hAnsi="Consolas"/>
          <w:color w:val="1D3557"/>
          <w:sz w:val="19"/>
          <w:szCs w:val="19"/>
        </w:rPr>
        <w:t xml:space="preserve">EmergencyStatusChanged</w:t>
      </w:r>
      <w:r>
        <w:t xml:space="preserve">.</w:t>
      </w:r>
    </w:p>
    <w:p>
      <w:pPr>
        <w:spacing w:after="120" w:line="276"/>
      </w:pPr>
      <w:r>
        <w:rPr>
          <w:b/>
          <w:bCs/>
        </w:rPr>
        <w:t xml:space="preserve">Clases:</w:t>
      </w:r>
      <w:r>
        <w:t xml:space="preserve"> </w:t>
      </w:r>
      <w:r>
        <w:rPr>
          <w:rFonts w:ascii="Consolas" w:cs="Consolas" w:eastAsia="Consolas" w:hAnsi="Consolas"/>
          <w:color w:val="1D3557"/>
          <w:sz w:val="19"/>
          <w:szCs w:val="19"/>
        </w:rPr>
        <w:t xml:space="preserve">DispatchController</w:t>
      </w:r>
      <w:r>
        <w:t xml:space="preserve"> → </w:t>
      </w:r>
      <w:r>
        <w:rPr>
          <w:rFonts w:ascii="Consolas" w:cs="Consolas" w:eastAsia="Consolas" w:hAnsi="Consolas"/>
          <w:color w:val="1D3557"/>
          <w:sz w:val="19"/>
          <w:szCs w:val="19"/>
        </w:rPr>
        <w:t xml:space="preserve">DispatchService</w:t>
      </w:r>
      <w:r>
        <w:t xml:space="preserve"> → </w:t>
      </w:r>
      <w:r>
        <w:rPr>
          <w:rFonts w:ascii="Consolas" w:cs="Consolas" w:eastAsia="Consolas" w:hAnsi="Consolas"/>
          <w:color w:val="1D3557"/>
          <w:sz w:val="19"/>
          <w:szCs w:val="19"/>
        </w:rPr>
        <w:t xml:space="preserve">EmergencyDAO</w:t>
      </w:r>
      <w:r>
        <w:t xml:space="preserve">, </w:t>
      </w:r>
      <w:r>
        <w:rPr>
          <w:rFonts w:ascii="Consolas" w:cs="Consolas" w:eastAsia="Consolas" w:hAnsi="Consolas"/>
          <w:color w:val="1D3557"/>
          <w:sz w:val="19"/>
          <w:szCs w:val="19"/>
        </w:rPr>
        <w:t xml:space="preserve">EmergencyAssignmentDAO</w:t>
      </w:r>
      <w:r>
        <w:t xml:space="preserve">, </w:t>
      </w:r>
      <w:r>
        <w:rPr>
          <w:rFonts w:ascii="Consolas" w:cs="Consolas" w:eastAsia="Consolas" w:hAnsi="Consolas"/>
          <w:color w:val="1D3557"/>
          <w:sz w:val="19"/>
          <w:szCs w:val="19"/>
        </w:rPr>
        <w:t xml:space="preserve">EmergencyVehicleDAO</w:t>
      </w:r>
      <w:r>
        <w:t xml:space="preserve">, </w:t>
      </w:r>
      <w:r>
        <w:rPr>
          <w:rFonts w:ascii="Consolas" w:cs="Consolas" w:eastAsia="Consolas" w:hAnsi="Consolas"/>
          <w:color w:val="1D3557"/>
          <w:sz w:val="19"/>
          <w:szCs w:val="19"/>
        </w:rPr>
        <w:t xml:space="preserve">RouteDAO</w:t>
      </w:r>
      <w:r>
        <w:t xml:space="preserve">, </w:t>
      </w:r>
      <w:r>
        <w:rPr>
          <w:rFonts w:ascii="Consolas" w:cs="Consolas" w:eastAsia="Consolas" w:hAnsi="Consolas"/>
          <w:color w:val="1D3557"/>
          <w:sz w:val="19"/>
          <w:szCs w:val="19"/>
        </w:rPr>
        <w:t xml:space="preserve">TransactionManager</w:t>
      </w:r>
      <w:r>
        <w:t xml:space="preserve">, </w:t>
      </w:r>
      <w:r>
        <w:rPr>
          <w:rFonts w:ascii="Consolas" w:cs="Consolas" w:eastAsia="Consolas" w:hAnsi="Consolas"/>
          <w:color w:val="1D3557"/>
          <w:sz w:val="19"/>
          <w:szCs w:val="19"/>
        </w:rPr>
        <w:t xml:space="preserve">AuditService</w:t>
      </w:r>
      <w:r>
        <w:t xml:space="preserve">, </w:t>
      </w:r>
      <w:r>
        <w:rPr>
          <w:rFonts w:ascii="Consolas" w:cs="Consolas" w:eastAsia="Consolas" w:hAnsi="Consolas"/>
          <w:color w:val="1D3557"/>
          <w:sz w:val="19"/>
          <w:szCs w:val="19"/>
        </w:rPr>
        <w:t xml:space="preserve">EventPublisher</w:t>
      </w:r>
      <w:r>
        <w:t xml:space="preserve">.</w:t>
      </w:r>
    </w:p>
    <w:p>
      <w:pPr>
        <w:pStyle w:val="Heading3"/>
      </w:pPr>
      <w:r>
        <w:t xml:space="preserve">CU-14 · Validar incidente vial</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Operador</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Incidente en estado </w:t>
            </w:r>
            <w:r>
              <w:rPr>
                <w:rFonts w:ascii="Consolas" w:cs="Consolas" w:eastAsia="Consolas" w:hAnsi="Consolas"/>
                <w:color w:val="1D3557"/>
                <w:sz w:val="16"/>
                <w:szCs w:val="16"/>
              </w:rPr>
              <w:t xml:space="preserve">PENDIENTE</w:t>
            </w:r>
            <w:r>
              <w:rPr>
                <w:sz w:val="18"/>
                <w:szCs w:val="18"/>
              </w:rPr>
              <w:t xml:space="preserve"> (creado en CU-13, por QR o por un escenario de demostración)</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Incidente </w:t>
            </w:r>
            <w:r>
              <w:rPr>
                <w:rFonts w:ascii="Consolas" w:cs="Consolas" w:eastAsia="Consolas" w:hAnsi="Consolas"/>
                <w:color w:val="1D3557"/>
                <w:sz w:val="16"/>
                <w:szCs w:val="16"/>
              </w:rPr>
              <w:t xml:space="preserve">ACTIVO</w:t>
            </w:r>
            <w:r>
              <w:rPr>
                <w:sz w:val="18"/>
                <w:szCs w:val="18"/>
              </w:rPr>
              <w:t xml:space="preserve"> (afecta las rutas) o </w:t>
            </w:r>
            <w:r>
              <w:rPr>
                <w:rFonts w:ascii="Consolas" w:cs="Consolas" w:eastAsia="Consolas" w:hAnsi="Consolas"/>
                <w:color w:val="1D3557"/>
                <w:sz w:val="16"/>
                <w:szCs w:val="16"/>
              </w:rPr>
              <w:t xml:space="preserve">RECHAZADO</w:t>
            </w:r>
            <w:r>
              <w:rPr>
                <w:sz w:val="18"/>
                <w:szCs w:val="18"/>
              </w:rPr>
              <w:t xml:space="preserve"> (no las afecta)</w:t>
            </w:r>
          </w:p>
        </w:tc>
      </w:tr>
    </w:tbl>
    <w:p>
      <w:pPr>
        <w:spacing w:after="120"/>
      </w:pPr>
    </w:p>
    <w:p>
      <w:pPr>
        <w:spacing w:after="120" w:line="276"/>
      </w:pPr>
      <w:r>
        <w:rPr>
          <w:b/>
          <w:bCs/>
        </w:rPr>
        <w:t xml:space="preserve">Flujo principal</w:t>
      </w:r>
    </w:p>
    <w:p>
      <w:pPr>
        <w:pStyle w:val="ListParagraph"/>
        <w:numPr>
          <w:ilvl w:val="0"/>
          <w:numId w:val="11"/>
        </w:numPr>
        <w:spacing w:after="60" w:line="264"/>
      </w:pPr>
      <w:r>
        <w:t xml:space="preserve">El operador revisa el incidente pendiente en el mapa.</w:t>
      </w:r>
    </w:p>
    <w:p>
      <w:pPr>
        <w:pStyle w:val="ListParagraph"/>
        <w:numPr>
          <w:ilvl w:val="0"/>
          <w:numId w:val="11"/>
        </w:numPr>
        <w:spacing w:after="60" w:line="264"/>
      </w:pPr>
      <w:r>
        <w:t xml:space="preserve">Lo activa e indica si bloquea el tramo (</w:t>
      </w:r>
      <w:r>
        <w:rPr>
          <w:rFonts w:ascii="Consolas" w:cs="Consolas" w:eastAsia="Consolas" w:hAnsi="Consolas"/>
          <w:color w:val="1D3557"/>
          <w:sz w:val="19"/>
          <w:szCs w:val="19"/>
        </w:rPr>
        <w:t xml:space="preserve">bloquea_tramo = S</w:t>
      </w:r>
      <w:r>
        <w:t xml:space="preserve">) o solo lo penaliza.</w:t>
      </w:r>
    </w:p>
    <w:p>
      <w:pPr>
        <w:pStyle w:val="ListParagraph"/>
        <w:numPr>
          <w:ilvl w:val="0"/>
          <w:numId w:val="11"/>
        </w:numPr>
        <w:spacing w:after="60" w:line="264"/>
      </w:pPr>
      <w:r>
        <w:t xml:space="preserve">El sistema actualiza el estado del tramo en el grafo en memoria (RN-05).</w:t>
      </w:r>
    </w:p>
    <w:p>
      <w:pPr>
        <w:pStyle w:val="ListParagraph"/>
        <w:numPr>
          <w:ilvl w:val="0"/>
          <w:numId w:val="11"/>
        </w:numPr>
        <w:spacing w:after="60" w:line="264"/>
      </w:pPr>
      <w:r>
        <w:t xml:space="preserve">Publica </w:t>
      </w:r>
      <w:r>
        <w:rPr>
          <w:rFonts w:ascii="Consolas" w:cs="Consolas" w:eastAsia="Consolas" w:hAnsi="Consolas"/>
          <w:color w:val="1D3557"/>
          <w:sz w:val="19"/>
          <w:szCs w:val="19"/>
        </w:rPr>
        <w:t xml:space="preserve">IncidentActivated</w:t>
      </w:r>
      <w:r>
        <w:t xml:space="preserve"> → se dispara CU-17 para las rutas activas que pasan por ese tramo.</w:t>
      </w:r>
    </w:p>
    <w:p>
      <w:pPr>
        <w:spacing w:after="120" w:line="276"/>
      </w:pPr>
      <w:r>
        <w:rPr>
          <w:b/>
          <w:bCs/>
        </w:rPr>
        <w:t xml:space="preserve">Flujo alterno</w:t>
      </w:r>
    </w:p>
    <w:p>
      <w:pPr>
        <w:pStyle w:val="ListParagraph"/>
        <w:numPr>
          <w:ilvl w:val="0"/>
          <w:numId w:val="2"/>
        </w:numPr>
        <w:spacing w:after="60" w:line="264"/>
      </w:pPr>
      <w:r>
        <w:t xml:space="preserve">2a. El operador lo rechaza → estado </w:t>
      </w:r>
      <w:r>
        <w:rPr>
          <w:rFonts w:ascii="Consolas" w:cs="Consolas" w:eastAsia="Consolas" w:hAnsi="Consolas"/>
          <w:color w:val="1D3557"/>
          <w:sz w:val="19"/>
          <w:szCs w:val="19"/>
        </w:rPr>
        <w:t xml:space="preserve">RECHAZADO</w:t>
      </w:r>
      <w:r>
        <w:t xml:space="preserve">; el grafo no cambia.</w:t>
      </w:r>
    </w:p>
    <w:p>
      <w:pPr>
        <w:spacing w:after="120" w:line="276"/>
      </w:pPr>
      <w:r>
        <w:rPr>
          <w:b/>
          <w:bCs/>
        </w:rPr>
        <w:t xml:space="preserve">Clases:</w:t>
      </w:r>
      <w:r>
        <w:t xml:space="preserve"> </w:t>
      </w:r>
      <w:r>
        <w:rPr>
          <w:rFonts w:ascii="Consolas" w:cs="Consolas" w:eastAsia="Consolas" w:hAnsi="Consolas"/>
          <w:color w:val="1D3557"/>
          <w:sz w:val="19"/>
          <w:szCs w:val="19"/>
        </w:rPr>
        <w:t xml:space="preserve">IncidentController</w:t>
      </w:r>
      <w:r>
        <w:t xml:space="preserve"> → </w:t>
      </w:r>
      <w:r>
        <w:rPr>
          <w:rFonts w:ascii="Consolas" w:cs="Consolas" w:eastAsia="Consolas" w:hAnsi="Consolas"/>
          <w:color w:val="1D3557"/>
          <w:sz w:val="19"/>
          <w:szCs w:val="19"/>
        </w:rPr>
        <w:t xml:space="preserve">IncidentService</w:t>
      </w:r>
      <w:r>
        <w:t xml:space="preserve"> → </w:t>
      </w:r>
      <w:r>
        <w:rPr>
          <w:rFonts w:ascii="Consolas" w:cs="Consolas" w:eastAsia="Consolas" w:hAnsi="Consolas"/>
          <w:color w:val="1D3557"/>
          <w:sz w:val="19"/>
          <w:szCs w:val="19"/>
        </w:rPr>
        <w:t xml:space="preserve">RoadIncidentDAO</w:t>
      </w:r>
      <w:r>
        <w:t xml:space="preserve">, </w:t>
      </w:r>
      <w:r>
        <w:rPr>
          <w:rFonts w:ascii="Consolas" w:cs="Consolas" w:eastAsia="Consolas" w:hAnsi="Consolas"/>
          <w:color w:val="1D3557"/>
          <w:sz w:val="19"/>
          <w:szCs w:val="19"/>
        </w:rPr>
        <w:t xml:space="preserve">RoadConditionService</w:t>
      </w:r>
      <w:r>
        <w:t xml:space="preserve">, </w:t>
      </w:r>
      <w:r>
        <w:rPr>
          <w:rFonts w:ascii="Consolas" w:cs="Consolas" w:eastAsia="Consolas" w:hAnsi="Consolas"/>
          <w:color w:val="1D3557"/>
          <w:sz w:val="19"/>
          <w:szCs w:val="19"/>
        </w:rPr>
        <w:t xml:space="preserve">EventPublisher</w:t>
      </w:r>
      <w:r>
        <w:t xml:space="preserve">.</w:t>
      </w:r>
    </w:p>
    <w:p>
      <w:pPr>
        <w:pStyle w:val="Heading3"/>
      </w:pPr>
      <w:r>
        <w:t xml:space="preserve">CU-17 · Recalcular rutas activas (automático)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Sistema (lo disparan CU-14 y CU-18)</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Hay al menos una ruta </w:t>
            </w:r>
            <w:r>
              <w:rPr>
                <w:rFonts w:ascii="Consolas" w:cs="Consolas" w:eastAsia="Consolas" w:hAnsi="Consolas"/>
                <w:color w:val="1D3557"/>
                <w:sz w:val="16"/>
                <w:szCs w:val="16"/>
              </w:rPr>
              <w:t xml:space="preserve">ACTIVA</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Si hubo una mejora suficiente, la nueva ruta queda </w:t>
            </w:r>
            <w:r>
              <w:rPr>
                <w:rFonts w:ascii="Consolas" w:cs="Consolas" w:eastAsia="Consolas" w:hAnsi="Consolas"/>
                <w:color w:val="1D3557"/>
                <w:sz w:val="16"/>
                <w:szCs w:val="16"/>
              </w:rPr>
              <w:t xml:space="preserve">ACTIVA</w:t>
            </w:r>
            <w:r>
              <w:rPr>
                <w:sz w:val="18"/>
                <w:szCs w:val="18"/>
              </w:rPr>
              <w:t xml:space="preserve">, la anterior </w:t>
            </w:r>
            <w:r>
              <w:rPr>
                <w:rFonts w:ascii="Consolas" w:cs="Consolas" w:eastAsia="Consolas" w:hAnsi="Consolas"/>
                <w:color w:val="1D3557"/>
                <w:sz w:val="16"/>
                <w:szCs w:val="16"/>
              </w:rPr>
              <w:t xml:space="preserve">DESCARTADA</w:t>
            </w:r>
            <w:r>
              <w:rPr>
                <w:sz w:val="18"/>
                <w:szCs w:val="18"/>
              </w:rPr>
              <w:t xml:space="preserve">, y el coordinador recibe una alerta</w:t>
            </w:r>
          </w:p>
        </w:tc>
      </w:tr>
    </w:tbl>
    <w:p>
      <w:pPr>
        <w:spacing w:after="120"/>
      </w:pPr>
    </w:p>
    <w:p>
      <w:pPr>
        <w:spacing w:after="120" w:line="276"/>
      </w:pPr>
      <w:r>
        <w:rPr>
          <w:b/>
          <w:bCs/>
        </w:rPr>
        <w:t xml:space="preserve">Flujo principal</w:t>
      </w:r>
    </w:p>
    <w:p>
      <w:pPr>
        <w:pStyle w:val="ListParagraph"/>
        <w:numPr>
          <w:ilvl w:val="0"/>
          <w:numId w:val="12"/>
        </w:numPr>
        <w:spacing w:after="60" w:line="264"/>
      </w:pPr>
      <w:r>
        <w:t xml:space="preserve">Llega un evento de cambio en la vía (</w:t>
      </w:r>
      <w:r>
        <w:rPr>
          <w:rFonts w:ascii="Consolas" w:cs="Consolas" w:eastAsia="Consolas" w:hAnsi="Consolas"/>
          <w:color w:val="1D3557"/>
          <w:sz w:val="19"/>
          <w:szCs w:val="19"/>
        </w:rPr>
        <w:t xml:space="preserve">TrafficChanged</w:t>
      </w:r>
      <w:r>
        <w:t xml:space="preserve"> o </w:t>
      </w:r>
      <w:r>
        <w:rPr>
          <w:rFonts w:ascii="Consolas" w:cs="Consolas" w:eastAsia="Consolas" w:hAnsi="Consolas"/>
          <w:color w:val="1D3557"/>
          <w:sz w:val="19"/>
          <w:szCs w:val="19"/>
        </w:rPr>
        <w:t xml:space="preserve">IncidentActivated</w:t>
      </w:r>
      <w:r>
        <w:t xml:space="preserve">).</w:t>
      </w:r>
    </w:p>
    <w:p>
      <w:pPr>
        <w:pStyle w:val="ListParagraph"/>
        <w:numPr>
          <w:ilvl w:val="0"/>
          <w:numId w:val="12"/>
        </w:numPr>
        <w:spacing w:after="60" w:line="264"/>
      </w:pPr>
      <w:r>
        <w:t xml:space="preserve">El sistema busca las rutas activas que pasan por los tramos afectados.</w:t>
      </w:r>
    </w:p>
    <w:p>
      <w:pPr>
        <w:pStyle w:val="ListParagraph"/>
        <w:numPr>
          <w:ilvl w:val="0"/>
          <w:numId w:val="12"/>
        </w:numPr>
        <w:spacing w:after="60" w:line="264"/>
      </w:pPr>
      <w:r>
        <w:t xml:space="preserve">Para cada una, calcula la mejor ruta desde la </w:t>
      </w:r>
      <w:r>
        <w:rPr>
          <w:b/>
          <w:bCs/>
        </w:rPr>
        <w:t xml:space="preserve">posición actual</w:t>
      </w:r>
      <w:r>
        <w:t xml:space="preserve"> de la unidad hasta su destino.</w:t>
      </w:r>
    </w:p>
    <w:p>
      <w:pPr>
        <w:pStyle w:val="ListParagraph"/>
        <w:numPr>
          <w:ilvl w:val="0"/>
          <w:numId w:val="12"/>
        </w:numPr>
        <w:spacing w:after="60" w:line="264"/>
      </w:pPr>
      <w:r>
        <w:t xml:space="preserve">Si la nueva ruta mejora el tiempo restante por encima del umbral (RN-09) o la ruta actual quedó bloqueada:</w:t>
      </w:r>
    </w:p>
    <w:p>
      <w:pPr>
        <w:pStyle w:val="ListParagraph"/>
        <w:numPr>
          <w:ilvl w:val="1"/>
          <w:numId w:val="2"/>
        </w:numPr>
        <w:spacing w:after="60" w:line="264"/>
      </w:pPr>
      <w:r>
        <w:t xml:space="preserve">en una transacción, guarda la nueva ruta como </w:t>
      </w:r>
      <w:r>
        <w:rPr>
          <w:rFonts w:ascii="Consolas" w:cs="Consolas" w:eastAsia="Consolas" w:hAnsi="Consolas"/>
          <w:color w:val="1D3557"/>
          <w:sz w:val="19"/>
          <w:szCs w:val="19"/>
        </w:rPr>
        <w:t xml:space="preserve">ACTIVA</w:t>
      </w:r>
      <w:r>
        <w:t xml:space="preserve"> y marca la anterior </w:t>
      </w:r>
      <w:r>
        <w:rPr>
          <w:rFonts w:ascii="Consolas" w:cs="Consolas" w:eastAsia="Consolas" w:hAnsi="Consolas"/>
          <w:color w:val="1D3557"/>
          <w:sz w:val="19"/>
          <w:szCs w:val="19"/>
        </w:rPr>
        <w:t xml:space="preserve">DESCARTADA</w:t>
      </w:r>
      <w:r>
        <w:t xml:space="preserve">;</w:t>
      </w:r>
    </w:p>
    <w:p>
      <w:pPr>
        <w:pStyle w:val="ListParagraph"/>
        <w:numPr>
          <w:ilvl w:val="1"/>
          <w:numId w:val="2"/>
        </w:numPr>
        <w:spacing w:after="60" w:line="264"/>
      </w:pPr>
      <w:r>
        <w:t xml:space="preserve">crea una alerta </w:t>
      </w:r>
      <w:r>
        <w:rPr>
          <w:rFonts w:ascii="Consolas" w:cs="Consolas" w:eastAsia="Consolas" w:hAnsi="Consolas"/>
          <w:color w:val="1D3557"/>
          <w:sz w:val="19"/>
          <w:szCs w:val="19"/>
        </w:rPr>
        <w:t xml:space="preserve">RECALCULO_RUTA</w:t>
      </w:r>
      <w:r>
        <w:t xml:space="preserve"> para el coordinador;</w:t>
      </w:r>
    </w:p>
    <w:p>
      <w:pPr>
        <w:pStyle w:val="ListParagraph"/>
        <w:numPr>
          <w:ilvl w:val="1"/>
          <w:numId w:val="2"/>
        </w:numPr>
        <w:spacing w:after="60" w:line="264"/>
      </w:pPr>
      <w:r>
        <w:t xml:space="preserve">publica </w:t>
      </w:r>
      <w:r>
        <w:rPr>
          <w:rFonts w:ascii="Consolas" w:cs="Consolas" w:eastAsia="Consolas" w:hAnsi="Consolas"/>
          <w:color w:val="1D3557"/>
          <w:sz w:val="19"/>
          <w:szCs w:val="19"/>
        </w:rPr>
        <w:t xml:space="preserve">RouteRecalculated</w:t>
      </w:r>
      <w:r>
        <w:t xml:space="preserve">; el mapa dibuja la nueva ruta y muestra el tiempo ganado.</w:t>
      </w:r>
    </w:p>
    <w:p>
      <w:pPr>
        <w:spacing w:after="120" w:line="276"/>
      </w:pPr>
      <w:r>
        <w:rPr>
          <w:b/>
          <w:bCs/>
        </w:rPr>
        <w:t xml:space="preserve">Flujo alterno</w:t>
      </w:r>
    </w:p>
    <w:p>
      <w:pPr>
        <w:pStyle w:val="ListParagraph"/>
        <w:numPr>
          <w:ilvl w:val="0"/>
          <w:numId w:val="2"/>
        </w:numPr>
        <w:spacing w:after="60" w:line="264"/>
      </w:pPr>
      <w:r>
        <w:t xml:space="preserve">4a. La mejora no supera el umbral → no se cambia nada (evita que la ruta "parpadee").</w:t>
      </w:r>
    </w:p>
    <w:p>
      <w:pPr>
        <w:spacing w:after="120" w:line="276"/>
      </w:pPr>
      <w:r>
        <w:rPr>
          <w:b/>
          <w:bCs/>
        </w:rPr>
        <w:t xml:space="preserve">Clases:</w:t>
      </w:r>
      <w:r>
        <w:t xml:space="preserve"> </w:t>
      </w:r>
      <w:r>
        <w:rPr>
          <w:rFonts w:ascii="Consolas" w:cs="Consolas" w:eastAsia="Consolas" w:hAnsi="Consolas"/>
          <w:color w:val="1D3557"/>
          <w:sz w:val="19"/>
          <w:szCs w:val="19"/>
        </w:rPr>
        <w:t xml:space="preserve">RouteMonitor</w:t>
      </w:r>
      <w:r>
        <w:t xml:space="preserve"> → </w:t>
      </w:r>
      <w:r>
        <w:rPr>
          <w:rFonts w:ascii="Consolas" w:cs="Consolas" w:eastAsia="Consolas" w:hAnsi="Consolas"/>
          <w:color w:val="1D3557"/>
          <w:sz w:val="19"/>
          <w:szCs w:val="19"/>
        </w:rPr>
        <w:t xml:space="preserve">RouteService</w:t>
      </w:r>
      <w:r>
        <w:t xml:space="preserve">, </w:t>
      </w:r>
      <w:r>
        <w:rPr>
          <w:rFonts w:ascii="Consolas" w:cs="Consolas" w:eastAsia="Consolas" w:hAnsi="Consolas"/>
          <w:color w:val="1D3557"/>
          <w:sz w:val="19"/>
          <w:szCs w:val="19"/>
        </w:rPr>
        <w:t xml:space="preserve">RouteDAO</w:t>
      </w:r>
      <w:r>
        <w:t xml:space="preserve">, </w:t>
      </w:r>
      <w:r>
        <w:rPr>
          <w:rFonts w:ascii="Consolas" w:cs="Consolas" w:eastAsia="Consolas" w:hAnsi="Consolas"/>
          <w:color w:val="1D3557"/>
          <w:sz w:val="19"/>
          <w:szCs w:val="19"/>
        </w:rPr>
        <w:t xml:space="preserve">AlertService</w:t>
      </w:r>
      <w:r>
        <w:t xml:space="preserve">, </w:t>
      </w:r>
      <w:r>
        <w:rPr>
          <w:rFonts w:ascii="Consolas" w:cs="Consolas" w:eastAsia="Consolas" w:hAnsi="Consolas"/>
          <w:color w:val="1D3557"/>
          <w:sz w:val="19"/>
          <w:szCs w:val="19"/>
        </w:rPr>
        <w:t xml:space="preserve">EventBus</w:t>
      </w:r>
      <w:r>
        <w:t xml:space="preserve">.</w:t>
      </w:r>
    </w:p>
    <w:p>
      <w:pPr>
        <w:pStyle w:val="Heading3"/>
      </w:pPr>
      <w:r>
        <w:t xml:space="preserve">CU-18 · Simular tráfico y movimiento (automático)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73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Campo</w:t>
            </w:r>
          </w:p>
        </w:tc>
        <w:tc>
          <w:tcPr>
            <w:tcW w:type="dxa" w:w="7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Actor</w:t>
            </w:r>
          </w:p>
        </w:tc>
        <w:tc>
          <w:tcPr>
            <w:tcW w:type="dxa" w:w="7360"/>
            <w:tcMar>
              <w:top w:type="dxa" w:w="50"/>
              <w:left w:type="dxa" w:w="90"/>
              <w:bottom w:type="dxa" w:w="50"/>
              <w:right w:type="dxa" w:w="90"/>
            </w:tcMar>
            <w:vAlign w:val="center"/>
          </w:tcPr>
          <w:p>
            <w:pPr>
              <w:spacing w:after="0" w:line="252"/>
            </w:pPr>
            <w:r>
              <w:rPr>
                <w:sz w:val="18"/>
                <w:szCs w:val="18"/>
              </w:rPr>
              <w:t xml:space="preserve">Simulador (cada *tick*, por defecto cada 5 s; configurable)</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Precondición</w:t>
            </w:r>
          </w:p>
        </w:tc>
        <w:tc>
          <w:tcPr>
            <w:tcW w:type="dxa" w:w="7360"/>
            <w:shd w:fill="F7F9FB" w:color="auto" w:val="clear"/>
            <w:tcMar>
              <w:top w:type="dxa" w:w="50"/>
              <w:left w:type="dxa" w:w="90"/>
              <w:bottom w:type="dxa" w:w="50"/>
              <w:right w:type="dxa" w:w="90"/>
            </w:tcMar>
            <w:vAlign w:val="center"/>
          </w:tcPr>
          <w:p>
            <w:pPr>
              <w:spacing w:after="0" w:line="252"/>
            </w:pPr>
            <w:r>
              <w:rPr>
                <w:sz w:val="18"/>
                <w:szCs w:val="18"/>
              </w:rPr>
              <w:t xml:space="preserve">Simulación iniciada (CU-19)</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Postcondición</w:t>
            </w:r>
          </w:p>
        </w:tc>
        <w:tc>
          <w:tcPr>
            <w:tcW w:type="dxa" w:w="7360"/>
            <w:tcMar>
              <w:top w:type="dxa" w:w="50"/>
              <w:left w:type="dxa" w:w="90"/>
              <w:bottom w:type="dxa" w:w="50"/>
              <w:right w:type="dxa" w:w="90"/>
            </w:tcMar>
            <w:vAlign w:val="center"/>
          </w:tcPr>
          <w:p>
            <w:pPr>
              <w:spacing w:after="0" w:line="252"/>
            </w:pPr>
            <w:r>
              <w:rPr>
                <w:sz w:val="18"/>
                <w:szCs w:val="18"/>
              </w:rPr>
              <w:t xml:space="preserve">Grafo con congestión y semáforos actualizados; unidades movidas; historial guardado por lotes</w:t>
            </w:r>
          </w:p>
        </w:tc>
      </w:tr>
    </w:tbl>
    <w:p>
      <w:pPr>
        <w:spacing w:after="120"/>
      </w:pPr>
    </w:p>
    <w:p>
      <w:pPr>
        <w:spacing w:after="120" w:line="276"/>
      </w:pPr>
      <w:r>
        <w:rPr>
          <w:b/>
          <w:bCs/>
        </w:rPr>
        <w:t xml:space="preserve">Flujo principal (cada tick)</w:t>
      </w:r>
    </w:p>
    <w:p>
      <w:pPr>
        <w:pStyle w:val="ListParagraph"/>
        <w:numPr>
          <w:ilvl w:val="0"/>
          <w:numId w:val="13"/>
        </w:numPr>
        <w:spacing w:after="60" w:line="264"/>
      </w:pPr>
      <w:r>
        <w:t xml:space="preserve">El proveedor de tráfico simulado genera cambios de congestión y de semáforos (nunca cierra tramos: RN-06).</w:t>
      </w:r>
    </w:p>
    <w:p>
      <w:pPr>
        <w:pStyle w:val="ListParagraph"/>
        <w:numPr>
          <w:ilvl w:val="0"/>
          <w:numId w:val="13"/>
        </w:numPr>
        <w:spacing w:after="60" w:line="264"/>
      </w:pPr>
      <w:r>
        <w:rPr>
          <w:rFonts w:ascii="Consolas" w:cs="Consolas" w:eastAsia="Consolas" w:hAnsi="Consolas"/>
          <w:color w:val="1D3557"/>
          <w:sz w:val="19"/>
          <w:szCs w:val="19"/>
        </w:rPr>
        <w:t xml:space="preserve">RoadConditionService</w:t>
      </w:r>
      <w:r>
        <w:t xml:space="preserve"> combina tráfico + incidentes y actualiza el grafo.</w:t>
      </w:r>
    </w:p>
    <w:p>
      <w:pPr>
        <w:pStyle w:val="ListParagraph"/>
        <w:numPr>
          <w:ilvl w:val="0"/>
          <w:numId w:val="13"/>
        </w:numPr>
        <w:spacing w:after="60" w:line="264"/>
      </w:pPr>
      <w:r>
        <w:t xml:space="preserve">El simulador de movimiento avanza cada unidad en misión a lo largo de su ruta activa.</w:t>
      </w:r>
    </w:p>
    <w:p>
      <w:pPr>
        <w:pStyle w:val="ListParagraph"/>
        <w:numPr>
          <w:ilvl w:val="0"/>
          <w:numId w:val="13"/>
        </w:numPr>
        <w:spacing w:after="60" w:line="264"/>
      </w:pPr>
      <w:r>
        <w:t xml:space="preserve">Se publican </w:t>
      </w:r>
      <w:r>
        <w:rPr>
          <w:rFonts w:ascii="Consolas" w:cs="Consolas" w:eastAsia="Consolas" w:hAnsi="Consolas"/>
          <w:color w:val="1D3557"/>
          <w:sz w:val="19"/>
          <w:szCs w:val="19"/>
        </w:rPr>
        <w:t xml:space="preserve">TrafficChanged</w:t>
      </w:r>
      <w:r>
        <w:t xml:space="preserve"> y </w:t>
      </w:r>
      <w:r>
        <w:rPr>
          <w:rFonts w:ascii="Consolas" w:cs="Consolas" w:eastAsia="Consolas" w:hAnsi="Consolas"/>
          <w:color w:val="1D3557"/>
          <w:sz w:val="19"/>
          <w:szCs w:val="19"/>
        </w:rPr>
        <w:t xml:space="preserve">VehiclePositionUpdated</w:t>
      </w:r>
      <w:r>
        <w:t xml:space="preserve">; el mapa se actualiza.</w:t>
      </w:r>
    </w:p>
    <w:p>
      <w:pPr>
        <w:pStyle w:val="ListParagraph"/>
        <w:numPr>
          <w:ilvl w:val="0"/>
          <w:numId w:val="13"/>
        </w:numPr>
        <w:spacing w:after="60" w:line="264"/>
      </w:pPr>
      <w:r>
        <w:t xml:space="preserve">Cada N ticks se guardan </w:t>
      </w:r>
      <w:r>
        <w:rPr>
          <w:rFonts w:ascii="Consolas" w:cs="Consolas" w:eastAsia="Consolas" w:hAnsi="Consolas"/>
          <w:color w:val="1D3557"/>
          <w:sz w:val="19"/>
          <w:szCs w:val="19"/>
        </w:rPr>
        <w:t xml:space="preserve">TRAFICO</w:t>
      </w:r>
      <w:r>
        <w:t xml:space="preserve"> y </w:t>
      </w:r>
      <w:r>
        <w:rPr>
          <w:rFonts w:ascii="Consolas" w:cs="Consolas" w:eastAsia="Consolas" w:hAnsi="Consolas"/>
          <w:color w:val="1D3557"/>
          <w:sz w:val="19"/>
          <w:szCs w:val="19"/>
        </w:rPr>
        <w:t xml:space="preserve">UBICACION_VEHICULO</w:t>
      </w:r>
      <w:r>
        <w:t xml:space="preserve"> con fuente </w:t>
      </w:r>
      <w:r>
        <w:rPr>
          <w:rFonts w:ascii="Consolas" w:cs="Consolas" w:eastAsia="Consolas" w:hAnsi="Consolas"/>
          <w:color w:val="1D3557"/>
          <w:sz w:val="19"/>
          <w:szCs w:val="19"/>
        </w:rPr>
        <w:t xml:space="preserve">SIMULACION</w:t>
      </w:r>
      <w:r>
        <w:t xml:space="preserve"> (RN-11).</w:t>
      </w:r>
    </w:p>
    <w:p>
      <w:pPr>
        <w:pStyle w:val="ListParagraph"/>
        <w:numPr>
          <w:ilvl w:val="0"/>
          <w:numId w:val="13"/>
        </w:numPr>
        <w:spacing w:after="60" w:line="264"/>
      </w:pPr>
      <w:r>
        <w:t xml:space="preserve">Si una unidad llega a su destino, el sistema pasa la misión a </w:t>
      </w:r>
      <w:r>
        <w:rPr>
          <w:rFonts w:ascii="Consolas" w:cs="Consolas" w:eastAsia="Consolas" w:hAnsi="Consolas"/>
          <w:color w:val="1D3557"/>
          <w:sz w:val="19"/>
          <w:szCs w:val="19"/>
        </w:rPr>
        <w:t xml:space="preserve">EN_SITIO</w:t>
      </w:r>
      <w:r>
        <w:t xml:space="preserve"> (CU-10).</w:t>
      </w:r>
    </w:p>
    <w:p>
      <w:pPr>
        <w:spacing w:after="120" w:line="276"/>
      </w:pPr>
      <w:r>
        <w:rPr>
          <w:b/>
          <w:bCs/>
        </w:rPr>
        <w:t xml:space="preserve">Extensión:</w:t>
      </w:r>
      <w:r>
        <w:t xml:space="preserve"> si los cambios afectan una ruta activa → CU-17.</w:t>
      </w:r>
    </w:p>
    <w:p>
      <w:pPr>
        <w:spacing w:after="120" w:line="276"/>
      </w:pPr>
      <w:r>
        <w:rPr>
          <w:b/>
          <w:bCs/>
        </w:rPr>
        <w:t xml:space="preserve">Clases:</w:t>
      </w:r>
      <w:r>
        <w:t xml:space="preserve"> </w:t>
      </w:r>
      <w:r>
        <w:rPr>
          <w:rFonts w:ascii="Consolas" w:cs="Consolas" w:eastAsia="Consolas" w:hAnsi="Consolas"/>
          <w:color w:val="1D3557"/>
          <w:sz w:val="19"/>
          <w:szCs w:val="19"/>
        </w:rPr>
        <w:t xml:space="preserve">SimulationEngine</w:t>
      </w:r>
      <w:r>
        <w:t xml:space="preserve"> → </w:t>
      </w:r>
      <w:r>
        <w:rPr>
          <w:rFonts w:ascii="Consolas" w:cs="Consolas" w:eastAsia="Consolas" w:hAnsi="Consolas"/>
          <w:color w:val="1D3557"/>
          <w:sz w:val="19"/>
          <w:szCs w:val="19"/>
        </w:rPr>
        <w:t xml:space="preserve">RoadConditionService</w:t>
      </w:r>
      <w:r>
        <w:t xml:space="preserve"> (con </w:t>
      </w:r>
      <w:r>
        <w:rPr>
          <w:rFonts w:ascii="Consolas" w:cs="Consolas" w:eastAsia="Consolas" w:hAnsi="Consolas"/>
          <w:color w:val="1D3557"/>
          <w:sz w:val="19"/>
          <w:szCs w:val="19"/>
        </w:rPr>
        <w:t xml:space="preserve">TrafficProvider</w:t>
      </w:r>
      <w:r>
        <w:t xml:space="preserve"> / </w:t>
      </w:r>
      <w:r>
        <w:rPr>
          <w:rFonts w:ascii="Consolas" w:cs="Consolas" w:eastAsia="Consolas" w:hAnsi="Consolas"/>
          <w:color w:val="1D3557"/>
          <w:sz w:val="19"/>
          <w:szCs w:val="19"/>
        </w:rPr>
        <w:t xml:space="preserve">SimulatedTrafficProvider</w:t>
      </w:r>
      <w:r>
        <w:t xml:space="preserve">), </w:t>
      </w:r>
      <w:r>
        <w:rPr>
          <w:rFonts w:ascii="Consolas" w:cs="Consolas" w:eastAsia="Consolas" w:hAnsi="Consolas"/>
          <w:color w:val="1D3557"/>
          <w:sz w:val="19"/>
          <w:szCs w:val="19"/>
        </w:rPr>
        <w:t xml:space="preserve">TrackingService</w:t>
      </w:r>
      <w:r>
        <w:t xml:space="preserve"> (con </w:t>
      </w:r>
      <w:r>
        <w:rPr>
          <w:rFonts w:ascii="Consolas" w:cs="Consolas" w:eastAsia="Consolas" w:hAnsi="Consolas"/>
          <w:color w:val="1D3557"/>
          <w:sz w:val="19"/>
          <w:szCs w:val="19"/>
        </w:rPr>
        <w:t xml:space="preserve">VehiclePositionSource</w:t>
      </w:r>
      <w:r>
        <w:t xml:space="preserve"> / </w:t>
      </w:r>
      <w:r>
        <w:rPr>
          <w:rFonts w:ascii="Consolas" w:cs="Consolas" w:eastAsia="Consolas" w:hAnsi="Consolas"/>
          <w:color w:val="1D3557"/>
          <w:sz w:val="19"/>
          <w:szCs w:val="19"/>
        </w:rPr>
        <w:t xml:space="preserve">VehicleMovementSimulator</w:t>
      </w:r>
      <w:r>
        <w:t xml:space="preserve">).</w:t>
      </w:r>
    </w:p>
    <w:p>
      <w:pPr>
        <w:pStyle w:val="Heading2"/>
      </w:pPr>
      <w:r>
        <w:t xml:space="preserve">4.5 Reglas de negocio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900"/>
        <w:gridCol w:w="5260"/>
        <w:gridCol w:w="3200"/>
      </w:tblGrid>
      <w:tr>
        <w:trPr>
          <w:cantSplit/>
          <w:tblHeader/>
        </w:trPr>
        <w:tc>
          <w:tcPr>
            <w:tcW w:type="dxa" w:w="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ID</w:t>
            </w:r>
          </w:p>
        </w:tc>
        <w:tc>
          <w:tcPr>
            <w:tcW w:type="dxa" w:w="52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Regla</w:t>
            </w:r>
          </w:p>
        </w:tc>
        <w:tc>
          <w:tcPr>
            <w:tcW w:type="dxa" w:w="3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Dónde se garantiza</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RN-01</w:t>
            </w:r>
          </w:p>
        </w:tc>
        <w:tc>
          <w:tcPr>
            <w:tcW w:type="dxa" w:w="5260"/>
            <w:tcMar>
              <w:top w:type="dxa" w:w="50"/>
              <w:left w:type="dxa" w:w="90"/>
              <w:bottom w:type="dxa" w:w="50"/>
              <w:right w:type="dxa" w:w="90"/>
            </w:tcMar>
            <w:vAlign w:val="center"/>
          </w:tcPr>
          <w:p>
            <w:pPr>
              <w:spacing w:after="0" w:line="252"/>
            </w:pPr>
            <w:r>
              <w:rPr>
                <w:sz w:val="18"/>
                <w:szCs w:val="18"/>
              </w:rPr>
              <w:t xml:space="preserve">Una emergencia solo cambia de estado siguiendo el flujo </w:t>
            </w:r>
            <w:r>
              <w:rPr>
                <w:rFonts w:ascii="Consolas" w:cs="Consolas" w:eastAsia="Consolas" w:hAnsi="Consolas"/>
                <w:color w:val="1D3557"/>
                <w:sz w:val="16"/>
                <w:szCs w:val="16"/>
              </w:rPr>
              <w:t xml:space="preserve">REPORTADA → ASIGNADA → EN_RUTA → EN_SITIO → (TRASLADANDO) → CERRADA</w:t>
            </w:r>
            <w:r>
              <w:rPr>
                <w:sz w:val="18"/>
                <w:szCs w:val="18"/>
              </w:rPr>
              <w:t xml:space="preserve"> (más el regreso a </w:t>
            </w:r>
            <w:r>
              <w:rPr>
                <w:rFonts w:ascii="Consolas" w:cs="Consolas" w:eastAsia="Consolas" w:hAnsi="Consolas"/>
                <w:color w:val="1D3557"/>
                <w:sz w:val="16"/>
                <w:szCs w:val="16"/>
              </w:rPr>
              <w:t xml:space="preserve">REPORTADA</w:t>
            </w:r>
            <w:r>
              <w:rPr>
                <w:sz w:val="18"/>
                <w:szCs w:val="18"/>
              </w:rPr>
              <w:t xml:space="preserve"> si se cancela la asignación y el cierre directo por falsa alarma)</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EmergencyStatus.canChangeTo()</w:t>
            </w:r>
            <w:r>
              <w:rPr>
                <w:sz w:val="18"/>
                <w:szCs w:val="18"/>
              </w:rPr>
              <w:t xml:space="preserve"> (programado)</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RN-02</w:t>
            </w:r>
          </w:p>
        </w:tc>
        <w:tc>
          <w:tcPr>
            <w:tcW w:type="dxa" w:w="5260"/>
            <w:shd w:fill="F7F9FB" w:color="auto" w:val="clear"/>
            <w:tcMar>
              <w:top w:type="dxa" w:w="50"/>
              <w:left w:type="dxa" w:w="90"/>
              <w:bottom w:type="dxa" w:w="50"/>
              <w:right w:type="dxa" w:w="90"/>
            </w:tcMar>
            <w:vAlign w:val="center"/>
          </w:tcPr>
          <w:p>
            <w:pPr>
              <w:spacing w:after="0" w:line="252"/>
            </w:pPr>
            <w:r>
              <w:rPr>
                <w:sz w:val="18"/>
                <w:szCs w:val="18"/>
              </w:rPr>
              <w:t xml:space="preserve">Solo se despachan unidades </w:t>
            </w:r>
            <w:r>
              <w:rPr>
                <w:rFonts w:ascii="Consolas" w:cs="Consolas" w:eastAsia="Consolas" w:hAnsi="Consolas"/>
                <w:color w:val="1D3557"/>
                <w:sz w:val="16"/>
                <w:szCs w:val="16"/>
              </w:rPr>
              <w:t xml:space="preserve">DISPONIBLE</w:t>
            </w:r>
            <w:r>
              <w:rPr>
                <w:sz w:val="18"/>
                <w:szCs w:val="18"/>
              </w:rPr>
              <w:t xml:space="preserve">, y una unidad tiene como máximo una asignación abierta</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VehicleOperationalStatus.isDispatchable()</w:t>
            </w:r>
            <w:r>
              <w:rPr>
                <w:sz w:val="18"/>
                <w:szCs w:val="18"/>
              </w:rPr>
              <w:t xml:space="preserve"> + índice único </w:t>
            </w:r>
            <w:r>
              <w:rPr>
                <w:rFonts w:ascii="Consolas" w:cs="Consolas" w:eastAsia="Consolas" w:hAnsi="Consolas"/>
                <w:color w:val="1D3557"/>
                <w:sz w:val="16"/>
                <w:szCs w:val="16"/>
              </w:rPr>
              <w:t xml:space="preserve">ux_asignacion_vehiculo_abierta</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RN-03</w:t>
            </w:r>
          </w:p>
        </w:tc>
        <w:tc>
          <w:tcPr>
            <w:tcW w:type="dxa" w:w="5260"/>
            <w:tcMar>
              <w:top w:type="dxa" w:w="50"/>
              <w:left w:type="dxa" w:w="90"/>
              <w:bottom w:type="dxa" w:w="50"/>
              <w:right w:type="dxa" w:w="90"/>
            </w:tcMar>
            <w:vAlign w:val="center"/>
          </w:tcPr>
          <w:p>
            <w:pPr>
              <w:spacing w:after="0" w:line="252"/>
            </w:pPr>
            <w:r>
              <w:rPr>
                <w:sz w:val="18"/>
                <w:szCs w:val="18"/>
              </w:rPr>
              <w:t xml:space="preserve">Una emergencia exige tipo, coordenadas válidas dentro de la red vial cargada, dirección de referencia y severidad</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EmergencyService</w:t>
            </w:r>
            <w:r>
              <w:rPr>
                <w:sz w:val="18"/>
                <w:szCs w:val="18"/>
              </w:rPr>
              <w:t xml:space="preserve"> + CHECK de Oracle</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RN-04</w:t>
            </w:r>
          </w:p>
        </w:tc>
        <w:tc>
          <w:tcPr>
            <w:tcW w:type="dxa" w:w="5260"/>
            <w:shd w:fill="F7F9FB" w:color="auto" w:val="clear"/>
            <w:tcMar>
              <w:top w:type="dxa" w:w="50"/>
              <w:left w:type="dxa" w:w="90"/>
              <w:bottom w:type="dxa" w:w="50"/>
              <w:right w:type="dxa" w:w="90"/>
            </w:tcMar>
            <w:vAlign w:val="center"/>
          </w:tcPr>
          <w:p>
            <w:pPr>
              <w:spacing w:after="0" w:line="252"/>
            </w:pPr>
            <w:r>
              <w:rPr>
                <w:sz w:val="18"/>
                <w:szCs w:val="18"/>
              </w:rPr>
              <w:t xml:space="preserve">Las contraseñas se guardan con hash PBKDF2 y sal; nunca en texto plano</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PasswordHasher</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RN-05</w:t>
            </w:r>
          </w:p>
        </w:tc>
        <w:tc>
          <w:tcPr>
            <w:tcW w:type="dxa" w:w="5260"/>
            <w:tcMar>
              <w:top w:type="dxa" w:w="50"/>
              <w:left w:type="dxa" w:w="90"/>
              <w:bottom w:type="dxa" w:w="50"/>
              <w:right w:type="dxa" w:w="90"/>
            </w:tcMar>
            <w:vAlign w:val="center"/>
          </w:tcPr>
          <w:p>
            <w:pPr>
              <w:spacing w:after="0" w:line="252"/>
            </w:pPr>
            <w:r>
              <w:rPr>
                <w:sz w:val="18"/>
                <w:szCs w:val="18"/>
              </w:rPr>
              <w:t xml:space="preserve">Un incidente nuevo queda </w:t>
            </w:r>
            <w:r>
              <w:rPr>
                <w:rFonts w:ascii="Consolas" w:cs="Consolas" w:eastAsia="Consolas" w:hAnsi="Consolas"/>
                <w:color w:val="1D3557"/>
                <w:sz w:val="16"/>
                <w:szCs w:val="16"/>
              </w:rPr>
              <w:t xml:space="preserve">PENDIENTE</w:t>
            </w:r>
            <w:r>
              <w:rPr>
                <w:sz w:val="18"/>
                <w:szCs w:val="18"/>
              </w:rPr>
              <w:t xml:space="preserve"> y solo los </w:t>
            </w:r>
            <w:r>
              <w:rPr>
                <w:rFonts w:ascii="Consolas" w:cs="Consolas" w:eastAsia="Consolas" w:hAnsi="Consolas"/>
                <w:color w:val="1D3557"/>
                <w:sz w:val="16"/>
                <w:szCs w:val="16"/>
              </w:rPr>
              <w:t xml:space="preserve">ACTIVO</w:t>
            </w:r>
            <w:r>
              <w:rPr>
                <w:sz w:val="18"/>
                <w:szCs w:val="18"/>
              </w:rPr>
              <w:t xml:space="preserve"> afectan las rutas</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IncidentStatus.affectsRouting()</w:t>
            </w:r>
            <w:r>
              <w:rPr>
                <w:sz w:val="18"/>
                <w:szCs w:val="18"/>
              </w:rPr>
              <w:t xml:space="preserve"> + DEFAULT en Oracle</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RN-06</w:t>
            </w:r>
          </w:p>
        </w:tc>
        <w:tc>
          <w:tcPr>
            <w:tcW w:type="dxa" w:w="5260"/>
            <w:shd w:fill="F7F9FB" w:color="auto" w:val="clear"/>
            <w:tcMar>
              <w:top w:type="dxa" w:w="50"/>
              <w:left w:type="dxa" w:w="90"/>
              <w:bottom w:type="dxa" w:w="50"/>
              <w:right w:type="dxa" w:w="90"/>
            </w:tcMar>
            <w:vAlign w:val="center"/>
          </w:tcPr>
          <w:p>
            <w:pPr>
              <w:spacing w:after="0" w:line="252"/>
            </w:pPr>
            <w:r>
              <w:rPr>
                <w:sz w:val="18"/>
                <w:szCs w:val="18"/>
              </w:rPr>
              <w:t xml:space="preserve">El simulador de tráfico cambia la congestión y los semáforos, pero no cierra tramos; los cierres vienen solo de incidentes</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TrafficProvider</w:t>
            </w:r>
            <w:r>
              <w:rPr>
                <w:sz w:val="18"/>
                <w:szCs w:val="18"/>
              </w:rPr>
              <w:t xml:space="preserve"> / </w:t>
            </w:r>
            <w:r>
              <w:rPr>
                <w:rFonts w:ascii="Consolas" w:cs="Consolas" w:eastAsia="Consolas" w:hAnsi="Consolas"/>
                <w:color w:val="1D3557"/>
                <w:sz w:val="16"/>
                <w:szCs w:val="16"/>
              </w:rPr>
              <w:t xml:space="preserve">RoadConditionService</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RN-07</w:t>
            </w:r>
          </w:p>
        </w:tc>
        <w:tc>
          <w:tcPr>
            <w:tcW w:type="dxa" w:w="5260"/>
            <w:tcMar>
              <w:top w:type="dxa" w:w="50"/>
              <w:left w:type="dxa" w:w="90"/>
              <w:bottom w:type="dxa" w:w="50"/>
              <w:right w:type="dxa" w:w="90"/>
            </w:tcMar>
            <w:vAlign w:val="center"/>
          </w:tcPr>
          <w:p>
            <w:pPr>
              <w:spacing w:after="0" w:line="252"/>
            </w:pPr>
            <w:r>
              <w:rPr>
                <w:sz w:val="18"/>
                <w:szCs w:val="18"/>
              </w:rPr>
              <w:t xml:space="preserve">El costo de un tramo se mide en segundos e incluye congestión, semáforos e incidentes, ajustado al tipo de vehículo</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EmergencyCost</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RN-08</w:t>
            </w:r>
          </w:p>
        </w:tc>
        <w:tc>
          <w:tcPr>
            <w:tcW w:type="dxa" w:w="5260"/>
            <w:shd w:fill="F7F9FB" w:color="auto" w:val="clear"/>
            <w:tcMar>
              <w:top w:type="dxa" w:w="50"/>
              <w:left w:type="dxa" w:w="90"/>
              <w:bottom w:type="dxa" w:w="50"/>
              <w:right w:type="dxa" w:w="90"/>
            </w:tcMar>
            <w:vAlign w:val="center"/>
          </w:tcPr>
          <w:p>
            <w:pPr>
              <w:spacing w:after="0" w:line="252"/>
            </w:pPr>
            <w:r>
              <w:rPr>
                <w:sz w:val="18"/>
                <w:szCs w:val="18"/>
              </w:rPr>
              <w:t xml:space="preserve">Las alternativas se descartan si comparten más del 80 % de los tramos con otra ruta o tardan más de 1,5 veces la mejor</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AlternativeRouteFinder</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RN-09</w:t>
            </w:r>
          </w:p>
        </w:tc>
        <w:tc>
          <w:tcPr>
            <w:tcW w:type="dxa" w:w="5260"/>
            <w:tcMar>
              <w:top w:type="dxa" w:w="50"/>
              <w:left w:type="dxa" w:w="90"/>
              <w:bottom w:type="dxa" w:w="50"/>
              <w:right w:type="dxa" w:w="90"/>
            </w:tcMar>
            <w:vAlign w:val="center"/>
          </w:tcPr>
          <w:p>
            <w:pPr>
              <w:spacing w:after="0" w:line="252"/>
            </w:pPr>
            <w:r>
              <w:rPr>
                <w:sz w:val="18"/>
                <w:szCs w:val="18"/>
              </w:rPr>
              <w:t xml:space="preserve">Una ruta activa se reemplaza solo si la nueva mejora el tiempo restante en más del 15 % o en más de 30 s, o si la actual quedó bloqueada</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RouteMonitor</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RN-10</w:t>
            </w:r>
          </w:p>
        </w:tc>
        <w:tc>
          <w:tcPr>
            <w:tcW w:type="dxa" w:w="5260"/>
            <w:shd w:fill="F7F9FB" w:color="auto" w:val="clear"/>
            <w:tcMar>
              <w:top w:type="dxa" w:w="50"/>
              <w:left w:type="dxa" w:w="90"/>
              <w:bottom w:type="dxa" w:w="50"/>
              <w:right w:type="dxa" w:w="90"/>
            </w:tcMar>
            <w:vAlign w:val="center"/>
          </w:tcPr>
          <w:p>
            <w:pPr>
              <w:spacing w:after="0" w:line="252"/>
            </w:pPr>
            <w:r>
              <w:rPr>
                <w:sz w:val="18"/>
                <w:szCs w:val="18"/>
              </w:rPr>
              <w:t xml:space="preserve">El hospital de traslado debe estar operativo y tener el servicio requerido; se elige por menor ETA con penalización por baja disponibilidad</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HospitalService</w:t>
            </w:r>
          </w:p>
        </w:tc>
      </w:tr>
      <w:tr>
        <w:trPr>
          <w:cantSplit/>
        </w:trPr>
        <w:tc>
          <w:tcPr>
            <w:tcW w:type="dxa" w:w="900"/>
            <w:tcMar>
              <w:top w:type="dxa" w:w="50"/>
              <w:left w:type="dxa" w:w="90"/>
              <w:bottom w:type="dxa" w:w="50"/>
              <w:right w:type="dxa" w:w="90"/>
            </w:tcMar>
            <w:vAlign w:val="center"/>
          </w:tcPr>
          <w:p>
            <w:pPr>
              <w:spacing w:after="0" w:line="252"/>
            </w:pPr>
            <w:r>
              <w:rPr>
                <w:sz w:val="18"/>
                <w:szCs w:val="18"/>
              </w:rPr>
              <w:t xml:space="preserve">RN-11</w:t>
            </w:r>
          </w:p>
        </w:tc>
        <w:tc>
          <w:tcPr>
            <w:tcW w:type="dxa" w:w="5260"/>
            <w:tcMar>
              <w:top w:type="dxa" w:w="50"/>
              <w:left w:type="dxa" w:w="90"/>
              <w:bottom w:type="dxa" w:w="50"/>
              <w:right w:type="dxa" w:w="90"/>
            </w:tcMar>
            <w:vAlign w:val="center"/>
          </w:tcPr>
          <w:p>
            <w:pPr>
              <w:spacing w:after="0" w:line="252"/>
            </w:pPr>
            <w:r>
              <w:rPr>
                <w:sz w:val="18"/>
                <w:szCs w:val="18"/>
              </w:rPr>
              <w:t xml:space="preserve">Los datos simulados se marcan </w:t>
            </w:r>
            <w:r>
              <w:rPr>
                <w:rFonts w:ascii="Consolas" w:cs="Consolas" w:eastAsia="Consolas" w:hAnsi="Consolas"/>
                <w:color w:val="1D3557"/>
                <w:sz w:val="16"/>
                <w:szCs w:val="16"/>
              </w:rPr>
              <w:t xml:space="preserve">SIMULACION</w:t>
            </w:r>
            <w:r>
              <w:rPr>
                <w:sz w:val="18"/>
                <w:szCs w:val="18"/>
              </w:rPr>
              <w:t xml:space="preserve"> y nunca se presentan como reales; el historial se guarda por lotes</w:t>
            </w:r>
          </w:p>
        </w:tc>
        <w:tc>
          <w:tcPr>
            <w:tcW w:type="dxa" w:w="3200"/>
            <w:tcMar>
              <w:top w:type="dxa" w:w="50"/>
              <w:left w:type="dxa" w:w="90"/>
              <w:bottom w:type="dxa" w:w="50"/>
              <w:right w:type="dxa" w:w="90"/>
            </w:tcMar>
            <w:vAlign w:val="center"/>
          </w:tcPr>
          <w:p>
            <w:pPr>
              <w:spacing w:after="0" w:line="252"/>
            </w:pPr>
            <w:r>
              <w:rPr>
                <w:sz w:val="18"/>
                <w:szCs w:val="18"/>
              </w:rPr>
              <w:t xml:space="preserve">Enums </w:t>
            </w:r>
            <w:r>
              <w:rPr>
                <w:rFonts w:ascii="Consolas" w:cs="Consolas" w:eastAsia="Consolas" w:hAnsi="Consolas"/>
                <w:color w:val="1D3557"/>
                <w:sz w:val="16"/>
                <w:szCs w:val="16"/>
              </w:rPr>
              <w:t xml:space="preserve">TrafficSource</w:t>
            </w:r>
            <w:r>
              <w:rPr>
                <w:sz w:val="18"/>
                <w:szCs w:val="18"/>
              </w:rPr>
              <w:t xml:space="preserve">, </w:t>
            </w:r>
            <w:r>
              <w:rPr>
                <w:rFonts w:ascii="Consolas" w:cs="Consolas" w:eastAsia="Consolas" w:hAnsi="Consolas"/>
                <w:color w:val="1D3557"/>
                <w:sz w:val="16"/>
                <w:szCs w:val="16"/>
              </w:rPr>
              <w:t xml:space="preserve">PositionSource</w:t>
            </w:r>
          </w:p>
        </w:tc>
      </w:tr>
      <w:tr>
        <w:trPr>
          <w:cantSplit/>
        </w:trPr>
        <w:tc>
          <w:tcPr>
            <w:tcW w:type="dxa" w:w="900"/>
            <w:shd w:fill="F7F9FB" w:color="auto" w:val="clear"/>
            <w:tcMar>
              <w:top w:type="dxa" w:w="50"/>
              <w:left w:type="dxa" w:w="90"/>
              <w:bottom w:type="dxa" w:w="50"/>
              <w:right w:type="dxa" w:w="90"/>
            </w:tcMar>
            <w:vAlign w:val="center"/>
          </w:tcPr>
          <w:p>
            <w:pPr>
              <w:spacing w:after="0" w:line="252"/>
            </w:pPr>
            <w:r>
              <w:rPr>
                <w:sz w:val="18"/>
                <w:szCs w:val="18"/>
              </w:rPr>
              <w:t xml:space="preserve">RN-12</w:t>
            </w:r>
          </w:p>
        </w:tc>
        <w:tc>
          <w:tcPr>
            <w:tcW w:type="dxa" w:w="5260"/>
            <w:shd w:fill="F7F9FB" w:color="auto" w:val="clear"/>
            <w:tcMar>
              <w:top w:type="dxa" w:w="50"/>
              <w:left w:type="dxa" w:w="90"/>
              <w:bottom w:type="dxa" w:w="50"/>
              <w:right w:type="dxa" w:w="90"/>
            </w:tcMar>
            <w:vAlign w:val="center"/>
          </w:tcPr>
          <w:p>
            <w:pPr>
              <w:spacing w:after="0" w:line="252"/>
            </w:pPr>
            <w:r>
              <w:rPr>
                <w:sz w:val="18"/>
                <w:szCs w:val="18"/>
              </w:rPr>
              <w:t xml:space="preserve">Toda operación que modifica datos y todo inicio de sesión se audita</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AuditService</w:t>
            </w:r>
          </w:p>
        </w:tc>
      </w:tr>
    </w:tbl>
    <w:p>
      <w:pPr>
        <w:spacing w:after="120"/>
      </w:pPr>
    </w:p>
    <w:p>
      <w:pPr>
        <w:spacing w:after="120" w:line="276"/>
      </w:pPr>
      <w:r>
        <w:t xml:space="preserve">Los valores de RN-08 y RN-09 (80 %, 1,5×, 15 %, 30 s) son </w:t>
      </w:r>
      <w:r>
        <w:rPr>
          <w:b/>
          <w:bCs/>
        </w:rPr>
        <w:t xml:space="preserve">parámetros iniciales a calibrar</w:t>
      </w:r>
      <w:r>
        <w:t xml:space="preserve"> con pruebas, no datos medidos.</w:t>
      </w:r>
    </w:p>
    <w:p>
      <w:pPr>
        <w:pStyle w:val="Heading2"/>
      </w:pPr>
      <w:r>
        <w:t xml:space="preserve">4.6 Escenario de la demostración</w:t>
      </w:r>
    </w:p>
    <w:p>
      <w:pPr>
        <w:pStyle w:val="ListParagraph"/>
        <w:numPr>
          <w:ilvl w:val="0"/>
          <w:numId w:val="14"/>
        </w:numPr>
        <w:spacing w:after="60" w:line="264"/>
      </w:pPr>
      <w:r>
        <w:t xml:space="preserve">El operador inicia sesión (CU-01) y registra un accidente en Valledupar (CU-06).</w:t>
      </w:r>
    </w:p>
    <w:p>
      <w:pPr>
        <w:pStyle w:val="ListParagraph"/>
        <w:numPr>
          <w:ilvl w:val="0"/>
          <w:numId w:val="14"/>
        </w:numPr>
        <w:spacing w:after="60" w:line="264"/>
      </w:pPr>
      <w:r>
        <w:t xml:space="preserve">El coordinador despacha la ambulancia con menor ETA; se ven 3 rutas con su explicación (CU-09, CU-08).</w:t>
      </w:r>
    </w:p>
    <w:p>
      <w:pPr>
        <w:pStyle w:val="ListParagraph"/>
        <w:numPr>
          <w:ilvl w:val="0"/>
          <w:numId w:val="14"/>
        </w:numPr>
        <w:spacing w:after="60" w:line="264"/>
      </w:pPr>
      <w:r>
        <w:t xml:space="preserve">La ambulancia empieza a moverse en el mapa (CU-18).</w:t>
      </w:r>
    </w:p>
    <w:p>
      <w:pPr>
        <w:pStyle w:val="ListParagraph"/>
        <w:numPr>
          <w:ilvl w:val="0"/>
          <w:numId w:val="14"/>
        </w:numPr>
        <w:spacing w:after="60" w:line="264"/>
      </w:pPr>
      <w:r>
        <w:t xml:space="preserve">El coordinador ejecuta el escenario "accidente en la vía de la ruta recomendada" (CU-19 → CU-13 → CU-14).</w:t>
      </w:r>
    </w:p>
    <w:p>
      <w:pPr>
        <w:pStyle w:val="ListParagraph"/>
        <w:numPr>
          <w:ilvl w:val="0"/>
          <w:numId w:val="14"/>
        </w:numPr>
        <w:spacing w:after="60" w:line="264"/>
      </w:pPr>
      <w:r>
        <w:t xml:space="preserve">El sistema recalcula y muestra la nueva ruta con el tiempo ganado (CU-17).</w:t>
      </w:r>
    </w:p>
    <w:p>
      <w:pPr>
        <w:pStyle w:val="ListParagraph"/>
        <w:numPr>
          <w:ilvl w:val="0"/>
          <w:numId w:val="14"/>
        </w:numPr>
        <w:spacing w:after="60" w:line="264"/>
      </w:pPr>
      <w:r>
        <w:t xml:space="preserve">La unidad llega, traslada al paciente al hospital elegido y se cierra la emergencia (CU-10, CU-11, CU-12).</w:t>
      </w:r>
    </w:p>
    <w:p>
      <w:pPr>
        <w:pStyle w:val="ListParagraph"/>
        <w:numPr>
          <w:ilvl w:val="0"/>
          <w:numId w:val="14"/>
        </w:numPr>
        <w:spacing w:after="60" w:line="264"/>
      </w:pPr>
      <w:r>
        <w:t xml:space="preserve">Se consulta el historial completo y el dashboard (CU-15, CU-16).</w:t>
      </w:r>
    </w:p>
    <w:p>
      <w:pPr>
        <w:pStyle w:val="Heading1"/>
        <w:pageBreakBefore/>
      </w:pPr>
      <w:r>
        <w:t xml:space="preserve">5. Arquitectura de software</w:t>
      </w:r>
    </w:p>
    <w:p>
      <w:pPr>
        <w:pStyle w:val="Heading2"/>
      </w:pPr>
      <w:r>
        <w:t xml:space="preserve">5.1 Tecnologías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3000"/>
        <w:gridCol w:w="446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Componente</w:t>
            </w:r>
          </w:p>
        </w:tc>
        <w:tc>
          <w:tcPr>
            <w:tcW w:type="dxa" w:w="3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Tecnología</w:t>
            </w:r>
          </w:p>
        </w:tc>
        <w:tc>
          <w:tcPr>
            <w:tcW w:type="dxa" w:w="44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Observación</w:t>
            </w:r>
          </w:p>
        </w:tc>
      </w:tr>
      <w:tr>
        <w:trPr>
          <w:cantSplit/>
        </w:trPr>
        <w:tc>
          <w:tcPr>
            <w:tcW w:type="dxa" w:w="1900"/>
            <w:tcMar>
              <w:top w:type="dxa" w:w="50"/>
              <w:left w:type="dxa" w:w="90"/>
              <w:bottom w:type="dxa" w:w="50"/>
              <w:right w:type="dxa" w:w="90"/>
            </w:tcMar>
            <w:vAlign w:val="center"/>
          </w:tcPr>
          <w:p>
            <w:pPr>
              <w:spacing w:after="0" w:line="252"/>
            </w:pPr>
            <w:r>
              <w:rPr>
                <w:sz w:val="18"/>
                <w:szCs w:val="18"/>
              </w:rPr>
              <w:t xml:space="preserve">Lenguaje</w:t>
            </w:r>
          </w:p>
        </w:tc>
        <w:tc>
          <w:tcPr>
            <w:tcW w:type="dxa" w:w="3000"/>
            <w:tcMar>
              <w:top w:type="dxa" w:w="50"/>
              <w:left w:type="dxa" w:w="90"/>
              <w:bottom w:type="dxa" w:w="50"/>
              <w:right w:type="dxa" w:w="90"/>
            </w:tcMar>
            <w:vAlign w:val="center"/>
          </w:tcPr>
          <w:p>
            <w:pPr>
              <w:spacing w:after="0" w:line="252"/>
            </w:pPr>
            <w:r>
              <w:rPr>
                <w:sz w:val="18"/>
                <w:szCs w:val="18"/>
              </w:rPr>
              <w:t xml:space="preserve">Java (compilado para Java 21)</w:t>
            </w:r>
          </w:p>
        </w:tc>
        <w:tc>
          <w:tcPr>
            <w:tcW w:type="dxa" w:w="4460"/>
            <w:tcMar>
              <w:top w:type="dxa" w:w="50"/>
              <w:left w:type="dxa" w:w="90"/>
              <w:bottom w:type="dxa" w:w="50"/>
              <w:right w:type="dxa" w:w="90"/>
            </w:tcMar>
            <w:vAlign w:val="center"/>
          </w:tcPr>
          <w:p>
            <w:pPr>
              <w:spacing w:after="0" w:line="252"/>
            </w:pPr>
            <w:r>
              <w:rPr>
                <w:sz w:val="18"/>
                <w:szCs w:val="18"/>
              </w:rPr>
              <w:t xml:space="preserve">En el equipo de desarrollo se usa el JDK 25, compatible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Construcción</w:t>
            </w:r>
          </w:p>
        </w:tc>
        <w:tc>
          <w:tcPr>
            <w:tcW w:type="dxa" w:w="3000"/>
            <w:shd w:fill="F7F9FB" w:color="auto" w:val="clear"/>
            <w:tcMar>
              <w:top w:type="dxa" w:w="50"/>
              <w:left w:type="dxa" w:w="90"/>
              <w:bottom w:type="dxa" w:w="50"/>
              <w:right w:type="dxa" w:w="90"/>
            </w:tcMar>
            <w:vAlign w:val="center"/>
          </w:tcPr>
          <w:p>
            <w:pPr>
              <w:spacing w:after="0" w:line="252"/>
            </w:pPr>
            <w:r>
              <w:rPr>
                <w:sz w:val="18"/>
                <w:szCs w:val="18"/>
              </w:rPr>
              <w:t xml:space="preserve">Maven</w:t>
            </w:r>
          </w:p>
        </w:tc>
        <w:tc>
          <w:tcPr>
            <w:tcW w:type="dxa" w:w="44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backend/pom.xml</w:t>
            </w:r>
          </w:p>
        </w:tc>
      </w:tr>
      <w:tr>
        <w:trPr>
          <w:cantSplit/>
        </w:trPr>
        <w:tc>
          <w:tcPr>
            <w:tcW w:type="dxa" w:w="1900"/>
            <w:tcMar>
              <w:top w:type="dxa" w:w="50"/>
              <w:left w:type="dxa" w:w="90"/>
              <w:bottom w:type="dxa" w:w="50"/>
              <w:right w:type="dxa" w:w="90"/>
            </w:tcMar>
            <w:vAlign w:val="center"/>
          </w:tcPr>
          <w:p>
            <w:pPr>
              <w:spacing w:after="0" w:line="252"/>
            </w:pPr>
            <w:r>
              <w:rPr>
                <w:sz w:val="18"/>
                <w:szCs w:val="18"/>
              </w:rPr>
              <w:t xml:space="preserve">Base de datos</w:t>
            </w:r>
          </w:p>
        </w:tc>
        <w:tc>
          <w:tcPr>
            <w:tcW w:type="dxa" w:w="3000"/>
            <w:tcMar>
              <w:top w:type="dxa" w:w="50"/>
              <w:left w:type="dxa" w:w="90"/>
              <w:bottom w:type="dxa" w:w="50"/>
              <w:right w:type="dxa" w:w="90"/>
            </w:tcMar>
            <w:vAlign w:val="center"/>
          </w:tcPr>
          <w:p>
            <w:pPr>
              <w:spacing w:after="0" w:line="252"/>
            </w:pPr>
            <w:r>
              <w:rPr>
                <w:sz w:val="18"/>
                <w:szCs w:val="18"/>
              </w:rPr>
              <w:t xml:space="preserve">Oracle Database XE 18c</w:t>
            </w:r>
          </w:p>
        </w:tc>
        <w:tc>
          <w:tcPr>
            <w:tcW w:type="dxa" w:w="4460"/>
            <w:tcMar>
              <w:top w:type="dxa" w:w="50"/>
              <w:left w:type="dxa" w:w="90"/>
              <w:bottom w:type="dxa" w:w="50"/>
              <w:right w:type="dxa" w:w="90"/>
            </w:tcMar>
            <w:vAlign w:val="center"/>
          </w:tcPr>
          <w:p>
            <w:pPr>
              <w:spacing w:after="0" w:line="252"/>
            </w:pPr>
            <w:r>
              <w:rPr>
                <w:sz w:val="18"/>
                <w:szCs w:val="18"/>
              </w:rPr>
              <w:t xml:space="preserve">Local en cada equipo: </w:t>
            </w:r>
            <w:r>
              <w:rPr>
                <w:rFonts w:ascii="Consolas" w:cs="Consolas" w:eastAsia="Consolas" w:hAnsi="Consolas"/>
                <w:color w:val="1D3557"/>
                <w:sz w:val="16"/>
                <w:szCs w:val="16"/>
              </w:rPr>
              <w:t xml:space="preserve">localhost:1521/XEPDB1</w:t>
            </w:r>
            <w:r>
              <w:rPr>
                <w:sz w:val="18"/>
                <w:szCs w:val="18"/>
              </w:rPr>
              <w:t xml:space="preserve">, usuario </w:t>
            </w:r>
            <w:r>
              <w:rPr>
                <w:rFonts w:ascii="Consolas" w:cs="Consolas" w:eastAsia="Consolas" w:hAnsi="Consolas"/>
                <w:color w:val="1D3557"/>
                <w:sz w:val="16"/>
                <w:szCs w:val="16"/>
              </w:rPr>
              <w:t xml:space="preserve">RUTAVIDA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Acceso a datos</w:t>
            </w:r>
          </w:p>
        </w:tc>
        <w:tc>
          <w:tcPr>
            <w:tcW w:type="dxa" w:w="3000"/>
            <w:shd w:fill="F7F9FB" w:color="auto" w:val="clear"/>
            <w:tcMar>
              <w:top w:type="dxa" w:w="50"/>
              <w:left w:type="dxa" w:w="90"/>
              <w:bottom w:type="dxa" w:w="50"/>
              <w:right w:type="dxa" w:w="90"/>
            </w:tcMar>
            <w:vAlign w:val="center"/>
          </w:tcPr>
          <w:p>
            <w:pPr>
              <w:spacing w:after="0" w:line="252"/>
            </w:pPr>
            <w:r>
              <w:rPr>
                <w:sz w:val="18"/>
                <w:szCs w:val="18"/>
              </w:rPr>
              <w:t xml:space="preserve">JDBC con </w:t>
            </w:r>
            <w:r>
              <w:rPr>
                <w:rFonts w:ascii="Consolas" w:cs="Consolas" w:eastAsia="Consolas" w:hAnsi="Consolas"/>
                <w:color w:val="1D3557"/>
                <w:sz w:val="16"/>
                <w:szCs w:val="16"/>
              </w:rPr>
              <w:t xml:space="preserve">ojdbc11</w:t>
            </w:r>
            <w:r>
              <w:rPr>
                <w:sz w:val="18"/>
                <w:szCs w:val="18"/>
              </w:rPr>
              <w:t xml:space="preserve"> 21.9.0.0</w:t>
            </w:r>
          </w:p>
        </w:tc>
        <w:tc>
          <w:tcPr>
            <w:tcW w:type="dxa" w:w="4460"/>
            <w:shd w:fill="F7F9FB" w:color="auto" w:val="clear"/>
            <w:tcMar>
              <w:top w:type="dxa" w:w="50"/>
              <w:left w:type="dxa" w:w="90"/>
              <w:bottom w:type="dxa" w:w="50"/>
              <w:right w:type="dxa" w:w="90"/>
            </w:tcMar>
            <w:vAlign w:val="center"/>
          </w:tcPr>
          <w:p>
            <w:pPr>
              <w:spacing w:after="0" w:line="252"/>
            </w:pPr>
            <w:r>
              <w:rPr>
                <w:sz w:val="18"/>
                <w:szCs w:val="18"/>
              </w:rPr>
              <w:t xml:space="preserve">Compatible con Oracle 18c, 19c y 21c</w:t>
            </w:r>
          </w:p>
        </w:tc>
      </w:tr>
      <w:tr>
        <w:trPr>
          <w:cantSplit/>
        </w:trPr>
        <w:tc>
          <w:tcPr>
            <w:tcW w:type="dxa" w:w="1900"/>
            <w:tcMar>
              <w:top w:type="dxa" w:w="50"/>
              <w:left w:type="dxa" w:w="90"/>
              <w:bottom w:type="dxa" w:w="50"/>
              <w:right w:type="dxa" w:w="90"/>
            </w:tcMar>
            <w:vAlign w:val="center"/>
          </w:tcPr>
          <w:p>
            <w:pPr>
              <w:spacing w:after="0" w:line="252"/>
            </w:pPr>
            <w:r>
              <w:rPr>
                <w:sz w:val="18"/>
                <w:szCs w:val="18"/>
              </w:rPr>
              <w:t xml:space="preserve">Pruebas</w:t>
            </w:r>
          </w:p>
        </w:tc>
        <w:tc>
          <w:tcPr>
            <w:tcW w:type="dxa" w:w="3000"/>
            <w:tcMar>
              <w:top w:type="dxa" w:w="50"/>
              <w:left w:type="dxa" w:w="90"/>
              <w:bottom w:type="dxa" w:w="50"/>
              <w:right w:type="dxa" w:w="90"/>
            </w:tcMar>
            <w:vAlign w:val="center"/>
          </w:tcPr>
          <w:p>
            <w:pPr>
              <w:spacing w:after="0" w:line="252"/>
            </w:pPr>
            <w:r>
              <w:rPr>
                <w:sz w:val="18"/>
                <w:szCs w:val="18"/>
              </w:rPr>
              <w:t xml:space="preserve">JUnit 5.11.3</w:t>
            </w:r>
          </w:p>
        </w:tc>
        <w:tc>
          <w:tcPr>
            <w:tcW w:type="dxa" w:w="4460"/>
            <w:tcMar>
              <w:top w:type="dxa" w:w="50"/>
              <w:left w:type="dxa" w:w="90"/>
              <w:bottom w:type="dxa" w:w="50"/>
              <w:right w:type="dxa" w:w="90"/>
            </w:tcMar>
            <w:vAlign w:val="center"/>
          </w:tcPr>
          <w:p>
            <w:pPr>
              <w:spacing w:after="0" w:line="252"/>
            </w:pPr>
            <w:r>
              <w:rPr>
                <w:sz w:val="18"/>
                <w:szCs w:val="18"/>
              </w:rPr>
              <w:t xml:space="preserve">37 pruebas automáticas</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IDE y versiones</w:t>
            </w:r>
          </w:p>
        </w:tc>
        <w:tc>
          <w:tcPr>
            <w:tcW w:type="dxa" w:w="3000"/>
            <w:shd w:fill="F7F9FB" w:color="auto" w:val="clear"/>
            <w:tcMar>
              <w:top w:type="dxa" w:w="50"/>
              <w:left w:type="dxa" w:w="90"/>
              <w:bottom w:type="dxa" w:w="50"/>
              <w:right w:type="dxa" w:w="90"/>
            </w:tcMar>
            <w:vAlign w:val="center"/>
          </w:tcPr>
          <w:p>
            <w:pPr>
              <w:spacing w:after="0" w:line="252"/>
            </w:pPr>
            <w:r>
              <w:rPr>
                <w:sz w:val="18"/>
                <w:szCs w:val="18"/>
              </w:rPr>
              <w:t xml:space="preserve">IntelliJ IDEA, Git y GitHub</w:t>
            </w:r>
          </w:p>
        </w:tc>
        <w:tc>
          <w:tcPr>
            <w:tcW w:type="dxa" w:w="4460"/>
            <w:shd w:fill="F7F9FB" w:color="auto" w:val="clear"/>
            <w:tcMar>
              <w:top w:type="dxa" w:w="50"/>
              <w:left w:type="dxa" w:w="90"/>
              <w:bottom w:type="dxa" w:w="50"/>
              <w:right w:type="dxa" w:w="90"/>
            </w:tcMar>
            <w:vAlign w:val="center"/>
          </w:tcPr>
          <w:p>
            <w:pPr>
              <w:spacing w:after="0" w:line="252"/>
            </w:pPr>
            <w:r>
              <w:rPr>
                <w:sz w:val="18"/>
                <w:szCs w:val="18"/>
              </w:rPr>
              <w:t xml:space="preserve">Rama </w:t>
            </w:r>
            <w:r>
              <w:rPr>
                <w:rFonts w:ascii="Consolas" w:cs="Consolas" w:eastAsia="Consolas" w:hAnsi="Consolas"/>
                <w:color w:val="1D3557"/>
                <w:sz w:val="16"/>
                <w:szCs w:val="16"/>
              </w:rPr>
              <w:t xml:space="preserve">develop</w:t>
            </w:r>
            <w:r>
              <w:rPr>
                <w:sz w:val="18"/>
                <w:szCs w:val="18"/>
              </w:rPr>
              <w:t xml:space="preserve"> con Pull Requests</w:t>
            </w:r>
          </w:p>
        </w:tc>
      </w:tr>
      <w:tr>
        <w:trPr>
          <w:cantSplit/>
        </w:trPr>
        <w:tc>
          <w:tcPr>
            <w:tcW w:type="dxa" w:w="1900"/>
            <w:tcMar>
              <w:top w:type="dxa" w:w="50"/>
              <w:left w:type="dxa" w:w="90"/>
              <w:bottom w:type="dxa" w:w="50"/>
              <w:right w:type="dxa" w:w="90"/>
            </w:tcMar>
            <w:vAlign w:val="center"/>
          </w:tcPr>
          <w:p>
            <w:pPr>
              <w:spacing w:after="0" w:line="252"/>
            </w:pPr>
            <w:r>
              <w:rPr>
                <w:sz w:val="18"/>
                <w:szCs w:val="18"/>
              </w:rPr>
              <w:t xml:space="preserve">Diagramas</w:t>
            </w:r>
          </w:p>
        </w:tc>
        <w:tc>
          <w:tcPr>
            <w:tcW w:type="dxa" w:w="3000"/>
            <w:tcMar>
              <w:top w:type="dxa" w:w="50"/>
              <w:left w:type="dxa" w:w="90"/>
              <w:bottom w:type="dxa" w:w="50"/>
              <w:right w:type="dxa" w:w="90"/>
            </w:tcMar>
            <w:vAlign w:val="center"/>
          </w:tcPr>
          <w:p>
            <w:pPr>
              <w:spacing w:after="0" w:line="252"/>
            </w:pPr>
            <w:r>
              <w:rPr>
                <w:sz w:val="18"/>
                <w:szCs w:val="18"/>
              </w:rPr>
              <w:t xml:space="preserve">Mermaid</w:t>
            </w:r>
          </w:p>
        </w:tc>
        <w:tc>
          <w:tcPr>
            <w:tcW w:type="dxa" w:w="4460"/>
            <w:tcMar>
              <w:top w:type="dxa" w:w="50"/>
              <w:left w:type="dxa" w:w="90"/>
              <w:bottom w:type="dxa" w:w="50"/>
              <w:right w:type="dxa" w:w="90"/>
            </w:tcMar>
            <w:vAlign w:val="center"/>
          </w:tcPr>
          <w:p>
            <w:pPr>
              <w:spacing w:after="0" w:line="252"/>
            </w:pPr>
            <w:r>
              <w:rPr>
                <w:sz w:val="18"/>
                <w:szCs w:val="18"/>
              </w:rPr>
              <w:t xml:space="preserve">En archivos </w:t>
            </w:r>
            <w:r>
              <w:rPr>
                <w:rFonts w:ascii="Consolas" w:cs="Consolas" w:eastAsia="Consolas" w:hAnsi="Consolas"/>
                <w:color w:val="1D3557"/>
                <w:sz w:val="16"/>
                <w:szCs w:val="16"/>
              </w:rPr>
              <w:t xml:space="preserve">.md</w:t>
            </w:r>
            <w:r>
              <w:rPr>
                <w:sz w:val="18"/>
                <w:szCs w:val="18"/>
              </w:rPr>
              <w:t xml:space="preserve"> del repositorio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Vista</w:t>
            </w:r>
          </w:p>
        </w:tc>
        <w:tc>
          <w:tcPr>
            <w:tcW w:type="dxa" w:w="3000"/>
            <w:shd w:fill="F7F9FB" w:color="auto" w:val="clear"/>
            <w:tcMar>
              <w:top w:type="dxa" w:w="50"/>
              <w:left w:type="dxa" w:w="90"/>
              <w:bottom w:type="dxa" w:w="50"/>
              <w:right w:type="dxa" w:w="90"/>
            </w:tcMar>
            <w:vAlign w:val="center"/>
          </w:tcPr>
          <w:p>
            <w:pPr>
              <w:spacing w:after="0" w:line="252"/>
            </w:pPr>
            <w:r>
              <w:rPr>
                <w:b/>
                <w:bCs/>
                <w:sz w:val="18"/>
                <w:szCs w:val="18"/>
              </w:rPr>
              <w:t xml:space="preserve">Pendiente</w:t>
            </w:r>
          </w:p>
        </w:tc>
        <w:tc>
          <w:tcPr>
            <w:tcW w:type="dxa" w:w="4460"/>
            <w:shd w:fill="F7F9FB" w:color="auto" w:val="clear"/>
            <w:tcMar>
              <w:top w:type="dxa" w:w="50"/>
              <w:left w:type="dxa" w:w="90"/>
              <w:bottom w:type="dxa" w:w="50"/>
              <w:right w:type="dxa" w:w="90"/>
            </w:tcMar>
            <w:vAlign w:val="center"/>
          </w:tcPr>
          <w:p>
            <w:pPr>
              <w:spacing w:after="0" w:line="252"/>
            </w:pPr>
            <w:r>
              <w:rPr>
                <w:sz w:val="18"/>
                <w:szCs w:val="18"/>
              </w:rPr>
              <w:t xml:space="preserve">Java Swing o web (JavaScript + Leaflet), según el profesor</w:t>
            </w:r>
          </w:p>
        </w:tc>
      </w:tr>
    </w:tbl>
    <w:p>
      <w:pPr>
        <w:spacing w:after="120"/>
      </w:pPr>
    </w:p>
    <w:p>
      <w:pPr>
        <w:pStyle w:val="Heading2"/>
      </w:pPr>
      <w:r>
        <w:t xml:space="preserve">5.2 Idea general</w:t>
      </w:r>
    </w:p>
    <w:p>
      <w:pPr>
        <w:spacing w:after="120" w:line="276"/>
      </w:pPr>
      <w:r>
        <w:t xml:space="preserve">RutaVida usa una </w:t>
      </w:r>
      <w:r>
        <w:rPr>
          <w:b/>
          <w:bCs/>
        </w:rPr>
        <w:t xml:space="preserve">arquitectura en capas</w:t>
      </w:r>
      <w:r>
        <w:t xml:space="preserve"> con tres decisiones que la hacen defendible:</w:t>
      </w:r>
    </w:p>
    <w:p>
      <w:pPr>
        <w:pStyle w:val="ListParagraph"/>
        <w:numPr>
          <w:ilvl w:val="0"/>
          <w:numId w:val="15"/>
        </w:numPr>
        <w:spacing w:after="60" w:line="264"/>
      </w:pPr>
      <w:r>
        <w:rPr>
          <w:b/>
          <w:bCs/>
        </w:rPr>
        <w:t xml:space="preserve">Las capas superiores dependen de interfaces, no de implementaciones.</w:t>
      </w:r>
      <w:r>
        <w:t xml:space="preserve"> Un servicio conoce </w:t>
      </w:r>
      <w:r>
        <w:rPr>
          <w:rFonts w:ascii="Consolas" w:cs="Consolas" w:eastAsia="Consolas" w:hAnsi="Consolas"/>
          <w:color w:val="1D3557"/>
          <w:sz w:val="19"/>
          <w:szCs w:val="19"/>
        </w:rPr>
        <w:t xml:space="preserve">EmergencyDAO</w:t>
      </w:r>
      <w:r>
        <w:t xml:space="preserve">, no </w:t>
      </w:r>
      <w:r>
        <w:rPr>
          <w:rFonts w:ascii="Consolas" w:cs="Consolas" w:eastAsia="Consolas" w:hAnsi="Consolas"/>
          <w:color w:val="1D3557"/>
          <w:sz w:val="19"/>
          <w:szCs w:val="19"/>
        </w:rPr>
        <w:t xml:space="preserve">JdbcEmergencyDAO</w:t>
      </w:r>
      <w:r>
        <w:t xml:space="preserve">. La única clase que conecta interfaces con implementaciones es </w:t>
      </w:r>
      <w:r>
        <w:rPr>
          <w:rFonts w:ascii="Consolas" w:cs="Consolas" w:eastAsia="Consolas" w:hAnsi="Consolas"/>
          <w:color w:val="1D3557"/>
          <w:sz w:val="19"/>
          <w:szCs w:val="19"/>
        </w:rPr>
        <w:t xml:space="preserve">app.AppContext</w:t>
      </w:r>
      <w:r>
        <w:t xml:space="preserve"> (*composition root*, inyección de dependencias manual, sin framework).</w:t>
      </w:r>
    </w:p>
    <w:p>
      <w:pPr>
        <w:pStyle w:val="ListParagraph"/>
        <w:numPr>
          <w:ilvl w:val="0"/>
          <w:numId w:val="15"/>
        </w:numPr>
        <w:spacing w:after="60" w:line="264"/>
      </w:pPr>
      <w:r>
        <w:rPr>
          <w:b/>
          <w:bCs/>
        </w:rPr>
        <w:t xml:space="preserve">El tiempo real se resuelve con eventos.</w:t>
      </w:r>
      <w:r>
        <w:t xml:space="preserve"> El simulador y los servicios publican eventos (</w:t>
      </w:r>
      <w:r>
        <w:rPr>
          <w:rFonts w:ascii="Consolas" w:cs="Consolas" w:eastAsia="Consolas" w:hAnsi="Consolas"/>
          <w:color w:val="1D3557"/>
          <w:sz w:val="19"/>
          <w:szCs w:val="19"/>
        </w:rPr>
        <w:t xml:space="preserve">TrafficChanged</w:t>
      </w:r>
      <w:r>
        <w:t xml:space="preserve">, </w:t>
      </w:r>
      <w:r>
        <w:rPr>
          <w:rFonts w:ascii="Consolas" w:cs="Consolas" w:eastAsia="Consolas" w:hAnsi="Consolas"/>
          <w:color w:val="1D3557"/>
          <w:sz w:val="19"/>
          <w:szCs w:val="19"/>
        </w:rPr>
        <w:t xml:space="preserve">RouteRecalculated</w:t>
      </w:r>
      <w:r>
        <w:t xml:space="preserve">…) y quien los necesite se suscribe. Nadie llama directamente a la vista.</w:t>
      </w:r>
    </w:p>
    <w:p>
      <w:pPr>
        <w:pStyle w:val="ListParagraph"/>
        <w:numPr>
          <w:ilvl w:val="0"/>
          <w:numId w:val="15"/>
        </w:numPr>
        <w:spacing w:after="60" w:line="264"/>
      </w:pPr>
      <w:r>
        <w:rPr>
          <w:b/>
          <w:bCs/>
        </w:rPr>
        <w:t xml:space="preserve">Las reglas se verifican con pruebas.</w:t>
      </w:r>
      <w:r>
        <w:t xml:space="preserve"> </w:t>
      </w:r>
      <w:r>
        <w:rPr>
          <w:rFonts w:ascii="Consolas" w:cs="Consolas" w:eastAsia="Consolas" w:hAnsi="Consolas"/>
          <w:color w:val="1D3557"/>
          <w:sz w:val="19"/>
          <w:szCs w:val="19"/>
        </w:rPr>
        <w:t xml:space="preserve">ArchitectureTest</w:t>
      </w:r>
      <w:r>
        <w:t xml:space="preserve"> falla si alguien rompe una regla de dependencia, y </w:t>
      </w:r>
      <w:r>
        <w:rPr>
          <w:rFonts w:ascii="Consolas" w:cs="Consolas" w:eastAsia="Consolas" w:hAnsi="Consolas"/>
          <w:color w:val="1D3557"/>
          <w:sz w:val="19"/>
          <w:szCs w:val="19"/>
        </w:rPr>
        <w:t xml:space="preserve">EnumSqlContractTest</w:t>
      </w:r>
      <w:r>
        <w:t xml:space="preserve"> falla si los estados de Java y los CHECK de Oracle dejan de coincidir.</w:t>
      </w:r>
    </w:p>
    <w:p>
      <w:pPr>
        <w:spacing w:after="60"/>
        <w:jc w:val="center"/>
      </w:pPr>
      <w:r>
        <w:drawing>
          <wp:inline distT="0" distB="0" distL="0" distR="0">
            <wp:extent cx="59436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524250"/>
                    </a:xfrm>
                    <a:prstGeom prst="rect">
                      <a:avLst/>
                    </a:prstGeom>
                  </pic:spPr>
                </pic:pic>
              </a:graphicData>
            </a:graphic>
          </wp:inline>
        </w:drawing>
      </w:r>
    </w:p>
    <w:p>
      <w:pPr>
        <w:spacing w:after="200"/>
        <w:jc w:val="center"/>
      </w:pPr>
      <w:r>
        <w:rPr>
          <w:i/>
          <w:iCs/>
          <w:color w:val="5B6770"/>
          <w:sz w:val="18"/>
          <w:szCs w:val="18"/>
        </w:rPr>
        <w:t xml:space="preserve">Figura 5. Arquitectura en capas de RutaVida</w:t>
      </w:r>
    </w:p>
    <w:p>
      <w:pPr>
        <w:pStyle w:val="Heading2"/>
      </w:pPr>
      <w:r>
        <w:t xml:space="preserve">5.3 Paquetes</w:t>
      </w:r>
    </w:p>
    <w:p>
      <w:pPr>
        <w:spacing w:after="120" w:line="276"/>
      </w:pPr>
      <w:r>
        <w:t xml:space="preserve">Paquete raíz: </w:t>
      </w:r>
      <w:r>
        <w:rPr>
          <w:rFonts w:ascii="Consolas" w:cs="Consolas" w:eastAsia="Consolas" w:hAnsi="Consolas"/>
          <w:color w:val="1D3557"/>
          <w:sz w:val="19"/>
          <w:szCs w:val="19"/>
        </w:rPr>
        <w:t xml:space="preserve">co.edu.unicesar.rutavida</w:t>
      </w:r>
      <w:r>
        <w:t xml:space="preserve">. Cada paquete tiene un archivo </w:t>
      </w:r>
      <w:r>
        <w:rPr>
          <w:rFonts w:ascii="Consolas" w:cs="Consolas" w:eastAsia="Consolas" w:hAnsi="Consolas"/>
          <w:color w:val="1D3557"/>
          <w:sz w:val="19"/>
          <w:szCs w:val="19"/>
        </w:rPr>
        <w:t xml:space="preserve">package-info.java</w:t>
      </w:r>
      <w:r>
        <w:t xml:space="preserve"> con su responsabilidad, sus dependencias permitidas y su dueño.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500"/>
        <w:gridCol w:w="1200"/>
        <w:gridCol w:w="4660"/>
        <w:gridCol w:w="2000"/>
      </w:tblGrid>
      <w:tr>
        <w:trPr>
          <w:cantSplit/>
          <w:tblHeader/>
        </w:trPr>
        <w:tc>
          <w:tcPr>
            <w:tcW w:type="dxa" w:w="1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Paquete</w:t>
            </w:r>
          </w:p>
        </w:tc>
        <w:tc>
          <w:tcPr>
            <w:tcW w:type="dxa" w:w="1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Capa</w:t>
            </w:r>
          </w:p>
        </w:tc>
        <w:tc>
          <w:tcPr>
            <w:tcW w:type="dxa" w:w="46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Responsabilidad</w:t>
            </w:r>
          </w:p>
        </w:tc>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Dueño</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app</w:t>
            </w:r>
          </w:p>
        </w:tc>
        <w:tc>
          <w:tcPr>
            <w:tcW w:type="dxa" w:w="1200"/>
            <w:tcMar>
              <w:top w:type="dxa" w:w="50"/>
              <w:left w:type="dxa" w:w="90"/>
              <w:bottom w:type="dxa" w:w="50"/>
              <w:right w:type="dxa" w:w="90"/>
            </w:tcMar>
            <w:vAlign w:val="center"/>
          </w:tcPr>
          <w:p>
            <w:pPr>
              <w:spacing w:after="0" w:line="252"/>
            </w:pPr>
            <w:r>
              <w:rPr>
                <w:sz w:val="18"/>
                <w:szCs w:val="18"/>
              </w:rPr>
              <w:t xml:space="preserve">Arranque</w:t>
            </w:r>
          </w:p>
        </w:tc>
        <w:tc>
          <w:tcPr>
            <w:tcW w:type="dxa" w:w="46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AppContext</w:t>
            </w:r>
            <w:r>
              <w:rPr>
                <w:sz w:val="18"/>
                <w:szCs w:val="18"/>
              </w:rPr>
              <w:t xml:space="preserve">: crea los objetos y les inyecta sus dependencias. Puntos de entrada</w:t>
            </w:r>
          </w:p>
        </w:tc>
        <w:tc>
          <w:tcPr>
            <w:tcW w:type="dxa" w:w="2000"/>
            <w:tcMar>
              <w:top w:type="dxa" w:w="50"/>
              <w:left w:type="dxa" w:w="90"/>
              <w:bottom w:type="dxa" w:w="50"/>
              <w:right w:type="dxa" w:w="90"/>
            </w:tcMar>
            <w:vAlign w:val="center"/>
          </w:tcPr>
          <w:p>
            <w:pPr>
              <w:spacing w:after="0" w:line="252"/>
            </w:pPr>
            <w:r>
              <w:rPr>
                <w:sz w:val="18"/>
                <w:szCs w:val="18"/>
              </w:rPr>
              <w:t xml:space="preserve">Andrés</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model</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Model</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Entidades, una por tabla, con nombres en inglés (</w:t>
            </w:r>
            <w:r>
              <w:rPr>
                <w:rFonts w:ascii="Consolas" w:cs="Consolas" w:eastAsia="Consolas" w:hAnsi="Consolas"/>
                <w:color w:val="1D3557"/>
                <w:sz w:val="16"/>
                <w:szCs w:val="16"/>
              </w:rPr>
              <w:t xml:space="preserve">Emergency</w:t>
            </w:r>
            <w:r>
              <w:rPr>
                <w:sz w:val="18"/>
                <w:szCs w:val="18"/>
              </w:rPr>
              <w:t xml:space="preserve">, </w:t>
            </w:r>
            <w:r>
              <w:rPr>
                <w:rFonts w:ascii="Consolas" w:cs="Consolas" w:eastAsia="Consolas" w:hAnsi="Consolas"/>
                <w:color w:val="1D3557"/>
                <w:sz w:val="16"/>
                <w:szCs w:val="16"/>
              </w:rPr>
              <w:t xml:space="preserve">RoadSegment</w:t>
            </w:r>
            <w:r>
              <w:rPr>
                <w:sz w:val="18"/>
                <w:szCs w:val="18"/>
              </w:rPr>
              <w:t xml:space="preserve">…)</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Sherly</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model.enums</w:t>
            </w:r>
          </w:p>
        </w:tc>
        <w:tc>
          <w:tcPr>
            <w:tcW w:type="dxa" w:w="1200"/>
            <w:tcMar>
              <w:top w:type="dxa" w:w="50"/>
              <w:left w:type="dxa" w:w="90"/>
              <w:bottom w:type="dxa" w:w="50"/>
              <w:right w:type="dxa" w:w="90"/>
            </w:tcMar>
            <w:vAlign w:val="center"/>
          </w:tcPr>
          <w:p>
            <w:pPr>
              <w:spacing w:after="0" w:line="252"/>
            </w:pPr>
            <w:r>
              <w:rPr>
                <w:sz w:val="18"/>
                <w:szCs w:val="18"/>
              </w:rPr>
              <w:t xml:space="preserve">Model</w:t>
            </w:r>
          </w:p>
        </w:tc>
        <w:tc>
          <w:tcPr>
            <w:tcW w:type="dxa" w:w="4660"/>
            <w:tcMar>
              <w:top w:type="dxa" w:w="50"/>
              <w:left w:type="dxa" w:w="90"/>
              <w:bottom w:type="dxa" w:w="50"/>
              <w:right w:type="dxa" w:w="90"/>
            </w:tcMar>
            <w:vAlign w:val="center"/>
          </w:tcPr>
          <w:p>
            <w:pPr>
              <w:spacing w:after="0" w:line="252"/>
            </w:pPr>
            <w:r>
              <w:rPr>
                <w:sz w:val="18"/>
                <w:szCs w:val="18"/>
              </w:rPr>
              <w:t xml:space="preserve">Estados y catálogos. Cada constante en inglés guarda su código en español de Oracle</w:t>
            </w:r>
          </w:p>
        </w:tc>
        <w:tc>
          <w:tcPr>
            <w:tcW w:type="dxa" w:w="2000"/>
            <w:tcMar>
              <w:top w:type="dxa" w:w="50"/>
              <w:left w:type="dxa" w:w="90"/>
              <w:bottom w:type="dxa" w:w="50"/>
              <w:right w:type="dxa" w:w="90"/>
            </w:tcMar>
            <w:vAlign w:val="center"/>
          </w:tcPr>
          <w:p>
            <w:pPr>
              <w:spacing w:after="0" w:line="252"/>
            </w:pPr>
            <w:r>
              <w:rPr>
                <w:sz w:val="18"/>
                <w:szCs w:val="18"/>
              </w:rPr>
              <w:t xml:space="preserve">Sherly (códigos: Andrés)</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dto</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Model</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Objetos de transferencia (records) entre el controlador y la vista: opción de ruta con explicación, resumen del dashboard</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Sherly</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w:t>
            </w:r>
          </w:p>
        </w:tc>
        <w:tc>
          <w:tcPr>
            <w:tcW w:type="dxa" w:w="1200"/>
            <w:tcMar>
              <w:top w:type="dxa" w:w="50"/>
              <w:left w:type="dxa" w:w="90"/>
              <w:bottom w:type="dxa" w:w="50"/>
              <w:right w:type="dxa" w:w="90"/>
            </w:tcMar>
            <w:vAlign w:val="center"/>
          </w:tcPr>
          <w:p>
            <w:pPr>
              <w:spacing w:after="0" w:line="252"/>
            </w:pPr>
            <w:r>
              <w:rPr>
                <w:sz w:val="18"/>
                <w:szCs w:val="18"/>
              </w:rPr>
              <w:t xml:space="preserve">DAO</w:t>
            </w:r>
          </w:p>
        </w:tc>
        <w:tc>
          <w:tcPr>
            <w:tcW w:type="dxa" w:w="4660"/>
            <w:tcMar>
              <w:top w:type="dxa" w:w="50"/>
              <w:left w:type="dxa" w:w="90"/>
              <w:bottom w:type="dxa" w:w="50"/>
              <w:right w:type="dxa" w:w="90"/>
            </w:tcMar>
            <w:vAlign w:val="center"/>
          </w:tcPr>
          <w:p>
            <w:pPr>
              <w:spacing w:after="0" w:line="252"/>
            </w:pPr>
            <w:r>
              <w:rPr>
                <w:b/>
                <w:bCs/>
                <w:sz w:val="18"/>
                <w:szCs w:val="18"/>
              </w:rPr>
              <w:t xml:space="preserve">Interfaces</w:t>
            </w:r>
            <w:r>
              <w:rPr>
                <w:sz w:val="18"/>
                <w:szCs w:val="18"/>
              </w:rPr>
              <w:t xml:space="preserve"> de persistencia (una por agregado) y </w:t>
            </w:r>
            <w:r>
              <w:rPr>
                <w:rFonts w:ascii="Consolas" w:cs="Consolas" w:eastAsia="Consolas" w:hAnsi="Consolas"/>
                <w:color w:val="1D3557"/>
                <w:sz w:val="16"/>
                <w:szCs w:val="16"/>
              </w:rPr>
              <w:t xml:space="preserve">TransactionManager</w:t>
            </w:r>
            <w:r>
              <w:rPr>
                <w:sz w:val="18"/>
                <w:szCs w:val="18"/>
              </w:rPr>
              <w:t xml:space="preserve">. Sin tipos JDBC</w:t>
            </w:r>
          </w:p>
        </w:tc>
        <w:tc>
          <w:tcPr>
            <w:tcW w:type="dxa" w:w="2000"/>
            <w:tcMar>
              <w:top w:type="dxa" w:w="50"/>
              <w:left w:type="dxa" w:w="90"/>
              <w:bottom w:type="dxa" w:w="50"/>
              <w:right w:type="dxa" w:w="90"/>
            </w:tcMar>
            <w:vAlign w:val="center"/>
          </w:tcPr>
          <w:p>
            <w:pPr>
              <w:spacing w:after="0" w:line="252"/>
            </w:pPr>
            <w:r>
              <w:rPr>
                <w:sz w:val="18"/>
                <w:szCs w:val="18"/>
              </w:rPr>
              <w:t xml:space="preserve">Andrés</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dao.jdbc</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DAO</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Implementaciones con JDBC y SQL de Oracle, transacciones, mapeo fila → objeto</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Andrés</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service</w:t>
            </w:r>
          </w:p>
        </w:tc>
        <w:tc>
          <w:tcPr>
            <w:tcW w:type="dxa" w:w="1200"/>
            <w:tcMar>
              <w:top w:type="dxa" w:w="50"/>
              <w:left w:type="dxa" w:w="90"/>
              <w:bottom w:type="dxa" w:w="50"/>
              <w:right w:type="dxa" w:w="90"/>
            </w:tcMar>
            <w:vAlign w:val="center"/>
          </w:tcPr>
          <w:p>
            <w:pPr>
              <w:spacing w:after="0" w:line="252"/>
            </w:pPr>
            <w:r>
              <w:rPr>
                <w:sz w:val="18"/>
                <w:szCs w:val="18"/>
              </w:rPr>
              <w:t xml:space="preserve">Service</w:t>
            </w:r>
          </w:p>
        </w:tc>
        <w:tc>
          <w:tcPr>
            <w:tcW w:type="dxa" w:w="4660"/>
            <w:tcMar>
              <w:top w:type="dxa" w:w="50"/>
              <w:left w:type="dxa" w:w="90"/>
              <w:bottom w:type="dxa" w:w="50"/>
              <w:right w:type="dxa" w:w="90"/>
            </w:tcMar>
            <w:vAlign w:val="center"/>
          </w:tcPr>
          <w:p>
            <w:pPr>
              <w:spacing w:after="0" w:line="252"/>
            </w:pPr>
            <w:r>
              <w:rPr>
                <w:sz w:val="18"/>
                <w:szCs w:val="18"/>
              </w:rPr>
              <w:t xml:space="preserve">Reglas de negocio: validar, aplicar reglas, coordinar DAOs en una transacción y publicar eventos</w:t>
            </w:r>
          </w:p>
        </w:tc>
        <w:tc>
          <w:tcPr>
            <w:tcW w:type="dxa" w:w="2000"/>
            <w:tcMar>
              <w:top w:type="dxa" w:w="50"/>
              <w:left w:type="dxa" w:w="90"/>
              <w:bottom w:type="dxa" w:w="50"/>
              <w:right w:type="dxa" w:w="90"/>
            </w:tcMar>
            <w:vAlign w:val="center"/>
          </w:tcPr>
          <w:p>
            <w:pPr>
              <w:spacing w:after="0" w:line="252"/>
            </w:pPr>
            <w:r>
              <w:rPr>
                <w:sz w:val="18"/>
                <w:szCs w:val="18"/>
              </w:rPr>
              <w:t xml:space="preserve">Kendrick (rutas, despacho, seguimiento) · Sherly (usuarios, hospitales, alertas, auditoría)</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graph</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Service</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Motor de rutas en memoria: grafo, función de costo, A*/Dijkstra, rutas alternativas</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Kendrick</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traffic</w:t>
            </w:r>
          </w:p>
        </w:tc>
        <w:tc>
          <w:tcPr>
            <w:tcW w:type="dxa" w:w="1200"/>
            <w:tcMar>
              <w:top w:type="dxa" w:w="50"/>
              <w:left w:type="dxa" w:w="90"/>
              <w:bottom w:type="dxa" w:w="50"/>
              <w:right w:type="dxa" w:w="90"/>
            </w:tcMar>
            <w:vAlign w:val="center"/>
          </w:tcPr>
          <w:p>
            <w:pPr>
              <w:spacing w:after="0" w:line="252"/>
            </w:pPr>
            <w:r>
              <w:rPr>
                <w:sz w:val="18"/>
                <w:szCs w:val="18"/>
              </w:rPr>
              <w:t xml:space="preserve">Service</w:t>
            </w:r>
          </w:p>
        </w:tc>
        <w:tc>
          <w:tcPr>
            <w:tcW w:type="dxa" w:w="4660"/>
            <w:tcMar>
              <w:top w:type="dxa" w:w="50"/>
              <w:left w:type="dxa" w:w="90"/>
              <w:bottom w:type="dxa" w:w="50"/>
              <w:right w:type="dxa" w:w="90"/>
            </w:tcMar>
            <w:vAlign w:val="center"/>
          </w:tcPr>
          <w:p>
            <w:pPr>
              <w:spacing w:after="0" w:line="252"/>
            </w:pPr>
            <w:r>
              <w:rPr>
                <w:sz w:val="18"/>
                <w:szCs w:val="18"/>
              </w:rPr>
              <w:t xml:space="preserve">Fuentes de tráfico detrás de </w:t>
            </w:r>
            <w:r>
              <w:rPr>
                <w:rFonts w:ascii="Consolas" w:cs="Consolas" w:eastAsia="Consolas" w:hAnsi="Consolas"/>
                <w:color w:val="1D3557"/>
                <w:sz w:val="16"/>
                <w:szCs w:val="16"/>
              </w:rPr>
              <w:t xml:space="preserve">TrafficProvider</w:t>
            </w:r>
            <w:r>
              <w:rPr>
                <w:sz w:val="18"/>
                <w:szCs w:val="18"/>
              </w:rPr>
              <w:t xml:space="preserve">: simulador (fase 1) y fuente externa (fase 2)</w:t>
            </w:r>
          </w:p>
        </w:tc>
        <w:tc>
          <w:tcPr>
            <w:tcW w:type="dxa" w:w="2000"/>
            <w:tcMar>
              <w:top w:type="dxa" w:w="50"/>
              <w:left w:type="dxa" w:w="90"/>
              <w:bottom w:type="dxa" w:w="50"/>
              <w:right w:type="dxa" w:w="90"/>
            </w:tcMar>
            <w:vAlign w:val="center"/>
          </w:tcPr>
          <w:p>
            <w:pPr>
              <w:spacing w:after="0" w:line="252"/>
            </w:pPr>
            <w:r>
              <w:rPr>
                <w:sz w:val="18"/>
                <w:szCs w:val="18"/>
              </w:rPr>
              <w:t xml:space="preserve">Kendrick</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simulation</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Service</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Ciclo de tiempo real, movimiento simulado de unidades y escenarios de demostración</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Kendrick</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event</w:t>
            </w:r>
          </w:p>
        </w:tc>
        <w:tc>
          <w:tcPr>
            <w:tcW w:type="dxa" w:w="1200"/>
            <w:tcMar>
              <w:top w:type="dxa" w:w="50"/>
              <w:left w:type="dxa" w:w="90"/>
              <w:bottom w:type="dxa" w:w="50"/>
              <w:right w:type="dxa" w:w="90"/>
            </w:tcMar>
            <w:vAlign w:val="center"/>
          </w:tcPr>
          <w:p>
            <w:pPr>
              <w:spacing w:after="0" w:line="252"/>
            </w:pPr>
            <w:r>
              <w:rPr>
                <w:sz w:val="18"/>
                <w:szCs w:val="18"/>
              </w:rPr>
              <w:t xml:space="preserve">Transversal</w:t>
            </w:r>
          </w:p>
        </w:tc>
        <w:tc>
          <w:tcPr>
            <w:tcW w:type="dxa" w:w="4660"/>
            <w:tcMar>
              <w:top w:type="dxa" w:w="50"/>
              <w:left w:type="dxa" w:w="90"/>
              <w:bottom w:type="dxa" w:w="50"/>
              <w:right w:type="dxa" w:w="90"/>
            </w:tcMar>
            <w:vAlign w:val="center"/>
          </w:tcPr>
          <w:p>
            <w:pPr>
              <w:spacing w:after="0" w:line="252"/>
            </w:pPr>
            <w:r>
              <w:rPr>
                <w:sz w:val="18"/>
                <w:szCs w:val="18"/>
              </w:rPr>
              <w:t xml:space="preserve">Publicación y suscripción de eventos para el tiempo real</w:t>
            </w:r>
          </w:p>
        </w:tc>
        <w:tc>
          <w:tcPr>
            <w:tcW w:type="dxa" w:w="2000"/>
            <w:tcMar>
              <w:top w:type="dxa" w:w="50"/>
              <w:left w:type="dxa" w:w="90"/>
              <w:bottom w:type="dxa" w:w="50"/>
              <w:right w:type="dxa" w:w="90"/>
            </w:tcMar>
            <w:vAlign w:val="center"/>
          </w:tcPr>
          <w:p>
            <w:pPr>
              <w:spacing w:after="0" w:line="252"/>
            </w:pPr>
            <w:r>
              <w:rPr>
                <w:sz w:val="18"/>
                <w:szCs w:val="18"/>
              </w:rPr>
              <w:t xml:space="preserve">Andrés</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controller</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Controller</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Controladores de casos de uso: reciben la acción del usuario y delegan en los servicios</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Sherly</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view</w:t>
            </w:r>
          </w:p>
        </w:tc>
        <w:tc>
          <w:tcPr>
            <w:tcW w:type="dxa" w:w="1200"/>
            <w:tcMar>
              <w:top w:type="dxa" w:w="50"/>
              <w:left w:type="dxa" w:w="90"/>
              <w:bottom w:type="dxa" w:w="50"/>
              <w:right w:type="dxa" w:w="90"/>
            </w:tcMar>
            <w:vAlign w:val="center"/>
          </w:tcPr>
          <w:p>
            <w:pPr>
              <w:spacing w:after="0" w:line="252"/>
            </w:pPr>
            <w:r>
              <w:rPr>
                <w:sz w:val="18"/>
                <w:szCs w:val="18"/>
              </w:rPr>
              <w:t xml:space="preserve">View</w:t>
            </w:r>
          </w:p>
        </w:tc>
        <w:tc>
          <w:tcPr>
            <w:tcW w:type="dxa" w:w="4660"/>
            <w:tcMar>
              <w:top w:type="dxa" w:w="50"/>
              <w:left w:type="dxa" w:w="90"/>
              <w:bottom w:type="dxa" w:w="50"/>
              <w:right w:type="dxa" w:w="90"/>
            </w:tcMar>
            <w:vAlign w:val="center"/>
          </w:tcPr>
          <w:p>
            <w:pPr>
              <w:spacing w:after="0" w:line="252"/>
            </w:pPr>
            <w:r>
              <w:rPr>
                <w:sz w:val="18"/>
                <w:szCs w:val="18"/>
              </w:rPr>
              <w:t xml:space="preserve">Interfaz de usuario. </w:t>
            </w:r>
            <w:r>
              <w:rPr>
                <w:b/>
                <w:bCs/>
                <w:sz w:val="18"/>
                <w:szCs w:val="18"/>
              </w:rPr>
              <w:t xml:space="preserve">Tecnología pendiente (Swing o web)</w:t>
            </w:r>
          </w:p>
        </w:tc>
        <w:tc>
          <w:tcPr>
            <w:tcW w:type="dxa" w:w="2000"/>
            <w:tcMar>
              <w:top w:type="dxa" w:w="50"/>
              <w:left w:type="dxa" w:w="90"/>
              <w:bottom w:type="dxa" w:w="50"/>
              <w:right w:type="dxa" w:w="90"/>
            </w:tcMar>
            <w:vAlign w:val="center"/>
          </w:tcPr>
          <w:p>
            <w:pPr>
              <w:spacing w:after="0" w:line="252"/>
            </w:pPr>
            <w:r>
              <w:rPr>
                <w:sz w:val="18"/>
                <w:szCs w:val="18"/>
              </w:rPr>
              <w:t xml:space="preserve">Diego</w:t>
            </w:r>
          </w:p>
        </w:tc>
      </w:tr>
      <w:tr>
        <w:trPr>
          <w:cantSplit/>
        </w:trPr>
        <w:tc>
          <w:tcPr>
            <w:tcW w:type="dxa" w:w="1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util</w:t>
            </w:r>
          </w:p>
        </w:tc>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Util</w:t>
            </w:r>
          </w:p>
        </w:tc>
        <w:tc>
          <w:tcPr>
            <w:tcW w:type="dxa" w:w="4660"/>
            <w:shd w:fill="F7F9FB" w:color="auto" w:val="clear"/>
            <w:tcMar>
              <w:top w:type="dxa" w:w="50"/>
              <w:left w:type="dxa" w:w="90"/>
              <w:bottom w:type="dxa" w:w="50"/>
              <w:right w:type="dxa" w:w="90"/>
            </w:tcMar>
            <w:vAlign w:val="center"/>
          </w:tcPr>
          <w:p>
            <w:pPr>
              <w:spacing w:after="0" w:line="252"/>
            </w:pPr>
            <w:r>
              <w:rPr>
                <w:sz w:val="18"/>
                <w:szCs w:val="18"/>
              </w:rPr>
              <w:t xml:space="preserve">Configuración de la conexión, hash de contraseñas, validaciones y mensajes en español</w:t>
            </w:r>
          </w:p>
        </w:tc>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Sherly (</w:t>
            </w:r>
            <w:r>
              <w:rPr>
                <w:rFonts w:ascii="Consolas" w:cs="Consolas" w:eastAsia="Consolas" w:hAnsi="Consolas"/>
                <w:color w:val="1D3557"/>
                <w:sz w:val="16"/>
                <w:szCs w:val="16"/>
              </w:rPr>
              <w:t xml:space="preserve">DatabaseConnection</w:t>
            </w:r>
            <w:r>
              <w:rPr>
                <w:sz w:val="18"/>
                <w:szCs w:val="18"/>
              </w:rPr>
              <w:t xml:space="preserve">: Andrés)</w:t>
            </w:r>
          </w:p>
        </w:tc>
      </w:tr>
      <w:tr>
        <w:trPr>
          <w:cantSplit/>
        </w:trPr>
        <w:tc>
          <w:tcPr>
            <w:tcW w:type="dxa" w:w="1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exception</w:t>
            </w:r>
          </w:p>
        </w:tc>
        <w:tc>
          <w:tcPr>
            <w:tcW w:type="dxa" w:w="1200"/>
            <w:tcMar>
              <w:top w:type="dxa" w:w="50"/>
              <w:left w:type="dxa" w:w="90"/>
              <w:bottom w:type="dxa" w:w="50"/>
              <w:right w:type="dxa" w:w="90"/>
            </w:tcMar>
            <w:vAlign w:val="center"/>
          </w:tcPr>
          <w:p>
            <w:pPr>
              <w:spacing w:after="0" w:line="252"/>
            </w:pPr>
            <w:r>
              <w:rPr>
                <w:sz w:val="18"/>
                <w:szCs w:val="18"/>
              </w:rPr>
              <w:t xml:space="preserve">Transversal</w:t>
            </w:r>
          </w:p>
        </w:tc>
        <w:tc>
          <w:tcPr>
            <w:tcW w:type="dxa" w:w="4660"/>
            <w:tcMar>
              <w:top w:type="dxa" w:w="50"/>
              <w:left w:type="dxa" w:w="90"/>
              <w:bottom w:type="dxa" w:w="50"/>
              <w:right w:type="dxa" w:w="90"/>
            </w:tcMar>
            <w:vAlign w:val="center"/>
          </w:tcPr>
          <w:p>
            <w:pPr>
              <w:spacing w:after="0" w:line="252"/>
            </w:pPr>
            <w:r>
              <w:rPr>
                <w:sz w:val="18"/>
                <w:szCs w:val="18"/>
              </w:rPr>
              <w:t xml:space="preserve">Jerarquía de excepciones compartida</w:t>
            </w:r>
          </w:p>
        </w:tc>
        <w:tc>
          <w:tcPr>
            <w:tcW w:type="dxa" w:w="2000"/>
            <w:tcMar>
              <w:top w:type="dxa" w:w="50"/>
              <w:left w:type="dxa" w:w="90"/>
              <w:bottom w:type="dxa" w:w="50"/>
              <w:right w:type="dxa" w:w="90"/>
            </w:tcMar>
            <w:vAlign w:val="center"/>
          </w:tcPr>
          <w:p>
            <w:pPr>
              <w:spacing w:after="0" w:line="252"/>
            </w:pPr>
            <w:r>
              <w:rPr>
                <w:sz w:val="18"/>
                <w:szCs w:val="18"/>
              </w:rPr>
              <w:t xml:space="preserve">Andrés</w:t>
            </w:r>
          </w:p>
        </w:tc>
      </w:tr>
    </w:tbl>
    <w:p>
      <w:pPr>
        <w:spacing w:after="120"/>
      </w:pPr>
    </w:p>
    <w:p>
      <w:pPr>
        <w:pStyle w:val="Heading2"/>
      </w:pPr>
      <w:r>
        <w:t xml:space="preserve">5.4 Reglas de dependencia</w:t>
      </w:r>
    </w:p>
    <w:p>
      <w:pPr>
        <w:spacing w:after="120" w:line="276"/>
      </w:pPr>
      <w:r>
        <w:t xml:space="preserve">Las reglas se verifican automáticamente con la prueba </w:t>
      </w:r>
      <w:r>
        <w:rPr>
          <w:rFonts w:ascii="Consolas" w:cs="Consolas" w:eastAsia="Consolas" w:hAnsi="Consolas"/>
          <w:color w:val="1D3557"/>
          <w:sz w:val="19"/>
          <w:szCs w:val="19"/>
        </w:rPr>
        <w:t xml:space="preserve">ArchitectureTest</w:t>
      </w:r>
      <w:r>
        <w:t xml:space="preserve">: si una capa importa algo que no le corresponde, la prueba falla e indica el archivo.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600"/>
        <w:gridCol w:w="6760"/>
      </w:tblGrid>
      <w:tr>
        <w:trPr>
          <w:cantSplit/>
          <w:tblHeader/>
        </w:trPr>
        <w:tc>
          <w:tcPr>
            <w:tcW w:type="dxa" w:w="2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Paquete</w:t>
            </w:r>
          </w:p>
        </w:tc>
        <w:tc>
          <w:tcPr>
            <w:tcW w:type="dxa" w:w="67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No</w:t>
            </w:r>
            <w:r>
              <w:rPr>
                <w:b/>
                <w:bCs/>
                <w:color w:val="FFFFFF"/>
                <w:sz w:val="18"/>
                <w:szCs w:val="18"/>
              </w:rPr>
              <w:t xml:space="preserve"> puede importar</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model</w:t>
            </w:r>
            <w:r>
              <w:rPr>
                <w:sz w:val="18"/>
                <w:szCs w:val="18"/>
              </w:rPr>
              <w:t xml:space="preserve">, </w:t>
            </w:r>
            <w:r>
              <w:rPr>
                <w:rFonts w:ascii="Consolas" w:cs="Consolas" w:eastAsia="Consolas" w:hAnsi="Consolas"/>
                <w:color w:val="1D3557"/>
                <w:sz w:val="16"/>
                <w:szCs w:val="16"/>
              </w:rPr>
              <w:t xml:space="preserve">model.enums</w:t>
            </w:r>
          </w:p>
        </w:tc>
        <w:tc>
          <w:tcPr>
            <w:tcW w:type="dxa" w:w="67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java.sql</w:t>
            </w:r>
            <w:r>
              <w:rPr>
                <w:sz w:val="18"/>
                <w:szCs w:val="18"/>
              </w:rPr>
              <w:t xml:space="preserve">, Swing/AWT, </w:t>
            </w: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view</w:t>
            </w:r>
            <w:r>
              <w:rPr>
                <w:sz w:val="18"/>
                <w:szCs w:val="18"/>
              </w:rPr>
              <w:t xml:space="preserve">, </w:t>
            </w:r>
            <w:r>
              <w:rPr>
                <w:rFonts w:ascii="Consolas" w:cs="Consolas" w:eastAsia="Consolas" w:hAnsi="Consolas"/>
                <w:color w:val="1D3557"/>
                <w:sz w:val="16"/>
                <w:szCs w:val="16"/>
              </w:rPr>
              <w:t xml:space="preserve">graph</w:t>
            </w:r>
            <w:r>
              <w:rPr>
                <w:sz w:val="18"/>
                <w:szCs w:val="18"/>
              </w:rPr>
              <w:t xml:space="preserve">, </w:t>
            </w:r>
            <w:r>
              <w:rPr>
                <w:rFonts w:ascii="Consolas" w:cs="Consolas" w:eastAsia="Consolas" w:hAnsi="Consolas"/>
                <w:color w:val="1D3557"/>
                <w:sz w:val="16"/>
                <w:szCs w:val="16"/>
              </w:rPr>
              <w:t xml:space="preserve">traffic</w:t>
            </w:r>
            <w:r>
              <w:rPr>
                <w:sz w:val="18"/>
                <w:szCs w:val="18"/>
              </w:rPr>
              <w:t xml:space="preserve">, </w:t>
            </w:r>
            <w:r>
              <w:rPr>
                <w:rFonts w:ascii="Consolas" w:cs="Consolas" w:eastAsia="Consolas" w:hAnsi="Consolas"/>
                <w:color w:val="1D3557"/>
                <w:sz w:val="16"/>
                <w:szCs w:val="16"/>
              </w:rPr>
              <w:t xml:space="preserve">simulation</w:t>
            </w:r>
            <w:r>
              <w:rPr>
                <w:sz w:val="18"/>
                <w:szCs w:val="18"/>
              </w:rPr>
              <w:t xml:space="preserve">, </w:t>
            </w:r>
            <w:r>
              <w:rPr>
                <w:rFonts w:ascii="Consolas" w:cs="Consolas" w:eastAsia="Consolas" w:hAnsi="Consolas"/>
                <w:color w:val="1D3557"/>
                <w:sz w:val="16"/>
                <w:szCs w:val="16"/>
              </w:rPr>
              <w:t xml:space="preserve">event</w:t>
            </w:r>
            <w:r>
              <w:rPr>
                <w:sz w:val="18"/>
                <w:szCs w:val="18"/>
              </w:rPr>
              <w:t xml:space="preserve">, </w:t>
            </w:r>
            <w:r>
              <w:rPr>
                <w:rFonts w:ascii="Consolas" w:cs="Consolas" w:eastAsia="Consolas" w:hAnsi="Consolas"/>
                <w:color w:val="1D3557"/>
                <w:sz w:val="16"/>
                <w:szCs w:val="16"/>
              </w:rPr>
              <w:t xml:space="preserve">app</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w:t>
            </w:r>
            <w:r>
              <w:rPr>
                <w:sz w:val="18"/>
                <w:szCs w:val="18"/>
              </w:rPr>
              <w:t xml:space="preserve"> (interfaces)</w:t>
            </w:r>
          </w:p>
        </w:tc>
        <w:tc>
          <w:tcPr>
            <w:tcW w:type="dxa" w:w="67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java.sql</w:t>
            </w:r>
            <w:r>
              <w:rPr>
                <w:sz w:val="18"/>
                <w:szCs w:val="18"/>
              </w:rPr>
              <w:t xml:space="preserve">, </w:t>
            </w:r>
            <w:r>
              <w:rPr>
                <w:rFonts w:ascii="Consolas" w:cs="Consolas" w:eastAsia="Consolas" w:hAnsi="Consolas"/>
                <w:color w:val="1D3557"/>
                <w:sz w:val="16"/>
                <w:szCs w:val="16"/>
              </w:rPr>
              <w:t xml:space="preserve">javax.sql</w:t>
            </w:r>
            <w:r>
              <w:rPr>
                <w:sz w:val="18"/>
                <w:szCs w:val="18"/>
              </w:rPr>
              <w:t xml:space="preserve">, </w:t>
            </w:r>
            <w:r>
              <w:rPr>
                <w:rFonts w:ascii="Consolas" w:cs="Consolas" w:eastAsia="Consolas" w:hAnsi="Consolas"/>
                <w:color w:val="1D3557"/>
                <w:sz w:val="16"/>
                <w:szCs w:val="16"/>
              </w:rPr>
              <w:t xml:space="preserve">oracle.*</w:t>
            </w:r>
            <w:r>
              <w:rPr>
                <w:sz w:val="18"/>
                <w:szCs w:val="18"/>
              </w:rPr>
              <w:t xml:space="preserve">, </w:t>
            </w:r>
            <w:r>
              <w:rPr>
                <w:rFonts w:ascii="Consolas" w:cs="Consolas" w:eastAsia="Consolas" w:hAnsi="Consolas"/>
                <w:color w:val="1D3557"/>
                <w:sz w:val="16"/>
                <w:szCs w:val="16"/>
              </w:rPr>
              <w:t xml:space="preserve">dao.jdbc</w:t>
            </w:r>
            <w:r>
              <w:rPr>
                <w:sz w:val="18"/>
                <w:szCs w:val="18"/>
              </w:rPr>
              <w:t xml:space="preserve">, </w:t>
            </w: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view</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dao.jdbc</w:t>
            </w:r>
          </w:p>
        </w:tc>
        <w:tc>
          <w:tcPr>
            <w:tcW w:type="dxa" w:w="6760"/>
            <w:tcMar>
              <w:top w:type="dxa" w:w="50"/>
              <w:left w:type="dxa" w:w="90"/>
              <w:bottom w:type="dxa" w:w="50"/>
              <w:right w:type="dxa" w:w="90"/>
            </w:tcMar>
            <w:vAlign w:val="center"/>
          </w:tcPr>
          <w:p>
            <w:pPr>
              <w:spacing w:after="0" w:line="252"/>
            </w:pPr>
            <w:r>
              <w:rPr>
                <w:sz w:val="18"/>
                <w:szCs w:val="18"/>
              </w:rPr>
              <w:t xml:space="preserve">Swing/AWT, </w:t>
            </w: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view</w:t>
            </w:r>
            <w:r>
              <w:rPr>
                <w:sz w:val="18"/>
                <w:szCs w:val="18"/>
              </w:rPr>
              <w:t xml:space="preserve">, </w:t>
            </w:r>
            <w:r>
              <w:rPr>
                <w:rFonts w:ascii="Consolas" w:cs="Consolas" w:eastAsia="Consolas" w:hAnsi="Consolas"/>
                <w:color w:val="1D3557"/>
                <w:sz w:val="16"/>
                <w:szCs w:val="16"/>
              </w:rPr>
              <w:t xml:space="preserve">simulation</w:t>
            </w:r>
            <w:r>
              <w:rPr>
                <w:sz w:val="18"/>
                <w:szCs w:val="18"/>
              </w:rPr>
              <w:t xml:space="preserve">, </w:t>
            </w:r>
            <w:r>
              <w:rPr>
                <w:rFonts w:ascii="Consolas" w:cs="Consolas" w:eastAsia="Consolas" w:hAnsi="Consolas"/>
                <w:color w:val="1D3557"/>
                <w:sz w:val="16"/>
                <w:szCs w:val="16"/>
              </w:rPr>
              <w:t xml:space="preserve">app</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service</w:t>
            </w:r>
          </w:p>
        </w:tc>
        <w:tc>
          <w:tcPr>
            <w:tcW w:type="dxa" w:w="67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java.sql</w:t>
            </w:r>
            <w:r>
              <w:rPr>
                <w:sz w:val="18"/>
                <w:szCs w:val="18"/>
              </w:rPr>
              <w:t xml:space="preserve">, </w:t>
            </w:r>
            <w:r>
              <w:rPr>
                <w:rFonts w:ascii="Consolas" w:cs="Consolas" w:eastAsia="Consolas" w:hAnsi="Consolas"/>
                <w:color w:val="1D3557"/>
                <w:sz w:val="16"/>
                <w:szCs w:val="16"/>
              </w:rPr>
              <w:t xml:space="preserve">javax.sql</w:t>
            </w:r>
            <w:r>
              <w:rPr>
                <w:sz w:val="18"/>
                <w:szCs w:val="18"/>
              </w:rPr>
              <w:t xml:space="preserve">, </w:t>
            </w:r>
            <w:r>
              <w:rPr>
                <w:rFonts w:ascii="Consolas" w:cs="Consolas" w:eastAsia="Consolas" w:hAnsi="Consolas"/>
                <w:color w:val="1D3557"/>
                <w:sz w:val="16"/>
                <w:szCs w:val="16"/>
              </w:rPr>
              <w:t xml:space="preserve">oracle.*</w:t>
            </w:r>
            <w:r>
              <w:rPr>
                <w:sz w:val="18"/>
                <w:szCs w:val="18"/>
              </w:rPr>
              <w:t xml:space="preserve">, Swing/AWT, </w:t>
            </w:r>
            <w:r>
              <w:rPr>
                <w:rFonts w:ascii="Consolas" w:cs="Consolas" w:eastAsia="Consolas" w:hAnsi="Consolas"/>
                <w:color w:val="1D3557"/>
                <w:sz w:val="16"/>
                <w:szCs w:val="16"/>
              </w:rPr>
              <w:t xml:space="preserve">dao.jdbc</w:t>
            </w:r>
            <w:r>
              <w:rPr>
                <w:sz w:val="18"/>
                <w:szCs w:val="18"/>
              </w:rPr>
              <w:t xml:space="preserve">, </w:t>
            </w: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view</w:t>
            </w:r>
            <w:r>
              <w:rPr>
                <w:sz w:val="18"/>
                <w:szCs w:val="18"/>
              </w:rPr>
              <w:t xml:space="preserve">, </w:t>
            </w:r>
            <w:r>
              <w:rPr>
                <w:rFonts w:ascii="Consolas" w:cs="Consolas" w:eastAsia="Consolas" w:hAnsi="Consolas"/>
                <w:color w:val="1D3557"/>
                <w:sz w:val="16"/>
                <w:szCs w:val="16"/>
              </w:rPr>
              <w:t xml:space="preserve">app</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graph</w:t>
            </w:r>
            <w:r>
              <w:rPr>
                <w:sz w:val="18"/>
                <w:szCs w:val="18"/>
              </w:rPr>
              <w:t xml:space="preserve">, </w:t>
            </w:r>
            <w:r>
              <w:rPr>
                <w:rFonts w:ascii="Consolas" w:cs="Consolas" w:eastAsia="Consolas" w:hAnsi="Consolas"/>
                <w:color w:val="1D3557"/>
                <w:sz w:val="16"/>
                <w:szCs w:val="16"/>
              </w:rPr>
              <w:t xml:space="preserve">traffic</w:t>
            </w:r>
          </w:p>
        </w:tc>
        <w:tc>
          <w:tcPr>
            <w:tcW w:type="dxa" w:w="6760"/>
            <w:tcMar>
              <w:top w:type="dxa" w:w="50"/>
              <w:left w:type="dxa" w:w="90"/>
              <w:bottom w:type="dxa" w:w="50"/>
              <w:right w:type="dxa" w:w="90"/>
            </w:tcMar>
            <w:vAlign w:val="center"/>
          </w:tcPr>
          <w:p>
            <w:pPr>
              <w:spacing w:after="0" w:line="252"/>
            </w:pPr>
            <w:r>
              <w:rPr>
                <w:sz w:val="18"/>
                <w:szCs w:val="18"/>
              </w:rPr>
              <w:t xml:space="preserve">JDBC, Swing/AWT, </w:t>
            </w: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view</w:t>
            </w:r>
            <w:r>
              <w:rPr>
                <w:sz w:val="18"/>
                <w:szCs w:val="18"/>
              </w:rPr>
              <w:t xml:space="preserve">, </w:t>
            </w:r>
            <w:r>
              <w:rPr>
                <w:rFonts w:ascii="Consolas" w:cs="Consolas" w:eastAsia="Consolas" w:hAnsi="Consolas"/>
                <w:color w:val="1D3557"/>
                <w:sz w:val="16"/>
                <w:szCs w:val="16"/>
              </w:rPr>
              <w:t xml:space="preserve">simulation</w:t>
            </w:r>
            <w:r>
              <w:rPr>
                <w:sz w:val="18"/>
                <w:szCs w:val="18"/>
              </w:rPr>
              <w:t xml:space="preserve">, </w:t>
            </w:r>
            <w:r>
              <w:rPr>
                <w:rFonts w:ascii="Consolas" w:cs="Consolas" w:eastAsia="Consolas" w:hAnsi="Consolas"/>
                <w:color w:val="1D3557"/>
                <w:sz w:val="16"/>
                <w:szCs w:val="16"/>
              </w:rPr>
              <w:t xml:space="preserve">app</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event</w:t>
            </w:r>
          </w:p>
        </w:tc>
        <w:tc>
          <w:tcPr>
            <w:tcW w:type="dxa" w:w="6760"/>
            <w:shd w:fill="F7F9FB" w:color="auto" w:val="clear"/>
            <w:tcMar>
              <w:top w:type="dxa" w:w="50"/>
              <w:left w:type="dxa" w:w="90"/>
              <w:bottom w:type="dxa" w:w="50"/>
              <w:right w:type="dxa" w:w="90"/>
            </w:tcMar>
            <w:vAlign w:val="center"/>
          </w:tcPr>
          <w:p>
            <w:pPr>
              <w:spacing w:after="0" w:line="252"/>
            </w:pPr>
            <w:r>
              <w:rPr>
                <w:sz w:val="18"/>
                <w:szCs w:val="18"/>
              </w:rPr>
              <w:t xml:space="preserve">JDBC, Swing/AWT, </w:t>
            </w: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view</w:t>
            </w:r>
            <w:r>
              <w:rPr>
                <w:sz w:val="18"/>
                <w:szCs w:val="18"/>
              </w:rPr>
              <w:t xml:space="preserve">, </w:t>
            </w:r>
            <w:r>
              <w:rPr>
                <w:rFonts w:ascii="Consolas" w:cs="Consolas" w:eastAsia="Consolas" w:hAnsi="Consolas"/>
                <w:color w:val="1D3557"/>
                <w:sz w:val="16"/>
                <w:szCs w:val="16"/>
              </w:rPr>
              <w:t xml:space="preserve">app</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controller</w:t>
            </w:r>
          </w:p>
        </w:tc>
        <w:tc>
          <w:tcPr>
            <w:tcW w:type="dxa" w:w="6760"/>
            <w:tcMar>
              <w:top w:type="dxa" w:w="50"/>
              <w:left w:type="dxa" w:w="90"/>
              <w:bottom w:type="dxa" w:w="50"/>
              <w:right w:type="dxa" w:w="90"/>
            </w:tcMar>
            <w:vAlign w:val="center"/>
          </w:tcPr>
          <w:p>
            <w:pPr>
              <w:spacing w:after="0" w:line="252"/>
            </w:pPr>
            <w:r>
              <w:rPr>
                <w:sz w:val="18"/>
                <w:szCs w:val="18"/>
              </w:rPr>
              <w:t xml:space="preserve">JDBC, Swing/AWT, </w:t>
            </w: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view</w:t>
            </w:r>
            <w:r>
              <w:rPr>
                <w:sz w:val="18"/>
                <w:szCs w:val="18"/>
              </w:rPr>
              <w:t xml:space="preserve">, </w:t>
            </w:r>
            <w:r>
              <w:rPr>
                <w:rFonts w:ascii="Consolas" w:cs="Consolas" w:eastAsia="Consolas" w:hAnsi="Consolas"/>
                <w:color w:val="1D3557"/>
                <w:sz w:val="16"/>
                <w:szCs w:val="16"/>
              </w:rPr>
              <w:t xml:space="preserve">app</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view</w:t>
            </w:r>
          </w:p>
        </w:tc>
        <w:tc>
          <w:tcPr>
            <w:tcW w:type="dxa" w:w="6760"/>
            <w:shd w:fill="F7F9FB" w:color="auto" w:val="clear"/>
            <w:tcMar>
              <w:top w:type="dxa" w:w="50"/>
              <w:left w:type="dxa" w:w="90"/>
              <w:bottom w:type="dxa" w:w="50"/>
              <w:right w:type="dxa" w:w="90"/>
            </w:tcMar>
            <w:vAlign w:val="center"/>
          </w:tcPr>
          <w:p>
            <w:pPr>
              <w:spacing w:after="0" w:line="252"/>
            </w:pPr>
            <w:r>
              <w:rPr>
                <w:sz w:val="18"/>
                <w:szCs w:val="18"/>
              </w:rPr>
              <w:t xml:space="preserve">JDBC, </w:t>
            </w: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graph</w:t>
            </w:r>
            <w:r>
              <w:rPr>
                <w:sz w:val="18"/>
                <w:szCs w:val="18"/>
              </w:rPr>
              <w:t xml:space="preserve">, </w:t>
            </w:r>
            <w:r>
              <w:rPr>
                <w:rFonts w:ascii="Consolas" w:cs="Consolas" w:eastAsia="Consolas" w:hAnsi="Consolas"/>
                <w:color w:val="1D3557"/>
                <w:sz w:val="16"/>
                <w:szCs w:val="16"/>
              </w:rPr>
              <w:t xml:space="preserve">traffic</w:t>
            </w:r>
            <w:r>
              <w:rPr>
                <w:sz w:val="18"/>
                <w:szCs w:val="18"/>
              </w:rPr>
              <w:t xml:space="preserve">, </w:t>
            </w:r>
            <w:r>
              <w:rPr>
                <w:rFonts w:ascii="Consolas" w:cs="Consolas" w:eastAsia="Consolas" w:hAnsi="Consolas"/>
                <w:color w:val="1D3557"/>
                <w:sz w:val="16"/>
                <w:szCs w:val="16"/>
              </w:rPr>
              <w:t xml:space="preserve">simulation</w:t>
            </w:r>
          </w:p>
        </w:tc>
      </w:tr>
      <w:tr>
        <w:trPr>
          <w:cantSplit/>
        </w:trPr>
        <w:tc>
          <w:tcPr>
            <w:tcW w:type="dxa" w:w="2600"/>
            <w:tcMar>
              <w:top w:type="dxa" w:w="50"/>
              <w:left w:type="dxa" w:w="90"/>
              <w:bottom w:type="dxa" w:w="50"/>
              <w:right w:type="dxa" w:w="90"/>
            </w:tcMar>
            <w:vAlign w:val="center"/>
          </w:tcPr>
          <w:p>
            <w:pPr>
              <w:spacing w:after="0" w:line="252"/>
            </w:pPr>
            <w:r>
              <w:rPr>
                <w:sz w:val="18"/>
                <w:szCs w:val="18"/>
              </w:rPr>
              <w:t xml:space="preserve">Todos, salvo </w:t>
            </w:r>
            <w:r>
              <w:rPr>
                <w:rFonts w:ascii="Consolas" w:cs="Consolas" w:eastAsia="Consolas" w:hAnsi="Consolas"/>
                <w:color w:val="1D3557"/>
                <w:sz w:val="16"/>
                <w:szCs w:val="16"/>
              </w:rPr>
              <w:t xml:space="preserve">dao.jdbc</w:t>
            </w:r>
            <w:r>
              <w:rPr>
                <w:sz w:val="18"/>
                <w:szCs w:val="18"/>
              </w:rPr>
              <w:t xml:space="preserve"> y </w:t>
            </w:r>
            <w:r>
              <w:rPr>
                <w:rFonts w:ascii="Consolas" w:cs="Consolas" w:eastAsia="Consolas" w:hAnsi="Consolas"/>
                <w:color w:val="1D3557"/>
                <w:sz w:val="16"/>
                <w:szCs w:val="16"/>
              </w:rPr>
              <w:t xml:space="preserve">app</w:t>
            </w:r>
          </w:p>
        </w:tc>
        <w:tc>
          <w:tcPr>
            <w:tcW w:type="dxa" w:w="67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dao.jdbc</w:t>
            </w:r>
          </w:p>
        </w:tc>
      </w:tr>
    </w:tbl>
    <w:p>
      <w:pPr>
        <w:spacing w:after="120"/>
      </w:pPr>
    </w:p>
    <w:p>
      <w:pPr>
        <w:spacing w:after="120" w:line="276"/>
      </w:pPr>
      <w:r>
        <w:t xml:space="preserve">En resumen: </w:t>
      </w:r>
      <w:r>
        <w:rPr>
          <w:b/>
          <w:bCs/>
        </w:rPr>
        <w:t xml:space="preserve">la vista solo habla con controladores, los controladores solo con servicios, y solo los DAO hablan con Oracle.</w:t>
      </w:r>
    </w:p>
    <w:p>
      <w:pPr>
        <w:pStyle w:val="Heading2"/>
      </w:pPr>
      <w:r>
        <w:t xml:space="preserve">5.5 Flujo de un caso de uso: despachar una unidad</w:t>
      </w:r>
    </w:p>
    <w:p>
      <w:pPr>
        <w:spacing w:after="60"/>
        <w:jc w:val="center"/>
      </w:pPr>
      <w:r>
        <w:drawing>
          <wp:inline distT="0" distB="0" distL="0" distR="0">
            <wp:extent cx="59436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571750"/>
                    </a:xfrm>
                    <a:prstGeom prst="rect">
                      <a:avLst/>
                    </a:prstGeom>
                  </pic:spPr>
                </pic:pic>
              </a:graphicData>
            </a:graphic>
          </wp:inline>
        </w:drawing>
      </w:r>
    </w:p>
    <w:p>
      <w:pPr>
        <w:spacing w:after="200"/>
        <w:jc w:val="center"/>
      </w:pPr>
      <w:r>
        <w:rPr>
          <w:i/>
          <w:iCs/>
          <w:color w:val="5B6770"/>
          <w:sz w:val="18"/>
          <w:szCs w:val="18"/>
        </w:rPr>
        <w:t xml:space="preserve">Figura 6. Secuencia del despacho de una unidad, con transacción y evento</w:t>
      </w:r>
    </w:p>
    <w:p>
      <w:pPr>
        <w:pStyle w:val="ListParagraph"/>
        <w:numPr>
          <w:ilvl w:val="0"/>
          <w:numId w:val="2"/>
        </w:numPr>
        <w:spacing w:after="60" w:line="264"/>
      </w:pPr>
      <w:r>
        <w:rPr>
          <w:b/>
          <w:bCs/>
        </w:rPr>
        <w:t xml:space="preserve">Transacción:</w:t>
      </w:r>
      <w:r>
        <w:t xml:space="preserve"> las cuatro escrituras se guardan juntas o no se guarda ninguna. Los DAOs no hacen </w:t>
      </w:r>
      <w:r>
        <w:rPr>
          <w:rFonts w:ascii="Consolas" w:cs="Consolas" w:eastAsia="Consolas" w:hAnsi="Consolas"/>
          <w:color w:val="1D3557"/>
          <w:sz w:val="19"/>
          <w:szCs w:val="19"/>
        </w:rPr>
        <w:t xml:space="preserve">commit</w:t>
      </w:r>
      <w:r>
        <w:t xml:space="preserve"> ni </w:t>
      </w:r>
      <w:r>
        <w:rPr>
          <w:rFonts w:ascii="Consolas" w:cs="Consolas" w:eastAsia="Consolas" w:hAnsi="Consolas"/>
          <w:color w:val="1D3557"/>
          <w:sz w:val="19"/>
          <w:szCs w:val="19"/>
        </w:rPr>
        <w:t xml:space="preserve">close</w:t>
      </w:r>
      <w:r>
        <w:t xml:space="preserve">; de eso se encarga </w:t>
      </w:r>
      <w:r>
        <w:rPr>
          <w:rFonts w:ascii="Consolas" w:cs="Consolas" w:eastAsia="Consolas" w:hAnsi="Consolas"/>
          <w:color w:val="1D3557"/>
          <w:sz w:val="19"/>
          <w:szCs w:val="19"/>
        </w:rPr>
        <w:t xml:space="preserve">JdbcTransactionManager</w:t>
      </w:r>
      <w:r>
        <w:t xml:space="preserve">.</w:t>
      </w:r>
    </w:p>
    <w:p>
      <w:pPr>
        <w:pStyle w:val="ListParagraph"/>
        <w:numPr>
          <w:ilvl w:val="0"/>
          <w:numId w:val="2"/>
        </w:numPr>
        <w:spacing w:after="60" w:line="264"/>
      </w:pPr>
      <w:r>
        <w:rPr>
          <w:b/>
          <w:bCs/>
        </w:rPr>
        <w:t xml:space="preserve">Errores:</w:t>
      </w:r>
      <w:r>
        <w:t xml:space="preserve"> si una regla no se cumple, el servicio lanza </w:t>
      </w:r>
      <w:r>
        <w:rPr>
          <w:rFonts w:ascii="Consolas" w:cs="Consolas" w:eastAsia="Consolas" w:hAnsi="Consolas"/>
          <w:color w:val="1D3557"/>
          <w:sz w:val="19"/>
          <w:szCs w:val="19"/>
        </w:rPr>
        <w:t xml:space="preserve">BusinessRuleException</w:t>
      </w:r>
      <w:r>
        <w:t xml:space="preserve">; si falla Oracle, el DAO lanza </w:t>
      </w:r>
      <w:r>
        <w:rPr>
          <w:rFonts w:ascii="Consolas" w:cs="Consolas" w:eastAsia="Consolas" w:hAnsi="Consolas"/>
          <w:color w:val="1D3557"/>
          <w:sz w:val="19"/>
          <w:szCs w:val="19"/>
        </w:rPr>
        <w:t xml:space="preserve">DataAccessException</w:t>
      </w:r>
      <w:r>
        <w:t xml:space="preserve">. El controlador convierte ambas en un mensaje en español para el usuario.</w:t>
      </w:r>
    </w:p>
    <w:p>
      <w:pPr>
        <w:pStyle w:val="Heading2"/>
      </w:pPr>
      <w:r>
        <w:t xml:space="preserve">5.6 Flujo del tiempo real</w:t>
      </w:r>
    </w:p>
    <w:p>
      <w:pPr>
        <w:pStyle w:val="ListParagraph"/>
        <w:numPr>
          <w:ilvl w:val="0"/>
          <w:numId w:val="16"/>
        </w:numPr>
        <w:spacing w:after="60" w:line="264"/>
      </w:pPr>
      <w:r>
        <w:t xml:space="preserve">En cada *tick* del simulador, </w:t>
      </w:r>
      <w:r>
        <w:rPr>
          <w:rFonts w:ascii="Consolas" w:cs="Consolas" w:eastAsia="Consolas" w:hAnsi="Consolas"/>
          <w:color w:val="1D3557"/>
          <w:sz w:val="19"/>
          <w:szCs w:val="19"/>
        </w:rPr>
        <w:t xml:space="preserve">TrafficProvider</w:t>
      </w:r>
      <w:r>
        <w:t xml:space="preserve"> entrega los cambios de tráfico y el grafo en memoria se actualiza.</w:t>
      </w:r>
    </w:p>
    <w:p>
      <w:pPr>
        <w:pStyle w:val="ListParagraph"/>
        <w:numPr>
          <w:ilvl w:val="0"/>
          <w:numId w:val="16"/>
        </w:numPr>
        <w:spacing w:after="60" w:line="264"/>
      </w:pPr>
      <w:r>
        <w:t xml:space="preserve">Se publica el evento </w:t>
      </w:r>
      <w:r>
        <w:rPr>
          <w:rFonts w:ascii="Consolas" w:cs="Consolas" w:eastAsia="Consolas" w:hAnsi="Consolas"/>
          <w:color w:val="1D3557"/>
          <w:sz w:val="19"/>
          <w:szCs w:val="19"/>
        </w:rPr>
        <w:t xml:space="preserve">TrafficChanged</w:t>
      </w:r>
      <w:r>
        <w:t xml:space="preserve">.</w:t>
      </w:r>
    </w:p>
    <w:p>
      <w:pPr>
        <w:pStyle w:val="ListParagraph"/>
        <w:numPr>
          <w:ilvl w:val="0"/>
          <w:numId w:val="16"/>
        </w:numPr>
        <w:spacing w:after="60" w:line="264"/>
      </w:pPr>
      <w:r>
        <w:rPr>
          <w:rFonts w:ascii="Consolas" w:cs="Consolas" w:eastAsia="Consolas" w:hAnsi="Consolas"/>
          <w:color w:val="1D3557"/>
          <w:sz w:val="19"/>
          <w:szCs w:val="19"/>
        </w:rPr>
        <w:t xml:space="preserve">RouteMonitor</w:t>
      </w:r>
      <w:r>
        <w:t xml:space="preserve"> recalcula las rutas </w:t>
      </w:r>
      <w:r>
        <w:rPr>
          <w:b/>
          <w:bCs/>
        </w:rPr>
        <w:t xml:space="preserve">activas</w:t>
      </w:r>
      <w:r>
        <w:t xml:space="preserve"> que pasan por los tramos afectados.</w:t>
      </w:r>
    </w:p>
    <w:p>
      <w:pPr>
        <w:pStyle w:val="ListParagraph"/>
        <w:numPr>
          <w:ilvl w:val="0"/>
          <w:numId w:val="16"/>
        </w:numPr>
        <w:spacing w:after="60" w:line="264"/>
      </w:pPr>
      <w:r>
        <w:t xml:space="preserve">Si la mejora supera el umbral, se publica </w:t>
      </w:r>
      <w:r>
        <w:rPr>
          <w:rFonts w:ascii="Consolas" w:cs="Consolas" w:eastAsia="Consolas" w:hAnsi="Consolas"/>
          <w:color w:val="1D3557"/>
          <w:sz w:val="19"/>
          <w:szCs w:val="19"/>
        </w:rPr>
        <w:t xml:space="preserve">RouteRecalculated</w:t>
      </w:r>
      <w:r>
        <w:t xml:space="preserve"> y la vista redibuja la ruta.</w:t>
      </w:r>
    </w:p>
    <w:p>
      <w:pPr>
        <w:pStyle w:val="ListParagraph"/>
        <w:numPr>
          <w:ilvl w:val="0"/>
          <w:numId w:val="2"/>
        </w:numPr>
        <w:spacing w:after="60" w:line="264"/>
      </w:pPr>
      <w:r>
        <w:t xml:space="preserve">El historial (</w:t>
      </w:r>
      <w:r>
        <w:rPr>
          <w:rFonts w:ascii="Consolas" w:cs="Consolas" w:eastAsia="Consolas" w:hAnsi="Consolas"/>
          <w:color w:val="1D3557"/>
          <w:sz w:val="19"/>
          <w:szCs w:val="19"/>
        </w:rPr>
        <w:t xml:space="preserve">TRAFICO</w:t>
      </w:r>
      <w:r>
        <w:t xml:space="preserve">, </w:t>
      </w:r>
      <w:r>
        <w:rPr>
          <w:rFonts w:ascii="Consolas" w:cs="Consolas" w:eastAsia="Consolas" w:hAnsi="Consolas"/>
          <w:color w:val="1D3557"/>
          <w:sz w:val="19"/>
          <w:szCs w:val="19"/>
        </w:rPr>
        <w:t xml:space="preserve">UBICACION_VEHICULO</w:t>
      </w:r>
      <w:r>
        <w:t xml:space="preserve">) se guarda </w:t>
      </w:r>
      <w:r>
        <w:rPr>
          <w:b/>
          <w:bCs/>
        </w:rPr>
        <w:t xml:space="preserve">por lotes</w:t>
      </w:r>
      <w:r>
        <w:t xml:space="preserve">, no en cada tick.</w:t>
      </w:r>
    </w:p>
    <w:p>
      <w:pPr>
        <w:pStyle w:val="ListParagraph"/>
        <w:numPr>
          <w:ilvl w:val="0"/>
          <w:numId w:val="2"/>
        </w:numPr>
        <w:spacing w:after="60" w:line="264"/>
      </w:pPr>
      <w:r>
        <w:rPr>
          <w:rFonts w:ascii="Consolas" w:cs="Consolas" w:eastAsia="Consolas" w:hAnsi="Consolas"/>
          <w:color w:val="1D3557"/>
          <w:sz w:val="19"/>
          <w:szCs w:val="19"/>
        </w:rPr>
        <w:t xml:space="preserve">InMemoryEventBus</w:t>
      </w:r>
      <w:r>
        <w:t xml:space="preserve"> entrega los eventos en el hilo que publica. Una vista Swing debe actualizar la pantalla con </w:t>
      </w:r>
      <w:r>
        <w:rPr>
          <w:rFonts w:ascii="Consolas" w:cs="Consolas" w:eastAsia="Consolas" w:hAnsi="Consolas"/>
          <w:color w:val="1D3557"/>
          <w:sz w:val="19"/>
          <w:szCs w:val="19"/>
        </w:rPr>
        <w:t xml:space="preserve">SwingUtilities.invokeLater</w:t>
      </w:r>
      <w:r>
        <w:t xml:space="preserve">; una vista web reenviaría el evento al navegador.</w:t>
      </w:r>
    </w:p>
    <w:p>
      <w:pPr>
        <w:pStyle w:val="Heading2"/>
      </w:pPr>
      <w:r>
        <w:t xml:space="preserve">5.7 GRASP aplicado a RutaVida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5560"/>
        <w:gridCol w:w="180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Patrón</w:t>
            </w:r>
          </w:p>
        </w:tc>
        <w:tc>
          <w:tcPr>
            <w:tcW w:type="dxa" w:w="55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Dónde se aplica</w:t>
            </w:r>
          </w:p>
        </w:tc>
        <w:tc>
          <w:tcPr>
            <w:tcW w:type="dxa" w:w="18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Estado</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Information Expert</w:t>
            </w:r>
          </w:p>
        </w:tc>
        <w:tc>
          <w:tcPr>
            <w:tcW w:type="dxa" w:w="55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EmergencyStatus.canChangeTo()</w:t>
            </w:r>
            <w:r>
              <w:rPr>
                <w:sz w:val="18"/>
                <w:szCs w:val="18"/>
              </w:rPr>
              <w:t xml:space="preserve">, </w:t>
            </w:r>
            <w:r>
              <w:rPr>
                <w:rFonts w:ascii="Consolas" w:cs="Consolas" w:eastAsia="Consolas" w:hAnsi="Consolas"/>
                <w:color w:val="1D3557"/>
                <w:sz w:val="16"/>
                <w:szCs w:val="16"/>
              </w:rPr>
              <w:t xml:space="preserve">AssignmentStatus.isOpen()</w:t>
            </w:r>
            <w:r>
              <w:rPr>
                <w:sz w:val="18"/>
                <w:szCs w:val="18"/>
              </w:rPr>
              <w:t xml:space="preserve">, </w:t>
            </w:r>
            <w:r>
              <w:rPr>
                <w:rFonts w:ascii="Consolas" w:cs="Consolas" w:eastAsia="Consolas" w:hAnsi="Consolas"/>
                <w:color w:val="1D3557"/>
                <w:sz w:val="16"/>
                <w:szCs w:val="16"/>
              </w:rPr>
              <w:t xml:space="preserve">IncidentStatus.affectsRouting()</w:t>
            </w:r>
            <w:r>
              <w:rPr>
                <w:sz w:val="18"/>
                <w:szCs w:val="18"/>
              </w:rPr>
              <w:t xml:space="preserve">, </w:t>
            </w:r>
            <w:r>
              <w:rPr>
                <w:rFonts w:ascii="Consolas" w:cs="Consolas" w:eastAsia="Consolas" w:hAnsi="Consolas"/>
                <w:color w:val="1D3557"/>
                <w:sz w:val="16"/>
                <w:szCs w:val="16"/>
              </w:rPr>
              <w:t xml:space="preserve">VehicleOperationalStatus.isDispatchable()</w:t>
            </w:r>
            <w:r>
              <w:rPr>
                <w:sz w:val="18"/>
                <w:szCs w:val="18"/>
              </w:rPr>
              <w:t xml:space="preserve">: cada estado sabe sus propias reglas</w:t>
            </w:r>
          </w:p>
        </w:tc>
        <w:tc>
          <w:tcPr>
            <w:tcW w:type="dxa" w:w="1800"/>
            <w:tcMar>
              <w:top w:type="dxa" w:w="50"/>
              <w:left w:type="dxa" w:w="90"/>
              <w:bottom w:type="dxa" w:w="50"/>
              <w:right w:type="dxa" w:w="90"/>
            </w:tcMar>
            <w:vAlign w:val="center"/>
          </w:tcPr>
          <w:p>
            <w:pPr>
              <w:spacing w:after="0" w:line="252"/>
            </w:pPr>
            <w:r>
              <w:rPr>
                <w:sz w:val="18"/>
                <w:szCs w:val="18"/>
              </w:rPr>
              <w:t xml:space="preserve">Programado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Information Expert</w:t>
            </w:r>
          </w:p>
        </w:tc>
        <w:tc>
          <w:tcPr>
            <w:tcW w:type="dxa" w:w="55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RoadGraph</w:t>
            </w:r>
            <w:r>
              <w:rPr>
                <w:sz w:val="18"/>
                <w:szCs w:val="18"/>
              </w:rPr>
              <w:t xml:space="preserve"> conoce sus tramos y su estado; la entidad </w:t>
            </w:r>
            <w:r>
              <w:rPr>
                <w:rFonts w:ascii="Consolas" w:cs="Consolas" w:eastAsia="Consolas" w:hAnsi="Consolas"/>
                <w:color w:val="1D3557"/>
                <w:sz w:val="16"/>
                <w:szCs w:val="16"/>
              </w:rPr>
              <w:t xml:space="preserve">Route</w:t>
            </w:r>
            <w:r>
              <w:rPr>
                <w:sz w:val="18"/>
                <w:szCs w:val="18"/>
              </w:rPr>
              <w:t xml:space="preserve"> calcula su tiempo total</w:t>
            </w:r>
          </w:p>
        </w:tc>
        <w:tc>
          <w:tcPr>
            <w:tcW w:type="dxa" w:w="1800"/>
            <w:shd w:fill="F7F9FB" w:color="auto" w:val="clear"/>
            <w:tcMar>
              <w:top w:type="dxa" w:w="50"/>
              <w:left w:type="dxa" w:w="90"/>
              <w:bottom w:type="dxa" w:w="50"/>
              <w:right w:type="dxa" w:w="90"/>
            </w:tcMar>
            <w:vAlign w:val="center"/>
          </w:tcPr>
          <w:p>
            <w:pPr>
              <w:spacing w:after="0" w:line="252"/>
            </w:pPr>
            <w:r>
              <w:rPr>
                <w:sz w:val="18"/>
                <w:szCs w:val="18"/>
              </w:rPr>
              <w:t xml:space="preserve">Por programar</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Creator</w:t>
            </w:r>
          </w:p>
        </w:tc>
        <w:tc>
          <w:tcPr>
            <w:tcW w:type="dxa" w:w="55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DispatchService</w:t>
            </w:r>
            <w:r>
              <w:rPr>
                <w:sz w:val="18"/>
                <w:szCs w:val="18"/>
              </w:rPr>
              <w:t xml:space="preserve"> crea la </w:t>
            </w:r>
            <w:r>
              <w:rPr>
                <w:rFonts w:ascii="Consolas" w:cs="Consolas" w:eastAsia="Consolas" w:hAnsi="Consolas"/>
                <w:color w:val="1D3557"/>
                <w:sz w:val="16"/>
                <w:szCs w:val="16"/>
              </w:rPr>
              <w:t xml:space="preserve">EmergencyAssignment</w:t>
            </w:r>
            <w:r>
              <w:rPr>
                <w:sz w:val="18"/>
                <w:szCs w:val="18"/>
              </w:rPr>
              <w:t xml:space="preserve"> (tiene la emergencia, la unidad y el usuario); </w:t>
            </w:r>
            <w:r>
              <w:rPr>
                <w:rFonts w:ascii="Consolas" w:cs="Consolas" w:eastAsia="Consolas" w:hAnsi="Consolas"/>
                <w:color w:val="1D3557"/>
                <w:sz w:val="16"/>
                <w:szCs w:val="16"/>
              </w:rPr>
              <w:t xml:space="preserve">RouteService</w:t>
            </w:r>
            <w:r>
              <w:rPr>
                <w:sz w:val="18"/>
                <w:szCs w:val="18"/>
              </w:rPr>
              <w:t xml:space="preserve"> crea las </w:t>
            </w:r>
            <w:r>
              <w:rPr>
                <w:rFonts w:ascii="Consolas" w:cs="Consolas" w:eastAsia="Consolas" w:hAnsi="Consolas"/>
                <w:color w:val="1D3557"/>
                <w:sz w:val="16"/>
                <w:szCs w:val="16"/>
              </w:rPr>
              <w:t xml:space="preserve">Route</w:t>
            </w:r>
          </w:p>
        </w:tc>
        <w:tc>
          <w:tcPr>
            <w:tcW w:type="dxa" w:w="1800"/>
            <w:tcMar>
              <w:top w:type="dxa" w:w="50"/>
              <w:left w:type="dxa" w:w="90"/>
              <w:bottom w:type="dxa" w:w="50"/>
              <w:right w:type="dxa" w:w="90"/>
            </w:tcMar>
            <w:vAlign w:val="center"/>
          </w:tcPr>
          <w:p>
            <w:pPr>
              <w:spacing w:after="0" w:line="252"/>
            </w:pPr>
            <w:r>
              <w:rPr>
                <w:sz w:val="18"/>
                <w:szCs w:val="18"/>
              </w:rPr>
              <w:t xml:space="preserve">Por programar</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Controller</w:t>
            </w:r>
          </w:p>
        </w:tc>
        <w:tc>
          <w:tcPr>
            <w:tcW w:type="dxa" w:w="55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LoginController</w:t>
            </w:r>
            <w:r>
              <w:rPr>
                <w:sz w:val="18"/>
                <w:szCs w:val="18"/>
              </w:rPr>
              <w:t xml:space="preserve">, </w:t>
            </w:r>
            <w:r>
              <w:rPr>
                <w:rFonts w:ascii="Consolas" w:cs="Consolas" w:eastAsia="Consolas" w:hAnsi="Consolas"/>
                <w:color w:val="1D3557"/>
                <w:sz w:val="16"/>
                <w:szCs w:val="16"/>
              </w:rPr>
              <w:t xml:space="preserve">EmergencyController</w:t>
            </w:r>
            <w:r>
              <w:rPr>
                <w:sz w:val="18"/>
                <w:szCs w:val="18"/>
              </w:rPr>
              <w:t xml:space="preserve">, </w:t>
            </w:r>
            <w:r>
              <w:rPr>
                <w:rFonts w:ascii="Consolas" w:cs="Consolas" w:eastAsia="Consolas" w:hAnsi="Consolas"/>
                <w:color w:val="1D3557"/>
                <w:sz w:val="16"/>
                <w:szCs w:val="16"/>
              </w:rPr>
              <w:t xml:space="preserve">DispatchController</w:t>
            </w:r>
            <w:r>
              <w:rPr>
                <w:sz w:val="18"/>
                <w:szCs w:val="18"/>
              </w:rPr>
              <w:t xml:space="preserve">… reciben los eventos del sistema que genera la vista</w:t>
            </w:r>
          </w:p>
        </w:tc>
        <w:tc>
          <w:tcPr>
            <w:tcW w:type="dxa" w:w="1800"/>
            <w:shd w:fill="F7F9FB" w:color="auto" w:val="clear"/>
            <w:tcMar>
              <w:top w:type="dxa" w:w="50"/>
              <w:left w:type="dxa" w:w="90"/>
              <w:bottom w:type="dxa" w:w="50"/>
              <w:right w:type="dxa" w:w="90"/>
            </w:tcMar>
            <w:vAlign w:val="center"/>
          </w:tcPr>
          <w:p>
            <w:pPr>
              <w:spacing w:after="0" w:line="252"/>
            </w:pPr>
            <w:r>
              <w:rPr>
                <w:sz w:val="18"/>
                <w:szCs w:val="18"/>
              </w:rPr>
              <w:t xml:space="preserve">Por programar</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Low Coupling</w:t>
            </w:r>
          </w:p>
        </w:tc>
        <w:tc>
          <w:tcPr>
            <w:tcW w:type="dxa" w:w="5560"/>
            <w:tcMar>
              <w:top w:type="dxa" w:w="50"/>
              <w:left w:type="dxa" w:w="90"/>
              <w:bottom w:type="dxa" w:w="50"/>
              <w:right w:type="dxa" w:w="90"/>
            </w:tcMar>
            <w:vAlign w:val="center"/>
          </w:tcPr>
          <w:p>
            <w:pPr>
              <w:spacing w:after="0" w:line="252"/>
            </w:pPr>
            <w:r>
              <w:rPr>
                <w:sz w:val="18"/>
                <w:szCs w:val="18"/>
              </w:rPr>
              <w:t xml:space="preserve">La vista solo conoce controladores; los servicios solo interfaces DAO; los eventos desacoplan a quien publica de quien escucha</w:t>
            </w:r>
          </w:p>
        </w:tc>
        <w:tc>
          <w:tcPr>
            <w:tcW w:type="dxa" w:w="1800"/>
            <w:tcMar>
              <w:top w:type="dxa" w:w="50"/>
              <w:left w:type="dxa" w:w="90"/>
              <w:bottom w:type="dxa" w:w="50"/>
              <w:right w:type="dxa" w:w="90"/>
            </w:tcMar>
            <w:vAlign w:val="center"/>
          </w:tcPr>
          <w:p>
            <w:pPr>
              <w:spacing w:after="0" w:line="252"/>
            </w:pPr>
            <w:r>
              <w:rPr>
                <w:sz w:val="18"/>
                <w:szCs w:val="18"/>
              </w:rPr>
              <w:t xml:space="preserve">Reglas programadas y probadas</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High Cohesion</w:t>
            </w:r>
          </w:p>
        </w:tc>
        <w:tc>
          <w:tcPr>
            <w:tcW w:type="dxa" w:w="5560"/>
            <w:shd w:fill="F7F9FB" w:color="auto" w:val="clear"/>
            <w:tcMar>
              <w:top w:type="dxa" w:w="50"/>
              <w:left w:type="dxa" w:w="90"/>
              <w:bottom w:type="dxa" w:w="50"/>
              <w:right w:type="dxa" w:w="90"/>
            </w:tcMar>
            <w:vAlign w:val="center"/>
          </w:tcPr>
          <w:p>
            <w:pPr>
              <w:spacing w:after="0" w:line="252"/>
            </w:pPr>
            <w:r>
              <w:rPr>
                <w:sz w:val="18"/>
                <w:szCs w:val="18"/>
              </w:rPr>
              <w:t xml:space="preserve">Un servicio por área de negocio (</w:t>
            </w:r>
            <w:r>
              <w:rPr>
                <w:rFonts w:ascii="Consolas" w:cs="Consolas" w:eastAsia="Consolas" w:hAnsi="Consolas"/>
                <w:color w:val="1D3557"/>
                <w:sz w:val="16"/>
                <w:szCs w:val="16"/>
              </w:rPr>
              <w:t xml:space="preserve">EmergencyService</w:t>
            </w:r>
            <w:r>
              <w:rPr>
                <w:sz w:val="18"/>
                <w:szCs w:val="18"/>
              </w:rPr>
              <w:t xml:space="preserve">, </w:t>
            </w:r>
            <w:r>
              <w:rPr>
                <w:rFonts w:ascii="Consolas" w:cs="Consolas" w:eastAsia="Consolas" w:hAnsi="Consolas"/>
                <w:color w:val="1D3557"/>
                <w:sz w:val="16"/>
                <w:szCs w:val="16"/>
              </w:rPr>
              <w:t xml:space="preserve">DispatchService</w:t>
            </w:r>
            <w:r>
              <w:rPr>
                <w:sz w:val="18"/>
                <w:szCs w:val="18"/>
              </w:rPr>
              <w:t xml:space="preserve">, </w:t>
            </w:r>
            <w:r>
              <w:rPr>
                <w:rFonts w:ascii="Consolas" w:cs="Consolas" w:eastAsia="Consolas" w:hAnsi="Consolas"/>
                <w:color w:val="1D3557"/>
                <w:sz w:val="16"/>
                <w:szCs w:val="16"/>
              </w:rPr>
              <w:t xml:space="preserve">RouteService</w:t>
            </w:r>
            <w:r>
              <w:rPr>
                <w:sz w:val="18"/>
                <w:szCs w:val="18"/>
              </w:rPr>
              <w:t xml:space="preserve">…); un DAO por agregado</w:t>
            </w:r>
          </w:p>
        </w:tc>
        <w:tc>
          <w:tcPr>
            <w:tcW w:type="dxa" w:w="1800"/>
            <w:shd w:fill="F7F9FB" w:color="auto" w:val="clear"/>
            <w:tcMar>
              <w:top w:type="dxa" w:w="50"/>
              <w:left w:type="dxa" w:w="90"/>
              <w:bottom w:type="dxa" w:w="50"/>
              <w:right w:type="dxa" w:w="90"/>
            </w:tcMar>
            <w:vAlign w:val="center"/>
          </w:tcPr>
          <w:p>
            <w:pPr>
              <w:spacing w:after="0" w:line="252"/>
            </w:pPr>
            <w:r>
              <w:rPr>
                <w:sz w:val="18"/>
                <w:szCs w:val="18"/>
              </w:rPr>
              <w:t xml:space="preserve">Estructura definida</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Polymorphism</w:t>
            </w:r>
          </w:p>
        </w:tc>
        <w:tc>
          <w:tcPr>
            <w:tcW w:type="dxa" w:w="55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CostFunction</w:t>
            </w:r>
            <w:r>
              <w:rPr>
                <w:sz w:val="18"/>
                <w:szCs w:val="18"/>
              </w:rPr>
              <w:t xml:space="preserve"> (costo de emergencia, solo distancia…), </w:t>
            </w:r>
            <w:r>
              <w:rPr>
                <w:rFonts w:ascii="Consolas" w:cs="Consolas" w:eastAsia="Consolas" w:hAnsi="Consolas"/>
                <w:color w:val="1D3557"/>
                <w:sz w:val="16"/>
                <w:szCs w:val="16"/>
              </w:rPr>
              <w:t xml:space="preserve">TrafficProvider</w:t>
            </w:r>
            <w:r>
              <w:rPr>
                <w:sz w:val="18"/>
                <w:szCs w:val="18"/>
              </w:rPr>
              <w:t xml:space="preserve"> (simulado o real)</w:t>
            </w:r>
          </w:p>
        </w:tc>
        <w:tc>
          <w:tcPr>
            <w:tcW w:type="dxa" w:w="1800"/>
            <w:tcMar>
              <w:top w:type="dxa" w:w="50"/>
              <w:left w:type="dxa" w:w="90"/>
              <w:bottom w:type="dxa" w:w="50"/>
              <w:right w:type="dxa" w:w="90"/>
            </w:tcMar>
            <w:vAlign w:val="center"/>
          </w:tcPr>
          <w:p>
            <w:pPr>
              <w:spacing w:after="0" w:line="252"/>
            </w:pPr>
            <w:r>
              <w:rPr>
                <w:sz w:val="18"/>
                <w:szCs w:val="18"/>
              </w:rPr>
              <w:t xml:space="preserve">Diseñado en el documento consolidado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Pure Fabrication</w:t>
            </w:r>
          </w:p>
        </w:tc>
        <w:tc>
          <w:tcPr>
            <w:tcW w:type="dxa" w:w="55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JdbcTransactionManager</w:t>
            </w:r>
            <w:r>
              <w:rPr>
                <w:sz w:val="18"/>
                <w:szCs w:val="18"/>
              </w:rPr>
              <w:t xml:space="preserve">, </w:t>
            </w:r>
            <w:r>
              <w:rPr>
                <w:rFonts w:ascii="Consolas" w:cs="Consolas" w:eastAsia="Consolas" w:hAnsi="Consolas"/>
                <w:color w:val="1D3557"/>
                <w:sz w:val="16"/>
                <w:szCs w:val="16"/>
              </w:rPr>
              <w:t xml:space="preserve">AppContext</w:t>
            </w:r>
            <w:r>
              <w:rPr>
                <w:sz w:val="18"/>
                <w:szCs w:val="18"/>
              </w:rPr>
              <w:t xml:space="preserve">, </w:t>
            </w:r>
            <w:r>
              <w:rPr>
                <w:rFonts w:ascii="Consolas" w:cs="Consolas" w:eastAsia="Consolas" w:hAnsi="Consolas"/>
                <w:color w:val="1D3557"/>
                <w:sz w:val="16"/>
                <w:szCs w:val="16"/>
              </w:rPr>
              <w:t xml:space="preserve">DatabaseConnection</w:t>
            </w:r>
            <w:r>
              <w:rPr>
                <w:sz w:val="18"/>
                <w:szCs w:val="18"/>
              </w:rPr>
              <w:t xml:space="preserve">, los DAOs, </w:t>
            </w:r>
            <w:r>
              <w:rPr>
                <w:rFonts w:ascii="Consolas" w:cs="Consolas" w:eastAsia="Consolas" w:hAnsi="Consolas"/>
                <w:color w:val="1D3557"/>
                <w:sz w:val="16"/>
                <w:szCs w:val="16"/>
              </w:rPr>
              <w:t xml:space="preserve">InMemoryEventBus</w:t>
            </w:r>
            <w:r>
              <w:rPr>
                <w:sz w:val="18"/>
                <w:szCs w:val="18"/>
              </w:rPr>
              <w:t xml:space="preserve">, </w:t>
            </w:r>
            <w:r>
              <w:rPr>
                <w:rFonts w:ascii="Consolas" w:cs="Consolas" w:eastAsia="Consolas" w:hAnsi="Consolas"/>
                <w:color w:val="1D3557"/>
                <w:sz w:val="16"/>
                <w:szCs w:val="16"/>
              </w:rPr>
              <w:t xml:space="preserve">GraphLoader</w:t>
            </w:r>
          </w:p>
        </w:tc>
        <w:tc>
          <w:tcPr>
            <w:tcW w:type="dxa" w:w="1800"/>
            <w:shd w:fill="F7F9FB" w:color="auto" w:val="clear"/>
            <w:tcMar>
              <w:top w:type="dxa" w:w="50"/>
              <w:left w:type="dxa" w:w="90"/>
              <w:bottom w:type="dxa" w:w="50"/>
              <w:right w:type="dxa" w:w="90"/>
            </w:tcMar>
            <w:vAlign w:val="center"/>
          </w:tcPr>
          <w:p>
            <w:pPr>
              <w:spacing w:after="0" w:line="252"/>
            </w:pPr>
            <w:r>
              <w:rPr>
                <w:sz w:val="18"/>
                <w:szCs w:val="18"/>
              </w:rPr>
              <w:t xml:space="preserve">Los cuatro primeros programados</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Indirection</w:t>
            </w:r>
          </w:p>
        </w:tc>
        <w:tc>
          <w:tcPr>
            <w:tcW w:type="dxa" w:w="55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TransactionManager</w:t>
            </w:r>
            <w:r>
              <w:rPr>
                <w:sz w:val="18"/>
                <w:szCs w:val="18"/>
              </w:rPr>
              <w:t xml:space="preserve"> entre servicios y JDBC; </w:t>
            </w:r>
            <w:r>
              <w:rPr>
                <w:rFonts w:ascii="Consolas" w:cs="Consolas" w:eastAsia="Consolas" w:hAnsi="Consolas"/>
                <w:color w:val="1D3557"/>
                <w:sz w:val="16"/>
                <w:szCs w:val="16"/>
              </w:rPr>
              <w:t xml:space="preserve">EventBus</w:t>
            </w:r>
            <w:r>
              <w:rPr>
                <w:sz w:val="18"/>
                <w:szCs w:val="18"/>
              </w:rPr>
              <w:t xml:space="preserve"> entre simulador, servicios y vista; los controladores entre vista y servicios</w:t>
            </w:r>
          </w:p>
        </w:tc>
        <w:tc>
          <w:tcPr>
            <w:tcW w:type="dxa" w:w="1800"/>
            <w:tcMar>
              <w:top w:type="dxa" w:w="50"/>
              <w:left w:type="dxa" w:w="90"/>
              <w:bottom w:type="dxa" w:w="50"/>
              <w:right w:type="dxa" w:w="90"/>
            </w:tcMar>
            <w:vAlign w:val="center"/>
          </w:tcPr>
          <w:p>
            <w:pPr>
              <w:spacing w:after="0" w:line="252"/>
            </w:pPr>
            <w:r>
              <w:rPr>
                <w:sz w:val="18"/>
                <w:szCs w:val="18"/>
              </w:rPr>
              <w:t xml:space="preserve">Programado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Protected Variations</w:t>
            </w:r>
          </w:p>
        </w:tc>
        <w:tc>
          <w:tcPr>
            <w:tcW w:type="dxa" w:w="5560"/>
            <w:shd w:fill="F7F9FB" w:color="auto" w:val="clear"/>
            <w:tcMar>
              <w:top w:type="dxa" w:w="50"/>
              <w:left w:type="dxa" w:w="90"/>
              <w:bottom w:type="dxa" w:w="50"/>
              <w:right w:type="dxa" w:w="90"/>
            </w:tcMar>
            <w:vAlign w:val="center"/>
          </w:tcPr>
          <w:p>
            <w:pPr>
              <w:spacing w:after="0" w:line="252"/>
            </w:pPr>
            <w:r>
              <w:rPr>
                <w:sz w:val="18"/>
                <w:szCs w:val="18"/>
              </w:rPr>
              <w:t xml:space="preserve">Interfaces DAO (cambiar de Oracle local a la nube o a otra base), </w:t>
            </w:r>
            <w:r>
              <w:rPr>
                <w:rFonts w:ascii="Consolas" w:cs="Consolas" w:eastAsia="Consolas" w:hAnsi="Consolas"/>
                <w:color w:val="1D3557"/>
                <w:sz w:val="16"/>
                <w:szCs w:val="16"/>
              </w:rPr>
              <w:t xml:space="preserve">TrafficProvider</w:t>
            </w:r>
            <w:r>
              <w:rPr>
                <w:sz w:val="18"/>
                <w:szCs w:val="18"/>
              </w:rPr>
              <w:t xml:space="preserve"> (simulación → fuente real), </w:t>
            </w:r>
            <w:r>
              <w:rPr>
                <w:rFonts w:ascii="Consolas" w:cs="Consolas" w:eastAsia="Consolas" w:hAnsi="Consolas"/>
                <w:color w:val="1D3557"/>
                <w:sz w:val="16"/>
                <w:szCs w:val="16"/>
              </w:rPr>
              <w:t xml:space="preserve">ConnectionFactory</w:t>
            </w:r>
            <w:r>
              <w:rPr>
                <w:sz w:val="18"/>
                <w:szCs w:val="18"/>
              </w:rPr>
              <w:t xml:space="preserve">, </w:t>
            </w:r>
            <w:r>
              <w:rPr>
                <w:rFonts w:ascii="Consolas" w:cs="Consolas" w:eastAsia="Consolas" w:hAnsi="Consolas"/>
                <w:color w:val="1D3557"/>
                <w:sz w:val="16"/>
                <w:szCs w:val="16"/>
              </w:rPr>
              <w:t xml:space="preserve">Clock</w:t>
            </w:r>
          </w:p>
        </w:tc>
        <w:tc>
          <w:tcPr>
            <w:tcW w:type="dxa" w:w="1800"/>
            <w:shd w:fill="F7F9FB" w:color="auto" w:val="clear"/>
            <w:tcMar>
              <w:top w:type="dxa" w:w="50"/>
              <w:left w:type="dxa" w:w="90"/>
              <w:bottom w:type="dxa" w:w="50"/>
              <w:right w:type="dxa" w:w="90"/>
            </w:tcMar>
            <w:vAlign w:val="center"/>
          </w:tcPr>
          <w:p>
            <w:pPr>
              <w:spacing w:after="0" w:line="252"/>
            </w:pPr>
            <w:r>
              <w:rPr>
                <w:sz w:val="18"/>
                <w:szCs w:val="18"/>
              </w:rPr>
              <w:t xml:space="preserve">Programado en DAO y conexión</w:t>
            </w:r>
          </w:p>
        </w:tc>
      </w:tr>
    </w:tbl>
    <w:p>
      <w:pPr>
        <w:spacing w:after="120"/>
      </w:pPr>
    </w:p>
    <w:p>
      <w:pPr>
        <w:pStyle w:val="Heading2"/>
      </w:pPr>
      <w:r>
        <w:t xml:space="preserve">5.8 SOLID aplicado a RutaVida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3500"/>
        <w:gridCol w:w="38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Principio</w:t>
            </w:r>
          </w:p>
        </w:tc>
        <w:tc>
          <w:tcPr>
            <w:tcW w:type="dxa" w:w="3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Cómo se cumple</w:t>
            </w:r>
          </w:p>
        </w:tc>
        <w:tc>
          <w:tcPr>
            <w:tcW w:type="dxa" w:w="38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Ejemplo</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S</w:t>
            </w:r>
            <w:r>
              <w:rPr>
                <w:sz w:val="18"/>
                <w:szCs w:val="18"/>
              </w:rPr>
              <w:t xml:space="preserve"> — Responsabilidad única</w:t>
            </w:r>
          </w:p>
        </w:tc>
        <w:tc>
          <w:tcPr>
            <w:tcW w:type="dxa" w:w="3500"/>
            <w:tcMar>
              <w:top w:type="dxa" w:w="50"/>
              <w:left w:type="dxa" w:w="90"/>
              <w:bottom w:type="dxa" w:w="50"/>
              <w:right w:type="dxa" w:w="90"/>
            </w:tcMar>
            <w:vAlign w:val="center"/>
          </w:tcPr>
          <w:p>
            <w:pPr>
              <w:spacing w:after="0" w:line="252"/>
            </w:pPr>
            <w:r>
              <w:rPr>
                <w:sz w:val="18"/>
                <w:szCs w:val="18"/>
              </w:rPr>
              <w:t xml:space="preserve">Cada clase tiene un solo motivo para cambiar: el SQL solo cambia en </w:t>
            </w:r>
            <w:r>
              <w:rPr>
                <w:rFonts w:ascii="Consolas" w:cs="Consolas" w:eastAsia="Consolas" w:hAnsi="Consolas"/>
                <w:color w:val="1D3557"/>
                <w:sz w:val="16"/>
                <w:szCs w:val="16"/>
              </w:rPr>
              <w:t xml:space="preserve">dao.jdbc</w:t>
            </w:r>
            <w:r>
              <w:rPr>
                <w:sz w:val="18"/>
                <w:szCs w:val="18"/>
              </w:rPr>
              <w:t xml:space="preserve">, las reglas en </w:t>
            </w:r>
            <w:r>
              <w:rPr>
                <w:rFonts w:ascii="Consolas" w:cs="Consolas" w:eastAsia="Consolas" w:hAnsi="Consolas"/>
                <w:color w:val="1D3557"/>
                <w:sz w:val="16"/>
                <w:szCs w:val="16"/>
              </w:rPr>
              <w:t xml:space="preserve">service</w:t>
            </w:r>
            <w:r>
              <w:rPr>
                <w:sz w:val="18"/>
                <w:szCs w:val="18"/>
              </w:rPr>
              <w:t xml:space="preserve">, los textos en </w:t>
            </w:r>
            <w:r>
              <w:rPr>
                <w:rFonts w:ascii="Consolas" w:cs="Consolas" w:eastAsia="Consolas" w:hAnsi="Consolas"/>
                <w:color w:val="1D3557"/>
                <w:sz w:val="16"/>
                <w:szCs w:val="16"/>
              </w:rPr>
              <w:t xml:space="preserve">util</w:t>
            </w:r>
          </w:p>
        </w:tc>
        <w:tc>
          <w:tcPr>
            <w:tcW w:type="dxa" w:w="38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JdbcTransactionManager</w:t>
            </w:r>
            <w:r>
              <w:rPr>
                <w:sz w:val="18"/>
                <w:szCs w:val="18"/>
              </w:rPr>
              <w:t xml:space="preserve"> solo maneja transacciones; </w:t>
            </w:r>
            <w:r>
              <w:rPr>
                <w:rFonts w:ascii="Consolas" w:cs="Consolas" w:eastAsia="Consolas" w:hAnsi="Consolas"/>
                <w:color w:val="1D3557"/>
                <w:sz w:val="16"/>
                <w:szCs w:val="16"/>
              </w:rPr>
              <w:t xml:space="preserve">DatabaseConnection</w:t>
            </w:r>
            <w:r>
              <w:rPr>
                <w:sz w:val="18"/>
                <w:szCs w:val="18"/>
              </w:rPr>
              <w:t xml:space="preserve"> solo la configuración</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O</w:t>
            </w:r>
            <w:r>
              <w:rPr>
                <w:sz w:val="18"/>
                <w:szCs w:val="18"/>
              </w:rPr>
              <w:t xml:space="preserve"> — Abierto/cerrado</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Se agregan comportamientos con clases nuevas sin modificar las existentes</w:t>
            </w:r>
          </w:p>
        </w:tc>
        <w:tc>
          <w:tcPr>
            <w:tcW w:type="dxa" w:w="3860"/>
            <w:shd w:fill="F7F9FB" w:color="auto" w:val="clear"/>
            <w:tcMar>
              <w:top w:type="dxa" w:w="50"/>
              <w:left w:type="dxa" w:w="90"/>
              <w:bottom w:type="dxa" w:w="50"/>
              <w:right w:type="dxa" w:w="90"/>
            </w:tcMar>
            <w:vAlign w:val="center"/>
          </w:tcPr>
          <w:p>
            <w:pPr>
              <w:spacing w:after="0" w:line="252"/>
            </w:pPr>
            <w:r>
              <w:rPr>
                <w:sz w:val="18"/>
                <w:szCs w:val="18"/>
              </w:rPr>
              <w:t xml:space="preserve">Nueva </w:t>
            </w:r>
            <w:r>
              <w:rPr>
                <w:rFonts w:ascii="Consolas" w:cs="Consolas" w:eastAsia="Consolas" w:hAnsi="Consolas"/>
                <w:color w:val="1D3557"/>
                <w:sz w:val="16"/>
                <w:szCs w:val="16"/>
              </w:rPr>
              <w:t xml:space="preserve">CostFunction</w:t>
            </w:r>
            <w:r>
              <w:rPr>
                <w:sz w:val="18"/>
                <w:szCs w:val="18"/>
              </w:rPr>
              <w:t xml:space="preserve"> o nuevo </w:t>
            </w:r>
            <w:r>
              <w:rPr>
                <w:rFonts w:ascii="Consolas" w:cs="Consolas" w:eastAsia="Consolas" w:hAnsi="Consolas"/>
                <w:color w:val="1D3557"/>
                <w:sz w:val="16"/>
                <w:szCs w:val="16"/>
              </w:rPr>
              <w:t xml:space="preserve">TrafficProvider</w:t>
            </w:r>
            <w:r>
              <w:rPr>
                <w:sz w:val="18"/>
                <w:szCs w:val="18"/>
              </w:rPr>
              <w:t xml:space="preserve"> sin tocar </w:t>
            </w:r>
            <w:r>
              <w:rPr>
                <w:rFonts w:ascii="Consolas" w:cs="Consolas" w:eastAsia="Consolas" w:hAnsi="Consolas"/>
                <w:color w:val="1D3557"/>
                <w:sz w:val="16"/>
                <w:szCs w:val="16"/>
              </w:rPr>
              <w:t xml:space="preserve">AStarRouter</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L</w:t>
            </w:r>
            <w:r>
              <w:rPr>
                <w:sz w:val="18"/>
                <w:szCs w:val="18"/>
              </w:rPr>
              <w:t xml:space="preserve"> — Sustitución de Liskov</w:t>
            </w:r>
          </w:p>
        </w:tc>
        <w:tc>
          <w:tcPr>
            <w:tcW w:type="dxa" w:w="3500"/>
            <w:tcMar>
              <w:top w:type="dxa" w:w="50"/>
              <w:left w:type="dxa" w:w="90"/>
              <w:bottom w:type="dxa" w:w="50"/>
              <w:right w:type="dxa" w:w="90"/>
            </w:tcMar>
            <w:vAlign w:val="center"/>
          </w:tcPr>
          <w:p>
            <w:pPr>
              <w:spacing w:after="0" w:line="252"/>
            </w:pPr>
            <w:r>
              <w:rPr>
                <w:sz w:val="18"/>
                <w:szCs w:val="18"/>
              </w:rPr>
              <w:t xml:space="preserve">Toda implementación respeta el contrato de su interfaz</w:t>
            </w:r>
          </w:p>
        </w:tc>
        <w:tc>
          <w:tcPr>
            <w:tcW w:type="dxa" w:w="3860"/>
            <w:tcMar>
              <w:top w:type="dxa" w:w="50"/>
              <w:left w:type="dxa" w:w="90"/>
              <w:bottom w:type="dxa" w:w="50"/>
              <w:right w:type="dxa" w:w="90"/>
            </w:tcMar>
            <w:vAlign w:val="center"/>
          </w:tcPr>
          <w:p>
            <w:pPr>
              <w:spacing w:after="0" w:line="252"/>
            </w:pPr>
            <w:r>
              <w:rPr>
                <w:sz w:val="18"/>
                <w:szCs w:val="18"/>
              </w:rPr>
              <w:t xml:space="preserve">Un </w:t>
            </w:r>
            <w:r>
              <w:rPr>
                <w:rFonts w:ascii="Consolas" w:cs="Consolas" w:eastAsia="Consolas" w:hAnsi="Consolas"/>
                <w:color w:val="1D3557"/>
                <w:sz w:val="16"/>
                <w:szCs w:val="16"/>
              </w:rPr>
              <w:t xml:space="preserve">TrafficProvider</w:t>
            </w:r>
            <w:r>
              <w:rPr>
                <w:sz w:val="18"/>
                <w:szCs w:val="18"/>
              </w:rPr>
              <w:t xml:space="preserve"> real o simulado nunca devuelve </w:t>
            </w:r>
            <w:r>
              <w:rPr>
                <w:rFonts w:ascii="Consolas" w:cs="Consolas" w:eastAsia="Consolas" w:hAnsi="Consolas"/>
                <w:color w:val="1D3557"/>
                <w:sz w:val="16"/>
                <w:szCs w:val="16"/>
              </w:rPr>
              <w:t xml:space="preserve">null</w:t>
            </w:r>
            <w:r>
              <w:rPr>
                <w:sz w:val="18"/>
                <w:szCs w:val="18"/>
              </w:rPr>
              <w:t xml:space="preserve"> y solo reporta tramos que existen; un DAO falso de prueba se comporta como el real</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b/>
                <w:bCs/>
                <w:sz w:val="18"/>
                <w:szCs w:val="18"/>
              </w:rPr>
              <w:t xml:space="preserve">I</w:t>
            </w:r>
            <w:r>
              <w:rPr>
                <w:sz w:val="18"/>
                <w:szCs w:val="18"/>
              </w:rPr>
              <w:t xml:space="preserve"> — Segregación de interfaces</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Interfaces pequeñas: no hay un </w:t>
            </w:r>
            <w:r>
              <w:rPr>
                <w:rFonts w:ascii="Consolas" w:cs="Consolas" w:eastAsia="Consolas" w:hAnsi="Consolas"/>
                <w:color w:val="1D3557"/>
                <w:sz w:val="16"/>
                <w:szCs w:val="16"/>
              </w:rPr>
              <w:t xml:space="preserve">CrudDAO</w:t>
            </w:r>
            <w:r>
              <w:rPr>
                <w:sz w:val="18"/>
                <w:szCs w:val="18"/>
              </w:rPr>
              <w:t xml:space="preserve"> genérico con métodos que no aplican</w:t>
            </w:r>
          </w:p>
        </w:tc>
        <w:tc>
          <w:tcPr>
            <w:tcW w:type="dxa" w:w="38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TRAFICO</w:t>
            </w:r>
            <w:r>
              <w:rPr>
                <w:sz w:val="18"/>
                <w:szCs w:val="18"/>
              </w:rPr>
              <w:t xml:space="preserve">, </w:t>
            </w:r>
            <w:r>
              <w:rPr>
                <w:rFonts w:ascii="Consolas" w:cs="Consolas" w:eastAsia="Consolas" w:hAnsi="Consolas"/>
                <w:color w:val="1D3557"/>
                <w:sz w:val="16"/>
                <w:szCs w:val="16"/>
              </w:rPr>
              <w:t xml:space="preserve">UBICACION_VEHICULO</w:t>
            </w:r>
            <w:r>
              <w:rPr>
                <w:sz w:val="18"/>
                <w:szCs w:val="18"/>
              </w:rPr>
              <w:t xml:space="preserve"> y </w:t>
            </w:r>
            <w:r>
              <w:rPr>
                <w:rFonts w:ascii="Consolas" w:cs="Consolas" w:eastAsia="Consolas" w:hAnsi="Consolas"/>
                <w:color w:val="1D3557"/>
                <w:sz w:val="16"/>
                <w:szCs w:val="16"/>
              </w:rPr>
              <w:t xml:space="preserve">AUDITORIA</w:t>
            </w:r>
            <w:r>
              <w:rPr>
                <w:sz w:val="18"/>
                <w:szCs w:val="18"/>
              </w:rPr>
              <w:t xml:space="preserve"> son solo de inserción: sus DAOs no tienen </w:t>
            </w:r>
            <w:r>
              <w:rPr>
                <w:rFonts w:ascii="Consolas" w:cs="Consolas" w:eastAsia="Consolas" w:hAnsi="Consolas"/>
                <w:color w:val="1D3557"/>
                <w:sz w:val="16"/>
                <w:szCs w:val="16"/>
              </w:rPr>
              <w:t xml:space="preserve">update</w:t>
            </w:r>
            <w:r>
              <w:rPr>
                <w:sz w:val="18"/>
                <w:szCs w:val="18"/>
              </w:rPr>
              <w:t xml:space="preserve"> ni </w:t>
            </w:r>
            <w:r>
              <w:rPr>
                <w:rFonts w:ascii="Consolas" w:cs="Consolas" w:eastAsia="Consolas" w:hAnsi="Consolas"/>
                <w:color w:val="1D3557"/>
                <w:sz w:val="16"/>
                <w:szCs w:val="16"/>
              </w:rPr>
              <w:t xml:space="preserve">delete</w:t>
            </w:r>
            <w:r>
              <w:rPr>
                <w:sz w:val="18"/>
                <w:szCs w:val="18"/>
              </w:rPr>
              <w:t xml:space="preserve">. Los servicios que solo publican usan </w:t>
            </w:r>
            <w:r>
              <w:rPr>
                <w:rFonts w:ascii="Consolas" w:cs="Consolas" w:eastAsia="Consolas" w:hAnsi="Consolas"/>
                <w:color w:val="1D3557"/>
                <w:sz w:val="16"/>
                <w:szCs w:val="16"/>
              </w:rPr>
              <w:t xml:space="preserve">EventPublisher</w:t>
            </w:r>
            <w:r>
              <w:rPr>
                <w:sz w:val="18"/>
                <w:szCs w:val="18"/>
              </w:rPr>
              <w:t xml:space="preserve">, no todo el </w:t>
            </w:r>
            <w:r>
              <w:rPr>
                <w:rFonts w:ascii="Consolas" w:cs="Consolas" w:eastAsia="Consolas" w:hAnsi="Consolas"/>
                <w:color w:val="1D3557"/>
                <w:sz w:val="16"/>
                <w:szCs w:val="16"/>
              </w:rPr>
              <w:t xml:space="preserve">EventBus</w:t>
            </w:r>
          </w:p>
        </w:tc>
      </w:tr>
      <w:tr>
        <w:trPr>
          <w:cantSplit/>
        </w:trPr>
        <w:tc>
          <w:tcPr>
            <w:tcW w:type="dxa" w:w="2000"/>
            <w:tcMar>
              <w:top w:type="dxa" w:w="50"/>
              <w:left w:type="dxa" w:w="90"/>
              <w:bottom w:type="dxa" w:w="50"/>
              <w:right w:type="dxa" w:w="90"/>
            </w:tcMar>
            <w:vAlign w:val="center"/>
          </w:tcPr>
          <w:p>
            <w:pPr>
              <w:spacing w:after="0" w:line="252"/>
            </w:pPr>
            <w:r>
              <w:rPr>
                <w:b/>
                <w:bCs/>
                <w:sz w:val="18"/>
                <w:szCs w:val="18"/>
              </w:rPr>
              <w:t xml:space="preserve">D</w:t>
            </w:r>
            <w:r>
              <w:rPr>
                <w:sz w:val="18"/>
                <w:szCs w:val="18"/>
              </w:rPr>
              <w:t xml:space="preserve"> — Inversión de dependencias</w:t>
            </w:r>
          </w:p>
        </w:tc>
        <w:tc>
          <w:tcPr>
            <w:tcW w:type="dxa" w:w="3500"/>
            <w:tcMar>
              <w:top w:type="dxa" w:w="50"/>
              <w:left w:type="dxa" w:w="90"/>
              <w:bottom w:type="dxa" w:w="50"/>
              <w:right w:type="dxa" w:w="90"/>
            </w:tcMar>
            <w:vAlign w:val="center"/>
          </w:tcPr>
          <w:p>
            <w:pPr>
              <w:spacing w:after="0" w:line="252"/>
            </w:pPr>
            <w:r>
              <w:rPr>
                <w:sz w:val="18"/>
                <w:szCs w:val="18"/>
              </w:rPr>
              <w:t xml:space="preserve">Los módulos de alto nivel dependen de abstracciones y </w:t>
            </w:r>
            <w:r>
              <w:rPr>
                <w:rFonts w:ascii="Consolas" w:cs="Consolas" w:eastAsia="Consolas" w:hAnsi="Consolas"/>
                <w:color w:val="1D3557"/>
                <w:sz w:val="16"/>
                <w:szCs w:val="16"/>
              </w:rPr>
              <w:t xml:space="preserve">AppContext</w:t>
            </w:r>
            <w:r>
              <w:rPr>
                <w:sz w:val="18"/>
                <w:szCs w:val="18"/>
              </w:rPr>
              <w:t xml:space="preserve"> elige la implementación</w:t>
            </w:r>
          </w:p>
        </w:tc>
        <w:tc>
          <w:tcPr>
            <w:tcW w:type="dxa" w:w="38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DispatchService(EmergencyDAO, VehicleDAO, TransactionManager, EventPublisher, Clock)</w:t>
            </w:r>
          </w:p>
        </w:tc>
      </w:tr>
    </w:tbl>
    <w:p>
      <w:pPr>
        <w:spacing w:after="120"/>
      </w:pPr>
    </w:p>
    <w:p>
      <w:pPr>
        <w:pStyle w:val="Heading2"/>
      </w:pPr>
      <w:r>
        <w:t xml:space="preserve">5.9 Convenciones de nombres y de código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4160"/>
        <w:gridCol w:w="320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Elemento</w:t>
            </w:r>
          </w:p>
        </w:tc>
        <w:tc>
          <w:tcPr>
            <w:tcW w:type="dxa" w:w="41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Convención</w:t>
            </w:r>
          </w:p>
        </w:tc>
        <w:tc>
          <w:tcPr>
            <w:tcW w:type="dxa" w:w="3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Ejemplo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Entidad</w:t>
            </w:r>
          </w:p>
        </w:tc>
        <w:tc>
          <w:tcPr>
            <w:tcW w:type="dxa" w:w="4160"/>
            <w:tcMar>
              <w:top w:type="dxa" w:w="50"/>
              <w:left w:type="dxa" w:w="90"/>
              <w:bottom w:type="dxa" w:w="50"/>
              <w:right w:type="dxa" w:w="90"/>
            </w:tcMar>
            <w:vAlign w:val="center"/>
          </w:tcPr>
          <w:p>
            <w:pPr>
              <w:spacing w:after="0" w:line="252"/>
            </w:pPr>
            <w:r>
              <w:rPr>
                <w:sz w:val="18"/>
                <w:szCs w:val="18"/>
              </w:rPr>
              <w:t xml:space="preserve">Sustantivo en inglés, singular (tabla V.4 del documento consolidado)</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w:t>
            </w:r>
            <w:r>
              <w:rPr>
                <w:sz w:val="18"/>
                <w:szCs w:val="18"/>
              </w:rPr>
              <w:t xml:space="preserve">, </w:t>
            </w:r>
            <w:r>
              <w:rPr>
                <w:rFonts w:ascii="Consolas" w:cs="Consolas" w:eastAsia="Consolas" w:hAnsi="Consolas"/>
                <w:color w:val="1D3557"/>
                <w:sz w:val="16"/>
                <w:szCs w:val="16"/>
              </w:rPr>
              <w:t xml:space="preserve">RoadSegment</w:t>
            </w:r>
            <w:r>
              <w:rPr>
                <w:sz w:val="18"/>
                <w:szCs w:val="18"/>
              </w:rPr>
              <w:t xml:space="preserve">, </w:t>
            </w:r>
            <w:r>
              <w:rPr>
                <w:rFonts w:ascii="Consolas" w:cs="Consolas" w:eastAsia="Consolas" w:hAnsi="Consolas"/>
                <w:color w:val="1D3557"/>
                <w:sz w:val="16"/>
                <w:szCs w:val="16"/>
              </w:rPr>
              <w:t xml:space="preserve">EmergencyAssignment</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Enum de estado</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&lt;Entidad&gt;Status</w:t>
            </w:r>
            <w:r>
              <w:rPr>
                <w:sz w:val="18"/>
                <w:szCs w:val="18"/>
              </w:rPr>
              <w:t xml:space="preserve"> o nombre del catálogo, implementa </w:t>
            </w:r>
            <w:r>
              <w:rPr>
                <w:rFonts w:ascii="Consolas" w:cs="Consolas" w:eastAsia="Consolas" w:hAnsi="Consolas"/>
                <w:color w:val="1D3557"/>
                <w:sz w:val="16"/>
                <w:szCs w:val="16"/>
              </w:rPr>
              <w:t xml:space="preserve">CodedEnum</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EmergencyStatus.EN_ROUTE</w:t>
            </w:r>
            <w:r>
              <w:rPr>
                <w:sz w:val="18"/>
                <w:szCs w:val="18"/>
              </w:rPr>
              <w:t xml:space="preserve"> → </w:t>
            </w:r>
            <w:r>
              <w:rPr>
                <w:rFonts w:ascii="Consolas" w:cs="Consolas" w:eastAsia="Consolas" w:hAnsi="Consolas"/>
                <w:color w:val="1D3557"/>
                <w:sz w:val="16"/>
                <w:szCs w:val="16"/>
              </w:rPr>
              <w:t xml:space="preserve">"EN_RUTA"</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Interfaz DAO</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&lt;Entidad&gt;DAO</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EmergencyDAO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Implementación DAO</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Jdbc&lt;Entidad&gt;DAO</w:t>
            </w:r>
            <w:r>
              <w:rPr>
                <w:sz w:val="18"/>
                <w:szCs w:val="18"/>
              </w:rPr>
              <w:t xml:space="preserve"> en </w:t>
            </w:r>
            <w:r>
              <w:rPr>
                <w:rFonts w:ascii="Consolas" w:cs="Consolas" w:eastAsia="Consolas" w:hAnsi="Consolas"/>
                <w:color w:val="1D3557"/>
                <w:sz w:val="16"/>
                <w:szCs w:val="16"/>
              </w:rPr>
              <w:t xml:space="preserve">dao.jdbc</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JdbcEmergencyDAO</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Servicio</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&lt;Área&gt;Service</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DispatchService</w:t>
            </w:r>
            <w:r>
              <w:rPr>
                <w:sz w:val="18"/>
                <w:szCs w:val="18"/>
              </w:rPr>
              <w:t xml:space="preserve">, </w:t>
            </w:r>
            <w:r>
              <w:rPr>
                <w:rFonts w:ascii="Consolas" w:cs="Consolas" w:eastAsia="Consolas" w:hAnsi="Consolas"/>
                <w:color w:val="1D3557"/>
                <w:sz w:val="16"/>
                <w:szCs w:val="16"/>
              </w:rPr>
              <w:t xml:space="preserve">RouteService</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Controlador</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&lt;Área&gt;Controller</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EmergencyController</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DTO</w:t>
            </w:r>
          </w:p>
        </w:tc>
        <w:tc>
          <w:tcPr>
            <w:tcW w:type="dxa" w:w="4160"/>
            <w:tcMar>
              <w:top w:type="dxa" w:w="50"/>
              <w:left w:type="dxa" w:w="90"/>
              <w:bottom w:type="dxa" w:w="50"/>
              <w:right w:type="dxa" w:w="90"/>
            </w:tcMar>
            <w:vAlign w:val="center"/>
          </w:tcPr>
          <w:p>
            <w:pPr>
              <w:spacing w:after="0" w:line="252"/>
            </w:pPr>
            <w:r>
              <w:rPr>
                <w:sz w:val="18"/>
                <w:szCs w:val="18"/>
              </w:rPr>
              <w:t xml:space="preserve">Record con nombre descriptivo</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RouteOptionDto</w:t>
            </w:r>
            <w:r>
              <w:rPr>
                <w:sz w:val="18"/>
                <w:szCs w:val="18"/>
              </w:rPr>
              <w:t xml:space="preserve">, </w:t>
            </w:r>
            <w:r>
              <w:rPr>
                <w:rFonts w:ascii="Consolas" w:cs="Consolas" w:eastAsia="Consolas" w:hAnsi="Consolas"/>
                <w:color w:val="1D3557"/>
                <w:sz w:val="16"/>
                <w:szCs w:val="16"/>
              </w:rPr>
              <w:t xml:space="preserve">DashboardSummaryDto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Evento</w:t>
            </w:r>
          </w:p>
        </w:tc>
        <w:tc>
          <w:tcPr>
            <w:tcW w:type="dxa" w:w="4160"/>
            <w:shd w:fill="F7F9FB" w:color="auto" w:val="clear"/>
            <w:tcMar>
              <w:top w:type="dxa" w:w="50"/>
              <w:left w:type="dxa" w:w="90"/>
              <w:bottom w:type="dxa" w:w="50"/>
              <w:right w:type="dxa" w:w="90"/>
            </w:tcMar>
            <w:vAlign w:val="center"/>
          </w:tcPr>
          <w:p>
            <w:pPr>
              <w:spacing w:after="0" w:line="252"/>
            </w:pPr>
            <w:r>
              <w:rPr>
                <w:sz w:val="18"/>
                <w:szCs w:val="18"/>
              </w:rPr>
              <w:t xml:space="preserve">Record en pasado</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EmergencyStatusChanged</w:t>
            </w:r>
            <w:r>
              <w:rPr>
                <w:sz w:val="18"/>
                <w:szCs w:val="18"/>
              </w:rPr>
              <w:t xml:space="preserve">, </w:t>
            </w:r>
            <w:r>
              <w:rPr>
                <w:rFonts w:ascii="Consolas" w:cs="Consolas" w:eastAsia="Consolas" w:hAnsi="Consolas"/>
                <w:color w:val="1D3557"/>
                <w:sz w:val="16"/>
                <w:szCs w:val="16"/>
              </w:rPr>
              <w:t xml:space="preserve">RouteRecalculated</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Excepción</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&lt;Motivo&gt;Exception</w:t>
            </w:r>
            <w:r>
              <w:rPr>
                <w:sz w:val="18"/>
                <w:szCs w:val="18"/>
              </w:rPr>
              <w:t xml:space="preserve">, hereda de </w:t>
            </w:r>
            <w:r>
              <w:rPr>
                <w:rFonts w:ascii="Consolas" w:cs="Consolas" w:eastAsia="Consolas" w:hAnsi="Consolas"/>
                <w:color w:val="1D3557"/>
                <w:sz w:val="16"/>
                <w:szCs w:val="16"/>
              </w:rPr>
              <w:t xml:space="preserve">RutaVidaException</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BusinessRuleException</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Prueba</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&lt;Clase&gt;Test</w:t>
            </w:r>
            <w:r>
              <w:rPr>
                <w:sz w:val="18"/>
                <w:szCs w:val="18"/>
              </w:rPr>
              <w:t xml:space="preserve"> en el mismo paquete, en </w:t>
            </w:r>
            <w:r>
              <w:rPr>
                <w:rFonts w:ascii="Consolas" w:cs="Consolas" w:eastAsia="Consolas" w:hAnsi="Consolas"/>
                <w:color w:val="1D3557"/>
                <w:sz w:val="16"/>
                <w:szCs w:val="16"/>
              </w:rPr>
              <w:t xml:space="preserve">src/test/java</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DispatchServiceTest</w:t>
            </w:r>
          </w:p>
        </w:tc>
      </w:tr>
    </w:tbl>
    <w:p>
      <w:pPr>
        <w:spacing w:after="120"/>
      </w:pPr>
    </w:p>
    <w:p>
      <w:pPr>
        <w:spacing w:after="120" w:line="276"/>
      </w:pPr>
      <w:r>
        <w:t xml:space="preserve">Reglas de código obligatorias:</w:t>
      </w:r>
    </w:p>
    <w:p>
      <w:pPr>
        <w:pStyle w:val="ListParagraph"/>
        <w:numPr>
          <w:ilvl w:val="0"/>
          <w:numId w:val="2"/>
        </w:numPr>
        <w:spacing w:after="60" w:line="264"/>
      </w:pPr>
      <w:r>
        <w:rPr>
          <w:b/>
          <w:bCs/>
        </w:rPr>
        <w:t xml:space="preserve">Inyección por constructor.</w:t>
      </w:r>
      <w:r>
        <w:t xml:space="preserve"> Nadie hace </w:t>
      </w:r>
      <w:r>
        <w:rPr>
          <w:rFonts w:ascii="Consolas" w:cs="Consolas" w:eastAsia="Consolas" w:hAnsi="Consolas"/>
          <w:color w:val="1D3557"/>
          <w:sz w:val="19"/>
          <w:szCs w:val="19"/>
        </w:rPr>
        <w:t xml:space="preserve">new JdbcXxxDAO(...)</w:t>
      </w:r>
      <w:r>
        <w:t xml:space="preserve"> fuera de </w:t>
      </w:r>
      <w:r>
        <w:rPr>
          <w:rFonts w:ascii="Consolas" w:cs="Consolas" w:eastAsia="Consolas" w:hAnsi="Consolas"/>
          <w:color w:val="1D3557"/>
          <w:sz w:val="19"/>
          <w:szCs w:val="19"/>
        </w:rPr>
        <w:t xml:space="preserve">AppContext</w:t>
      </w:r>
      <w:r>
        <w:t xml:space="preserve">.</w:t>
      </w:r>
    </w:p>
    <w:p>
      <w:pPr>
        <w:pStyle w:val="ListParagraph"/>
        <w:numPr>
          <w:ilvl w:val="0"/>
          <w:numId w:val="2"/>
        </w:numPr>
        <w:spacing w:after="60" w:line="264"/>
      </w:pPr>
      <w:r>
        <w:rPr>
          <w:b/>
          <w:bCs/>
        </w:rPr>
        <w:t xml:space="preserve">SQL siempre con </w:t>
      </w:r>
      <w:r>
        <w:rPr>
          <w:rFonts w:ascii="Consolas" w:cs="Consolas" w:eastAsia="Consolas" w:hAnsi="Consolas"/>
          <w:b/>
          <w:bCs/>
          <w:color w:val="1D3557"/>
          <w:sz w:val="19"/>
          <w:szCs w:val="19"/>
        </w:rPr>
        <w:t xml:space="preserve">PreparedStatement</w:t>
      </w:r>
      <w:r>
        <w:t xml:space="preserve">, nunca concatenando valores.</w:t>
      </w:r>
    </w:p>
    <w:p>
      <w:pPr>
        <w:pStyle w:val="ListParagraph"/>
        <w:numPr>
          <w:ilvl w:val="0"/>
          <w:numId w:val="2"/>
        </w:numPr>
        <w:spacing w:after="60" w:line="264"/>
      </w:pPr>
      <w:r>
        <w:rPr>
          <w:b/>
          <w:bCs/>
        </w:rPr>
        <w:t xml:space="preserve">Sin textos de usuario en la lógica:</w:t>
      </w:r>
      <w:r>
        <w:t xml:space="preserve"> los mensajes en español van en una clase de mensajes de </w:t>
      </w:r>
      <w:r>
        <w:rPr>
          <w:rFonts w:ascii="Consolas" w:cs="Consolas" w:eastAsia="Consolas" w:hAnsi="Consolas"/>
          <w:color w:val="1D3557"/>
          <w:sz w:val="19"/>
          <w:szCs w:val="19"/>
        </w:rPr>
        <w:t xml:space="preserve">util</w:t>
      </w:r>
      <w:r>
        <w:t xml:space="preserve">.</w:t>
      </w:r>
    </w:p>
    <w:p>
      <w:pPr>
        <w:pStyle w:val="ListParagraph"/>
        <w:numPr>
          <w:ilvl w:val="0"/>
          <w:numId w:val="2"/>
        </w:numPr>
        <w:spacing w:after="60" w:line="264"/>
      </w:pPr>
      <w:r>
        <w:rPr>
          <w:b/>
          <w:bCs/>
        </w:rPr>
        <w:t xml:space="preserve">Tiempo con </w:t>
      </w:r>
      <w:r>
        <w:rPr>
          <w:rFonts w:ascii="Consolas" w:cs="Consolas" w:eastAsia="Consolas" w:hAnsi="Consolas"/>
          <w:b/>
          <w:bCs/>
          <w:color w:val="1D3557"/>
          <w:sz w:val="19"/>
          <w:szCs w:val="19"/>
        </w:rPr>
        <w:t xml:space="preserve">Clock</w:t>
      </w:r>
      <w:r>
        <w:rPr>
          <w:b/>
          <w:bCs/>
        </w:rPr>
        <w:t xml:space="preserve"> inyectado</w:t>
      </w:r>
      <w:r>
        <w:t xml:space="preserve"> (</w:t>
      </w:r>
      <w:r>
        <w:rPr>
          <w:rFonts w:ascii="Consolas" w:cs="Consolas" w:eastAsia="Consolas" w:hAnsi="Consolas"/>
          <w:color w:val="1D3557"/>
          <w:sz w:val="19"/>
          <w:szCs w:val="19"/>
        </w:rPr>
        <w:t xml:space="preserve">LocalDateTime.now(clock)</w:t>
      </w:r>
      <w:r>
        <w:t xml:space="preserve">), así las pruebas y el simulador controlan la hora.</w:t>
      </w:r>
    </w:p>
    <w:p>
      <w:pPr>
        <w:pStyle w:val="ListParagraph"/>
        <w:numPr>
          <w:ilvl w:val="0"/>
          <w:numId w:val="2"/>
        </w:numPr>
        <w:spacing w:after="60" w:line="264"/>
      </w:pPr>
      <w:r>
        <w:rPr>
          <w:b/>
          <w:bCs/>
        </w:rPr>
        <w:t xml:space="preserve">Los datos simulados se marcan como </w:t>
      </w:r>
      <w:r>
        <w:rPr>
          <w:rFonts w:ascii="Consolas" w:cs="Consolas" w:eastAsia="Consolas" w:hAnsi="Consolas"/>
          <w:b/>
          <w:bCs/>
          <w:color w:val="1D3557"/>
          <w:sz w:val="19"/>
          <w:szCs w:val="19"/>
        </w:rPr>
        <w:t xml:space="preserve">SIMULACION</w:t>
      </w:r>
      <w:r>
        <w:t xml:space="preserve"> (</w:t>
      </w:r>
      <w:r>
        <w:rPr>
          <w:rFonts w:ascii="Consolas" w:cs="Consolas" w:eastAsia="Consolas" w:hAnsi="Consolas"/>
          <w:color w:val="1D3557"/>
          <w:sz w:val="19"/>
          <w:szCs w:val="19"/>
        </w:rPr>
        <w:t xml:space="preserve">TrafficSource</w:t>
      </w:r>
      <w:r>
        <w:t xml:space="preserve">, </w:t>
      </w:r>
      <w:r>
        <w:rPr>
          <w:rFonts w:ascii="Consolas" w:cs="Consolas" w:eastAsia="Consolas" w:hAnsi="Consolas"/>
          <w:color w:val="1D3557"/>
          <w:sz w:val="19"/>
          <w:szCs w:val="19"/>
        </w:rPr>
        <w:t xml:space="preserve">PositionSource</w:t>
      </w:r>
      <w:r>
        <w:t xml:space="preserve">, </w:t>
      </w:r>
      <w:r>
        <w:rPr>
          <w:rFonts w:ascii="Consolas" w:cs="Consolas" w:eastAsia="Consolas" w:hAnsi="Consolas"/>
          <w:color w:val="1D3557"/>
          <w:sz w:val="19"/>
          <w:szCs w:val="19"/>
        </w:rPr>
        <w:t xml:space="preserve">IncidentOrigin</w:t>
      </w:r>
      <w:r>
        <w:t xml:space="preserve">).</w:t>
      </w:r>
    </w:p>
    <w:p>
      <w:pPr>
        <w:pStyle w:val="Heading2"/>
      </w:pPr>
      <w:r>
        <w:t xml:space="preserve">5.10 Cómo agregar una funcionalidad</w:t>
      </w:r>
    </w:p>
    <w:p>
      <w:pPr>
        <w:spacing w:after="120" w:line="276"/>
      </w:pPr>
      <w:r>
        <w:t xml:space="preserve">Ejemplo: *consultar los hospitales operativos*.</w:t>
      </w:r>
    </w:p>
    <w:p>
      <w:pPr>
        <w:pStyle w:val="ListParagraph"/>
        <w:numPr>
          <w:ilvl w:val="0"/>
          <w:numId w:val="17"/>
        </w:numPr>
        <w:spacing w:after="60" w:line="264"/>
      </w:pPr>
      <w:r>
        <w:rPr>
          <w:b/>
          <w:bCs/>
        </w:rPr>
        <w:t xml:space="preserve">Model</w:t>
      </w:r>
      <w:r>
        <w:t xml:space="preserve"> (Sherly): </w:t>
      </w:r>
      <w:r>
        <w:rPr>
          <w:rFonts w:ascii="Consolas" w:cs="Consolas" w:eastAsia="Consolas" w:hAnsi="Consolas"/>
          <w:color w:val="1D3557"/>
          <w:sz w:val="19"/>
          <w:szCs w:val="19"/>
        </w:rPr>
        <w:t xml:space="preserve">model/Hospital.java</w:t>
      </w:r>
      <w:r>
        <w:t xml:space="preserve"> y, si hace falta, un enum en </w:t>
      </w:r>
      <w:r>
        <w:rPr>
          <w:rFonts w:ascii="Consolas" w:cs="Consolas" w:eastAsia="Consolas" w:hAnsi="Consolas"/>
          <w:color w:val="1D3557"/>
          <w:sz w:val="19"/>
          <w:szCs w:val="19"/>
        </w:rPr>
        <w:t xml:space="preserve">model.enums</w:t>
      </w:r>
      <w:r>
        <w:t xml:space="preserve">.</w:t>
      </w:r>
    </w:p>
    <w:p>
      <w:pPr>
        <w:pStyle w:val="ListParagraph"/>
        <w:numPr>
          <w:ilvl w:val="0"/>
          <w:numId w:val="17"/>
        </w:numPr>
        <w:spacing w:after="60" w:line="264"/>
      </w:pPr>
      <w:r>
        <w:rPr>
          <w:b/>
          <w:bCs/>
        </w:rPr>
        <w:t xml:space="preserve">DAO</w:t>
      </w:r>
      <w:r>
        <w:t xml:space="preserve"> (Andrés): interfaz </w:t>
      </w:r>
      <w:r>
        <w:rPr>
          <w:rFonts w:ascii="Consolas" w:cs="Consolas" w:eastAsia="Consolas" w:hAnsi="Consolas"/>
          <w:color w:val="1D3557"/>
          <w:sz w:val="19"/>
          <w:szCs w:val="19"/>
        </w:rPr>
        <w:t xml:space="preserve">dao/HospitalDAO.java</w:t>
      </w:r>
      <w:r>
        <w:t xml:space="preserve"> con </w:t>
      </w:r>
      <w:r>
        <w:rPr>
          <w:b/>
          <w:bCs/>
        </w:rPr>
        <w:t xml:space="preserve">solo</w:t>
      </w:r>
      <w:r>
        <w:t xml:space="preserve"> los métodos que se necesitan (</w:t>
      </w:r>
      <w:r>
        <w:rPr>
          <w:rFonts w:ascii="Consolas" w:cs="Consolas" w:eastAsia="Consolas" w:hAnsi="Consolas"/>
          <w:color w:val="1D3557"/>
          <w:sz w:val="19"/>
          <w:szCs w:val="19"/>
        </w:rPr>
        <w:t xml:space="preserve">findOperational()</w:t>
      </w:r>
      <w:r>
        <w:t xml:space="preserve">) e implementación </w:t>
      </w:r>
      <w:r>
        <w:rPr>
          <w:rFonts w:ascii="Consolas" w:cs="Consolas" w:eastAsia="Consolas" w:hAnsi="Consolas"/>
          <w:color w:val="1D3557"/>
          <w:sz w:val="19"/>
          <w:szCs w:val="19"/>
        </w:rPr>
        <w:t xml:space="preserve">dao/jdbc/JdbcHospitalDAO.java</w:t>
      </w:r>
      <w:r>
        <w:t xml:space="preserve"> que traduce </w:t>
      </w:r>
      <w:r>
        <w:rPr>
          <w:rFonts w:ascii="Consolas" w:cs="Consolas" w:eastAsia="Consolas" w:hAnsi="Consolas"/>
          <w:color w:val="1D3557"/>
          <w:sz w:val="19"/>
          <w:szCs w:val="19"/>
        </w:rPr>
        <w:t xml:space="preserve">HOSPITAL</w:t>
      </w:r>
      <w:r>
        <w:t xml:space="preserve"> → </w:t>
      </w:r>
      <w:r>
        <w:rPr>
          <w:rFonts w:ascii="Consolas" w:cs="Consolas" w:eastAsia="Consolas" w:hAnsi="Consolas"/>
          <w:color w:val="1D3557"/>
          <w:sz w:val="19"/>
          <w:szCs w:val="19"/>
        </w:rPr>
        <w:t xml:space="preserve">Hospital</w:t>
      </w:r>
      <w:r>
        <w:t xml:space="preserve">.</w:t>
      </w:r>
    </w:p>
    <w:p>
      <w:pPr>
        <w:pStyle w:val="ListParagraph"/>
        <w:numPr>
          <w:ilvl w:val="0"/>
          <w:numId w:val="17"/>
        </w:numPr>
        <w:spacing w:after="60" w:line="264"/>
      </w:pPr>
      <w:r>
        <w:rPr>
          <w:b/>
          <w:bCs/>
        </w:rPr>
        <w:t xml:space="preserve">Service</w:t>
      </w:r>
      <w:r>
        <w:t xml:space="preserve">: </w:t>
      </w:r>
      <w:r>
        <w:rPr>
          <w:rFonts w:ascii="Consolas" w:cs="Consolas" w:eastAsia="Consolas" w:hAnsi="Consolas"/>
          <w:color w:val="1D3557"/>
          <w:sz w:val="19"/>
          <w:szCs w:val="19"/>
        </w:rPr>
        <w:t xml:space="preserve">service/HospitalService.java</w:t>
      </w:r>
      <w:r>
        <w:t xml:space="preserve"> recibe </w:t>
      </w:r>
      <w:r>
        <w:rPr>
          <w:rFonts w:ascii="Consolas" w:cs="Consolas" w:eastAsia="Consolas" w:hAnsi="Consolas"/>
          <w:color w:val="1D3557"/>
          <w:sz w:val="19"/>
          <w:szCs w:val="19"/>
        </w:rPr>
        <w:t xml:space="preserve">HospitalDAO</w:t>
      </w:r>
      <w:r>
        <w:t xml:space="preserve"> por constructor y aplica las reglas.</w:t>
      </w:r>
    </w:p>
    <w:p>
      <w:pPr>
        <w:pStyle w:val="ListParagraph"/>
        <w:numPr>
          <w:ilvl w:val="0"/>
          <w:numId w:val="17"/>
        </w:numPr>
        <w:spacing w:after="60" w:line="264"/>
      </w:pPr>
      <w:r>
        <w:rPr>
          <w:b/>
          <w:bCs/>
        </w:rPr>
        <w:t xml:space="preserve">Controller</w:t>
      </w:r>
      <w:r>
        <w:t xml:space="preserve">: </w:t>
      </w:r>
      <w:r>
        <w:rPr>
          <w:rFonts w:ascii="Consolas" w:cs="Consolas" w:eastAsia="Consolas" w:hAnsi="Consolas"/>
          <w:color w:val="1D3557"/>
          <w:sz w:val="19"/>
          <w:szCs w:val="19"/>
        </w:rPr>
        <w:t xml:space="preserve">controller/HospitalController.java</w:t>
      </w:r>
      <w:r>
        <w:t xml:space="preserve"> recibe </w:t>
      </w:r>
      <w:r>
        <w:rPr>
          <w:rFonts w:ascii="Consolas" w:cs="Consolas" w:eastAsia="Consolas" w:hAnsi="Consolas"/>
          <w:color w:val="1D3557"/>
          <w:sz w:val="19"/>
          <w:szCs w:val="19"/>
        </w:rPr>
        <w:t xml:space="preserve">HospitalService</w:t>
      </w:r>
      <w:r>
        <w:t xml:space="preserve">.</w:t>
      </w:r>
    </w:p>
    <w:p>
      <w:pPr>
        <w:pStyle w:val="ListParagraph"/>
        <w:numPr>
          <w:ilvl w:val="0"/>
          <w:numId w:val="17"/>
        </w:numPr>
        <w:spacing w:after="60" w:line="264"/>
      </w:pPr>
      <w:r>
        <w:rPr>
          <w:b/>
          <w:bCs/>
        </w:rPr>
        <w:t xml:space="preserve">AppContext</w:t>
      </w:r>
      <w:r>
        <w:t xml:space="preserve"> (Andrés): crear y conectar las tres clases.</w:t>
      </w:r>
    </w:p>
    <w:p>
      <w:pPr>
        <w:pStyle w:val="ListParagraph"/>
        <w:numPr>
          <w:ilvl w:val="0"/>
          <w:numId w:val="17"/>
        </w:numPr>
        <w:spacing w:after="60" w:line="264"/>
      </w:pPr>
      <w:r>
        <w:rPr>
          <w:b/>
          <w:bCs/>
        </w:rPr>
        <w:t xml:space="preserve">Pruebas</w:t>
      </w:r>
      <w:r>
        <w:t xml:space="preserve">: el servicio se prueba con un </w:t>
      </w:r>
      <w:r>
        <w:rPr>
          <w:rFonts w:ascii="Consolas" w:cs="Consolas" w:eastAsia="Consolas" w:hAnsi="Consolas"/>
          <w:color w:val="1D3557"/>
          <w:sz w:val="19"/>
          <w:szCs w:val="19"/>
        </w:rPr>
        <w:t xml:space="preserve">HospitalDAO</w:t>
      </w:r>
      <w:r>
        <w:t xml:space="preserve"> falso (sin Oracle); el DAO, contra la base local.</w:t>
      </w:r>
    </w:p>
    <w:p>
      <w:pPr>
        <w:pStyle w:val="ListParagraph"/>
        <w:numPr>
          <w:ilvl w:val="0"/>
          <w:numId w:val="17"/>
        </w:numPr>
        <w:spacing w:after="60" w:line="264"/>
      </w:pPr>
      <w:r>
        <w:t xml:space="preserve">Ejecutar </w:t>
      </w:r>
      <w:r>
        <w:rPr>
          <w:rFonts w:ascii="Consolas" w:cs="Consolas" w:eastAsia="Consolas" w:hAnsi="Consolas"/>
          <w:color w:val="1D3557"/>
          <w:sz w:val="19"/>
          <w:szCs w:val="19"/>
        </w:rPr>
        <w:t xml:space="preserve">mvn test</w:t>
      </w:r>
      <w:r>
        <w:t xml:space="preserve">. Si </w:t>
      </w:r>
      <w:r>
        <w:rPr>
          <w:rFonts w:ascii="Consolas" w:cs="Consolas" w:eastAsia="Consolas" w:hAnsi="Consolas"/>
          <w:color w:val="1D3557"/>
          <w:sz w:val="19"/>
          <w:szCs w:val="19"/>
        </w:rPr>
        <w:t xml:space="preserve">ArchitectureTest</w:t>
      </w:r>
      <w:r>
        <w:t xml:space="preserve"> falla, alguna capa importó algo que no debía.</w:t>
      </w:r>
    </w:p>
    <w:p>
      <w:pPr>
        <w:sectPr>
          <w:headerReference w:type="default" r:id="rId7"/>
          <w:headerReference w:type="first" r:id="rId8"/>
          <w:footerReference w:type="default" r:id="rId9"/>
          <w:footerReference w:type="first" r:id="rId10"/>
          <w:pgSz w:w="12240" w:h="15840" w:orient="portrait"/>
          <w:pgMar w:top="1300" w:right="1440" w:bottom="1300" w:left="1440" w:header="600" w:footer="600" w:gutter="0"/>
          <w:pgNumType/>
          <w:titlePg/>
          <w:docGrid w:linePitch="360"/>
        </w:sectPr>
      </w:pPr>
    </w:p>
    <w:p>
      <w:pPr>
        <w:pStyle w:val="Heading1"/>
        <w:pageBreakBefore/>
      </w:pPr>
      <w:r>
        <w:t xml:space="preserve">6. Diseño: diagrama de clases</w:t>
      </w:r>
    </w:p>
    <w:p>
      <w:pPr>
        <w:spacing w:after="120" w:line="276"/>
      </w:pPr>
      <w:r>
        <w:t xml:space="preserve">El diagrama de clases está escrito en </w:t>
      </w:r>
      <w:r>
        <w:rPr>
          <w:b/>
          <w:bCs/>
        </w:rPr>
        <w:t xml:space="preserve">Mermaid</w:t>
      </w:r>
      <w:r>
        <w:t xml:space="preserve"> dentro de </w:t>
      </w:r>
      <w:r>
        <w:rPr>
          <w:rFonts w:ascii="Consolas" w:cs="Consolas" w:eastAsia="Consolas" w:hAnsi="Consolas"/>
          <w:color w:val="1D3557"/>
          <w:sz w:val="19"/>
          <w:szCs w:val="19"/>
        </w:rPr>
        <w:t xml:space="preserve">docs/class-diagram.md</w:t>
      </w:r>
      <w:r>
        <w:t xml:space="preserve">, organizado por capas. Aquí se incluye renderizado. Las imágenes están en alta resolución: en Word se pueden ampliar con el zoom, y la versión navegable está en el repositorio.</w:t>
      </w:r>
    </w:p>
    <w:p>
      <w:pPr>
        <w:pStyle w:val="ListParagraph"/>
        <w:numPr>
          <w:ilvl w:val="0"/>
          <w:numId w:val="2"/>
        </w:numPr>
        <w:spacing w:after="60" w:line="264"/>
      </w:pPr>
      <w:r>
        <w:t xml:space="preserve">Los nombres de clases, atributos y métodos están en inglés (convención del código). Las tablas de Oracle conservan sus nombres en español; la equivalencia está en </w:t>
      </w:r>
      <w:r>
        <w:rPr>
          <w:rFonts w:ascii="Consolas" w:cs="Consolas" w:eastAsia="Consolas" w:hAnsi="Consolas"/>
          <w:color w:val="1D3557"/>
          <w:sz w:val="19"/>
          <w:szCs w:val="19"/>
        </w:rPr>
        <w:t xml:space="preserve">docs/convenciones-base-datos.md</w:t>
      </w:r>
      <w:r>
        <w:t xml:space="preserve">.</w:t>
      </w:r>
    </w:p>
    <w:p>
      <w:pPr>
        <w:pStyle w:val="ListParagraph"/>
        <w:numPr>
          <w:ilvl w:val="0"/>
          <w:numId w:val="2"/>
        </w:numPr>
        <w:spacing w:after="60" w:line="264"/>
      </w:pPr>
      <w:r>
        <w:t xml:space="preserve">Para que se pueda leer, el sistema se divide en 8 diagramas, uno por capa o módulo. La sección 0 muestra cómo se conectan.</w:t>
      </w:r>
    </w:p>
    <w:p>
      <w:pPr>
        <w:pStyle w:val="ListParagraph"/>
        <w:numPr>
          <w:ilvl w:val="0"/>
          <w:numId w:val="2"/>
        </w:numPr>
        <w:spacing w:after="60" w:line="264"/>
      </w:pPr>
      <w:r>
        <w:rPr>
          <w:b/>
          <w:bCs/>
        </w:rPr>
        <w:t xml:space="preserve">Getters y setters:</w:t>
      </w:r>
      <w:r>
        <w:t xml:space="preserve"> cada atributo tiene su getter. Los setters existen solo donde el dato puede cambiar, y por eso no se repiten en el diagrama. Sí se muestran los métodos con comportamiento.</w:t>
      </w:r>
    </w:p>
    <w:p>
      <w:pPr>
        <w:pStyle w:val="ListParagraph"/>
        <w:numPr>
          <w:ilvl w:val="0"/>
          <w:numId w:val="2"/>
        </w:numPr>
        <w:spacing w:after="60" w:line="264"/>
      </w:pPr>
      <w:r>
        <w:rPr>
          <w:b/>
          <w:bCs/>
        </w:rPr>
        <w:t xml:space="preserve">Referencias entre entidades:</w:t>
      </w:r>
      <w:r>
        <w:t xml:space="preserve"> una entidad guarda el </w:t>
      </w:r>
      <w:r>
        <w:rPr>
          <w:b/>
          <w:bCs/>
        </w:rPr>
        <w:t xml:space="preserve">id</w:t>
      </w:r>
      <w:r>
        <w:t xml:space="preserve"> de otra (</w:t>
      </w:r>
      <w:r>
        <w:rPr>
          <w:rFonts w:ascii="Consolas" w:cs="Consolas" w:eastAsia="Consolas" w:hAnsi="Consolas"/>
          <w:color w:val="1D3557"/>
          <w:sz w:val="19"/>
          <w:szCs w:val="19"/>
        </w:rPr>
        <w:t xml:space="preserve">emergencyTypeId : long</w:t>
      </w:r>
      <w:r>
        <w:t xml:space="preserve">), no el objeto completo. Así cada DAO mapea una sola tabla y no se cargan cadenas de objetos desde Oracle. Los servicios combinan los datos cuando hace falta. La multiplicidad de cada relación sigue las llaves foráneas de la base de datos.</w:t>
      </w:r>
    </w:p>
    <w:p>
      <w:pPr>
        <w:pStyle w:val="ListParagraph"/>
        <w:numPr>
          <w:ilvl w:val="0"/>
          <w:numId w:val="2"/>
        </w:numPr>
        <w:spacing w:after="60" w:line="264"/>
      </w:pPr>
      <w:r>
        <w:t xml:space="preserve">La sección 9 indica qué clases ya están </w:t>
      </w:r>
      <w:r>
        <w:rPr>
          <w:b/>
          <w:bCs/>
        </w:rPr>
        <w:t xml:space="preserve">programadas</w:t>
      </w:r>
      <w:r>
        <w:t xml:space="preserve"> y cuáles están </w:t>
      </w:r>
      <w:r>
        <w:rPr>
          <w:b/>
          <w:bCs/>
        </w:rPr>
        <w:t xml:space="preserve">diseñadas</w:t>
      </w:r>
      <w:r>
        <w:t xml:space="preserve"> pero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Sincronización con el código</w:t>
            </w:r>
          </w:p>
          <w:p>
            <w:pPr>
              <w:spacing w:after="40" w:line="264"/>
            </w:pPr>
            <w:r>
              <w:t xml:space="preserve">La prueba </w:t>
            </w:r>
            <w:r>
              <w:rPr>
                <w:rFonts w:ascii="Consolas" w:cs="Consolas" w:eastAsia="Consolas" w:hAnsi="Consolas"/>
                <w:color w:val="1D3557"/>
                <w:sz w:val="19"/>
                <w:szCs w:val="19"/>
              </w:rPr>
              <w:t xml:space="preserve">ClassDiagramSyncTest</w:t>
            </w:r>
            <w:r>
              <w:t xml:space="preserve"> falla si una clase del código no aparece en el diagrama. Así el diagrama no se queda desactualizado.</w:t>
            </w:r>
          </w:p>
        </w:tc>
      </w:tr>
    </w:tbl>
    <w:p>
      <w:pPr>
        <w:spacing w:after="120"/>
      </w:pPr>
    </w:p>
    <w:p>
      <w:pPr>
        <w:sectPr>
          <w:headerReference w:type="default" r:id="rId11"/>
          <w:footerReference w:type="default" r:id="rId12"/>
          <w:pgSz w:w="12240" w:h="15840" w:orient="portrait"/>
          <w:pgMar w:top="1300" w:right="1440" w:bottom="1300" w:left="1440" w:header="600" w:footer="600" w:gutter="0"/>
          <w:pgNumType/>
          <w:docGrid w:linePitch="360"/>
        </w:sectPr>
      </w:pPr>
    </w:p>
    <w:p>
      <w:pPr>
        <w:pStyle w:val="Heading2"/>
      </w:pPr>
      <w:r>
        <w:t xml:space="preserve">6.0 Vista general por capas</w:t>
      </w:r>
    </w:p>
    <w:p>
      <w:pPr>
        <w:spacing w:after="60"/>
        <w:jc w:val="center"/>
      </w:pPr>
      <w:r>
        <w:drawing>
          <wp:inline distT="0" distB="0" distL="0" distR="0">
            <wp:extent cx="73247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324725" cy="4762500"/>
                    </a:xfrm>
                    <a:prstGeom prst="rect">
                      <a:avLst/>
                    </a:prstGeom>
                  </pic:spPr>
                </pic:pic>
              </a:graphicData>
            </a:graphic>
          </wp:inline>
        </w:drawing>
      </w:r>
    </w:p>
    <w:p>
      <w:pPr>
        <w:spacing w:after="200"/>
        <w:jc w:val="center"/>
      </w:pPr>
      <w:r>
        <w:rPr>
          <w:i/>
          <w:iCs/>
          <w:color w:val="5B6770"/>
          <w:sz w:val="18"/>
          <w:szCs w:val="18"/>
        </w:rPr>
        <w:t xml:space="preserve">Figura 7. Vista general por capas</w:t>
      </w:r>
    </w:p>
    <w:p>
      <w:pPr>
        <w:sectPr>
          <w:headerReference w:type="default" r:id="rId13"/>
          <w:footerReference w:type="default" r:id="rId14"/>
          <w:pgSz w:w="15840" w:h="12240" w:orient="landscape"/>
          <w:pgMar w:top="1100" w:right="1440" w:bottom="1100" w:left="1440" w:header="500" w:footer="500" w:gutter="0"/>
          <w:pgNumType/>
          <w:docGrid w:linePitch="360"/>
        </w:sectPr>
      </w:pPr>
    </w:p>
    <w:p>
      <w:pPr>
        <w:pStyle w:val="Heading2"/>
      </w:pPr>
      <w:r>
        <w:t xml:space="preserve">6.1.1 Tipos compartidos</w:t>
      </w:r>
    </w:p>
    <w:p>
      <w:pPr>
        <w:spacing w:after="60"/>
        <w:jc w:val="center"/>
      </w:pPr>
      <w:r>
        <w:drawing>
          <wp:inline distT="0" distB="0" distL="0" distR="0">
            <wp:extent cx="56959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95950" cy="7239000"/>
                    </a:xfrm>
                    <a:prstGeom prst="rect">
                      <a:avLst/>
                    </a:prstGeom>
                  </pic:spPr>
                </pic:pic>
              </a:graphicData>
            </a:graphic>
          </wp:inline>
        </w:drawing>
      </w:r>
    </w:p>
    <w:p>
      <w:pPr>
        <w:spacing w:after="200"/>
        <w:jc w:val="center"/>
      </w:pPr>
      <w:r>
        <w:rPr>
          <w:i/>
          <w:iCs/>
          <w:color w:val="5B6770"/>
          <w:sz w:val="18"/>
          <w:szCs w:val="18"/>
        </w:rPr>
        <w:t xml:space="preserve">Figura 8. Tipos compartidos</w:t>
      </w:r>
    </w:p>
    <w:p>
      <w:pPr>
        <w:sectPr>
          <w:headerReference w:type="default" r:id="rId15"/>
          <w:footerReference w:type="default" r:id="rId16"/>
          <w:pgSz w:w="12240" w:h="15840" w:orient="portrait"/>
          <w:pgMar w:top="1300" w:right="1440" w:bottom="1300" w:left="1440" w:header="600" w:footer="600" w:gutter="0"/>
          <w:pgNumType/>
          <w:docGrid w:linePitch="360"/>
        </w:sectPr>
      </w:pPr>
    </w:p>
    <w:p>
      <w:pPr>
        <w:pStyle w:val="Heading2"/>
      </w:pPr>
      <w:r>
        <w:t xml:space="preserve">6.1.2 Seguridad, alertas y auditoría</w:t>
      </w:r>
    </w:p>
    <w:p>
      <w:pPr>
        <w:spacing w:after="60"/>
        <w:jc w:val="center"/>
      </w:pPr>
      <w:r>
        <w:drawing>
          <wp:inline distT="0" distB="0" distL="0" distR="0">
            <wp:extent cx="69342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934200" cy="4762500"/>
                    </a:xfrm>
                    <a:prstGeom prst="rect">
                      <a:avLst/>
                    </a:prstGeom>
                  </pic:spPr>
                </pic:pic>
              </a:graphicData>
            </a:graphic>
          </wp:inline>
        </w:drawing>
      </w:r>
    </w:p>
    <w:p>
      <w:pPr>
        <w:spacing w:after="200"/>
        <w:jc w:val="center"/>
      </w:pPr>
      <w:r>
        <w:rPr>
          <w:i/>
          <w:iCs/>
          <w:color w:val="5B6770"/>
          <w:sz w:val="18"/>
          <w:szCs w:val="18"/>
        </w:rPr>
        <w:t xml:space="preserve">Figura 9. Seguridad, alertas y auditoría</w:t>
      </w:r>
    </w:p>
    <w:p>
      <w:pPr>
        <w:sectPr>
          <w:headerReference w:type="default" r:id="rId17"/>
          <w:footerReference w:type="default" r:id="rId18"/>
          <w:pgSz w:w="15840" w:h="12240" w:orient="landscape"/>
          <w:pgMar w:top="1100" w:right="1440" w:bottom="1100" w:left="1440" w:header="500" w:footer="500" w:gutter="0"/>
          <w:pgNumType/>
          <w:docGrid w:linePitch="360"/>
        </w:sectPr>
      </w:pPr>
    </w:p>
    <w:p>
      <w:pPr>
        <w:pStyle w:val="Heading2"/>
      </w:pPr>
      <w:r>
        <w:t xml:space="preserve">6.1.3 Emergencias, unidades, hospitales y rutas</w:t>
      </w:r>
    </w:p>
    <w:p>
      <w:pPr>
        <w:spacing w:after="60"/>
        <w:jc w:val="center"/>
      </w:pPr>
      <w:r>
        <w:drawing>
          <wp:inline distT="0" distB="0" distL="0" distR="0">
            <wp:extent cx="59436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6858000"/>
                    </a:xfrm>
                    <a:prstGeom prst="rect">
                      <a:avLst/>
                    </a:prstGeom>
                  </pic:spPr>
                </pic:pic>
              </a:graphicData>
            </a:graphic>
          </wp:inline>
        </w:drawing>
      </w:r>
    </w:p>
    <w:p>
      <w:pPr>
        <w:spacing w:after="200"/>
        <w:jc w:val="center"/>
      </w:pPr>
      <w:r>
        <w:rPr>
          <w:i/>
          <w:iCs/>
          <w:color w:val="5B6770"/>
          <w:sz w:val="18"/>
          <w:szCs w:val="18"/>
        </w:rPr>
        <w:t xml:space="preserve">Figura 10. Emergencias, unidades, hospitales y rutas</w:t>
      </w:r>
    </w:p>
    <w:p>
      <w:pPr>
        <w:pStyle w:val="Heading2"/>
      </w:pPr>
      <w:r>
        <w:t xml:space="preserve">6.1.4 Red vial y tráfico</w:t>
      </w:r>
    </w:p>
    <w:p>
      <w:pPr>
        <w:spacing w:after="60"/>
        <w:jc w:val="center"/>
      </w:pPr>
      <w:r>
        <w:drawing>
          <wp:inline distT="0" distB="0" distL="0" distR="0">
            <wp:extent cx="59436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5105400"/>
                    </a:xfrm>
                    <a:prstGeom prst="rect">
                      <a:avLst/>
                    </a:prstGeom>
                  </pic:spPr>
                </pic:pic>
              </a:graphicData>
            </a:graphic>
          </wp:inline>
        </w:drawing>
      </w:r>
    </w:p>
    <w:p>
      <w:pPr>
        <w:spacing w:after="200"/>
        <w:jc w:val="center"/>
      </w:pPr>
      <w:r>
        <w:rPr>
          <w:i/>
          <w:iCs/>
          <w:color w:val="5B6770"/>
          <w:sz w:val="18"/>
          <w:szCs w:val="18"/>
        </w:rPr>
        <w:t xml:space="preserve">Figura 11. Red vial y tráfico</w:t>
      </w:r>
    </w:p>
    <w:p>
      <w:pPr>
        <w:sectPr>
          <w:headerReference w:type="default" r:id="rId19"/>
          <w:footerReference w:type="default" r:id="rId20"/>
          <w:pgSz w:w="12240" w:h="15840" w:orient="portrait"/>
          <w:pgMar w:top="1300" w:right="1440" w:bottom="1300" w:left="1440" w:header="600" w:footer="600" w:gutter="0"/>
          <w:pgNumType/>
          <w:docGrid w:linePitch="360"/>
        </w:sectPr>
      </w:pPr>
    </w:p>
    <w:p>
      <w:pPr>
        <w:pStyle w:val="Heading2"/>
      </w:pPr>
      <w:r>
        <w:t xml:space="preserve">6.2.1 Estados con reglas de transición</w:t>
      </w:r>
    </w:p>
    <w:p>
      <w:pPr>
        <w:spacing w:after="60"/>
        <w:jc w:val="center"/>
      </w:pPr>
      <w:r>
        <w:drawing>
          <wp:inline distT="0" distB="0" distL="0" distR="0">
            <wp:extent cx="8229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229600" cy="2876550"/>
                    </a:xfrm>
                    <a:prstGeom prst="rect">
                      <a:avLst/>
                    </a:prstGeom>
                  </pic:spPr>
                </pic:pic>
              </a:graphicData>
            </a:graphic>
          </wp:inline>
        </w:drawing>
      </w:r>
    </w:p>
    <w:p>
      <w:pPr>
        <w:spacing w:after="200"/>
        <w:jc w:val="center"/>
      </w:pPr>
      <w:r>
        <w:rPr>
          <w:i/>
          <w:iCs/>
          <w:color w:val="5B6770"/>
          <w:sz w:val="18"/>
          <w:szCs w:val="18"/>
        </w:rPr>
        <w:t xml:space="preserve">Figura 12. Estados con reglas de transición</w:t>
      </w:r>
    </w:p>
    <w:p>
      <w:pPr>
        <w:pStyle w:val="Heading2"/>
      </w:pPr>
      <w:r>
        <w:t xml:space="preserve">6.2.2 Catálogos</w:t>
      </w:r>
    </w:p>
    <w:p>
      <w:pPr>
        <w:spacing w:after="60"/>
        <w:jc w:val="center"/>
      </w:pPr>
      <w:r>
        <w:drawing>
          <wp:inline distT="0" distB="0" distL="0" distR="0">
            <wp:extent cx="82296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229600" cy="1266825"/>
                    </a:xfrm>
                    <a:prstGeom prst="rect">
                      <a:avLst/>
                    </a:prstGeom>
                  </pic:spPr>
                </pic:pic>
              </a:graphicData>
            </a:graphic>
          </wp:inline>
        </w:drawing>
      </w:r>
    </w:p>
    <w:p>
      <w:pPr>
        <w:spacing w:after="200"/>
        <w:jc w:val="center"/>
      </w:pPr>
      <w:r>
        <w:rPr>
          <w:i/>
          <w:iCs/>
          <w:color w:val="5B6770"/>
          <w:sz w:val="18"/>
          <w:szCs w:val="18"/>
        </w:rPr>
        <w:t xml:space="preserve">Figura 13. Catálogos</w:t>
      </w:r>
    </w:p>
    <w:p>
      <w:pPr>
        <w:spacing w:after="60"/>
        <w:jc w:val="center"/>
      </w:pPr>
      <w:r>
        <w:drawing>
          <wp:inline distT="0" distB="0" distL="0" distR="0">
            <wp:extent cx="82296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229600" cy="1409700"/>
                    </a:xfrm>
                    <a:prstGeom prst="rect">
                      <a:avLst/>
                    </a:prstGeom>
                  </pic:spPr>
                </pic:pic>
              </a:graphicData>
            </a:graphic>
          </wp:inline>
        </w:drawing>
      </w:r>
    </w:p>
    <w:p>
      <w:pPr>
        <w:spacing w:after="200"/>
        <w:jc w:val="center"/>
      </w:pPr>
      <w:r>
        <w:rPr>
          <w:i/>
          <w:iCs/>
          <w:color w:val="5B6770"/>
          <w:sz w:val="18"/>
          <w:szCs w:val="18"/>
        </w:rPr>
        <w:t xml:space="preserve">Figura 14. Catálogos</w:t>
      </w:r>
    </w:p>
    <w:p>
      <w:pPr>
        <w:pStyle w:val="Heading2"/>
      </w:pPr>
      <w:r>
        <w:t xml:space="preserve">6.3 Capa DAO — interfaces</w:t>
      </w:r>
    </w:p>
    <w:p>
      <w:pPr>
        <w:spacing w:after="60"/>
        <w:jc w:val="center"/>
      </w:pPr>
      <w:r>
        <w:drawing>
          <wp:inline distT="0" distB="0" distL="0" distR="0">
            <wp:extent cx="39243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924300" cy="1809750"/>
                    </a:xfrm>
                    <a:prstGeom prst="rect">
                      <a:avLst/>
                    </a:prstGeom>
                  </pic:spPr>
                </pic:pic>
              </a:graphicData>
            </a:graphic>
          </wp:inline>
        </w:drawing>
      </w:r>
    </w:p>
    <w:p>
      <w:pPr>
        <w:spacing w:after="200"/>
        <w:jc w:val="center"/>
      </w:pPr>
      <w:r>
        <w:rPr>
          <w:i/>
          <w:iCs/>
          <w:color w:val="5B6770"/>
          <w:sz w:val="18"/>
          <w:szCs w:val="18"/>
        </w:rPr>
        <w:t xml:space="preserve">Figura 15. Capa DAO — interfaces</w:t>
      </w:r>
    </w:p>
    <w:p>
      <w:pPr>
        <w:sectPr>
          <w:headerReference w:type="default" r:id="rId21"/>
          <w:footerReference w:type="default" r:id="rId22"/>
          <w:pgSz w:w="15840" w:h="12240" w:orient="landscape"/>
          <w:pgMar w:top="1100" w:right="1440" w:bottom="1100" w:left="1440" w:header="500" w:footer="500" w:gutter="0"/>
          <w:pgNumType/>
          <w:docGrid w:linePitch="360"/>
        </w:sectPr>
      </w:pPr>
    </w:p>
    <w:p>
      <w:pPr>
        <w:pStyle w:val="Heading2"/>
      </w:pPr>
      <w:r>
        <w:t xml:space="preserve">6.3.1 Seguridad, emergencias y despacho</w:t>
      </w:r>
    </w:p>
    <w:p>
      <w:pPr>
        <w:spacing w:after="60"/>
        <w:jc w:val="center"/>
      </w:pPr>
      <w:r>
        <w:drawing>
          <wp:inline distT="0" distB="0" distL="0" distR="0">
            <wp:extent cx="44672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67225" cy="7239000"/>
                    </a:xfrm>
                    <a:prstGeom prst="rect">
                      <a:avLst/>
                    </a:prstGeom>
                  </pic:spPr>
                </pic:pic>
              </a:graphicData>
            </a:graphic>
          </wp:inline>
        </w:drawing>
      </w:r>
    </w:p>
    <w:p>
      <w:pPr>
        <w:spacing w:after="200"/>
        <w:jc w:val="center"/>
      </w:pPr>
      <w:r>
        <w:rPr>
          <w:i/>
          <w:iCs/>
          <w:color w:val="5B6770"/>
          <w:sz w:val="18"/>
          <w:szCs w:val="18"/>
        </w:rPr>
        <w:t xml:space="preserve">Figura 16. Seguridad, emergencias y despacho</w:t>
      </w:r>
    </w:p>
    <w:p>
      <w:pPr>
        <w:pStyle w:val="Heading2"/>
      </w:pPr>
      <w:r>
        <w:t xml:space="preserve">6.3.2 Flota y hospitales</w:t>
      </w:r>
    </w:p>
    <w:p>
      <w:pPr>
        <w:spacing w:after="60"/>
        <w:jc w:val="center"/>
      </w:pPr>
      <w:r>
        <w:drawing>
          <wp:inline distT="0" distB="0" distL="0" distR="0">
            <wp:extent cx="57054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05475" cy="7239000"/>
                    </a:xfrm>
                    <a:prstGeom prst="rect">
                      <a:avLst/>
                    </a:prstGeom>
                  </pic:spPr>
                </pic:pic>
              </a:graphicData>
            </a:graphic>
          </wp:inline>
        </w:drawing>
      </w:r>
    </w:p>
    <w:p>
      <w:pPr>
        <w:spacing w:after="200"/>
        <w:jc w:val="center"/>
      </w:pPr>
      <w:r>
        <w:rPr>
          <w:i/>
          <w:iCs/>
          <w:color w:val="5B6770"/>
          <w:sz w:val="18"/>
          <w:szCs w:val="18"/>
        </w:rPr>
        <w:t xml:space="preserve">Figura 17. Flota y hospitales</w:t>
      </w:r>
    </w:p>
    <w:p>
      <w:pPr>
        <w:pStyle w:val="Heading2"/>
      </w:pPr>
      <w:r>
        <w:t xml:space="preserve">6.3.3 Red vial, tráfico e incidentes</w:t>
      </w:r>
    </w:p>
    <w:p>
      <w:pPr>
        <w:spacing w:after="60"/>
        <w:jc w:val="center"/>
      </w:pPr>
      <w:r>
        <w:drawing>
          <wp:inline distT="0" distB="0" distL="0" distR="0">
            <wp:extent cx="46577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657725" cy="7239000"/>
                    </a:xfrm>
                    <a:prstGeom prst="rect">
                      <a:avLst/>
                    </a:prstGeom>
                  </pic:spPr>
                </pic:pic>
              </a:graphicData>
            </a:graphic>
          </wp:inline>
        </w:drawing>
      </w:r>
    </w:p>
    <w:p>
      <w:pPr>
        <w:spacing w:after="200"/>
        <w:jc w:val="center"/>
      </w:pPr>
      <w:r>
        <w:rPr>
          <w:i/>
          <w:iCs/>
          <w:color w:val="5B6770"/>
          <w:sz w:val="18"/>
          <w:szCs w:val="18"/>
        </w:rPr>
        <w:t xml:space="preserve">Figura 18. Red vial, tráfico e incidentes</w:t>
      </w:r>
    </w:p>
    <w:p>
      <w:pPr>
        <w:pStyle w:val="Heading2"/>
      </w:pPr>
      <w:r>
        <w:t xml:space="preserve">6.3.4 Rutas, seguimiento y alertas</w:t>
      </w:r>
    </w:p>
    <w:p>
      <w:pPr>
        <w:spacing w:after="60"/>
        <w:jc w:val="center"/>
      </w:pPr>
      <w:r>
        <w:drawing>
          <wp:inline distT="0" distB="0" distL="0" distR="0">
            <wp:extent cx="59436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6000750"/>
                    </a:xfrm>
                    <a:prstGeom prst="rect">
                      <a:avLst/>
                    </a:prstGeom>
                  </pic:spPr>
                </pic:pic>
              </a:graphicData>
            </a:graphic>
          </wp:inline>
        </w:drawing>
      </w:r>
    </w:p>
    <w:p>
      <w:pPr>
        <w:spacing w:after="200"/>
        <w:jc w:val="center"/>
      </w:pPr>
      <w:r>
        <w:rPr>
          <w:i/>
          <w:iCs/>
          <w:color w:val="5B6770"/>
          <w:sz w:val="18"/>
          <w:szCs w:val="18"/>
        </w:rPr>
        <w:t xml:space="preserve">Figura 19. Rutas, seguimiento y alertas</w:t>
      </w:r>
    </w:p>
    <w:p>
      <w:pPr>
        <w:sectPr>
          <w:headerReference w:type="default" r:id="rId23"/>
          <w:footerReference w:type="default" r:id="rId24"/>
          <w:pgSz w:w="12240" w:h="15840" w:orient="portrait"/>
          <w:pgMar w:top="1300" w:right="1440" w:bottom="1300" w:left="1440" w:header="600" w:footer="600" w:gutter="0"/>
          <w:pgNumType/>
          <w:docGrid w:linePitch="360"/>
        </w:sectPr>
      </w:pPr>
    </w:p>
    <w:p>
      <w:pPr>
        <w:pStyle w:val="Heading2"/>
      </w:pPr>
      <w:r>
        <w:t xml:space="preserve">6.4 Capa DAO — implementación JDBC (Oracle)</w:t>
      </w:r>
    </w:p>
    <w:p>
      <w:pPr>
        <w:spacing w:after="60"/>
        <w:jc w:val="center"/>
      </w:pPr>
      <w:r>
        <w:drawing>
          <wp:inline distT="0" distB="0" distL="0" distR="0">
            <wp:extent cx="82296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229600" cy="1771650"/>
                    </a:xfrm>
                    <a:prstGeom prst="rect">
                      <a:avLst/>
                    </a:prstGeom>
                  </pic:spPr>
                </pic:pic>
              </a:graphicData>
            </a:graphic>
          </wp:inline>
        </w:drawing>
      </w:r>
    </w:p>
    <w:p>
      <w:pPr>
        <w:spacing w:after="200"/>
        <w:jc w:val="center"/>
      </w:pPr>
      <w:r>
        <w:rPr>
          <w:i/>
          <w:iCs/>
          <w:color w:val="5B6770"/>
          <w:sz w:val="18"/>
          <w:szCs w:val="18"/>
        </w:rPr>
        <w:t xml:space="preserve">Figura 20. Capa DAO — implementación JDBC (Oracle)</w:t>
      </w:r>
    </w:p>
    <w:p>
      <w:pPr>
        <w:pStyle w:val="Heading2"/>
      </w:pPr>
      <w:r>
        <w:t xml:space="preserve">6.5.1 Servicios</w:t>
      </w:r>
    </w:p>
    <w:p>
      <w:pPr>
        <w:spacing w:after="60"/>
        <w:jc w:val="center"/>
      </w:pPr>
      <w:r>
        <w:drawing>
          <wp:inline distT="0" distB="0" distL="0" distR="0">
            <wp:extent cx="66008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600825" cy="4762500"/>
                    </a:xfrm>
                    <a:prstGeom prst="rect">
                      <a:avLst/>
                    </a:prstGeom>
                  </pic:spPr>
                </pic:pic>
              </a:graphicData>
            </a:graphic>
          </wp:inline>
        </w:drawing>
      </w:r>
    </w:p>
    <w:p>
      <w:pPr>
        <w:spacing w:after="200"/>
        <w:jc w:val="center"/>
      </w:pPr>
      <w:r>
        <w:rPr>
          <w:i/>
          <w:iCs/>
          <w:color w:val="5B6770"/>
          <w:sz w:val="18"/>
          <w:szCs w:val="18"/>
        </w:rPr>
        <w:t xml:space="preserve">Figura 21. Servicios</w:t>
      </w:r>
    </w:p>
    <w:p>
      <w:pPr>
        <w:sectPr>
          <w:headerReference w:type="default" r:id="rId25"/>
          <w:footerReference w:type="default" r:id="rId26"/>
          <w:pgSz w:w="15840" w:h="12240" w:orient="landscape"/>
          <w:pgMar w:top="1100" w:right="1440" w:bottom="1100" w:left="1440" w:header="500" w:footer="500" w:gutter="0"/>
          <w:pgNumType/>
          <w:docGrid w:linePitch="360"/>
        </w:sectPr>
      </w:pPr>
    </w:p>
    <w:p>
      <w:pPr>
        <w:pStyle w:val="Heading2"/>
      </w:pPr>
      <w:r>
        <w:t xml:space="preserve">6.5.2 DTO y utilidades</w:t>
      </w:r>
    </w:p>
    <w:p>
      <w:pPr>
        <w:spacing w:after="60"/>
        <w:jc w:val="center"/>
      </w:pPr>
      <w:r>
        <w:drawing>
          <wp:inline distT="0" distB="0" distL="0" distR="0">
            <wp:extent cx="53244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24475" cy="7239000"/>
                    </a:xfrm>
                    <a:prstGeom prst="rect">
                      <a:avLst/>
                    </a:prstGeom>
                  </pic:spPr>
                </pic:pic>
              </a:graphicData>
            </a:graphic>
          </wp:inline>
        </w:drawing>
      </w:r>
    </w:p>
    <w:p>
      <w:pPr>
        <w:spacing w:after="200"/>
        <w:jc w:val="center"/>
      </w:pPr>
      <w:r>
        <w:rPr>
          <w:i/>
          <w:iCs/>
          <w:color w:val="5B6770"/>
          <w:sz w:val="18"/>
          <w:szCs w:val="18"/>
        </w:rPr>
        <w:t xml:space="preserve">Figura 22. DTO y utilidades</w:t>
      </w:r>
    </w:p>
    <w:p>
      <w:pPr>
        <w:sectPr>
          <w:headerReference w:type="default" r:id="rId27"/>
          <w:footerReference w:type="default" r:id="rId28"/>
          <w:pgSz w:w="12240" w:h="15840" w:orient="portrait"/>
          <w:pgMar w:top="1300" w:right="1440" w:bottom="1300" w:left="1440" w:header="600" w:footer="600" w:gutter="0"/>
          <w:pgNumType/>
          <w:docGrid w:linePitch="360"/>
        </w:sectPr>
      </w:pPr>
    </w:p>
    <w:p>
      <w:pPr>
        <w:pStyle w:val="Heading2"/>
      </w:pPr>
      <w:r>
        <w:t xml:space="preserve">6.6.1 Grafo y algoritmo de rutas (paquete graph, Kendrick)</w:t>
      </w:r>
    </w:p>
    <w:p>
      <w:pPr>
        <w:spacing w:after="60"/>
        <w:jc w:val="center"/>
      </w:pPr>
      <w:r>
        <w:drawing>
          <wp:inline distT="0" distB="0" distL="0" distR="0">
            <wp:extent cx="82296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229600" cy="3209925"/>
                    </a:xfrm>
                    <a:prstGeom prst="rect">
                      <a:avLst/>
                    </a:prstGeom>
                  </pic:spPr>
                </pic:pic>
              </a:graphicData>
            </a:graphic>
          </wp:inline>
        </w:drawing>
      </w:r>
    </w:p>
    <w:p>
      <w:pPr>
        <w:spacing w:after="200"/>
        <w:jc w:val="center"/>
      </w:pPr>
      <w:r>
        <w:rPr>
          <w:i/>
          <w:iCs/>
          <w:color w:val="5B6770"/>
          <w:sz w:val="18"/>
          <w:szCs w:val="18"/>
        </w:rPr>
        <w:t xml:space="preserve">Figura 23. Grafo y algoritmo de rutas (paquete graph, Kendrick)</w:t>
      </w:r>
    </w:p>
    <w:p>
      <w:pPr>
        <w:pStyle w:val="Heading2"/>
      </w:pPr>
      <w:r>
        <w:t xml:space="preserve">6.6.2 Rutas, tráfico, incidentes y recálculo (paquetes service y traffic)</w:t>
      </w:r>
    </w:p>
    <w:p>
      <w:pPr>
        <w:spacing w:after="60"/>
        <w:jc w:val="center"/>
      </w:pPr>
      <w:r>
        <w:drawing>
          <wp:inline distT="0" distB="0" distL="0" distR="0">
            <wp:extent cx="82296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229600" cy="4238625"/>
                    </a:xfrm>
                    <a:prstGeom prst="rect">
                      <a:avLst/>
                    </a:prstGeom>
                  </pic:spPr>
                </pic:pic>
              </a:graphicData>
            </a:graphic>
          </wp:inline>
        </w:drawing>
      </w:r>
    </w:p>
    <w:p>
      <w:pPr>
        <w:spacing w:after="200"/>
        <w:jc w:val="center"/>
      </w:pPr>
      <w:r>
        <w:rPr>
          <w:i/>
          <w:iCs/>
          <w:color w:val="5B6770"/>
          <w:sz w:val="18"/>
          <w:szCs w:val="18"/>
        </w:rPr>
        <w:t xml:space="preserve">Figura 24. Rutas, tráfico, incidentes y recálculo (paquetes service y traffic)</w:t>
      </w:r>
    </w:p>
    <w:p>
      <w:pPr>
        <w:pStyle w:val="Heading2"/>
      </w:pPr>
      <w:r>
        <w:t xml:space="preserve">6.6.3 Simulación y seguimiento (paquetes simulation y service)</w:t>
      </w:r>
    </w:p>
    <w:p>
      <w:pPr>
        <w:spacing w:after="60"/>
        <w:jc w:val="center"/>
      </w:pPr>
      <w:r>
        <w:drawing>
          <wp:inline distT="0" distB="0" distL="0" distR="0">
            <wp:extent cx="8229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229600" cy="2876550"/>
                    </a:xfrm>
                    <a:prstGeom prst="rect">
                      <a:avLst/>
                    </a:prstGeom>
                  </pic:spPr>
                </pic:pic>
              </a:graphicData>
            </a:graphic>
          </wp:inline>
        </w:drawing>
      </w:r>
    </w:p>
    <w:p>
      <w:pPr>
        <w:spacing w:after="200"/>
        <w:jc w:val="center"/>
      </w:pPr>
      <w:r>
        <w:rPr>
          <w:i/>
          <w:iCs/>
          <w:color w:val="5B6770"/>
          <w:sz w:val="18"/>
          <w:szCs w:val="18"/>
        </w:rPr>
        <w:t xml:space="preserve">Figura 25. Simulación y seguimiento (paquetes simulation y service)</w:t>
      </w:r>
    </w:p>
    <w:p>
      <w:pPr>
        <w:sectPr>
          <w:headerReference w:type="default" r:id="rId29"/>
          <w:footerReference w:type="default" r:id="rId30"/>
          <w:pgSz w:w="15840" w:h="12240" w:orient="landscape"/>
          <w:pgMar w:top="1100" w:right="1440" w:bottom="1100" w:left="1440" w:header="500" w:footer="500" w:gutter="0"/>
          <w:pgNumType/>
          <w:docGrid w:linePitch="360"/>
        </w:sectPr>
      </w:pPr>
    </w:p>
    <w:p>
      <w:pPr>
        <w:pStyle w:val="Heading2"/>
      </w:pPr>
      <w:r>
        <w:t xml:space="preserve">6.7 Eventos de tiempo real y excepciones</w:t>
      </w:r>
    </w:p>
    <w:p>
      <w:pPr>
        <w:spacing w:after="60"/>
        <w:jc w:val="center"/>
      </w:pPr>
      <w:r>
        <w:drawing>
          <wp:inline distT="0" distB="0" distL="0" distR="0">
            <wp:extent cx="48387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838700" cy="7239000"/>
                    </a:xfrm>
                    <a:prstGeom prst="rect">
                      <a:avLst/>
                    </a:prstGeom>
                  </pic:spPr>
                </pic:pic>
              </a:graphicData>
            </a:graphic>
          </wp:inline>
        </w:drawing>
      </w:r>
    </w:p>
    <w:p>
      <w:pPr>
        <w:spacing w:after="200"/>
        <w:jc w:val="center"/>
      </w:pPr>
      <w:r>
        <w:rPr>
          <w:i/>
          <w:iCs/>
          <w:color w:val="5B6770"/>
          <w:sz w:val="18"/>
          <w:szCs w:val="18"/>
        </w:rPr>
        <w:t xml:space="preserve">Figura 26. Eventos de tiempo real y excepciones</w:t>
      </w:r>
    </w:p>
    <w:p>
      <w:pPr>
        <w:pStyle w:val="Heading2"/>
      </w:pPr>
      <w:r>
        <w:t xml:space="preserve">6.8.1 Controladores</w:t>
      </w:r>
    </w:p>
    <w:p>
      <w:pPr>
        <w:spacing w:after="60"/>
        <w:jc w:val="center"/>
      </w:pPr>
      <w:r>
        <w:drawing>
          <wp:inline distT="0" distB="0" distL="0" distR="0">
            <wp:extent cx="33051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05175" cy="7239000"/>
                    </a:xfrm>
                    <a:prstGeom prst="rect">
                      <a:avLst/>
                    </a:prstGeom>
                  </pic:spPr>
                </pic:pic>
              </a:graphicData>
            </a:graphic>
          </wp:inline>
        </w:drawing>
      </w:r>
    </w:p>
    <w:p>
      <w:pPr>
        <w:spacing w:after="200"/>
        <w:jc w:val="center"/>
      </w:pPr>
      <w:r>
        <w:rPr>
          <w:i/>
          <w:iCs/>
          <w:color w:val="5B6770"/>
          <w:sz w:val="18"/>
          <w:szCs w:val="18"/>
        </w:rPr>
        <w:t xml:space="preserve">Figura 27. Controladores</w:t>
      </w:r>
    </w:p>
    <w:p>
      <w:pPr>
        <w:pStyle w:val="Heading2"/>
      </w:pPr>
      <w:r>
        <w:t xml:space="preserve">6.8.2 Vista y arranque</w:t>
      </w:r>
    </w:p>
    <w:p>
      <w:pPr>
        <w:spacing w:after="60"/>
        <w:jc w:val="center"/>
      </w:pPr>
      <w:r>
        <w:drawing>
          <wp:inline distT="0" distB="0" distL="0" distR="0">
            <wp:extent cx="55435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43550" cy="7239000"/>
                    </a:xfrm>
                    <a:prstGeom prst="rect">
                      <a:avLst/>
                    </a:prstGeom>
                  </pic:spPr>
                </pic:pic>
              </a:graphicData>
            </a:graphic>
          </wp:inline>
        </w:drawing>
      </w:r>
    </w:p>
    <w:p>
      <w:pPr>
        <w:spacing w:after="200"/>
        <w:jc w:val="center"/>
      </w:pPr>
      <w:r>
        <w:rPr>
          <w:i/>
          <w:iCs/>
          <w:color w:val="5B6770"/>
          <w:sz w:val="18"/>
          <w:szCs w:val="18"/>
        </w:rPr>
        <w:t xml:space="preserve">Figura 28. Vista y arranque</w:t>
      </w:r>
    </w:p>
    <w:p>
      <w:pPr>
        <w:sectPr>
          <w:headerReference w:type="default" r:id="rId31"/>
          <w:footerReference w:type="default" r:id="rId32"/>
          <w:pgSz w:w="12240" w:h="15840" w:orient="portrait"/>
          <w:pgMar w:top="1300" w:right="1440" w:bottom="1300" w:left="1440" w:header="600" w:footer="600" w:gutter="0"/>
          <w:pgNumType/>
          <w:docGrid w:linePitch="360"/>
        </w:sectPr>
      </w:pPr>
    </w:p>
    <w:p>
      <w:pPr>
        <w:pStyle w:val="Heading2"/>
      </w:pPr>
      <w:r>
        <w:t xml:space="preserve">6.9 Eventos de tiempo real</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800"/>
        <w:gridCol w:w="2800"/>
        <w:gridCol w:w="3760"/>
      </w:tblGrid>
      <w:tr>
        <w:trPr>
          <w:cantSplit/>
          <w:tblHeader/>
        </w:trPr>
        <w:tc>
          <w:tcPr>
            <w:tcW w:type="dxa" w:w="28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Evento</w:t>
            </w:r>
          </w:p>
        </w:tc>
        <w:tc>
          <w:tcPr>
            <w:tcW w:type="dxa" w:w="28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Lo publica</w:t>
            </w:r>
          </w:p>
        </w:tc>
        <w:tc>
          <w:tcPr>
            <w:tcW w:type="dxa" w:w="37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Lo escuchan</w:t>
            </w:r>
          </w:p>
        </w:tc>
      </w:tr>
      <w:tr>
        <w:trPr>
          <w:cantSplit/>
        </w:trPr>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EmergencyRegistered</w:t>
            </w:r>
          </w:p>
        </w:tc>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EmergencyService</w:t>
            </w:r>
          </w:p>
        </w:tc>
        <w:tc>
          <w:tcPr>
            <w:tcW w:type="dxa" w:w="3760"/>
            <w:tcMar>
              <w:top w:type="dxa" w:w="50"/>
              <w:left w:type="dxa" w:w="90"/>
              <w:bottom w:type="dxa" w:w="50"/>
              <w:right w:type="dxa" w:w="90"/>
            </w:tcMar>
            <w:vAlign w:val="center"/>
          </w:tcPr>
          <w:p>
            <w:pPr>
              <w:spacing w:after="0" w:line="252"/>
            </w:pPr>
            <w:r>
              <w:rPr>
                <w:sz w:val="18"/>
                <w:szCs w:val="18"/>
              </w:rPr>
              <w:t xml:space="preserve">Vista (mapa y lista)</w:t>
            </w:r>
          </w:p>
        </w:tc>
      </w:tr>
      <w:tr>
        <w:trPr>
          <w:cantSplit/>
        </w:trPr>
        <w:tc>
          <w:tcPr>
            <w:tcW w:type="dxa" w:w="28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UnitDispatched</w:t>
            </w:r>
          </w:p>
        </w:tc>
        <w:tc>
          <w:tcPr>
            <w:tcW w:type="dxa" w:w="28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DispatchService</w:t>
            </w:r>
          </w:p>
        </w:tc>
        <w:tc>
          <w:tcPr>
            <w:tcW w:type="dxa" w:w="3760"/>
            <w:shd w:fill="F7F9FB" w:color="auto" w:val="clear"/>
            <w:tcMar>
              <w:top w:type="dxa" w:w="50"/>
              <w:left w:type="dxa" w:w="90"/>
              <w:bottom w:type="dxa" w:w="50"/>
              <w:right w:type="dxa" w:w="90"/>
            </w:tcMar>
            <w:vAlign w:val="center"/>
          </w:tcPr>
          <w:p>
            <w:pPr>
              <w:spacing w:after="0" w:line="252"/>
            </w:pPr>
            <w:r>
              <w:rPr>
                <w:sz w:val="18"/>
                <w:szCs w:val="18"/>
              </w:rPr>
              <w:t xml:space="preserve">Vista, </w:t>
            </w:r>
            <w:r>
              <w:rPr>
                <w:rFonts w:ascii="Consolas" w:cs="Consolas" w:eastAsia="Consolas" w:hAnsi="Consolas"/>
                <w:color w:val="1D3557"/>
                <w:sz w:val="16"/>
                <w:szCs w:val="16"/>
              </w:rPr>
              <w:t xml:space="preserve">AlertService</w:t>
            </w:r>
            <w:r>
              <w:rPr>
                <w:sz w:val="18"/>
                <w:szCs w:val="18"/>
              </w:rPr>
              <w:t xml:space="preserve">, </w:t>
            </w:r>
            <w:r>
              <w:rPr>
                <w:rFonts w:ascii="Consolas" w:cs="Consolas" w:eastAsia="Consolas" w:hAnsi="Consolas"/>
                <w:color w:val="1D3557"/>
                <w:sz w:val="16"/>
                <w:szCs w:val="16"/>
              </w:rPr>
              <w:t xml:space="preserve">VehicleMovementSimulator</w:t>
            </w:r>
          </w:p>
        </w:tc>
      </w:tr>
      <w:tr>
        <w:trPr>
          <w:cantSplit/>
        </w:trPr>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EmergencyStatusChanged</w:t>
            </w:r>
          </w:p>
        </w:tc>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DispatchService</w:t>
            </w:r>
          </w:p>
        </w:tc>
        <w:tc>
          <w:tcPr>
            <w:tcW w:type="dxa" w:w="3760"/>
            <w:tcMar>
              <w:top w:type="dxa" w:w="50"/>
              <w:left w:type="dxa" w:w="90"/>
              <w:bottom w:type="dxa" w:w="50"/>
              <w:right w:type="dxa" w:w="90"/>
            </w:tcMar>
            <w:vAlign w:val="center"/>
          </w:tcPr>
          <w:p>
            <w:pPr>
              <w:spacing w:after="0" w:line="252"/>
            </w:pPr>
            <w:r>
              <w:rPr>
                <w:sz w:val="18"/>
                <w:szCs w:val="18"/>
              </w:rPr>
              <w:t xml:space="preserve">Vista</w:t>
            </w:r>
          </w:p>
        </w:tc>
      </w:tr>
      <w:tr>
        <w:trPr>
          <w:cantSplit/>
        </w:trPr>
        <w:tc>
          <w:tcPr>
            <w:tcW w:type="dxa" w:w="28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TrafficChanged</w:t>
            </w:r>
          </w:p>
        </w:tc>
        <w:tc>
          <w:tcPr>
            <w:tcW w:type="dxa" w:w="28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RoadConditionService</w:t>
            </w:r>
          </w:p>
        </w:tc>
        <w:tc>
          <w:tcPr>
            <w:tcW w:type="dxa" w:w="37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RouteMonitor</w:t>
            </w:r>
            <w:r>
              <w:rPr>
                <w:sz w:val="18"/>
                <w:szCs w:val="18"/>
              </w:rPr>
              <w:t xml:space="preserve">, vista (tramos congestionados)</w:t>
            </w:r>
          </w:p>
        </w:tc>
      </w:tr>
      <w:tr>
        <w:trPr>
          <w:cantSplit/>
        </w:trPr>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IncidentActivated</w:t>
            </w:r>
          </w:p>
        </w:tc>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IncidentService</w:t>
            </w:r>
          </w:p>
        </w:tc>
        <w:tc>
          <w:tcPr>
            <w:tcW w:type="dxa" w:w="37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RouteMonitor</w:t>
            </w:r>
            <w:r>
              <w:rPr>
                <w:sz w:val="18"/>
                <w:szCs w:val="18"/>
              </w:rPr>
              <w:t xml:space="preserve">, vista</w:t>
            </w:r>
          </w:p>
        </w:tc>
      </w:tr>
      <w:tr>
        <w:trPr>
          <w:cantSplit/>
        </w:trPr>
        <w:tc>
          <w:tcPr>
            <w:tcW w:type="dxa" w:w="28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VehiclePositionUpdated</w:t>
            </w:r>
          </w:p>
        </w:tc>
        <w:tc>
          <w:tcPr>
            <w:tcW w:type="dxa" w:w="28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TrackingService</w:t>
            </w:r>
          </w:p>
        </w:tc>
        <w:tc>
          <w:tcPr>
            <w:tcW w:type="dxa" w:w="3760"/>
            <w:shd w:fill="F7F9FB" w:color="auto" w:val="clear"/>
            <w:tcMar>
              <w:top w:type="dxa" w:w="50"/>
              <w:left w:type="dxa" w:w="90"/>
              <w:bottom w:type="dxa" w:w="50"/>
              <w:right w:type="dxa" w:w="90"/>
            </w:tcMar>
            <w:vAlign w:val="center"/>
          </w:tcPr>
          <w:p>
            <w:pPr>
              <w:spacing w:after="0" w:line="252"/>
            </w:pPr>
            <w:r>
              <w:rPr>
                <w:sz w:val="18"/>
                <w:szCs w:val="18"/>
              </w:rPr>
              <w:t xml:space="preserve">Vista (mueve el ícono de la unidad)</w:t>
            </w:r>
          </w:p>
        </w:tc>
      </w:tr>
      <w:tr>
        <w:trPr>
          <w:cantSplit/>
        </w:trPr>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RouteRecalculated</w:t>
            </w:r>
          </w:p>
        </w:tc>
        <w:tc>
          <w:tcPr>
            <w:tcW w:type="dxa" w:w="28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RouteMonitor</w:t>
            </w:r>
          </w:p>
        </w:tc>
        <w:tc>
          <w:tcPr>
            <w:tcW w:type="dxa" w:w="3760"/>
            <w:tcMar>
              <w:top w:type="dxa" w:w="50"/>
              <w:left w:type="dxa" w:w="90"/>
              <w:bottom w:type="dxa" w:w="50"/>
              <w:right w:type="dxa" w:w="90"/>
            </w:tcMar>
            <w:vAlign w:val="center"/>
          </w:tcPr>
          <w:p>
            <w:pPr>
              <w:spacing w:after="0" w:line="252"/>
            </w:pPr>
            <w:r>
              <w:rPr>
                <w:sz w:val="18"/>
                <w:szCs w:val="18"/>
              </w:rPr>
              <w:t xml:space="preserve">Vista (nueva ruta), </w:t>
            </w:r>
            <w:r>
              <w:rPr>
                <w:rFonts w:ascii="Consolas" w:cs="Consolas" w:eastAsia="Consolas" w:hAnsi="Consolas"/>
                <w:color w:val="1D3557"/>
                <w:sz w:val="16"/>
                <w:szCs w:val="16"/>
              </w:rPr>
              <w:t xml:space="preserve">AlertService</w:t>
            </w:r>
          </w:p>
        </w:tc>
      </w:tr>
    </w:tbl>
    <w:p>
      <w:pPr>
        <w:spacing w:after="120"/>
      </w:pPr>
    </w:p>
    <w:p>
      <w:pPr>
        <w:pStyle w:val="Heading2"/>
      </w:pPr>
      <w:r>
        <w:t xml:space="preserve">6.10 Estado de implementación de las clases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4300"/>
        <w:gridCol w:w="2400"/>
        <w:gridCol w:w="2660"/>
      </w:tblGrid>
      <w:tr>
        <w:trPr>
          <w:cantSplit/>
          <w:tblHeader/>
        </w:trPr>
        <w:tc>
          <w:tcPr>
            <w:tcW w:type="dxa" w:w="43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Clase o grupo</w:t>
            </w:r>
          </w:p>
        </w:tc>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Paquete</w:t>
            </w:r>
          </w:p>
        </w:tc>
        <w:tc>
          <w:tcPr>
            <w:tcW w:type="dxa" w:w="26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Estado</w:t>
            </w:r>
          </w:p>
        </w:tc>
      </w:tr>
      <w:tr>
        <w:trPr>
          <w:cantSplit/>
        </w:trPr>
        <w:tc>
          <w:tcPr>
            <w:tcW w:type="dxa" w:w="43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CodedEnum</w:t>
            </w:r>
            <w:r>
              <w:rPr>
                <w:sz w:val="18"/>
                <w:szCs w:val="18"/>
              </w:rPr>
              <w:t xml:space="preserve"> y las 19 enumeraciones</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model.enums</w:t>
            </w:r>
          </w:p>
        </w:tc>
        <w:tc>
          <w:tcPr>
            <w:tcW w:type="dxa" w:w="2660"/>
            <w:tcMar>
              <w:top w:type="dxa" w:w="50"/>
              <w:left w:type="dxa" w:w="90"/>
              <w:bottom w:type="dxa" w:w="50"/>
              <w:right w:type="dxa" w:w="90"/>
            </w:tcMar>
            <w:vAlign w:val="center"/>
          </w:tcPr>
          <w:p>
            <w:pPr>
              <w:spacing w:after="0" w:line="252"/>
            </w:pPr>
            <w:r>
              <w:rPr>
                <w:b/>
                <w:bCs/>
                <w:sz w:val="18"/>
                <w:szCs w:val="18"/>
              </w:rPr>
              <w:t xml:space="preserve">Programado y probado</w:t>
            </w:r>
          </w:p>
        </w:tc>
      </w:tr>
      <w:tr>
        <w:trPr>
          <w:cantSplit/>
        </w:trPr>
        <w:tc>
          <w:tcPr>
            <w:tcW w:type="dxa" w:w="4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TransactionManager</w:t>
            </w:r>
            <w:r>
              <w:rPr>
                <w:sz w:val="18"/>
                <w:szCs w:val="18"/>
              </w:rPr>
              <w:t xml:space="preserve">, </w:t>
            </w:r>
            <w:r>
              <w:rPr>
                <w:rFonts w:ascii="Consolas" w:cs="Consolas" w:eastAsia="Consolas" w:hAnsi="Consolas"/>
                <w:color w:val="1D3557"/>
                <w:sz w:val="16"/>
                <w:szCs w:val="16"/>
              </w:rPr>
              <w:t xml:space="preserve">ConnectionProvider</w:t>
            </w:r>
            <w:r>
              <w:rPr>
                <w:sz w:val="18"/>
                <w:szCs w:val="18"/>
              </w:rPr>
              <w:t xml:space="preserve">, </w:t>
            </w:r>
            <w:r>
              <w:rPr>
                <w:rFonts w:ascii="Consolas" w:cs="Consolas" w:eastAsia="Consolas" w:hAnsi="Consolas"/>
                <w:color w:val="1D3557"/>
                <w:sz w:val="16"/>
                <w:szCs w:val="16"/>
              </w:rPr>
              <w:t xml:space="preserve">ConnectionFactory</w:t>
            </w:r>
            <w:r>
              <w:rPr>
                <w:sz w:val="18"/>
                <w:szCs w:val="18"/>
              </w:rPr>
              <w:t xml:space="preserve">, </w:t>
            </w:r>
            <w:r>
              <w:rPr>
                <w:rFonts w:ascii="Consolas" w:cs="Consolas" w:eastAsia="Consolas" w:hAnsi="Consolas"/>
                <w:color w:val="1D3557"/>
                <w:sz w:val="16"/>
                <w:szCs w:val="16"/>
              </w:rPr>
              <w:t xml:space="preserve">JdbcTransactionManager</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dao.jdbc</w:t>
            </w:r>
          </w:p>
        </w:tc>
        <w:tc>
          <w:tcPr>
            <w:tcW w:type="dxa" w:w="2660"/>
            <w:shd w:fill="F7F9FB" w:color="auto" w:val="clear"/>
            <w:tcMar>
              <w:top w:type="dxa" w:w="50"/>
              <w:left w:type="dxa" w:w="90"/>
              <w:bottom w:type="dxa" w:w="50"/>
              <w:right w:type="dxa" w:w="90"/>
            </w:tcMar>
            <w:vAlign w:val="center"/>
          </w:tcPr>
          <w:p>
            <w:pPr>
              <w:spacing w:after="0" w:line="252"/>
            </w:pPr>
            <w:r>
              <w:rPr>
                <w:b/>
                <w:bCs/>
                <w:sz w:val="18"/>
                <w:szCs w:val="18"/>
              </w:rPr>
              <w:t xml:space="preserve">Programado y probado</w:t>
            </w:r>
          </w:p>
        </w:tc>
      </w:tr>
      <w:tr>
        <w:trPr>
          <w:cantSplit/>
        </w:trPr>
        <w:tc>
          <w:tcPr>
            <w:tcW w:type="dxa" w:w="43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DomainEvent</w:t>
            </w:r>
            <w:r>
              <w:rPr>
                <w:sz w:val="18"/>
                <w:szCs w:val="18"/>
              </w:rPr>
              <w:t xml:space="preserve">, </w:t>
            </w:r>
            <w:r>
              <w:rPr>
                <w:rFonts w:ascii="Consolas" w:cs="Consolas" w:eastAsia="Consolas" w:hAnsi="Consolas"/>
                <w:color w:val="1D3557"/>
                <w:sz w:val="16"/>
                <w:szCs w:val="16"/>
              </w:rPr>
              <w:t xml:space="preserve">EventPublisher</w:t>
            </w:r>
            <w:r>
              <w:rPr>
                <w:sz w:val="18"/>
                <w:szCs w:val="18"/>
              </w:rPr>
              <w:t xml:space="preserve">, </w:t>
            </w:r>
            <w:r>
              <w:rPr>
                <w:rFonts w:ascii="Consolas" w:cs="Consolas" w:eastAsia="Consolas" w:hAnsi="Consolas"/>
                <w:color w:val="1D3557"/>
                <w:sz w:val="16"/>
                <w:szCs w:val="16"/>
              </w:rPr>
              <w:t xml:space="preserve">EventBus</w:t>
            </w:r>
            <w:r>
              <w:rPr>
                <w:sz w:val="18"/>
                <w:szCs w:val="18"/>
              </w:rPr>
              <w:t xml:space="preserve">, </w:t>
            </w:r>
            <w:r>
              <w:rPr>
                <w:rFonts w:ascii="Consolas" w:cs="Consolas" w:eastAsia="Consolas" w:hAnsi="Consolas"/>
                <w:color w:val="1D3557"/>
                <w:sz w:val="16"/>
                <w:szCs w:val="16"/>
              </w:rPr>
              <w:t xml:space="preserve">InMemoryEventBus</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event</w:t>
            </w:r>
          </w:p>
        </w:tc>
        <w:tc>
          <w:tcPr>
            <w:tcW w:type="dxa" w:w="2660"/>
            <w:tcMar>
              <w:top w:type="dxa" w:w="50"/>
              <w:left w:type="dxa" w:w="90"/>
              <w:bottom w:type="dxa" w:w="50"/>
              <w:right w:type="dxa" w:w="90"/>
            </w:tcMar>
            <w:vAlign w:val="center"/>
          </w:tcPr>
          <w:p>
            <w:pPr>
              <w:spacing w:after="0" w:line="252"/>
            </w:pPr>
            <w:r>
              <w:rPr>
                <w:b/>
                <w:bCs/>
                <w:sz w:val="18"/>
                <w:szCs w:val="18"/>
              </w:rPr>
              <w:t xml:space="preserve">Programado y probado</w:t>
            </w:r>
          </w:p>
        </w:tc>
      </w:tr>
      <w:tr>
        <w:trPr>
          <w:cantSplit/>
        </w:trPr>
        <w:tc>
          <w:tcPr>
            <w:tcW w:type="dxa" w:w="4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RutaVidaException</w:t>
            </w:r>
            <w:r>
              <w:rPr>
                <w:sz w:val="18"/>
                <w:szCs w:val="18"/>
              </w:rPr>
              <w:t xml:space="preserve">, </w:t>
            </w:r>
            <w:r>
              <w:rPr>
                <w:rFonts w:ascii="Consolas" w:cs="Consolas" w:eastAsia="Consolas" w:hAnsi="Consolas"/>
                <w:color w:val="1D3557"/>
                <w:sz w:val="16"/>
                <w:szCs w:val="16"/>
              </w:rPr>
              <w:t xml:space="preserve">ValidationException</w:t>
            </w:r>
            <w:r>
              <w:rPr>
                <w:sz w:val="18"/>
                <w:szCs w:val="18"/>
              </w:rPr>
              <w:t xml:space="preserve">, </w:t>
            </w:r>
            <w:r>
              <w:rPr>
                <w:rFonts w:ascii="Consolas" w:cs="Consolas" w:eastAsia="Consolas" w:hAnsi="Consolas"/>
                <w:color w:val="1D3557"/>
                <w:sz w:val="16"/>
                <w:szCs w:val="16"/>
              </w:rPr>
              <w:t xml:space="preserve">NotFoundException</w:t>
            </w:r>
            <w:r>
              <w:rPr>
                <w:sz w:val="18"/>
                <w:szCs w:val="18"/>
              </w:rPr>
              <w:t xml:space="preserve">, </w:t>
            </w:r>
            <w:r>
              <w:rPr>
                <w:rFonts w:ascii="Consolas" w:cs="Consolas" w:eastAsia="Consolas" w:hAnsi="Consolas"/>
                <w:color w:val="1D3557"/>
                <w:sz w:val="16"/>
                <w:szCs w:val="16"/>
              </w:rPr>
              <w:t xml:space="preserve">BusinessRuleException</w:t>
            </w:r>
            <w:r>
              <w:rPr>
                <w:sz w:val="18"/>
                <w:szCs w:val="18"/>
              </w:rPr>
              <w:t xml:space="preserve">, </w:t>
            </w:r>
            <w:r>
              <w:rPr>
                <w:rFonts w:ascii="Consolas" w:cs="Consolas" w:eastAsia="Consolas" w:hAnsi="Consolas"/>
                <w:color w:val="1D3557"/>
                <w:sz w:val="16"/>
                <w:szCs w:val="16"/>
              </w:rPr>
              <w:t xml:space="preserve">DataAccessException</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exception</w:t>
            </w:r>
          </w:p>
        </w:tc>
        <w:tc>
          <w:tcPr>
            <w:tcW w:type="dxa" w:w="2660"/>
            <w:shd w:fill="F7F9FB" w:color="auto" w:val="clear"/>
            <w:tcMar>
              <w:top w:type="dxa" w:w="50"/>
              <w:left w:type="dxa" w:w="90"/>
              <w:bottom w:type="dxa" w:w="50"/>
              <w:right w:type="dxa" w:w="90"/>
            </w:tcMar>
            <w:vAlign w:val="center"/>
          </w:tcPr>
          <w:p>
            <w:pPr>
              <w:spacing w:after="0" w:line="252"/>
            </w:pPr>
            <w:r>
              <w:rPr>
                <w:b/>
                <w:bCs/>
                <w:sz w:val="18"/>
                <w:szCs w:val="18"/>
              </w:rPr>
              <w:t xml:space="preserve">Programado</w:t>
            </w:r>
          </w:p>
        </w:tc>
      </w:tr>
      <w:tr>
        <w:trPr>
          <w:cantSplit/>
        </w:trPr>
        <w:tc>
          <w:tcPr>
            <w:tcW w:type="dxa" w:w="43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DatabaseConnection</w:t>
            </w:r>
            <w:r>
              <w:rPr>
                <w:sz w:val="18"/>
                <w:szCs w:val="18"/>
              </w:rPr>
              <w:t xml:space="preserve">, </w:t>
            </w:r>
            <w:r>
              <w:rPr>
                <w:rFonts w:ascii="Consolas" w:cs="Consolas" w:eastAsia="Consolas" w:hAnsi="Consolas"/>
                <w:color w:val="1D3557"/>
                <w:sz w:val="16"/>
                <w:szCs w:val="16"/>
              </w:rPr>
              <w:t xml:space="preserve">AppContext</w:t>
            </w:r>
            <w:r>
              <w:rPr>
                <w:sz w:val="18"/>
                <w:szCs w:val="18"/>
              </w:rPr>
              <w:t xml:space="preserve">, </w:t>
            </w:r>
            <w:r>
              <w:rPr>
                <w:rFonts w:ascii="Consolas" w:cs="Consolas" w:eastAsia="Consolas" w:hAnsi="Consolas"/>
                <w:color w:val="1D3557"/>
                <w:sz w:val="16"/>
                <w:szCs w:val="16"/>
              </w:rPr>
              <w:t xml:space="preserve">DatabaseCheck</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util</w:t>
            </w:r>
            <w:r>
              <w:rPr>
                <w:sz w:val="18"/>
                <w:szCs w:val="18"/>
              </w:rPr>
              <w:t xml:space="preserve">, </w:t>
            </w:r>
            <w:r>
              <w:rPr>
                <w:rFonts w:ascii="Consolas" w:cs="Consolas" w:eastAsia="Consolas" w:hAnsi="Consolas"/>
                <w:color w:val="1D3557"/>
                <w:sz w:val="16"/>
                <w:szCs w:val="16"/>
              </w:rPr>
              <w:t xml:space="preserve">app</w:t>
            </w:r>
          </w:p>
        </w:tc>
        <w:tc>
          <w:tcPr>
            <w:tcW w:type="dxa" w:w="2660"/>
            <w:tcMar>
              <w:top w:type="dxa" w:w="50"/>
              <w:left w:type="dxa" w:w="90"/>
              <w:bottom w:type="dxa" w:w="50"/>
              <w:right w:type="dxa" w:w="90"/>
            </w:tcMar>
            <w:vAlign w:val="center"/>
          </w:tcPr>
          <w:p>
            <w:pPr>
              <w:spacing w:after="0" w:line="252"/>
            </w:pPr>
            <w:r>
              <w:rPr>
                <w:b/>
                <w:bCs/>
                <w:sz w:val="18"/>
                <w:szCs w:val="18"/>
              </w:rPr>
              <w:t xml:space="preserve">Programado y probado</w:t>
            </w:r>
            <w:r>
              <w:rPr>
                <w:sz w:val="18"/>
                <w:szCs w:val="18"/>
              </w:rPr>
              <w:t xml:space="preserve"> contra Oracle XE 18c</w:t>
            </w:r>
          </w:p>
        </w:tc>
      </w:tr>
      <w:tr>
        <w:trPr>
          <w:cantSplit/>
        </w:trPr>
        <w:tc>
          <w:tcPr>
            <w:tcW w:type="dxa" w:w="4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AccessDeniedException</w:t>
            </w:r>
            <w:r>
              <w:rPr>
                <w:sz w:val="18"/>
                <w:szCs w:val="18"/>
              </w:rPr>
              <w:t xml:space="preserve">, </w:t>
            </w:r>
            <w:r>
              <w:rPr>
                <w:rFonts w:ascii="Consolas" w:cs="Consolas" w:eastAsia="Consolas" w:hAnsi="Consolas"/>
                <w:color w:val="1D3557"/>
                <w:sz w:val="16"/>
                <w:szCs w:val="16"/>
              </w:rPr>
              <w:t xml:space="preserve">RowMapper</w:t>
            </w:r>
            <w:r>
              <w:rPr>
                <w:sz w:val="18"/>
                <w:szCs w:val="18"/>
              </w:rPr>
              <w:t xml:space="preserve">, </w:t>
            </w:r>
            <w:r>
              <w:rPr>
                <w:rFonts w:ascii="Consolas" w:cs="Consolas" w:eastAsia="Consolas" w:hAnsi="Consolas"/>
                <w:color w:val="1D3557"/>
                <w:sz w:val="16"/>
                <w:szCs w:val="16"/>
              </w:rPr>
              <w:t xml:space="preserve">AbstractJdbcDAO</w:t>
            </w:r>
            <w:r>
              <w:rPr>
                <w:sz w:val="18"/>
                <w:szCs w:val="18"/>
              </w:rPr>
              <w:t xml:space="preserve">, </w:t>
            </w:r>
            <w:r>
              <w:rPr>
                <w:rFonts w:ascii="Consolas" w:cs="Consolas" w:eastAsia="Consolas" w:hAnsi="Consolas"/>
                <w:color w:val="1D3557"/>
                <w:sz w:val="16"/>
                <w:szCs w:val="16"/>
              </w:rPr>
              <w:t xml:space="preserve">CreateAdminUser</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exception</w:t>
            </w:r>
            <w:r>
              <w:rPr>
                <w:sz w:val="18"/>
                <w:szCs w:val="18"/>
              </w:rPr>
              <w:t xml:space="preserve">, </w:t>
            </w:r>
            <w:r>
              <w:rPr>
                <w:rFonts w:ascii="Consolas" w:cs="Consolas" w:eastAsia="Consolas" w:hAnsi="Consolas"/>
                <w:color w:val="1D3557"/>
                <w:sz w:val="16"/>
                <w:szCs w:val="16"/>
              </w:rPr>
              <w:t xml:space="preserve">dao.jdbc</w:t>
            </w:r>
            <w:r>
              <w:rPr>
                <w:sz w:val="18"/>
                <w:szCs w:val="18"/>
              </w:rPr>
              <w:t xml:space="preserve">, </w:t>
            </w:r>
            <w:r>
              <w:rPr>
                <w:rFonts w:ascii="Consolas" w:cs="Consolas" w:eastAsia="Consolas" w:hAnsi="Consolas"/>
                <w:color w:val="1D3557"/>
                <w:sz w:val="16"/>
                <w:szCs w:val="16"/>
              </w:rPr>
              <w:t xml:space="preserve">app</w:t>
            </w:r>
          </w:p>
        </w:tc>
        <w:tc>
          <w:tcPr>
            <w:tcW w:type="dxa" w:w="2660"/>
            <w:shd w:fill="F7F9FB" w:color="auto" w:val="clear"/>
            <w:tcMar>
              <w:top w:type="dxa" w:w="50"/>
              <w:left w:type="dxa" w:w="90"/>
              <w:bottom w:type="dxa" w:w="50"/>
              <w:right w:type="dxa" w:w="90"/>
            </w:tcMar>
            <w:vAlign w:val="center"/>
          </w:tcPr>
          <w:p>
            <w:pPr>
              <w:spacing w:after="0" w:line="252"/>
            </w:pPr>
            <w:r>
              <w:rPr>
                <w:sz w:val="18"/>
                <w:szCs w:val="18"/>
              </w:rPr>
              <w:t xml:space="preserve">Diseñado</w:t>
            </w:r>
          </w:p>
        </w:tc>
      </w:tr>
      <w:tr>
        <w:trPr>
          <w:cantSplit/>
        </w:trPr>
        <w:tc>
          <w:tcPr>
            <w:tcW w:type="dxa" w:w="4300"/>
            <w:tcMar>
              <w:top w:type="dxa" w:w="50"/>
              <w:left w:type="dxa" w:w="90"/>
              <w:bottom w:type="dxa" w:w="50"/>
              <w:right w:type="dxa" w:w="90"/>
            </w:tcMar>
            <w:vAlign w:val="center"/>
          </w:tcPr>
          <w:p>
            <w:pPr>
              <w:spacing w:after="0" w:line="252"/>
            </w:pPr>
            <w:r>
              <w:rPr>
                <w:sz w:val="18"/>
                <w:szCs w:val="18"/>
              </w:rPr>
              <w:t xml:space="preserve">Entidades (sección 1), </w:t>
            </w:r>
            <w:r>
              <w:rPr>
                <w:rFonts w:ascii="Consolas" w:cs="Consolas" w:eastAsia="Consolas" w:hAnsi="Consolas"/>
                <w:color w:val="1D3557"/>
                <w:sz w:val="16"/>
                <w:szCs w:val="16"/>
              </w:rPr>
              <w:t xml:space="preserve">GeoPoint</w:t>
            </w:r>
            <w:r>
              <w:rPr>
                <w:sz w:val="18"/>
                <w:szCs w:val="18"/>
              </w:rPr>
              <w:t xml:space="preserve">, </w:t>
            </w:r>
            <w:r>
              <w:rPr>
                <w:rFonts w:ascii="Consolas" w:cs="Consolas" w:eastAsia="Consolas" w:hAnsi="Consolas"/>
                <w:color w:val="1D3557"/>
                <w:sz w:val="16"/>
                <w:szCs w:val="16"/>
              </w:rPr>
              <w:t xml:space="preserve">Locatable</w:t>
            </w:r>
            <w:r>
              <w:rPr>
                <w:sz w:val="18"/>
                <w:szCs w:val="18"/>
              </w:rPr>
              <w:t xml:space="preserve">, </w:t>
            </w:r>
            <w:r>
              <w:rPr>
                <w:rFonts w:ascii="Consolas" w:cs="Consolas" w:eastAsia="Consolas" w:hAnsi="Consolas"/>
                <w:color w:val="1D3557"/>
                <w:sz w:val="16"/>
                <w:szCs w:val="16"/>
              </w:rPr>
              <w:t xml:space="preserve">UserSession</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model</w:t>
            </w:r>
          </w:p>
        </w:tc>
        <w:tc>
          <w:tcPr>
            <w:tcW w:type="dxa" w:w="2660"/>
            <w:tcMar>
              <w:top w:type="dxa" w:w="50"/>
              <w:left w:type="dxa" w:w="90"/>
              <w:bottom w:type="dxa" w:w="50"/>
              <w:right w:type="dxa" w:w="90"/>
            </w:tcMar>
            <w:vAlign w:val="center"/>
          </w:tcPr>
          <w:p>
            <w:pPr>
              <w:spacing w:after="0" w:line="252"/>
            </w:pPr>
            <w:r>
              <w:rPr>
                <w:sz w:val="18"/>
                <w:szCs w:val="18"/>
              </w:rPr>
              <w:t xml:space="preserve">Diseñado</w:t>
            </w:r>
          </w:p>
        </w:tc>
      </w:tr>
      <w:tr>
        <w:trPr>
          <w:cantSplit/>
        </w:trPr>
        <w:tc>
          <w:tcPr>
            <w:tcW w:type="dxa" w:w="4300"/>
            <w:shd w:fill="F7F9FB" w:color="auto" w:val="clear"/>
            <w:tcMar>
              <w:top w:type="dxa" w:w="50"/>
              <w:left w:type="dxa" w:w="90"/>
              <w:bottom w:type="dxa" w:w="50"/>
              <w:right w:type="dxa" w:w="90"/>
            </w:tcMar>
            <w:vAlign w:val="center"/>
          </w:tcPr>
          <w:p>
            <w:pPr>
              <w:spacing w:after="0" w:line="252"/>
            </w:pPr>
            <w:r>
              <w:rPr>
                <w:sz w:val="18"/>
                <w:szCs w:val="18"/>
              </w:rPr>
              <w:t xml:space="preserve">Interfaces DAO y </w:t>
            </w:r>
            <w:r>
              <w:rPr>
                <w:rFonts w:ascii="Consolas" w:cs="Consolas" w:eastAsia="Consolas" w:hAnsi="Consolas"/>
                <w:color w:val="1D3557"/>
                <w:sz w:val="16"/>
                <w:szCs w:val="16"/>
              </w:rPr>
              <w:t xml:space="preserve">JdbcXxxDAO</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dao</w:t>
            </w:r>
            <w:r>
              <w:rPr>
                <w:sz w:val="18"/>
                <w:szCs w:val="18"/>
              </w:rPr>
              <w:t xml:space="preserve">, </w:t>
            </w:r>
            <w:r>
              <w:rPr>
                <w:rFonts w:ascii="Consolas" w:cs="Consolas" w:eastAsia="Consolas" w:hAnsi="Consolas"/>
                <w:color w:val="1D3557"/>
                <w:sz w:val="16"/>
                <w:szCs w:val="16"/>
              </w:rPr>
              <w:t xml:space="preserve">dao.jdbc</w:t>
            </w:r>
          </w:p>
        </w:tc>
        <w:tc>
          <w:tcPr>
            <w:tcW w:type="dxa" w:w="2660"/>
            <w:shd w:fill="F7F9FB" w:color="auto" w:val="clear"/>
            <w:tcMar>
              <w:top w:type="dxa" w:w="50"/>
              <w:left w:type="dxa" w:w="90"/>
              <w:bottom w:type="dxa" w:w="50"/>
              <w:right w:type="dxa" w:w="90"/>
            </w:tcMar>
            <w:vAlign w:val="center"/>
          </w:tcPr>
          <w:p>
            <w:pPr>
              <w:spacing w:after="0" w:line="252"/>
            </w:pPr>
            <w:r>
              <w:rPr>
                <w:sz w:val="18"/>
                <w:szCs w:val="18"/>
              </w:rPr>
              <w:t xml:space="preserve">Diseñado</w:t>
            </w:r>
          </w:p>
        </w:tc>
      </w:tr>
      <w:tr>
        <w:trPr>
          <w:cantSplit/>
        </w:trPr>
        <w:tc>
          <w:tcPr>
            <w:tcW w:type="dxa" w:w="4300"/>
            <w:tcMar>
              <w:top w:type="dxa" w:w="50"/>
              <w:left w:type="dxa" w:w="90"/>
              <w:bottom w:type="dxa" w:w="50"/>
              <w:right w:type="dxa" w:w="90"/>
            </w:tcMar>
            <w:vAlign w:val="center"/>
          </w:tcPr>
          <w:p>
            <w:pPr>
              <w:spacing w:after="0" w:line="252"/>
            </w:pPr>
            <w:r>
              <w:rPr>
                <w:sz w:val="18"/>
                <w:szCs w:val="18"/>
              </w:rPr>
              <w:t xml:space="preserve">Servicios, DTO, </w:t>
            </w:r>
            <w:r>
              <w:rPr>
                <w:rFonts w:ascii="Consolas" w:cs="Consolas" w:eastAsia="Consolas" w:hAnsi="Consolas"/>
                <w:color w:val="1D3557"/>
                <w:sz w:val="16"/>
                <w:szCs w:val="16"/>
              </w:rPr>
              <w:t xml:space="preserve">PasswordHasher</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service</w:t>
            </w:r>
            <w:r>
              <w:rPr>
                <w:sz w:val="18"/>
                <w:szCs w:val="18"/>
              </w:rPr>
              <w:t xml:space="preserve">, </w:t>
            </w:r>
            <w:r>
              <w:rPr>
                <w:rFonts w:ascii="Consolas" w:cs="Consolas" w:eastAsia="Consolas" w:hAnsi="Consolas"/>
                <w:color w:val="1D3557"/>
                <w:sz w:val="16"/>
                <w:szCs w:val="16"/>
              </w:rPr>
              <w:t xml:space="preserve">dto</w:t>
            </w:r>
            <w:r>
              <w:rPr>
                <w:sz w:val="18"/>
                <w:szCs w:val="18"/>
              </w:rPr>
              <w:t xml:space="preserve">, </w:t>
            </w:r>
            <w:r>
              <w:rPr>
                <w:rFonts w:ascii="Consolas" w:cs="Consolas" w:eastAsia="Consolas" w:hAnsi="Consolas"/>
                <w:color w:val="1D3557"/>
                <w:sz w:val="16"/>
                <w:szCs w:val="16"/>
              </w:rPr>
              <w:t xml:space="preserve">util</w:t>
            </w:r>
          </w:p>
        </w:tc>
        <w:tc>
          <w:tcPr>
            <w:tcW w:type="dxa" w:w="2660"/>
            <w:tcMar>
              <w:top w:type="dxa" w:w="50"/>
              <w:left w:type="dxa" w:w="90"/>
              <w:bottom w:type="dxa" w:w="50"/>
              <w:right w:type="dxa" w:w="90"/>
            </w:tcMar>
            <w:vAlign w:val="center"/>
          </w:tcPr>
          <w:p>
            <w:pPr>
              <w:spacing w:after="0" w:line="252"/>
            </w:pPr>
            <w:r>
              <w:rPr>
                <w:sz w:val="18"/>
                <w:szCs w:val="18"/>
              </w:rPr>
              <w:t xml:space="preserve">Diseñado</w:t>
            </w:r>
          </w:p>
        </w:tc>
      </w:tr>
      <w:tr>
        <w:trPr>
          <w:cantSplit/>
        </w:trPr>
        <w:tc>
          <w:tcPr>
            <w:tcW w:type="dxa" w:w="4300"/>
            <w:shd w:fill="F7F9FB" w:color="auto" w:val="clear"/>
            <w:tcMar>
              <w:top w:type="dxa" w:w="50"/>
              <w:left w:type="dxa" w:w="90"/>
              <w:bottom w:type="dxa" w:w="50"/>
              <w:right w:type="dxa" w:w="90"/>
            </w:tcMar>
            <w:vAlign w:val="center"/>
          </w:tcPr>
          <w:p>
            <w:pPr>
              <w:spacing w:after="0" w:line="252"/>
            </w:pPr>
            <w:r>
              <w:rPr>
                <w:sz w:val="18"/>
                <w:szCs w:val="18"/>
              </w:rPr>
              <w:t xml:space="preserve">Motor de rutas, tráfico y simulación</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graph</w:t>
            </w:r>
            <w:r>
              <w:rPr>
                <w:sz w:val="18"/>
                <w:szCs w:val="18"/>
              </w:rPr>
              <w:t xml:space="preserve">, </w:t>
            </w:r>
            <w:r>
              <w:rPr>
                <w:rFonts w:ascii="Consolas" w:cs="Consolas" w:eastAsia="Consolas" w:hAnsi="Consolas"/>
                <w:color w:val="1D3557"/>
                <w:sz w:val="16"/>
                <w:szCs w:val="16"/>
              </w:rPr>
              <w:t xml:space="preserve">traffic</w:t>
            </w:r>
            <w:r>
              <w:rPr>
                <w:sz w:val="18"/>
                <w:szCs w:val="18"/>
              </w:rPr>
              <w:t xml:space="preserve">, </w:t>
            </w:r>
            <w:r>
              <w:rPr>
                <w:rFonts w:ascii="Consolas" w:cs="Consolas" w:eastAsia="Consolas" w:hAnsi="Consolas"/>
                <w:color w:val="1D3557"/>
                <w:sz w:val="16"/>
                <w:szCs w:val="16"/>
              </w:rPr>
              <w:t xml:space="preserve">simulation</w:t>
            </w:r>
            <w:r>
              <w:rPr>
                <w:sz w:val="18"/>
                <w:szCs w:val="18"/>
              </w:rPr>
              <w:t xml:space="preserve">, </w:t>
            </w:r>
            <w:r>
              <w:rPr>
                <w:rFonts w:ascii="Consolas" w:cs="Consolas" w:eastAsia="Consolas" w:hAnsi="Consolas"/>
                <w:color w:val="1D3557"/>
                <w:sz w:val="16"/>
                <w:szCs w:val="16"/>
              </w:rPr>
              <w:t xml:space="preserve">service</w:t>
            </w:r>
          </w:p>
        </w:tc>
        <w:tc>
          <w:tcPr>
            <w:tcW w:type="dxa" w:w="2660"/>
            <w:shd w:fill="F7F9FB" w:color="auto" w:val="clear"/>
            <w:tcMar>
              <w:top w:type="dxa" w:w="50"/>
              <w:left w:type="dxa" w:w="90"/>
              <w:bottom w:type="dxa" w:w="50"/>
              <w:right w:type="dxa" w:w="90"/>
            </w:tcMar>
            <w:vAlign w:val="center"/>
          </w:tcPr>
          <w:p>
            <w:pPr>
              <w:spacing w:after="0" w:line="252"/>
            </w:pPr>
            <w:r>
              <w:rPr>
                <w:sz w:val="18"/>
                <w:szCs w:val="18"/>
              </w:rPr>
              <w:t xml:space="preserve">Diseñado (código de referencia en el documento consolidado, Parte IV)</w:t>
            </w:r>
          </w:p>
        </w:tc>
      </w:tr>
      <w:tr>
        <w:trPr>
          <w:cantSplit/>
        </w:trPr>
        <w:tc>
          <w:tcPr>
            <w:tcW w:type="dxa" w:w="4300"/>
            <w:tcMar>
              <w:top w:type="dxa" w:w="50"/>
              <w:left w:type="dxa" w:w="90"/>
              <w:bottom w:type="dxa" w:w="50"/>
              <w:right w:type="dxa" w:w="90"/>
            </w:tcMar>
            <w:vAlign w:val="center"/>
          </w:tcPr>
          <w:p>
            <w:pPr>
              <w:spacing w:after="0" w:line="252"/>
            </w:pPr>
            <w:r>
              <w:rPr>
                <w:sz w:val="18"/>
                <w:szCs w:val="18"/>
              </w:rPr>
              <w:t xml:space="preserve">Eventos concretos (</w:t>
            </w:r>
            <w:r>
              <w:rPr>
                <w:rFonts w:ascii="Consolas" w:cs="Consolas" w:eastAsia="Consolas" w:hAnsi="Consolas"/>
                <w:color w:val="1D3557"/>
                <w:sz w:val="16"/>
                <w:szCs w:val="16"/>
              </w:rPr>
              <w:t xml:space="preserve">UnitDispatched</w:t>
            </w:r>
            <w:r>
              <w:rPr>
                <w:sz w:val="18"/>
                <w:szCs w:val="18"/>
              </w:rPr>
              <w:t xml:space="preserve">…)</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event</w:t>
            </w:r>
          </w:p>
        </w:tc>
        <w:tc>
          <w:tcPr>
            <w:tcW w:type="dxa" w:w="2660"/>
            <w:tcMar>
              <w:top w:type="dxa" w:w="50"/>
              <w:left w:type="dxa" w:w="90"/>
              <w:bottom w:type="dxa" w:w="50"/>
              <w:right w:type="dxa" w:w="90"/>
            </w:tcMar>
            <w:vAlign w:val="center"/>
          </w:tcPr>
          <w:p>
            <w:pPr>
              <w:spacing w:after="0" w:line="252"/>
            </w:pPr>
            <w:r>
              <w:rPr>
                <w:sz w:val="18"/>
                <w:szCs w:val="18"/>
              </w:rPr>
              <w:t xml:space="preserve">Diseñado</w:t>
            </w:r>
          </w:p>
        </w:tc>
      </w:tr>
      <w:tr>
        <w:trPr>
          <w:cantSplit/>
        </w:trPr>
        <w:tc>
          <w:tcPr>
            <w:tcW w:type="dxa" w:w="4300"/>
            <w:shd w:fill="F7F9FB" w:color="auto" w:val="clear"/>
            <w:tcMar>
              <w:top w:type="dxa" w:w="50"/>
              <w:left w:type="dxa" w:w="90"/>
              <w:bottom w:type="dxa" w:w="50"/>
              <w:right w:type="dxa" w:w="90"/>
            </w:tcMar>
            <w:vAlign w:val="center"/>
          </w:tcPr>
          <w:p>
            <w:pPr>
              <w:spacing w:after="0" w:line="252"/>
            </w:pPr>
            <w:r>
              <w:rPr>
                <w:sz w:val="18"/>
                <w:szCs w:val="18"/>
              </w:rPr>
              <w:t xml:space="preserve">Controladores, </w:t>
            </w:r>
            <w:r>
              <w:rPr>
                <w:rFonts w:ascii="Consolas" w:cs="Consolas" w:eastAsia="Consolas" w:hAnsi="Consolas"/>
                <w:color w:val="1D3557"/>
                <w:sz w:val="16"/>
                <w:szCs w:val="16"/>
              </w:rPr>
              <w:t xml:space="preserve">SessionContext</w:t>
            </w:r>
            <w:r>
              <w:rPr>
                <w:sz w:val="18"/>
                <w:szCs w:val="18"/>
              </w:rPr>
              <w:t xml:space="preserve">, </w:t>
            </w:r>
            <w:r>
              <w:rPr>
                <w:rFonts w:ascii="Consolas" w:cs="Consolas" w:eastAsia="Consolas" w:hAnsi="Consolas"/>
                <w:color w:val="1D3557"/>
                <w:sz w:val="16"/>
                <w:szCs w:val="16"/>
              </w:rPr>
              <w:t xml:space="preserve">OperationResult</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controller</w:t>
            </w:r>
            <w:r>
              <w:rPr>
                <w:sz w:val="18"/>
                <w:szCs w:val="18"/>
              </w:rPr>
              <w:t xml:space="preserve">, </w:t>
            </w:r>
            <w:r>
              <w:rPr>
                <w:rFonts w:ascii="Consolas" w:cs="Consolas" w:eastAsia="Consolas" w:hAnsi="Consolas"/>
                <w:color w:val="1D3557"/>
                <w:sz w:val="16"/>
                <w:szCs w:val="16"/>
              </w:rPr>
              <w:t xml:space="preserve">dto</w:t>
            </w:r>
          </w:p>
        </w:tc>
        <w:tc>
          <w:tcPr>
            <w:tcW w:type="dxa" w:w="2660"/>
            <w:shd w:fill="F7F9FB" w:color="auto" w:val="clear"/>
            <w:tcMar>
              <w:top w:type="dxa" w:w="50"/>
              <w:left w:type="dxa" w:w="90"/>
              <w:bottom w:type="dxa" w:w="50"/>
              <w:right w:type="dxa" w:w="90"/>
            </w:tcMar>
            <w:vAlign w:val="center"/>
          </w:tcPr>
          <w:p>
            <w:pPr>
              <w:spacing w:after="0" w:line="252"/>
            </w:pPr>
            <w:r>
              <w:rPr>
                <w:sz w:val="18"/>
                <w:szCs w:val="18"/>
              </w:rPr>
              <w:t xml:space="preserve">Diseñado</w:t>
            </w:r>
          </w:p>
        </w:tc>
      </w:tr>
      <w:tr>
        <w:trPr>
          <w:cantSplit/>
        </w:trPr>
        <w:tc>
          <w:tcPr>
            <w:tcW w:type="dxa" w:w="4300"/>
            <w:tcMar>
              <w:top w:type="dxa" w:w="50"/>
              <w:left w:type="dxa" w:w="90"/>
              <w:bottom w:type="dxa" w:w="50"/>
              <w:right w:type="dxa" w:w="90"/>
            </w:tcMar>
            <w:vAlign w:val="center"/>
          </w:tcPr>
          <w:p>
            <w:pPr>
              <w:spacing w:after="0" w:line="252"/>
            </w:pPr>
            <w:r>
              <w:rPr>
                <w:sz w:val="18"/>
                <w:szCs w:val="18"/>
              </w:rPr>
              <w:t xml:space="preserve">Vista</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view</w:t>
            </w:r>
          </w:p>
        </w:tc>
        <w:tc>
          <w:tcPr>
            <w:tcW w:type="dxa" w:w="2660"/>
            <w:tcMar>
              <w:top w:type="dxa" w:w="50"/>
              <w:left w:type="dxa" w:w="90"/>
              <w:bottom w:type="dxa" w:w="50"/>
              <w:right w:type="dxa" w:w="90"/>
            </w:tcMar>
            <w:vAlign w:val="center"/>
          </w:tcPr>
          <w:p>
            <w:pPr>
              <w:spacing w:after="0" w:line="252"/>
            </w:pPr>
            <w:r>
              <w:rPr>
                <w:sz w:val="18"/>
                <w:szCs w:val="18"/>
              </w:rPr>
              <w:t xml:space="preserve">Pendiente de la decisión Swing o web</w:t>
            </w:r>
          </w:p>
        </w:tc>
      </w:tr>
    </w:tbl>
    <w:p>
      <w:pPr>
        <w:spacing w:after="120"/>
      </w:pPr>
    </w:p>
    <w:p>
      <w:pPr>
        <w:pStyle w:val="Heading1"/>
        <w:pageBreakBefore/>
      </w:pPr>
      <w:r>
        <w:t xml:space="preserve">7. Base de datos</w:t>
      </w:r>
    </w:p>
    <w:p>
      <w:pPr>
        <w:pStyle w:val="Heading2"/>
      </w:pPr>
      <w:r>
        <w:t xml:space="preserve">7.1 Motor y conexión</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600"/>
        <w:gridCol w:w="6760"/>
      </w:tblGrid>
      <w:tr>
        <w:trPr>
          <w:cantSplit/>
          <w:tblHeader/>
        </w:trPr>
        <w:tc>
          <w:tcPr>
            <w:tcW w:type="dxa" w:w="2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Concepto</w:t>
            </w:r>
          </w:p>
        </w:tc>
        <w:tc>
          <w:tcPr>
            <w:tcW w:type="dxa" w:w="67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Valor</w:t>
            </w:r>
          </w:p>
        </w:tc>
      </w:tr>
      <w:tr>
        <w:trPr>
          <w:cantSplit/>
        </w:trPr>
        <w:tc>
          <w:tcPr>
            <w:tcW w:type="dxa" w:w="2600"/>
            <w:tcMar>
              <w:top w:type="dxa" w:w="50"/>
              <w:left w:type="dxa" w:w="90"/>
              <w:bottom w:type="dxa" w:w="50"/>
              <w:right w:type="dxa" w:w="90"/>
            </w:tcMar>
            <w:vAlign w:val="center"/>
          </w:tcPr>
          <w:p>
            <w:pPr>
              <w:spacing w:after="0" w:line="252"/>
            </w:pPr>
            <w:r>
              <w:rPr>
                <w:sz w:val="18"/>
                <w:szCs w:val="18"/>
              </w:rPr>
              <w:t xml:space="preserve">Motor</w:t>
            </w:r>
          </w:p>
        </w:tc>
        <w:tc>
          <w:tcPr>
            <w:tcW w:type="dxa" w:w="6760"/>
            <w:tcMar>
              <w:top w:type="dxa" w:w="50"/>
              <w:left w:type="dxa" w:w="90"/>
              <w:bottom w:type="dxa" w:w="50"/>
              <w:right w:type="dxa" w:w="90"/>
            </w:tcMar>
            <w:vAlign w:val="center"/>
          </w:tcPr>
          <w:p>
            <w:pPr>
              <w:spacing w:after="0" w:line="252"/>
            </w:pPr>
            <w:r>
              <w:rPr>
                <w:sz w:val="18"/>
                <w:szCs w:val="18"/>
              </w:rPr>
              <w:t xml:space="preserve">Oracle Database XE (instalación local de cada integrante)</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Servicio (PDB)</w:t>
            </w:r>
          </w:p>
        </w:tc>
        <w:tc>
          <w:tcPr>
            <w:tcW w:type="dxa" w:w="67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XEPDB1</w:t>
            </w:r>
          </w:p>
        </w:tc>
      </w:tr>
      <w:tr>
        <w:trPr>
          <w:cantSplit/>
        </w:trPr>
        <w:tc>
          <w:tcPr>
            <w:tcW w:type="dxa" w:w="2600"/>
            <w:tcMar>
              <w:top w:type="dxa" w:w="50"/>
              <w:left w:type="dxa" w:w="90"/>
              <w:bottom w:type="dxa" w:w="50"/>
              <w:right w:type="dxa" w:w="90"/>
            </w:tcMar>
            <w:vAlign w:val="center"/>
          </w:tcPr>
          <w:p>
            <w:pPr>
              <w:spacing w:after="0" w:line="252"/>
            </w:pPr>
            <w:r>
              <w:rPr>
                <w:sz w:val="18"/>
                <w:szCs w:val="18"/>
              </w:rPr>
              <w:t xml:space="preserve">URL JDBC</w:t>
            </w:r>
          </w:p>
        </w:tc>
        <w:tc>
          <w:tcPr>
            <w:tcW w:type="dxa" w:w="67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jdbc:oracle:thin:@//localhost:1521/XEPDB1</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Usuario / esquema</w:t>
            </w:r>
          </w:p>
        </w:tc>
        <w:tc>
          <w:tcPr>
            <w:tcW w:type="dxa" w:w="67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RUTAVIDA</w:t>
            </w:r>
          </w:p>
        </w:tc>
      </w:tr>
      <w:tr>
        <w:trPr>
          <w:cantSplit/>
        </w:trPr>
        <w:tc>
          <w:tcPr>
            <w:tcW w:type="dxa" w:w="2600"/>
            <w:tcMar>
              <w:top w:type="dxa" w:w="50"/>
              <w:left w:type="dxa" w:w="90"/>
              <w:bottom w:type="dxa" w:w="50"/>
              <w:right w:type="dxa" w:w="90"/>
            </w:tcMar>
            <w:vAlign w:val="center"/>
          </w:tcPr>
          <w:p>
            <w:pPr>
              <w:spacing w:after="0" w:line="252"/>
            </w:pPr>
            <w:r>
              <w:rPr>
                <w:sz w:val="18"/>
                <w:szCs w:val="18"/>
              </w:rPr>
              <w:t xml:space="preserve">Contraseña</w:t>
            </w:r>
          </w:p>
        </w:tc>
        <w:tc>
          <w:tcPr>
            <w:tcW w:type="dxa" w:w="6760"/>
            <w:tcMar>
              <w:top w:type="dxa" w:w="50"/>
              <w:left w:type="dxa" w:w="90"/>
              <w:bottom w:type="dxa" w:w="50"/>
              <w:right w:type="dxa" w:w="90"/>
            </w:tcMar>
            <w:vAlign w:val="center"/>
          </w:tcPr>
          <w:p>
            <w:pPr>
              <w:spacing w:after="0" w:line="252"/>
            </w:pPr>
            <w:r>
              <w:rPr>
                <w:sz w:val="18"/>
                <w:szCs w:val="18"/>
              </w:rPr>
              <w:t xml:space="preserve">La define cada integrante; va en </w:t>
            </w:r>
            <w:r>
              <w:rPr>
                <w:rFonts w:ascii="Consolas" w:cs="Consolas" w:eastAsia="Consolas" w:hAnsi="Consolas"/>
                <w:color w:val="1D3557"/>
                <w:sz w:val="16"/>
                <w:szCs w:val="16"/>
              </w:rPr>
              <w:t xml:space="preserve">backend/db.properties</w:t>
            </w:r>
            <w:r>
              <w:rPr>
                <w:sz w:val="18"/>
                <w:szCs w:val="18"/>
              </w:rPr>
              <w:t xml:space="preserve">, que </w:t>
            </w:r>
            <w:r>
              <w:rPr>
                <w:b/>
                <w:bCs/>
                <w:sz w:val="18"/>
                <w:szCs w:val="18"/>
              </w:rPr>
              <w:t xml:space="preserve">no</w:t>
            </w:r>
            <w:r>
              <w:rPr>
                <w:sz w:val="18"/>
                <w:szCs w:val="18"/>
              </w:rPr>
              <w:t xml:space="preserve"> se sube a GitHub</w:t>
            </w:r>
          </w:p>
        </w:tc>
      </w:tr>
    </w:tbl>
    <w:p>
      <w:pPr>
        <w:spacing w:after="120"/>
      </w:pPr>
    </w:p>
    <w:p>
      <w:pPr>
        <w:spacing w:after="120" w:line="276"/>
      </w:pPr>
      <w:r>
        <w:rPr>
          <w:b/>
          <w:bCs/>
        </w:rPr>
        <w:t xml:space="preserve">Decisión del equipo (14/10/2026):</w:t>
      </w:r>
      <w:r>
        <w:t xml:space="preserve"> se trabaja con Oracle local en lugar de Oracle Cloud.</w:t>
      </w:r>
    </w:p>
    <w:p>
      <w:pPr>
        <w:spacing w:after="120" w:line="276"/>
      </w:pPr>
      <w:r>
        <w:rPr>
          <w:b/>
          <w:bCs/>
        </w:rPr>
        <w:t xml:space="preserve">Consecuencias que hay que tener presentes:</w:t>
      </w:r>
    </w:p>
    <w:p>
      <w:pPr>
        <w:pStyle w:val="ListParagraph"/>
        <w:numPr>
          <w:ilvl w:val="0"/>
          <w:numId w:val="2"/>
        </w:numPr>
        <w:spacing w:after="60" w:line="264"/>
      </w:pPr>
      <w:r>
        <w:t xml:space="preserve">Cada integrante tiene </w:t>
      </w:r>
      <w:r>
        <w:rPr>
          <w:b/>
          <w:bCs/>
        </w:rPr>
        <w:t xml:space="preserve">su propia</w:t>
      </w:r>
      <w:r>
        <w:t xml:space="preserve"> base de datos. Los datos no se comparten: lo que uno inserta no lo ve otro. Por eso el esquema y los datos iniciales viven en scripts versionados en </w:t>
      </w:r>
      <w:r>
        <w:rPr>
          <w:rFonts w:ascii="Consolas" w:cs="Consolas" w:eastAsia="Consolas" w:hAnsi="Consolas"/>
          <w:color w:val="1D3557"/>
          <w:sz w:val="19"/>
          <w:szCs w:val="19"/>
        </w:rPr>
        <w:t xml:space="preserve">database/</w:t>
      </w:r>
      <w:r>
        <w:t xml:space="preserve">, y cualquier cambio de estructura se hace en un script nuevo, nunca a mano.</w:t>
      </w:r>
    </w:p>
    <w:p>
      <w:pPr>
        <w:pStyle w:val="ListParagraph"/>
        <w:numPr>
          <w:ilvl w:val="0"/>
          <w:numId w:val="2"/>
        </w:numPr>
        <w:spacing w:after="60" w:line="264"/>
      </w:pPr>
      <w:r>
        <w:t xml:space="preserve">La propuesta entregada al profesor dice "Oracle alojado en la nube". Hay que informarle del cambio o confirmar que lo acepta.</w:t>
      </w:r>
    </w:p>
    <w:p>
      <w:pPr>
        <w:pStyle w:val="ListParagraph"/>
        <w:numPr>
          <w:ilvl w:val="0"/>
          <w:numId w:val="2"/>
        </w:numPr>
        <w:spacing w:after="60" w:line="264"/>
      </w:pPr>
      <w:r>
        <w:t xml:space="preserve">Si más adelante se vuelve a la nube, el código Java no cambia: solo cambian la URL y las credenciales en </w:t>
      </w:r>
      <w:r>
        <w:rPr>
          <w:rFonts w:ascii="Consolas" w:cs="Consolas" w:eastAsia="Consolas" w:hAnsi="Consolas"/>
          <w:color w:val="1D3557"/>
          <w:sz w:val="19"/>
          <w:szCs w:val="19"/>
        </w:rPr>
        <w:t xml:space="preserve">db.properties</w:t>
      </w:r>
      <w:r>
        <w:t xml:space="preserve">.</w:t>
      </w:r>
    </w:p>
    <w:p>
      <w:pPr>
        <w:pStyle w:val="Heading2"/>
      </w:pPr>
      <w:r>
        <w:t xml:space="preserve">7.2 Convenciones generales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5200"/>
        <w:gridCol w:w="4160"/>
      </w:tblGrid>
      <w:tr>
        <w:trPr>
          <w:cantSplit/>
          <w:tblHeader/>
        </w:trPr>
        <w:tc>
          <w:tcPr>
            <w:tcW w:type="dxa" w:w="5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Regla</w:t>
            </w:r>
          </w:p>
        </w:tc>
        <w:tc>
          <w:tcPr>
            <w:tcW w:type="dxa" w:w="41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Ejemplo</w:t>
            </w:r>
          </w:p>
        </w:tc>
      </w:tr>
      <w:tr>
        <w:trPr>
          <w:cantSplit/>
        </w:trPr>
        <w:tc>
          <w:tcPr>
            <w:tcW w:type="dxa" w:w="5200"/>
            <w:tcMar>
              <w:top w:type="dxa" w:w="50"/>
              <w:left w:type="dxa" w:w="90"/>
              <w:bottom w:type="dxa" w:w="50"/>
              <w:right w:type="dxa" w:w="90"/>
            </w:tcMar>
            <w:vAlign w:val="center"/>
          </w:tcPr>
          <w:p>
            <w:pPr>
              <w:spacing w:after="0" w:line="252"/>
            </w:pPr>
            <w:r>
              <w:rPr>
                <w:sz w:val="18"/>
                <w:szCs w:val="18"/>
              </w:rPr>
              <w:t xml:space="preserve">Tablas y columnas en español (diccionario aprobado). El DAO las traduce al Model en inglés.</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TRAMO_VIAL</w:t>
            </w:r>
            <w:r>
              <w:rPr>
                <w:sz w:val="18"/>
                <w:szCs w:val="18"/>
              </w:rPr>
              <w:t xml:space="preserve"> → </w:t>
            </w:r>
            <w:r>
              <w:rPr>
                <w:rFonts w:ascii="Consolas" w:cs="Consolas" w:eastAsia="Consolas" w:hAnsi="Consolas"/>
                <w:color w:val="1D3557"/>
                <w:sz w:val="16"/>
                <w:szCs w:val="16"/>
              </w:rPr>
              <w:t xml:space="preserve">RoadSegment</w:t>
            </w:r>
          </w:p>
        </w:tc>
      </w:tr>
      <w:tr>
        <w:trPr>
          <w:cantSplit/>
        </w:trPr>
        <w:tc>
          <w:tcPr>
            <w:tcW w:type="dxa" w:w="5200"/>
            <w:shd w:fill="F7F9FB" w:color="auto" w:val="clear"/>
            <w:tcMar>
              <w:top w:type="dxa" w:w="50"/>
              <w:left w:type="dxa" w:w="90"/>
              <w:bottom w:type="dxa" w:w="50"/>
              <w:right w:type="dxa" w:w="90"/>
            </w:tcMar>
            <w:vAlign w:val="center"/>
          </w:tcPr>
          <w:p>
            <w:pPr>
              <w:spacing w:after="0" w:line="252"/>
            </w:pPr>
            <w:r>
              <w:rPr>
                <w:sz w:val="18"/>
                <w:szCs w:val="18"/>
              </w:rPr>
              <w:t xml:space="preserve">Valores de estado y catálogo: MAYÚSCULAS, sin tildes y con </w:t>
            </w:r>
            <w:r>
              <w:rPr>
                <w:rFonts w:ascii="Consolas" w:cs="Consolas" w:eastAsia="Consolas" w:hAnsi="Consolas"/>
                <w:color w:val="1D3557"/>
                <w:sz w:val="16"/>
                <w:szCs w:val="16"/>
              </w:rPr>
              <w:t xml:space="preserve">_</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EN_RUTA</w:t>
            </w:r>
            <w:r>
              <w:rPr>
                <w:sz w:val="18"/>
                <w:szCs w:val="18"/>
              </w:rPr>
              <w:t xml:space="preserve">, </w:t>
            </w:r>
            <w:r>
              <w:rPr>
                <w:rFonts w:ascii="Consolas" w:cs="Consolas" w:eastAsia="Consolas" w:hAnsi="Consolas"/>
                <w:color w:val="1D3557"/>
                <w:sz w:val="16"/>
                <w:szCs w:val="16"/>
              </w:rPr>
              <w:t xml:space="preserve">CRITICA</w:t>
            </w:r>
            <w:r>
              <w:rPr>
                <w:sz w:val="18"/>
                <w:szCs w:val="18"/>
              </w:rPr>
              <w:t xml:space="preserve">, </w:t>
            </w:r>
            <w:r>
              <w:rPr>
                <w:rFonts w:ascii="Consolas" w:cs="Consolas" w:eastAsia="Consolas" w:hAnsi="Consolas"/>
                <w:color w:val="1D3557"/>
                <w:sz w:val="16"/>
                <w:szCs w:val="16"/>
              </w:rPr>
              <w:t xml:space="preserve">FUERA_SERVICIO</w:t>
            </w:r>
          </w:p>
        </w:tc>
      </w:tr>
      <w:tr>
        <w:trPr>
          <w:cantSplit/>
        </w:trPr>
        <w:tc>
          <w:tcPr>
            <w:tcW w:type="dxa" w:w="5200"/>
            <w:tcMar>
              <w:top w:type="dxa" w:w="50"/>
              <w:left w:type="dxa" w:w="90"/>
              <w:bottom w:type="dxa" w:w="50"/>
              <w:right w:type="dxa" w:w="90"/>
            </w:tcMar>
            <w:vAlign w:val="center"/>
          </w:tcPr>
          <w:p>
            <w:pPr>
              <w:spacing w:after="0" w:line="252"/>
            </w:pPr>
            <w:r>
              <w:rPr>
                <w:sz w:val="18"/>
                <w:szCs w:val="18"/>
              </w:rPr>
              <w:t xml:space="preserve">Banderas sí/no: </w:t>
            </w:r>
            <w:r>
              <w:rPr>
                <w:rFonts w:ascii="Consolas" w:cs="Consolas" w:eastAsia="Consolas" w:hAnsi="Consolas"/>
                <w:color w:val="1D3557"/>
                <w:sz w:val="16"/>
                <w:szCs w:val="16"/>
              </w:rPr>
              <w:t xml:space="preserve">CHAR(1)</w:t>
            </w:r>
            <w:r>
              <w:rPr>
                <w:sz w:val="18"/>
                <w:szCs w:val="18"/>
              </w:rPr>
              <w:t xml:space="preserve"> con </w:t>
            </w:r>
            <w:r>
              <w:rPr>
                <w:rFonts w:ascii="Consolas" w:cs="Consolas" w:eastAsia="Consolas" w:hAnsi="Consolas"/>
                <w:color w:val="1D3557"/>
                <w:sz w:val="16"/>
                <w:szCs w:val="16"/>
              </w:rPr>
              <w:t xml:space="preserve">'S'</w:t>
            </w:r>
            <w:r>
              <w:rPr>
                <w:sz w:val="18"/>
                <w:szCs w:val="18"/>
              </w:rPr>
              <w:t xml:space="preserve"> / </w:t>
            </w:r>
            <w:r>
              <w:rPr>
                <w:rFonts w:ascii="Consolas" w:cs="Consolas" w:eastAsia="Consolas" w:hAnsi="Consolas"/>
                <w:color w:val="1D3557"/>
                <w:sz w:val="16"/>
                <w:szCs w:val="16"/>
              </w:rPr>
              <w:t xml:space="preserve">'N'</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es_recomendada</w:t>
            </w:r>
            <w:r>
              <w:rPr>
                <w:sz w:val="18"/>
                <w:szCs w:val="18"/>
              </w:rPr>
              <w:t xml:space="preserve">, </w:t>
            </w:r>
            <w:r>
              <w:rPr>
                <w:rFonts w:ascii="Consolas" w:cs="Consolas" w:eastAsia="Consolas" w:hAnsi="Consolas"/>
                <w:color w:val="1D3557"/>
                <w:sz w:val="16"/>
                <w:szCs w:val="16"/>
              </w:rPr>
              <w:t xml:space="preserve">leida</w:t>
            </w:r>
            <w:r>
              <w:rPr>
                <w:sz w:val="18"/>
                <w:szCs w:val="18"/>
              </w:rPr>
              <w:t xml:space="preserve">, </w:t>
            </w:r>
            <w:r>
              <w:rPr>
                <w:rFonts w:ascii="Consolas" w:cs="Consolas" w:eastAsia="Consolas" w:hAnsi="Consolas"/>
                <w:color w:val="1D3557"/>
                <w:sz w:val="16"/>
                <w:szCs w:val="16"/>
              </w:rPr>
              <w:t xml:space="preserve">disponible</w:t>
            </w:r>
          </w:p>
        </w:tc>
      </w:tr>
      <w:tr>
        <w:trPr>
          <w:cantSplit/>
        </w:trPr>
        <w:tc>
          <w:tcPr>
            <w:tcW w:type="dxa" w:w="5200"/>
            <w:shd w:fill="F7F9FB" w:color="auto" w:val="clear"/>
            <w:tcMar>
              <w:top w:type="dxa" w:w="50"/>
              <w:left w:type="dxa" w:w="90"/>
              <w:bottom w:type="dxa" w:w="50"/>
              <w:right w:type="dxa" w:w="90"/>
            </w:tcMar>
            <w:vAlign w:val="center"/>
          </w:tcPr>
          <w:p>
            <w:pPr>
              <w:spacing w:after="0" w:line="252"/>
            </w:pPr>
            <w:r>
              <w:rPr>
                <w:sz w:val="18"/>
                <w:szCs w:val="18"/>
              </w:rPr>
              <w:t xml:space="preserve">Estado de registros maestros: </w:t>
            </w:r>
            <w:r>
              <w:rPr>
                <w:rFonts w:ascii="Consolas" w:cs="Consolas" w:eastAsia="Consolas" w:hAnsi="Consolas"/>
                <w:color w:val="1D3557"/>
                <w:sz w:val="16"/>
                <w:szCs w:val="16"/>
              </w:rPr>
              <w:t xml:space="preserve">CHAR(1)</w:t>
            </w:r>
            <w:r>
              <w:rPr>
                <w:sz w:val="18"/>
                <w:szCs w:val="18"/>
              </w:rPr>
              <w:t xml:space="preserve"> con </w:t>
            </w:r>
            <w:r>
              <w:rPr>
                <w:rFonts w:ascii="Consolas" w:cs="Consolas" w:eastAsia="Consolas" w:hAnsi="Consolas"/>
                <w:color w:val="1D3557"/>
                <w:sz w:val="16"/>
                <w:szCs w:val="16"/>
              </w:rPr>
              <w:t xml:space="preserve">'A'</w:t>
            </w:r>
            <w:r>
              <w:rPr>
                <w:sz w:val="18"/>
                <w:szCs w:val="18"/>
              </w:rPr>
              <w:t xml:space="preserve"> (activo) / </w:t>
            </w:r>
            <w:r>
              <w:rPr>
                <w:rFonts w:ascii="Consolas" w:cs="Consolas" w:eastAsia="Consolas" w:hAnsi="Consolas"/>
                <w:color w:val="1D3557"/>
                <w:sz w:val="16"/>
                <w:szCs w:val="16"/>
              </w:rPr>
              <w:t xml:space="preserve">'I'</w:t>
            </w:r>
            <w:r>
              <w:rPr>
                <w:sz w:val="18"/>
                <w:szCs w:val="18"/>
              </w:rPr>
              <w:t xml:space="preserve"> (inactivo)</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ROL.estado</w:t>
            </w:r>
            <w:r>
              <w:rPr>
                <w:sz w:val="18"/>
                <w:szCs w:val="18"/>
              </w:rPr>
              <w:t xml:space="preserve">, </w:t>
            </w:r>
            <w:r>
              <w:rPr>
                <w:rFonts w:ascii="Consolas" w:cs="Consolas" w:eastAsia="Consolas" w:hAnsi="Consolas"/>
                <w:color w:val="1D3557"/>
                <w:sz w:val="16"/>
                <w:szCs w:val="16"/>
              </w:rPr>
              <w:t xml:space="preserve">HOSPITAL.estado</w:t>
            </w:r>
          </w:p>
        </w:tc>
      </w:tr>
      <w:tr>
        <w:trPr>
          <w:cantSplit/>
        </w:trPr>
        <w:tc>
          <w:tcPr>
            <w:tcW w:type="dxa" w:w="5200"/>
            <w:tcMar>
              <w:top w:type="dxa" w:w="50"/>
              <w:left w:type="dxa" w:w="90"/>
              <w:bottom w:type="dxa" w:w="50"/>
              <w:right w:type="dxa" w:w="90"/>
            </w:tcMar>
            <w:vAlign w:val="center"/>
          </w:tcPr>
          <w:p>
            <w:pPr>
              <w:spacing w:after="0" w:line="252"/>
            </w:pPr>
            <w:r>
              <w:rPr>
                <w:sz w:val="18"/>
                <w:szCs w:val="18"/>
              </w:rPr>
              <w:t xml:space="preserve">Identificadores: secuencia </w:t>
            </w:r>
            <w:r>
              <w:rPr>
                <w:rFonts w:ascii="Consolas" w:cs="Consolas" w:eastAsia="Consolas" w:hAnsi="Consolas"/>
                <w:color w:val="1D3557"/>
                <w:sz w:val="16"/>
                <w:szCs w:val="16"/>
              </w:rPr>
              <w:t xml:space="preserve">SEQ_&lt;TABLA&gt;</w:t>
            </w:r>
            <w:r>
              <w:rPr>
                <w:sz w:val="18"/>
                <w:szCs w:val="18"/>
              </w:rPr>
              <w:t xml:space="preserve"> usada como </w:t>
            </w:r>
            <w:r>
              <w:rPr>
                <w:rFonts w:ascii="Consolas" w:cs="Consolas" w:eastAsia="Consolas" w:hAnsi="Consolas"/>
                <w:color w:val="1D3557"/>
                <w:sz w:val="16"/>
                <w:szCs w:val="16"/>
              </w:rPr>
              <w:t xml:space="preserve">DEFAULT</w:t>
            </w:r>
            <w:r>
              <w:rPr>
                <w:sz w:val="18"/>
                <w:szCs w:val="18"/>
              </w:rPr>
              <w:t xml:space="preserve"> de la columna</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id_rol DEFAULT seq_rol.NEXTVAL</w:t>
            </w:r>
          </w:p>
        </w:tc>
      </w:tr>
      <w:tr>
        <w:trPr>
          <w:cantSplit/>
        </w:trPr>
        <w:tc>
          <w:tcPr>
            <w:tcW w:type="dxa" w:w="5200"/>
            <w:shd w:fill="F7F9FB" w:color="auto" w:val="clear"/>
            <w:tcMar>
              <w:top w:type="dxa" w:w="50"/>
              <w:left w:type="dxa" w:w="90"/>
              <w:bottom w:type="dxa" w:w="50"/>
              <w:right w:type="dxa" w:w="90"/>
            </w:tcMar>
            <w:vAlign w:val="center"/>
          </w:tcPr>
          <w:p>
            <w:pPr>
              <w:spacing w:after="0" w:line="252"/>
            </w:pPr>
            <w:r>
              <w:rPr>
                <w:sz w:val="18"/>
                <w:szCs w:val="18"/>
              </w:rPr>
              <w:t xml:space="preserve">Fechas: </w:t>
            </w:r>
            <w:r>
              <w:rPr>
                <w:rFonts w:ascii="Consolas" w:cs="Consolas" w:eastAsia="Consolas" w:hAnsi="Consolas"/>
                <w:color w:val="1D3557"/>
                <w:sz w:val="16"/>
                <w:szCs w:val="16"/>
              </w:rPr>
              <w:t xml:space="preserve">TIMESTAMP</w:t>
            </w:r>
            <w:r>
              <w:rPr>
                <w:sz w:val="18"/>
                <w:szCs w:val="18"/>
              </w:rPr>
              <w:t xml:space="preserve"> con </w:t>
            </w:r>
            <w:r>
              <w:rPr>
                <w:rFonts w:ascii="Consolas" w:cs="Consolas" w:eastAsia="Consolas" w:hAnsi="Consolas"/>
                <w:color w:val="1D3557"/>
                <w:sz w:val="16"/>
                <w:szCs w:val="16"/>
              </w:rPr>
              <w:t xml:space="preserve">DEFAULT SYSTIMESTAMP</w:t>
            </w:r>
            <w:r>
              <w:rPr>
                <w:sz w:val="18"/>
                <w:szCs w:val="18"/>
              </w:rPr>
              <w:t xml:space="preserve"> cuando es la fecha de creación</w:t>
            </w:r>
          </w:p>
        </w:tc>
        <w:tc>
          <w:tcPr>
            <w:tcW w:type="dxa" w:w="4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fecha_hora_reporte</w:t>
            </w:r>
          </w:p>
        </w:tc>
      </w:tr>
      <w:tr>
        <w:trPr>
          <w:cantSplit/>
        </w:trPr>
        <w:tc>
          <w:tcPr>
            <w:tcW w:type="dxa" w:w="5200"/>
            <w:tcMar>
              <w:top w:type="dxa" w:w="50"/>
              <w:left w:type="dxa" w:w="90"/>
              <w:bottom w:type="dxa" w:w="50"/>
              <w:right w:type="dxa" w:w="90"/>
            </w:tcMar>
            <w:vAlign w:val="center"/>
          </w:tcPr>
          <w:p>
            <w:pPr>
              <w:spacing w:after="0" w:line="252"/>
            </w:pPr>
            <w:r>
              <w:rPr>
                <w:sz w:val="18"/>
                <w:szCs w:val="18"/>
              </w:rPr>
              <w:t xml:space="preserve">Nombres de restricciones</w:t>
            </w:r>
          </w:p>
        </w:tc>
        <w:tc>
          <w:tcPr>
            <w:tcW w:type="dxa" w:w="416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pk_</w:t>
            </w:r>
            <w:r>
              <w:rPr>
                <w:sz w:val="18"/>
                <w:szCs w:val="18"/>
              </w:rPr>
              <w:t xml:space="preserve">, </w:t>
            </w:r>
            <w:r>
              <w:rPr>
                <w:rFonts w:ascii="Consolas" w:cs="Consolas" w:eastAsia="Consolas" w:hAnsi="Consolas"/>
                <w:color w:val="1D3557"/>
                <w:sz w:val="16"/>
                <w:szCs w:val="16"/>
              </w:rPr>
              <w:t xml:space="preserve">fk_</w:t>
            </w:r>
            <w:r>
              <w:rPr>
                <w:sz w:val="18"/>
                <w:szCs w:val="18"/>
              </w:rPr>
              <w:t xml:space="preserve">, </w:t>
            </w:r>
            <w:r>
              <w:rPr>
                <w:rFonts w:ascii="Consolas" w:cs="Consolas" w:eastAsia="Consolas" w:hAnsi="Consolas"/>
                <w:color w:val="1D3557"/>
                <w:sz w:val="16"/>
                <w:szCs w:val="16"/>
              </w:rPr>
              <w:t xml:space="preserve">uq_</w:t>
            </w:r>
            <w:r>
              <w:rPr>
                <w:sz w:val="18"/>
                <w:szCs w:val="18"/>
              </w:rPr>
              <w:t xml:space="preserve">, </w:t>
            </w:r>
            <w:r>
              <w:rPr>
                <w:rFonts w:ascii="Consolas" w:cs="Consolas" w:eastAsia="Consolas" w:hAnsi="Consolas"/>
                <w:color w:val="1D3557"/>
                <w:sz w:val="16"/>
                <w:szCs w:val="16"/>
              </w:rPr>
              <w:t xml:space="preserve">ck_</w:t>
            </w:r>
            <w:r>
              <w:rPr>
                <w:sz w:val="18"/>
                <w:szCs w:val="18"/>
              </w:rPr>
              <w:t xml:space="preserve">; índices </w:t>
            </w:r>
            <w:r>
              <w:rPr>
                <w:rFonts w:ascii="Consolas" w:cs="Consolas" w:eastAsia="Consolas" w:hAnsi="Consolas"/>
                <w:color w:val="1D3557"/>
                <w:sz w:val="16"/>
                <w:szCs w:val="16"/>
              </w:rPr>
              <w:t xml:space="preserve">ix_</w:t>
            </w:r>
            <w:r>
              <w:rPr>
                <w:sz w:val="18"/>
                <w:szCs w:val="18"/>
              </w:rPr>
              <w:t xml:space="preserve"> y </w:t>
            </w:r>
            <w:r>
              <w:rPr>
                <w:rFonts w:ascii="Consolas" w:cs="Consolas" w:eastAsia="Consolas" w:hAnsi="Consolas"/>
                <w:color w:val="1D3557"/>
                <w:sz w:val="16"/>
                <w:szCs w:val="16"/>
              </w:rPr>
              <w:t xml:space="preserve">ux_</w:t>
            </w:r>
            <w:r>
              <w:rPr>
                <w:sz w:val="18"/>
                <w:szCs w:val="18"/>
              </w:rPr>
              <w:t xml:space="preserve"> (únicos)</w:t>
            </w:r>
          </w:p>
        </w:tc>
      </w:tr>
      <w:tr>
        <w:trPr>
          <w:cantSplit/>
        </w:trPr>
        <w:tc>
          <w:tcPr>
            <w:tcW w:type="dxa" w:w="5200"/>
            <w:shd w:fill="F7F9FB" w:color="auto" w:val="clear"/>
            <w:tcMar>
              <w:top w:type="dxa" w:w="50"/>
              <w:left w:type="dxa" w:w="90"/>
              <w:bottom w:type="dxa" w:w="50"/>
              <w:right w:type="dxa" w:w="90"/>
            </w:tcMar>
            <w:vAlign w:val="center"/>
          </w:tcPr>
          <w:p>
            <w:pPr>
              <w:spacing w:after="0" w:line="252"/>
            </w:pPr>
            <w:r>
              <w:rPr>
                <w:sz w:val="18"/>
                <w:szCs w:val="18"/>
              </w:rPr>
              <w:t xml:space="preserve">Coordenadas: </w:t>
            </w:r>
            <w:r>
              <w:rPr>
                <w:rFonts w:ascii="Consolas" w:cs="Consolas" w:eastAsia="Consolas" w:hAnsi="Consolas"/>
                <w:color w:val="1D3557"/>
                <w:sz w:val="16"/>
                <w:szCs w:val="16"/>
              </w:rPr>
              <w:t xml:space="preserve">NUMBER(9,6)</w:t>
            </w:r>
            <w:r>
              <w:rPr>
                <w:sz w:val="18"/>
                <w:szCs w:val="18"/>
              </w:rPr>
              <w:t xml:space="preserve"> con </w:t>
            </w:r>
            <w:r>
              <w:rPr>
                <w:rFonts w:ascii="Consolas" w:cs="Consolas" w:eastAsia="Consolas" w:hAnsi="Consolas"/>
                <w:color w:val="1D3557"/>
                <w:sz w:val="16"/>
                <w:szCs w:val="16"/>
              </w:rPr>
              <w:t xml:space="preserve">CHECK</w:t>
            </w:r>
            <w:r>
              <w:rPr>
                <w:sz w:val="18"/>
                <w:szCs w:val="18"/>
              </w:rPr>
              <w:t xml:space="preserve"> de rango</w:t>
            </w:r>
          </w:p>
        </w:tc>
        <w:tc>
          <w:tcPr>
            <w:tcW w:type="dxa" w:w="4160"/>
            <w:shd w:fill="F7F9FB" w:color="auto" w:val="clear"/>
            <w:tcMar>
              <w:top w:type="dxa" w:w="50"/>
              <w:left w:type="dxa" w:w="90"/>
              <w:bottom w:type="dxa" w:w="50"/>
              <w:right w:type="dxa" w:w="90"/>
            </w:tcMar>
            <w:vAlign w:val="center"/>
          </w:tcPr>
          <w:p>
            <w:pPr>
              <w:spacing w:after="0" w:line="252"/>
            </w:pPr>
            <w:r>
              <w:rPr>
                <w:sz w:val="18"/>
                <w:szCs w:val="18"/>
              </w:rPr>
              <w:t xml:space="preserve">latitud entre -90 y 90</w:t>
            </w:r>
          </w:p>
        </w:tc>
      </w:tr>
    </w:tbl>
    <w:p>
      <w:pPr>
        <w:spacing w:after="120"/>
      </w:pPr>
    </w:p>
    <w:p>
      <w:pPr>
        <w:pStyle w:val="Heading2"/>
      </w:pPr>
      <w:r>
        <w:t xml:space="preserve">7.3 Catálogo de tablas</w:t>
      </w:r>
    </w:p>
    <w:p>
      <w:pPr>
        <w:spacing w:after="120" w:line="276"/>
      </w:pPr>
      <w:r>
        <w:t xml:space="preserve">El modelo conserva las </w:t>
      </w:r>
      <w:r>
        <w:rPr>
          <w:b/>
          <w:bCs/>
        </w:rPr>
        <w:t xml:space="preserve">23 tablas</w:t>
      </w:r>
      <w:r>
        <w:t xml:space="preserve"> del diseño original. Tres grupos: operación de emergencias, red vial (grafo) y control del sistema.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450"/>
        <w:gridCol w:w="2350"/>
        <w:gridCol w:w="1350"/>
        <w:gridCol w:w="3110"/>
        <w:gridCol w:w="2100"/>
      </w:tblGrid>
      <w:tr>
        <w:trPr>
          <w:cantSplit/>
          <w:tblHeader/>
        </w:trPr>
        <w:tc>
          <w:tcPr>
            <w:tcW w:type="dxa" w:w="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w:t>
            </w:r>
          </w:p>
        </w:tc>
        <w:tc>
          <w:tcPr>
            <w:tcW w:type="dxa" w:w="23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Tabla</w:t>
            </w:r>
          </w:p>
        </w:tc>
        <w:tc>
          <w:tcPr>
            <w:tcW w:type="dxa" w:w="13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Área</w:t>
            </w:r>
          </w:p>
        </w:tc>
        <w:tc>
          <w:tcPr>
            <w:tcW w:type="dxa" w:w="31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Propósito</w:t>
            </w:r>
          </w:p>
        </w:tc>
        <w:tc>
          <w:tcPr>
            <w:tcW w:type="dxa" w:w="21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Clase Java</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1</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ROL</w:t>
            </w:r>
          </w:p>
        </w:tc>
        <w:tc>
          <w:tcPr>
            <w:tcW w:type="dxa" w:w="1350"/>
            <w:tcMar>
              <w:top w:type="dxa" w:w="50"/>
              <w:left w:type="dxa" w:w="90"/>
              <w:bottom w:type="dxa" w:w="50"/>
              <w:right w:type="dxa" w:w="90"/>
            </w:tcMar>
            <w:vAlign w:val="center"/>
          </w:tcPr>
          <w:p>
            <w:pPr>
              <w:spacing w:after="0" w:line="252"/>
            </w:pPr>
            <w:r>
              <w:rPr>
                <w:sz w:val="16"/>
                <w:szCs w:val="16"/>
              </w:rPr>
              <w:t xml:space="preserve">Seguridad</w:t>
            </w:r>
          </w:p>
        </w:tc>
        <w:tc>
          <w:tcPr>
            <w:tcW w:type="dxa" w:w="3110"/>
            <w:tcMar>
              <w:top w:type="dxa" w:w="50"/>
              <w:left w:type="dxa" w:w="90"/>
              <w:bottom w:type="dxa" w:w="50"/>
              <w:right w:type="dxa" w:w="90"/>
            </w:tcMar>
            <w:vAlign w:val="center"/>
          </w:tcPr>
          <w:p>
            <w:pPr>
              <w:spacing w:after="0" w:line="252"/>
            </w:pPr>
            <w:r>
              <w:rPr>
                <w:sz w:val="16"/>
                <w:szCs w:val="16"/>
              </w:rPr>
              <w:t xml:space="preserve">Roles del sistema. Cada usuario tiene un rol principal.</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Role</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2</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PERMISO</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Seguridad</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Catálogo de permisos: un módulo y una acción (CONSULTAR o GESTIONAR).</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Permission</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3</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ROL_PERMISO</w:t>
            </w:r>
          </w:p>
        </w:tc>
        <w:tc>
          <w:tcPr>
            <w:tcW w:type="dxa" w:w="1350"/>
            <w:tcMar>
              <w:top w:type="dxa" w:w="50"/>
              <w:left w:type="dxa" w:w="90"/>
              <w:bottom w:type="dxa" w:w="50"/>
              <w:right w:type="dxa" w:w="90"/>
            </w:tcMar>
            <w:vAlign w:val="center"/>
          </w:tcPr>
          <w:p>
            <w:pPr>
              <w:spacing w:after="0" w:line="252"/>
            </w:pPr>
            <w:r>
              <w:rPr>
                <w:sz w:val="16"/>
                <w:szCs w:val="16"/>
              </w:rPr>
              <w:t xml:space="preserve">Seguridad</w:t>
            </w:r>
          </w:p>
        </w:tc>
        <w:tc>
          <w:tcPr>
            <w:tcW w:type="dxa" w:w="3110"/>
            <w:tcMar>
              <w:top w:type="dxa" w:w="50"/>
              <w:left w:type="dxa" w:w="90"/>
              <w:bottom w:type="dxa" w:w="50"/>
              <w:right w:type="dxa" w:w="90"/>
            </w:tcMar>
            <w:vAlign w:val="center"/>
          </w:tcPr>
          <w:p>
            <w:pPr>
              <w:spacing w:after="0" w:line="252"/>
            </w:pPr>
            <w:r>
              <w:rPr>
                <w:sz w:val="16"/>
                <w:szCs w:val="16"/>
              </w:rPr>
              <w:t xml:space="preserve">Relación muchos a muchos entre roles y permisos.</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(Role.permissions)</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4</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USUARIO</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Seguridad</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Personas que operan el sistema.</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User</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5</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ESTACION_EMERGENCIA</w:t>
            </w:r>
          </w:p>
        </w:tc>
        <w:tc>
          <w:tcPr>
            <w:tcW w:type="dxa" w:w="1350"/>
            <w:tcMar>
              <w:top w:type="dxa" w:w="50"/>
              <w:left w:type="dxa" w:w="90"/>
              <w:bottom w:type="dxa" w:w="50"/>
              <w:right w:type="dxa" w:w="90"/>
            </w:tcMar>
            <w:vAlign w:val="center"/>
          </w:tcPr>
          <w:p>
            <w:pPr>
              <w:spacing w:after="0" w:line="252"/>
            </w:pPr>
            <w:r>
              <w:rPr>
                <w:sz w:val="16"/>
                <w:szCs w:val="16"/>
              </w:rPr>
              <w:t xml:space="preserve">Operación</w:t>
            </w:r>
          </w:p>
        </w:tc>
        <w:tc>
          <w:tcPr>
            <w:tcW w:type="dxa" w:w="3110"/>
            <w:tcMar>
              <w:top w:type="dxa" w:w="50"/>
              <w:left w:type="dxa" w:w="90"/>
              <w:bottom w:type="dxa" w:w="50"/>
              <w:right w:type="dxa" w:w="90"/>
            </w:tcMar>
            <w:vAlign w:val="center"/>
          </w:tcPr>
          <w:p>
            <w:pPr>
              <w:spacing w:after="0" w:line="252"/>
            </w:pPr>
            <w:r>
              <w:rPr>
                <w:sz w:val="16"/>
                <w:szCs w:val="16"/>
              </w:rPr>
              <w:t xml:space="preserve">Estaciones de bomberos y bases de ambulancias.</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EmergencyStation</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6</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TIPO_VEHICULO</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Operación</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Catálogo de tipos de unidad.</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VehicleType</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7</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VEHICULO_EMERGENCIA</w:t>
            </w:r>
          </w:p>
        </w:tc>
        <w:tc>
          <w:tcPr>
            <w:tcW w:type="dxa" w:w="1350"/>
            <w:tcMar>
              <w:top w:type="dxa" w:w="50"/>
              <w:left w:type="dxa" w:w="90"/>
              <w:bottom w:type="dxa" w:w="50"/>
              <w:right w:type="dxa" w:w="90"/>
            </w:tcMar>
            <w:vAlign w:val="center"/>
          </w:tcPr>
          <w:p>
            <w:pPr>
              <w:spacing w:after="0" w:line="252"/>
            </w:pPr>
            <w:r>
              <w:rPr>
                <w:sz w:val="16"/>
                <w:szCs w:val="16"/>
              </w:rPr>
              <w:t xml:space="preserve">Operación</w:t>
            </w:r>
          </w:p>
        </w:tc>
        <w:tc>
          <w:tcPr>
            <w:tcW w:type="dxa" w:w="3110"/>
            <w:tcMar>
              <w:top w:type="dxa" w:w="50"/>
              <w:left w:type="dxa" w:w="90"/>
              <w:bottom w:type="dxa" w:w="50"/>
              <w:right w:type="dxa" w:w="90"/>
            </w:tcMar>
            <w:vAlign w:val="center"/>
          </w:tcPr>
          <w:p>
            <w:pPr>
              <w:spacing w:after="0" w:line="252"/>
            </w:pPr>
            <w:r>
              <w:rPr>
                <w:sz w:val="16"/>
                <w:szCs w:val="16"/>
              </w:rPr>
              <w:t xml:space="preserve">Ambulancias y vehículos de bomberos, con su última posición conocida.</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EmergencyVehicle</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8</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HOSPITAL</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Salud</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Destinos hospitalarios de Valledupar.</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Hospital</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9</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SERVICIO_HOSPITAL</w:t>
            </w:r>
          </w:p>
        </w:tc>
        <w:tc>
          <w:tcPr>
            <w:tcW w:type="dxa" w:w="1350"/>
            <w:tcMar>
              <w:top w:type="dxa" w:w="50"/>
              <w:left w:type="dxa" w:w="90"/>
              <w:bottom w:type="dxa" w:w="50"/>
              <w:right w:type="dxa" w:w="90"/>
            </w:tcMar>
            <w:vAlign w:val="center"/>
          </w:tcPr>
          <w:p>
            <w:pPr>
              <w:spacing w:after="0" w:line="252"/>
            </w:pPr>
            <w:r>
              <w:rPr>
                <w:sz w:val="16"/>
                <w:szCs w:val="16"/>
              </w:rPr>
              <w:t xml:space="preserve">Salud</w:t>
            </w:r>
          </w:p>
        </w:tc>
        <w:tc>
          <w:tcPr>
            <w:tcW w:type="dxa" w:w="3110"/>
            <w:tcMar>
              <w:top w:type="dxa" w:w="50"/>
              <w:left w:type="dxa" w:w="90"/>
              <w:bottom w:type="dxa" w:w="50"/>
              <w:right w:type="dxa" w:w="90"/>
            </w:tcMar>
            <w:vAlign w:val="center"/>
          </w:tcPr>
          <w:p>
            <w:pPr>
              <w:spacing w:after="0" w:line="252"/>
            </w:pPr>
            <w:r>
              <w:rPr>
                <w:sz w:val="16"/>
                <w:szCs w:val="16"/>
              </w:rPr>
              <w:t xml:space="preserve">Servicios que ofrece cada hospital y su disponibilidad.</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HospitalServiceOffering</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10</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TIPO_EMERGENCIA</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Emergencias</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Clasificación de las emergencias.</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EmergencyType</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11</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EMERGENCIA</w:t>
            </w:r>
          </w:p>
        </w:tc>
        <w:tc>
          <w:tcPr>
            <w:tcW w:type="dxa" w:w="1350"/>
            <w:tcMar>
              <w:top w:type="dxa" w:w="50"/>
              <w:left w:type="dxa" w:w="90"/>
              <w:bottom w:type="dxa" w:w="50"/>
              <w:right w:type="dxa" w:w="90"/>
            </w:tcMar>
            <w:vAlign w:val="center"/>
          </w:tcPr>
          <w:p>
            <w:pPr>
              <w:spacing w:after="0" w:line="252"/>
            </w:pPr>
            <w:r>
              <w:rPr>
                <w:sz w:val="16"/>
                <w:szCs w:val="16"/>
              </w:rPr>
              <w:t xml:space="preserve">Emergencias</w:t>
            </w:r>
          </w:p>
        </w:tc>
        <w:tc>
          <w:tcPr>
            <w:tcW w:type="dxa" w:w="3110"/>
            <w:tcMar>
              <w:top w:type="dxa" w:w="50"/>
              <w:left w:type="dxa" w:w="90"/>
              <w:bottom w:type="dxa" w:w="50"/>
              <w:right w:type="dxa" w:w="90"/>
            </w:tcMar>
            <w:vAlign w:val="center"/>
          </w:tcPr>
          <w:p>
            <w:pPr>
              <w:spacing w:after="0" w:line="252"/>
            </w:pPr>
            <w:r>
              <w:rPr>
                <w:sz w:val="16"/>
                <w:szCs w:val="16"/>
              </w:rPr>
              <w:t xml:space="preserve">Registro central de cada emergencia.</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Emergency</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12</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NODO_VIAL</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Red vial</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Vértices del grafo vial: intersecciones y puntos de la vía.</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RoadNode</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13</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TRAMO_VIAL</w:t>
            </w:r>
          </w:p>
        </w:tc>
        <w:tc>
          <w:tcPr>
            <w:tcW w:type="dxa" w:w="1350"/>
            <w:tcMar>
              <w:top w:type="dxa" w:w="50"/>
              <w:left w:type="dxa" w:w="90"/>
              <w:bottom w:type="dxa" w:w="50"/>
              <w:right w:type="dxa" w:w="90"/>
            </w:tcMar>
            <w:vAlign w:val="center"/>
          </w:tcPr>
          <w:p>
            <w:pPr>
              <w:spacing w:after="0" w:line="252"/>
            </w:pPr>
            <w:r>
              <w:rPr>
                <w:sz w:val="16"/>
                <w:szCs w:val="16"/>
              </w:rPr>
              <w:t xml:space="preserve">Red vial</w:t>
            </w:r>
          </w:p>
        </w:tc>
        <w:tc>
          <w:tcPr>
            <w:tcW w:type="dxa" w:w="3110"/>
            <w:tcMar>
              <w:top w:type="dxa" w:w="50"/>
              <w:left w:type="dxa" w:w="90"/>
              <w:bottom w:type="dxa" w:w="50"/>
              <w:right w:type="dxa" w:w="90"/>
            </w:tcMar>
            <w:vAlign w:val="center"/>
          </w:tcPr>
          <w:p>
            <w:pPr>
              <w:spacing w:after="0" w:line="252"/>
            </w:pPr>
            <w:r>
              <w:rPr>
                <w:sz w:val="16"/>
                <w:szCs w:val="16"/>
              </w:rPr>
              <w:t xml:space="preserve">Aristas dirigidas del grafo: una fila por sentido de circulación.</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RoadSegment</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14</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SEMAFORO</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Movilidad</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Semáforos asociados a intersecciones.</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TrafficLight</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15</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TRAFICO</w:t>
            </w:r>
          </w:p>
        </w:tc>
        <w:tc>
          <w:tcPr>
            <w:tcW w:type="dxa" w:w="1350"/>
            <w:tcMar>
              <w:top w:type="dxa" w:w="50"/>
              <w:left w:type="dxa" w:w="90"/>
              <w:bottom w:type="dxa" w:w="50"/>
              <w:right w:type="dxa" w:w="90"/>
            </w:tcMar>
            <w:vAlign w:val="center"/>
          </w:tcPr>
          <w:p>
            <w:pPr>
              <w:spacing w:after="0" w:line="252"/>
            </w:pPr>
            <w:r>
              <w:rPr>
                <w:sz w:val="16"/>
                <w:szCs w:val="16"/>
              </w:rPr>
              <w:t xml:space="preserve">Movilidad</w:t>
            </w:r>
          </w:p>
        </w:tc>
        <w:tc>
          <w:tcPr>
            <w:tcW w:type="dxa" w:w="3110"/>
            <w:tcMar>
              <w:top w:type="dxa" w:w="50"/>
              <w:left w:type="dxa" w:w="90"/>
              <w:bottom w:type="dxa" w:w="50"/>
              <w:right w:type="dxa" w:w="90"/>
            </w:tcMar>
            <w:vAlign w:val="center"/>
          </w:tcPr>
          <w:p>
            <w:pPr>
              <w:spacing w:after="0" w:line="252"/>
            </w:pPr>
            <w:r>
              <w:rPr>
                <w:sz w:val="16"/>
                <w:szCs w:val="16"/>
              </w:rPr>
              <w:t xml:space="preserve">Historial de mediciones de tráfico por tramo (se guarda por lotes).</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TrafficReading</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16</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INCIDENTE_VIAL</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Movilidad</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Accidentes, obras y cierres que afectan tramos.</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RoadIncident</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17</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RUTA</w:t>
            </w:r>
          </w:p>
        </w:tc>
        <w:tc>
          <w:tcPr>
            <w:tcW w:type="dxa" w:w="1350"/>
            <w:tcMar>
              <w:top w:type="dxa" w:w="50"/>
              <w:left w:type="dxa" w:w="90"/>
              <w:bottom w:type="dxa" w:w="50"/>
              <w:right w:type="dxa" w:w="90"/>
            </w:tcMar>
            <w:vAlign w:val="center"/>
          </w:tcPr>
          <w:p>
            <w:pPr>
              <w:spacing w:after="0" w:line="252"/>
            </w:pPr>
            <w:r>
              <w:rPr>
                <w:sz w:val="16"/>
                <w:szCs w:val="16"/>
              </w:rPr>
              <w:t xml:space="preserve">Rutas</w:t>
            </w:r>
          </w:p>
        </w:tc>
        <w:tc>
          <w:tcPr>
            <w:tcW w:type="dxa" w:w="3110"/>
            <w:tcMar>
              <w:top w:type="dxa" w:w="50"/>
              <w:left w:type="dxa" w:w="90"/>
              <w:bottom w:type="dxa" w:w="50"/>
              <w:right w:type="dxa" w:w="90"/>
            </w:tcMar>
            <w:vAlign w:val="center"/>
          </w:tcPr>
          <w:p>
            <w:pPr>
              <w:spacing w:after="0" w:line="252"/>
            </w:pPr>
            <w:r>
              <w:rPr>
                <w:sz w:val="16"/>
                <w:szCs w:val="16"/>
              </w:rPr>
              <w:t xml:space="preserve">Rutas calculadas: la principal y las alternativas son filas de esta tabla.</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Route</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18</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RUTA_TRAMO</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Rutas</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Secuencia ordenada de tramos de una ruta.</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RouteSegment</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19</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ASIGNACION_EMERGENCIA</w:t>
            </w:r>
          </w:p>
        </w:tc>
        <w:tc>
          <w:tcPr>
            <w:tcW w:type="dxa" w:w="1350"/>
            <w:tcMar>
              <w:top w:type="dxa" w:w="50"/>
              <w:left w:type="dxa" w:w="90"/>
              <w:bottom w:type="dxa" w:w="50"/>
              <w:right w:type="dxa" w:w="90"/>
            </w:tcMar>
            <w:vAlign w:val="center"/>
          </w:tcPr>
          <w:p>
            <w:pPr>
              <w:spacing w:after="0" w:line="252"/>
            </w:pPr>
            <w:r>
              <w:rPr>
                <w:sz w:val="16"/>
                <w:szCs w:val="16"/>
              </w:rPr>
              <w:t xml:space="preserve">Despacho</w:t>
            </w:r>
          </w:p>
        </w:tc>
        <w:tc>
          <w:tcPr>
            <w:tcW w:type="dxa" w:w="3110"/>
            <w:tcMar>
              <w:top w:type="dxa" w:w="50"/>
              <w:left w:type="dxa" w:w="90"/>
              <w:bottom w:type="dxa" w:w="50"/>
              <w:right w:type="dxa" w:w="90"/>
            </w:tcMar>
            <w:vAlign w:val="center"/>
          </w:tcPr>
          <w:p>
            <w:pPr>
              <w:spacing w:after="0" w:line="252"/>
            </w:pPr>
            <w:r>
              <w:rPr>
                <w:sz w:val="16"/>
                <w:szCs w:val="16"/>
              </w:rPr>
              <w:t xml:space="preserve">Unidad asignada a una emergencia y tiempos del servicio.</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EmergencyAssignment</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20</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UBICACION_VEHICULO</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Seguimiento</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Historial de posiciones de las unidades (se guarda por lotes).</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VehicleLocation</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21</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ALERTA</w:t>
            </w:r>
          </w:p>
        </w:tc>
        <w:tc>
          <w:tcPr>
            <w:tcW w:type="dxa" w:w="1350"/>
            <w:tcMar>
              <w:top w:type="dxa" w:w="50"/>
              <w:left w:type="dxa" w:w="90"/>
              <w:bottom w:type="dxa" w:w="50"/>
              <w:right w:type="dxa" w:w="90"/>
            </w:tcMar>
            <w:vAlign w:val="center"/>
          </w:tcPr>
          <w:p>
            <w:pPr>
              <w:spacing w:after="0" w:line="252"/>
            </w:pPr>
            <w:r>
              <w:rPr>
                <w:sz w:val="16"/>
                <w:szCs w:val="16"/>
              </w:rPr>
              <w:t xml:space="preserve">Notificaciones</w:t>
            </w:r>
          </w:p>
        </w:tc>
        <w:tc>
          <w:tcPr>
            <w:tcW w:type="dxa" w:w="3110"/>
            <w:tcMar>
              <w:top w:type="dxa" w:w="50"/>
              <w:left w:type="dxa" w:w="90"/>
              <w:bottom w:type="dxa" w:w="50"/>
              <w:right w:type="dxa" w:w="90"/>
            </w:tcMar>
            <w:vAlign w:val="center"/>
          </w:tcPr>
          <w:p>
            <w:pPr>
              <w:spacing w:after="0" w:line="252"/>
            </w:pPr>
            <w:r>
              <w:rPr>
                <w:sz w:val="16"/>
                <w:szCs w:val="16"/>
              </w:rPr>
              <w:t xml:space="preserve">Alertas operativas para los usuarios.</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Alert</w:t>
            </w:r>
          </w:p>
        </w:tc>
      </w:tr>
      <w:tr>
        <w:trPr>
          <w:cantSplit/>
        </w:trPr>
        <w:tc>
          <w:tcPr>
            <w:tcW w:type="dxa" w:w="450"/>
            <w:shd w:fill="F7F9FB" w:color="auto" w:val="clear"/>
            <w:tcMar>
              <w:top w:type="dxa" w:w="50"/>
              <w:left w:type="dxa" w:w="90"/>
              <w:bottom w:type="dxa" w:w="50"/>
              <w:right w:type="dxa" w:w="90"/>
            </w:tcMar>
            <w:vAlign w:val="center"/>
          </w:tcPr>
          <w:p>
            <w:pPr>
              <w:spacing w:after="0" w:line="252"/>
            </w:pPr>
            <w:r>
              <w:rPr>
                <w:sz w:val="16"/>
                <w:szCs w:val="16"/>
              </w:rPr>
              <w:t xml:space="preserve">22</w:t>
            </w:r>
          </w:p>
        </w:tc>
        <w:tc>
          <w:tcPr>
            <w:tcW w:type="dxa" w:w="235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NOTIFICACION</w:t>
            </w:r>
          </w:p>
        </w:tc>
        <w:tc>
          <w:tcPr>
            <w:tcW w:type="dxa" w:w="1350"/>
            <w:shd w:fill="F7F9FB" w:color="auto" w:val="clear"/>
            <w:tcMar>
              <w:top w:type="dxa" w:w="50"/>
              <w:left w:type="dxa" w:w="90"/>
              <w:bottom w:type="dxa" w:w="50"/>
              <w:right w:type="dxa" w:w="90"/>
            </w:tcMar>
            <w:vAlign w:val="center"/>
          </w:tcPr>
          <w:p>
            <w:pPr>
              <w:spacing w:after="0" w:line="252"/>
            </w:pPr>
            <w:r>
              <w:rPr>
                <w:sz w:val="16"/>
                <w:szCs w:val="16"/>
              </w:rPr>
              <w:t xml:space="preserve">Notificaciones</w:t>
            </w:r>
          </w:p>
        </w:tc>
        <w:tc>
          <w:tcPr>
            <w:tcW w:type="dxa" w:w="3110"/>
            <w:shd w:fill="F7F9FB" w:color="auto" w:val="clear"/>
            <w:tcMar>
              <w:top w:type="dxa" w:w="50"/>
              <w:left w:type="dxa" w:w="90"/>
              <w:bottom w:type="dxa" w:w="50"/>
              <w:right w:type="dxa" w:w="90"/>
            </w:tcMar>
            <w:vAlign w:val="center"/>
          </w:tcPr>
          <w:p>
            <w:pPr>
              <w:spacing w:after="0" w:line="252"/>
            </w:pPr>
            <w:r>
              <w:rPr>
                <w:sz w:val="16"/>
                <w:szCs w:val="16"/>
              </w:rPr>
              <w:t xml:space="preserve">Mensajes internos para los usuarios.</w:t>
            </w:r>
          </w:p>
        </w:tc>
        <w:tc>
          <w:tcPr>
            <w:tcW w:type="dxa" w:w="21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Notification</w:t>
            </w:r>
          </w:p>
        </w:tc>
      </w:tr>
      <w:tr>
        <w:trPr>
          <w:cantSplit/>
        </w:trPr>
        <w:tc>
          <w:tcPr>
            <w:tcW w:type="dxa" w:w="450"/>
            <w:tcMar>
              <w:top w:type="dxa" w:w="50"/>
              <w:left w:type="dxa" w:w="90"/>
              <w:bottom w:type="dxa" w:w="50"/>
              <w:right w:type="dxa" w:w="90"/>
            </w:tcMar>
            <w:vAlign w:val="center"/>
          </w:tcPr>
          <w:p>
            <w:pPr>
              <w:spacing w:after="0" w:line="252"/>
            </w:pPr>
            <w:r>
              <w:rPr>
                <w:sz w:val="16"/>
                <w:szCs w:val="16"/>
              </w:rPr>
              <w:t xml:space="preserve">23</w:t>
            </w:r>
          </w:p>
        </w:tc>
        <w:tc>
          <w:tcPr>
            <w:tcW w:type="dxa" w:w="235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AUDITORIA</w:t>
            </w:r>
          </w:p>
        </w:tc>
        <w:tc>
          <w:tcPr>
            <w:tcW w:type="dxa" w:w="1350"/>
            <w:tcMar>
              <w:top w:type="dxa" w:w="50"/>
              <w:left w:type="dxa" w:w="90"/>
              <w:bottom w:type="dxa" w:w="50"/>
              <w:right w:type="dxa" w:w="90"/>
            </w:tcMar>
            <w:vAlign w:val="center"/>
          </w:tcPr>
          <w:p>
            <w:pPr>
              <w:spacing w:after="0" w:line="252"/>
            </w:pPr>
            <w:r>
              <w:rPr>
                <w:sz w:val="16"/>
                <w:szCs w:val="16"/>
              </w:rPr>
              <w:t xml:space="preserve">Seguridad</w:t>
            </w:r>
          </w:p>
        </w:tc>
        <w:tc>
          <w:tcPr>
            <w:tcW w:type="dxa" w:w="3110"/>
            <w:tcMar>
              <w:top w:type="dxa" w:w="50"/>
              <w:left w:type="dxa" w:w="90"/>
              <w:bottom w:type="dxa" w:w="50"/>
              <w:right w:type="dxa" w:w="90"/>
            </w:tcMar>
            <w:vAlign w:val="center"/>
          </w:tcPr>
          <w:p>
            <w:pPr>
              <w:spacing w:after="0" w:line="252"/>
            </w:pPr>
            <w:r>
              <w:rPr>
                <w:sz w:val="16"/>
                <w:szCs w:val="16"/>
              </w:rPr>
              <w:t xml:space="preserve">Trazabilidad de operaciones críticas y de inicios de sesión.</w:t>
            </w:r>
          </w:p>
        </w:tc>
        <w:tc>
          <w:tcPr>
            <w:tcW w:type="dxa" w:w="21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AuditLog</w:t>
            </w:r>
          </w:p>
        </w:tc>
      </w:tr>
    </w:tbl>
    <w:p>
      <w:pPr>
        <w:spacing w:after="120"/>
      </w:pPr>
    </w:p>
    <w:p>
      <w:pPr>
        <w:pStyle w:val="Heading2"/>
      </w:pPr>
      <w:r>
        <w:t xml:space="preserve">7.4 Diccionario de datos</w:t>
      </w:r>
    </w:p>
    <w:p>
      <w:pPr>
        <w:spacing w:after="120" w:line="276"/>
      </w:pPr>
      <w:r>
        <w:t xml:space="preserve">Generado directamente del script </w:t>
      </w:r>
      <w:r>
        <w:rPr>
          <w:rFonts w:ascii="Consolas" w:cs="Consolas" w:eastAsia="Consolas" w:hAnsi="Consolas"/>
          <w:color w:val="1D3557"/>
          <w:sz w:val="19"/>
          <w:szCs w:val="19"/>
        </w:rPr>
        <w:t xml:space="preserve">database/01_esquema.sql</w:t>
      </w:r>
      <w:r>
        <w:t xml:space="preserve"> que se ejecutó en Oracle. </w:t>
      </w:r>
      <w:r>
        <w:rPr>
          <w:b/>
          <w:bCs/>
        </w:rPr>
        <w:t xml:space="preserve">Nulo = No</w:t>
      </w:r>
      <w:r>
        <w:t xml:space="preserve"> indica columna obligatoria. Todos los identificadores usan una secuencia </w:t>
      </w:r>
      <w:r>
        <w:rPr>
          <w:rFonts w:ascii="Consolas" w:cs="Consolas" w:eastAsia="Consolas" w:hAnsi="Consolas"/>
          <w:color w:val="1D3557"/>
          <w:sz w:val="19"/>
          <w:szCs w:val="19"/>
        </w:rPr>
        <w:t xml:space="preserve">SEQ_&lt;TABLA&gt;</w:t>
      </w:r>
      <w:r>
        <w:t xml:space="preserve"> como valor por defecto.</w:t>
      </w:r>
    </w:p>
    <w:p>
      <w:pPr>
        <w:pStyle w:val="Heading3"/>
      </w:pPr>
      <w:r>
        <w:t xml:space="preserve">7.4.1 ROL</w:t>
      </w:r>
    </w:p>
    <w:p>
      <w:pPr>
        <w:spacing w:after="120" w:line="276"/>
      </w:pPr>
      <w:r>
        <w:t xml:space="preserve">Roles del sistema. Cada usuario tiene un rol principal. Clase Java: </w:t>
      </w:r>
      <w:r>
        <w:rPr>
          <w:rFonts w:ascii="Consolas" w:cs="Consolas" w:eastAsia="Consolas" w:hAnsi="Consolas"/>
          <w:color w:val="1D3557"/>
          <w:sz w:val="19"/>
          <w:szCs w:val="19"/>
        </w:rPr>
        <w:t xml:space="preserve">Role</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id_rol</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SEQ_ROL</w:t>
            </w:r>
          </w:p>
        </w:tc>
        <w:tc>
          <w:tcPr>
            <w:tcW w:type="dxa" w:w="2910"/>
            <w:tcMar>
              <w:top w:type="dxa" w:w="50"/>
              <w:left w:type="dxa" w:w="90"/>
              <w:bottom w:type="dxa" w:w="50"/>
              <w:right w:type="dxa" w:w="90"/>
            </w:tcMar>
            <w:vAlign w:val="center"/>
          </w:tcPr>
          <w:p>
            <w:pPr>
              <w:spacing w:after="0" w:line="252"/>
            </w:pPr>
            <w:r>
              <w:rPr>
                <w:sz w:val="16"/>
                <w:szCs w:val="16"/>
              </w:rPr>
              <w:t xml:space="preserve">Identificador del rol</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nombre_rol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VARCHAR2(50)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UNIQUE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Nombre del rol en mayúsculas (ADMINISTRADOR, OPERADOR_CENTRAL…)</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descripcion</w:t>
            </w:r>
          </w:p>
        </w:tc>
        <w:tc>
          <w:tcPr>
            <w:tcW w:type="dxa" w:w="1450"/>
            <w:tcMar>
              <w:top w:type="dxa" w:w="50"/>
              <w:left w:type="dxa" w:w="90"/>
              <w:bottom w:type="dxa" w:w="50"/>
              <w:right w:type="dxa" w:w="90"/>
            </w:tcMar>
            <w:vAlign w:val="center"/>
          </w:tcPr>
          <w:p>
            <w:pPr>
              <w:spacing w:after="0" w:line="252"/>
            </w:pPr>
            <w:r>
              <w:rPr>
                <w:sz w:val="16"/>
                <w:szCs w:val="16"/>
              </w:rPr>
              <w:t xml:space="preserve">VARCHAR2(200)</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Descripción del rol</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CHAR(1)</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A, I</w:t>
            </w:r>
          </w:p>
          <w:p>
            <w:pPr>
              <w:spacing w:after="0" w:line="252"/>
            </w:pPr>
            <w:r>
              <w:rPr>
                <w:sz w:val="16"/>
                <w:szCs w:val="16"/>
              </w:rPr>
              <w:t xml:space="preserve">DEFAULT 'A'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A = activo, I = inactivo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ck_rol_nombre</w:t>
      </w:r>
      <w:r>
        <w:t xml:space="preserve"> (CHECK): </w:t>
      </w:r>
      <w:r>
        <w:rPr>
          <w:rFonts w:ascii="Consolas" w:cs="Consolas" w:eastAsia="Consolas" w:hAnsi="Consolas"/>
          <w:color w:val="1D3557"/>
          <w:sz w:val="19"/>
          <w:szCs w:val="19"/>
        </w:rPr>
        <w:t xml:space="preserve">nombre_rol = UPPER(nombre_rol)</w:t>
      </w:r>
    </w:p>
    <w:p>
      <w:pPr>
        <w:pStyle w:val="Heading3"/>
      </w:pPr>
      <w:r>
        <w:t xml:space="preserve">7.4.2 PERMISO</w:t>
      </w:r>
    </w:p>
    <w:p>
      <w:pPr>
        <w:spacing w:after="120" w:line="276"/>
      </w:pPr>
      <w:r>
        <w:t xml:space="preserve">Catálogo de permisos: un módulo y una acción (CONSULTAR o GESTIONAR). Clase Java: </w:t>
      </w:r>
      <w:r>
        <w:rPr>
          <w:rFonts w:ascii="Consolas" w:cs="Consolas" w:eastAsia="Consolas" w:hAnsi="Consolas"/>
          <w:color w:val="1D3557"/>
          <w:sz w:val="19"/>
          <w:szCs w:val="19"/>
        </w:rPr>
        <w:t xml:space="preserve">Permission</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id_permiso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SEQ_PERMISO</w:t>
            </w:r>
          </w:p>
        </w:tc>
        <w:tc>
          <w:tcPr>
            <w:tcW w:type="dxa" w:w="2910"/>
            <w:tcMar>
              <w:top w:type="dxa" w:w="50"/>
              <w:left w:type="dxa" w:w="90"/>
              <w:bottom w:type="dxa" w:w="50"/>
              <w:right w:type="dxa" w:w="90"/>
            </w:tcMar>
            <w:vAlign w:val="center"/>
          </w:tcPr>
          <w:p>
            <w:pPr>
              <w:spacing w:after="0" w:line="252"/>
            </w:pPr>
            <w:r>
              <w:rPr>
                <w:sz w:val="16"/>
                <w:szCs w:val="16"/>
              </w:rPr>
              <w:t xml:space="preserve">Identificador del permiso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modulo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VARCHAR2(60)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Módulo al que aplica (EMERGENCIAS, RUTAS…)</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accion</w:t>
            </w:r>
          </w:p>
        </w:tc>
        <w:tc>
          <w:tcPr>
            <w:tcW w:type="dxa" w:w="1450"/>
            <w:tcMar>
              <w:top w:type="dxa" w:w="50"/>
              <w:left w:type="dxa" w:w="90"/>
              <w:bottom w:type="dxa" w:w="50"/>
              <w:right w:type="dxa" w:w="90"/>
            </w:tcMar>
            <w:vAlign w:val="center"/>
          </w:tcPr>
          <w:p>
            <w:pPr>
              <w:spacing w:after="0" w:line="252"/>
            </w:pPr>
            <w:r>
              <w:rPr>
                <w:sz w:val="16"/>
                <w:szCs w:val="16"/>
              </w:rPr>
              <w:t xml:space="preserve">VARCHAR2(40)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Acción permitida (CONSULTAR, GESTIONAR)</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descripcion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Detalle del permiso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uq_permiso_modulo_accion</w:t>
      </w:r>
      <w:r>
        <w:t xml:space="preserve"> (UNIQUE): </w:t>
      </w:r>
      <w:r>
        <w:rPr>
          <w:rFonts w:ascii="Consolas" w:cs="Consolas" w:eastAsia="Consolas" w:hAnsi="Consolas"/>
          <w:color w:val="1D3557"/>
          <w:sz w:val="19"/>
          <w:szCs w:val="19"/>
        </w:rPr>
        <w:t xml:space="preserve">modulo, accion</w:t>
      </w:r>
    </w:p>
    <w:p>
      <w:pPr>
        <w:pStyle w:val="ListParagraph"/>
        <w:numPr>
          <w:ilvl w:val="0"/>
          <w:numId w:val="2"/>
        </w:numPr>
        <w:spacing w:after="60" w:line="264"/>
      </w:pPr>
      <w:r>
        <w:rPr>
          <w:rFonts w:ascii="Consolas" w:cs="Consolas" w:eastAsia="Consolas" w:hAnsi="Consolas"/>
          <w:color w:val="1D3557"/>
          <w:sz w:val="19"/>
          <w:szCs w:val="19"/>
        </w:rPr>
        <w:t xml:space="preserve">ck_permiso_mayusculas</w:t>
      </w:r>
      <w:r>
        <w:t xml:space="preserve"> (CHECK): </w:t>
      </w:r>
      <w:r>
        <w:rPr>
          <w:rFonts w:ascii="Consolas" w:cs="Consolas" w:eastAsia="Consolas" w:hAnsi="Consolas"/>
          <w:color w:val="1D3557"/>
          <w:sz w:val="19"/>
          <w:szCs w:val="19"/>
        </w:rPr>
        <w:t xml:space="preserve">modulo = UPPER(modulo) AND accion = UPPER(accion)</w:t>
      </w:r>
    </w:p>
    <w:p>
      <w:pPr>
        <w:pStyle w:val="Heading3"/>
      </w:pPr>
      <w:r>
        <w:t xml:space="preserve">7.4.3 ROL_PERMISO</w:t>
      </w:r>
    </w:p>
    <w:p>
      <w:pPr>
        <w:spacing w:after="120" w:line="276"/>
      </w:pPr>
      <w:r>
        <w:t xml:space="preserve">Relación muchos a muchos entre roles y permisos. Clase Java: </w:t>
      </w:r>
      <w:r>
        <w:rPr>
          <w:rFonts w:ascii="Consolas" w:cs="Consolas" w:eastAsia="Consolas" w:hAnsi="Consolas"/>
          <w:color w:val="1D3557"/>
          <w:sz w:val="19"/>
          <w:szCs w:val="19"/>
        </w:rPr>
        <w:t xml:space="preserve">(Role.permissions)</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id_rol</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FK → ROL (cascada)</w:t>
            </w:r>
          </w:p>
        </w:tc>
        <w:tc>
          <w:tcPr>
            <w:tcW w:type="dxa" w:w="2910"/>
            <w:tcMar>
              <w:top w:type="dxa" w:w="50"/>
              <w:left w:type="dxa" w:w="90"/>
              <w:bottom w:type="dxa" w:w="50"/>
              <w:right w:type="dxa" w:w="90"/>
            </w:tcMar>
            <w:vAlign w:val="center"/>
          </w:tcPr>
          <w:p>
            <w:pPr>
              <w:spacing w:after="0" w:line="252"/>
            </w:pPr>
            <w:r>
              <w:rPr>
                <w:sz w:val="16"/>
                <w:szCs w:val="16"/>
              </w:rPr>
              <w:t xml:space="preserve">Rol autorizado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id_permiso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FK → PERMISO (cascada)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Permiso asignado al rol</w:t>
            </w:r>
          </w:p>
        </w:tc>
      </w:tr>
    </w:tbl>
    <w:p>
      <w:pPr>
        <w:spacing w:after="120"/>
      </w:pPr>
    </w:p>
    <w:p>
      <w:pPr>
        <w:pStyle w:val="Heading3"/>
      </w:pPr>
      <w:r>
        <w:t xml:space="preserve">7.4.4 USUARIO</w:t>
      </w:r>
    </w:p>
    <w:p>
      <w:pPr>
        <w:spacing w:after="120" w:line="276"/>
      </w:pPr>
      <w:r>
        <w:t xml:space="preserve">Personas que operan el sistema. Clase Java: </w:t>
      </w:r>
      <w:r>
        <w:rPr>
          <w:rFonts w:ascii="Consolas" w:cs="Consolas" w:eastAsia="Consolas" w:hAnsi="Consolas"/>
          <w:color w:val="1D3557"/>
          <w:sz w:val="19"/>
          <w:szCs w:val="19"/>
        </w:rPr>
        <w:t xml:space="preserve">User</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id_usuario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SEQ_USUARIO</w:t>
            </w:r>
          </w:p>
        </w:tc>
        <w:tc>
          <w:tcPr>
            <w:tcW w:type="dxa" w:w="2910"/>
            <w:tcMar>
              <w:top w:type="dxa" w:w="50"/>
              <w:left w:type="dxa" w:w="90"/>
              <w:bottom w:type="dxa" w:w="50"/>
              <w:right w:type="dxa" w:w="90"/>
            </w:tcMar>
            <w:vAlign w:val="center"/>
          </w:tcPr>
          <w:p>
            <w:pPr>
              <w:spacing w:after="0" w:line="252"/>
            </w:pPr>
            <w:r>
              <w:rPr>
                <w:sz w:val="16"/>
                <w:szCs w:val="16"/>
              </w:rPr>
              <w:t xml:space="preserve">Identificador del usuario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id_rol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ROL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Rol del usuario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documento</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UNIQUE</w:t>
            </w:r>
          </w:p>
        </w:tc>
        <w:tc>
          <w:tcPr>
            <w:tcW w:type="dxa" w:w="2910"/>
            <w:tcMar>
              <w:top w:type="dxa" w:w="50"/>
              <w:left w:type="dxa" w:w="90"/>
              <w:bottom w:type="dxa" w:w="50"/>
              <w:right w:type="dxa" w:w="90"/>
            </w:tcMar>
            <w:vAlign w:val="center"/>
          </w:tcPr>
          <w:p>
            <w:pPr>
              <w:spacing w:after="0" w:line="252"/>
            </w:pPr>
            <w:r>
              <w:rPr>
                <w:sz w:val="16"/>
                <w:szCs w:val="16"/>
              </w:rPr>
              <w:t xml:space="preserve">Documento de identidad</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nombres</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VARCHAR2(80)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Nombres</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apellidos</w:t>
            </w:r>
          </w:p>
        </w:tc>
        <w:tc>
          <w:tcPr>
            <w:tcW w:type="dxa" w:w="1450"/>
            <w:tcMar>
              <w:top w:type="dxa" w:w="50"/>
              <w:left w:type="dxa" w:w="90"/>
              <w:bottom w:type="dxa" w:w="50"/>
              <w:right w:type="dxa" w:w="90"/>
            </w:tcMar>
            <w:vAlign w:val="center"/>
          </w:tcPr>
          <w:p>
            <w:pPr>
              <w:spacing w:after="0" w:line="252"/>
            </w:pPr>
            <w:r>
              <w:rPr>
                <w:sz w:val="16"/>
                <w:szCs w:val="16"/>
              </w:rPr>
              <w:t xml:space="preserve">VARCHAR2(80)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Apellidos</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email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VARCHAR2(120)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UNIQUE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Correo electrónico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username</w:t>
            </w:r>
          </w:p>
        </w:tc>
        <w:tc>
          <w:tcPr>
            <w:tcW w:type="dxa" w:w="1450"/>
            <w:tcMar>
              <w:top w:type="dxa" w:w="50"/>
              <w:left w:type="dxa" w:w="90"/>
              <w:bottom w:type="dxa" w:w="50"/>
              <w:right w:type="dxa" w:w="90"/>
            </w:tcMar>
            <w:vAlign w:val="center"/>
          </w:tcPr>
          <w:p>
            <w:pPr>
              <w:spacing w:after="0" w:line="252"/>
            </w:pPr>
            <w:r>
              <w:rPr>
                <w:sz w:val="16"/>
                <w:szCs w:val="16"/>
              </w:rPr>
              <w:t xml:space="preserve">VARCHAR2(40)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UNIQUE</w:t>
            </w:r>
          </w:p>
        </w:tc>
        <w:tc>
          <w:tcPr>
            <w:tcW w:type="dxa" w:w="2910"/>
            <w:tcMar>
              <w:top w:type="dxa" w:w="50"/>
              <w:left w:type="dxa" w:w="90"/>
              <w:bottom w:type="dxa" w:w="50"/>
              <w:right w:type="dxa" w:w="90"/>
            </w:tcMar>
            <w:vAlign w:val="center"/>
          </w:tcPr>
          <w:p>
            <w:pPr>
              <w:spacing w:after="0" w:line="252"/>
            </w:pPr>
            <w:r>
              <w:rPr>
                <w:sz w:val="16"/>
                <w:szCs w:val="16"/>
              </w:rPr>
              <w:t xml:space="preserve">Nombre de usuario para iniciar sesión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password_hash</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VARCHAR2(255)</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Contraseña con hash PBKDF2 y sal; nunca en texto plano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A, I</w:t>
            </w:r>
          </w:p>
          <w:p>
            <w:pPr>
              <w:spacing w:after="0" w:line="252"/>
            </w:pPr>
            <w:r>
              <w:rPr>
                <w:sz w:val="16"/>
                <w:szCs w:val="16"/>
              </w:rPr>
              <w:t xml:space="preserve">DEFAULT 'A'</w:t>
            </w:r>
          </w:p>
        </w:tc>
        <w:tc>
          <w:tcPr>
            <w:tcW w:type="dxa" w:w="2910"/>
            <w:tcMar>
              <w:top w:type="dxa" w:w="50"/>
              <w:left w:type="dxa" w:w="90"/>
              <w:bottom w:type="dxa" w:w="50"/>
              <w:right w:type="dxa" w:w="90"/>
            </w:tcMar>
            <w:vAlign w:val="center"/>
          </w:tcPr>
          <w:p>
            <w:pPr>
              <w:spacing w:after="0" w:line="252"/>
            </w:pPr>
            <w:r>
              <w:rPr>
                <w:sz w:val="16"/>
                <w:szCs w:val="16"/>
              </w:rPr>
              <w:t xml:space="preserve">A = activo, I = inactivo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fecha_registro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Fecha y hora de creación del usuario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ck_usuario_email</w:t>
      </w:r>
      <w:r>
        <w:t xml:space="preserve"> (CHECK): </w:t>
      </w:r>
      <w:r>
        <w:rPr>
          <w:rFonts w:ascii="Consolas" w:cs="Consolas" w:eastAsia="Consolas" w:hAnsi="Consolas"/>
          <w:color w:val="1D3557"/>
          <w:sz w:val="19"/>
          <w:szCs w:val="19"/>
        </w:rPr>
        <w:t xml:space="preserve">email LIKE '%_@_%._%'</w:t>
      </w:r>
    </w:p>
    <w:p>
      <w:pPr>
        <w:pStyle w:val="Heading3"/>
      </w:pPr>
      <w:r>
        <w:t xml:space="preserve">7.4.5 ESTACION_EMERGENCIA</w:t>
      </w:r>
    </w:p>
    <w:p>
      <w:pPr>
        <w:spacing w:after="120" w:line="276"/>
      </w:pPr>
      <w:r>
        <w:t xml:space="preserve">Estaciones de bomberos y bases de ambulancias. Clase Java: </w:t>
      </w:r>
      <w:r>
        <w:rPr>
          <w:rFonts w:ascii="Consolas" w:cs="Consolas" w:eastAsia="Consolas" w:hAnsi="Consolas"/>
          <w:color w:val="1D3557"/>
          <w:sz w:val="19"/>
          <w:szCs w:val="19"/>
        </w:rPr>
        <w:t xml:space="preserve">EmergencyStation</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id_estacion</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SEQ_ESTACION_EMERGENCIA</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estación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VARCHAR2(100)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Nombre de la estación o base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direccion</w:t>
            </w:r>
          </w:p>
        </w:tc>
        <w:tc>
          <w:tcPr>
            <w:tcW w:type="dxa" w:w="1450"/>
            <w:tcMar>
              <w:top w:type="dxa" w:w="50"/>
              <w:left w:type="dxa" w:w="90"/>
              <w:bottom w:type="dxa" w:w="50"/>
              <w:right w:type="dxa" w:w="90"/>
            </w:tcMar>
            <w:vAlign w:val="center"/>
          </w:tcPr>
          <w:p>
            <w:pPr>
              <w:spacing w:after="0" w:line="252"/>
            </w:pPr>
            <w:r>
              <w:rPr>
                <w:sz w:val="16"/>
                <w:szCs w:val="16"/>
              </w:rPr>
              <w:t xml:space="preserve">VARCHAR2(180)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Dirección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barrio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VARCHAR2(100)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Barrio o sector</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telefono</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Teléfono de contacto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latitud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NUMBER(9,6)</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Latitud (grados decimales)</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longitud</w:t>
            </w:r>
          </w:p>
        </w:tc>
        <w:tc>
          <w:tcPr>
            <w:tcW w:type="dxa" w:w="1450"/>
            <w:tcMar>
              <w:top w:type="dxa" w:w="50"/>
              <w:left w:type="dxa" w:w="90"/>
              <w:bottom w:type="dxa" w:w="50"/>
              <w:right w:type="dxa" w:w="90"/>
            </w:tcMar>
            <w:vAlign w:val="center"/>
          </w:tcPr>
          <w:p>
            <w:pPr>
              <w:spacing w:after="0" w:line="252"/>
            </w:pPr>
            <w:r>
              <w:rPr>
                <w:sz w:val="16"/>
                <w:szCs w:val="16"/>
              </w:rPr>
              <w:t xml:space="preserve">NUMBER(9,6)</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Longitud (grados decimales)</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CHAR(1)</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A, I</w:t>
            </w:r>
          </w:p>
          <w:p>
            <w:pPr>
              <w:spacing w:after="0" w:line="252"/>
            </w:pPr>
            <w:r>
              <w:rPr>
                <w:sz w:val="16"/>
                <w:szCs w:val="16"/>
              </w:rPr>
              <w:t xml:space="preserve">DEFAULT 'A'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A = activa, I = inactiva</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ck_estacion_latitud</w:t>
      </w:r>
      <w:r>
        <w:t xml:space="preserve"> (CHECK): </w:t>
      </w:r>
      <w:r>
        <w:rPr>
          <w:rFonts w:ascii="Consolas" w:cs="Consolas" w:eastAsia="Consolas" w:hAnsi="Consolas"/>
          <w:color w:val="1D3557"/>
          <w:sz w:val="19"/>
          <w:szCs w:val="19"/>
        </w:rPr>
        <w:t xml:space="preserve">latitud BETWEEN -90 AND 90</w:t>
      </w:r>
    </w:p>
    <w:p>
      <w:pPr>
        <w:pStyle w:val="ListParagraph"/>
        <w:numPr>
          <w:ilvl w:val="0"/>
          <w:numId w:val="2"/>
        </w:numPr>
        <w:spacing w:after="60" w:line="264"/>
      </w:pPr>
      <w:r>
        <w:rPr>
          <w:rFonts w:ascii="Consolas" w:cs="Consolas" w:eastAsia="Consolas" w:hAnsi="Consolas"/>
          <w:color w:val="1D3557"/>
          <w:sz w:val="19"/>
          <w:szCs w:val="19"/>
        </w:rPr>
        <w:t xml:space="preserve">ck_estacion_longitud</w:t>
      </w:r>
      <w:r>
        <w:t xml:space="preserve"> (CHECK): </w:t>
      </w:r>
      <w:r>
        <w:rPr>
          <w:rFonts w:ascii="Consolas" w:cs="Consolas" w:eastAsia="Consolas" w:hAnsi="Consolas"/>
          <w:color w:val="1D3557"/>
          <w:sz w:val="19"/>
          <w:szCs w:val="19"/>
        </w:rPr>
        <w:t xml:space="preserve">longitud BETWEEN -180 AND 180</w:t>
      </w:r>
    </w:p>
    <w:p>
      <w:pPr>
        <w:pStyle w:val="Heading3"/>
      </w:pPr>
      <w:r>
        <w:t xml:space="preserve">7.4.6 TIPO_VEHICULO</w:t>
      </w:r>
    </w:p>
    <w:p>
      <w:pPr>
        <w:spacing w:after="120" w:line="276"/>
      </w:pPr>
      <w:r>
        <w:t xml:space="preserve">Catálogo de tipos de unidad. Clase Java: </w:t>
      </w:r>
      <w:r>
        <w:rPr>
          <w:rFonts w:ascii="Consolas" w:cs="Consolas" w:eastAsia="Consolas" w:hAnsi="Consolas"/>
          <w:color w:val="1D3557"/>
          <w:sz w:val="19"/>
          <w:szCs w:val="19"/>
        </w:rPr>
        <w:t xml:space="preserve">VehicleType</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id_tipo_vehiculo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SEQ_TIPO_VEHICULO</w:t>
            </w:r>
          </w:p>
        </w:tc>
        <w:tc>
          <w:tcPr>
            <w:tcW w:type="dxa" w:w="2910"/>
            <w:tcMar>
              <w:top w:type="dxa" w:w="50"/>
              <w:left w:type="dxa" w:w="90"/>
              <w:bottom w:type="dxa" w:w="50"/>
              <w:right w:type="dxa" w:w="90"/>
            </w:tcMar>
            <w:vAlign w:val="center"/>
          </w:tcPr>
          <w:p>
            <w:pPr>
              <w:spacing w:after="0" w:line="252"/>
            </w:pPr>
            <w:r>
              <w:rPr>
                <w:sz w:val="16"/>
                <w:szCs w:val="16"/>
              </w:rPr>
              <w:t xml:space="preserve">Identificador del tipo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VARCHAR2(50)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UNIQUE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AMBULANCIA, BOMBERO…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prioridad</w:t>
            </w:r>
          </w:p>
        </w:tc>
        <w:tc>
          <w:tcPr>
            <w:tcW w:type="dxa" w:w="1450"/>
            <w:tcMar>
              <w:top w:type="dxa" w:w="50"/>
              <w:left w:type="dxa" w:w="90"/>
              <w:bottom w:type="dxa" w:w="50"/>
              <w:right w:type="dxa" w:w="90"/>
            </w:tcMar>
            <w:vAlign w:val="center"/>
          </w:tcPr>
          <w:p>
            <w:pPr>
              <w:spacing w:after="0" w:line="252"/>
            </w:pPr>
            <w:r>
              <w:rPr>
                <w:sz w:val="16"/>
                <w:szCs w:val="16"/>
              </w:rPr>
              <w:t xml:space="preserve">NUMBER(2)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Prioridad operacional: 1 = más baja, 10 = más alta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descripcion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Descripción</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ck_tipo_vehiculo_nombre</w:t>
      </w:r>
      <w:r>
        <w:t xml:space="preserve"> (CHECK): </w:t>
      </w:r>
      <w:r>
        <w:rPr>
          <w:rFonts w:ascii="Consolas" w:cs="Consolas" w:eastAsia="Consolas" w:hAnsi="Consolas"/>
          <w:color w:val="1D3557"/>
          <w:sz w:val="19"/>
          <w:szCs w:val="19"/>
        </w:rPr>
        <w:t xml:space="preserve">nombre = UPPER(nombre)</w:t>
      </w:r>
    </w:p>
    <w:p>
      <w:pPr>
        <w:pStyle w:val="ListParagraph"/>
        <w:numPr>
          <w:ilvl w:val="0"/>
          <w:numId w:val="2"/>
        </w:numPr>
        <w:spacing w:after="60" w:line="264"/>
      </w:pPr>
      <w:r>
        <w:rPr>
          <w:rFonts w:ascii="Consolas" w:cs="Consolas" w:eastAsia="Consolas" w:hAnsi="Consolas"/>
          <w:color w:val="1D3557"/>
          <w:sz w:val="19"/>
          <w:szCs w:val="19"/>
        </w:rPr>
        <w:t xml:space="preserve">ck_tipo_vehiculo_prior</w:t>
      </w:r>
      <w:r>
        <w:t xml:space="preserve"> (CHECK): </w:t>
      </w:r>
      <w:r>
        <w:rPr>
          <w:rFonts w:ascii="Consolas" w:cs="Consolas" w:eastAsia="Consolas" w:hAnsi="Consolas"/>
          <w:color w:val="1D3557"/>
          <w:sz w:val="19"/>
          <w:szCs w:val="19"/>
        </w:rPr>
        <w:t xml:space="preserve">prioridad BETWEEN 1 AND 10</w:t>
      </w:r>
    </w:p>
    <w:p>
      <w:pPr>
        <w:pStyle w:val="Heading3"/>
      </w:pPr>
      <w:r>
        <w:t xml:space="preserve">7.4.7 VEHICULO_EMERGENCIA</w:t>
      </w:r>
    </w:p>
    <w:p>
      <w:pPr>
        <w:spacing w:after="120" w:line="276"/>
      </w:pPr>
      <w:r>
        <w:t xml:space="preserve">Ambulancias y vehículos de bomberos, con su última posición conocida. Clase Java: </w:t>
      </w:r>
      <w:r>
        <w:rPr>
          <w:rFonts w:ascii="Consolas" w:cs="Consolas" w:eastAsia="Consolas" w:hAnsi="Consolas"/>
          <w:color w:val="1D3557"/>
          <w:sz w:val="19"/>
          <w:szCs w:val="19"/>
        </w:rPr>
        <w:t xml:space="preserve">EmergencyVehicle</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id_vehiculo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SEQ_VEHICULO_EMERGENCIA</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unidad</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id_tipo_vehiculo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TIPO_VEHICULO</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Tipo de vehículo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id_estacion</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ESTACION_EMERGENCIA</w:t>
            </w:r>
          </w:p>
        </w:tc>
        <w:tc>
          <w:tcPr>
            <w:tcW w:type="dxa" w:w="2910"/>
            <w:tcMar>
              <w:top w:type="dxa" w:w="50"/>
              <w:left w:type="dxa" w:w="90"/>
              <w:bottom w:type="dxa" w:w="50"/>
              <w:right w:type="dxa" w:w="90"/>
            </w:tcMar>
            <w:vAlign w:val="center"/>
          </w:tcPr>
          <w:p>
            <w:pPr>
              <w:spacing w:after="0" w:line="252"/>
            </w:pPr>
            <w:r>
              <w:rPr>
                <w:sz w:val="16"/>
                <w:szCs w:val="16"/>
              </w:rPr>
              <w:t xml:space="preserve">Estación de origen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codigo_unidad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VARCHAR2(30)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UNIQUE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Código interno de la unidad</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placa</w:t>
            </w:r>
          </w:p>
        </w:tc>
        <w:tc>
          <w:tcPr>
            <w:tcW w:type="dxa" w:w="1450"/>
            <w:tcMar>
              <w:top w:type="dxa" w:w="50"/>
              <w:left w:type="dxa" w:w="90"/>
              <w:bottom w:type="dxa" w:w="50"/>
              <w:right w:type="dxa" w:w="90"/>
            </w:tcMar>
            <w:vAlign w:val="center"/>
          </w:tcPr>
          <w:p>
            <w:pPr>
              <w:spacing w:after="0" w:line="252"/>
            </w:pPr>
            <w:r>
              <w:rPr>
                <w:sz w:val="16"/>
                <w:szCs w:val="16"/>
              </w:rPr>
              <w:t xml:space="preserve">VARCHAR2(10)</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UNIQUE</w:t>
            </w:r>
          </w:p>
        </w:tc>
        <w:tc>
          <w:tcPr>
            <w:tcW w:type="dxa" w:w="2910"/>
            <w:tcMar>
              <w:top w:type="dxa" w:w="50"/>
              <w:left w:type="dxa" w:w="90"/>
              <w:bottom w:type="dxa" w:w="50"/>
              <w:right w:type="dxa" w:w="90"/>
            </w:tcMar>
            <w:vAlign w:val="center"/>
          </w:tcPr>
          <w:p>
            <w:pPr>
              <w:spacing w:after="0" w:line="252"/>
            </w:pPr>
            <w:r>
              <w:rPr>
                <w:sz w:val="16"/>
                <w:szCs w:val="16"/>
              </w:rPr>
              <w:t xml:space="preserve">Placa del vehículo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estado_operativo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VARCHAR2(30)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DISPONIBLE, OCUPADO, MANTENIMIENTO, FUERA_SERVICIO</w:t>
            </w:r>
          </w:p>
          <w:p>
            <w:pPr>
              <w:spacing w:after="0" w:line="252"/>
            </w:pPr>
            <w:r>
              <w:rPr>
                <w:sz w:val="16"/>
                <w:szCs w:val="16"/>
              </w:rPr>
              <w:t xml:space="preserve">DEFAULT 'DISPONIBLE'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Disponibilidad de la unidad. La fase de la misión está en ASIGNACION_EMERGENCIA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latitud</w:t>
            </w:r>
          </w:p>
        </w:tc>
        <w:tc>
          <w:tcPr>
            <w:tcW w:type="dxa" w:w="1450"/>
            <w:tcMar>
              <w:top w:type="dxa" w:w="50"/>
              <w:left w:type="dxa" w:w="90"/>
              <w:bottom w:type="dxa" w:w="50"/>
              <w:right w:type="dxa" w:w="90"/>
            </w:tcMar>
            <w:vAlign w:val="center"/>
          </w:tcPr>
          <w:p>
            <w:pPr>
              <w:spacing w:after="0" w:line="252"/>
            </w:pPr>
            <w:r>
              <w:rPr>
                <w:sz w:val="16"/>
                <w:szCs w:val="16"/>
              </w:rPr>
              <w:t xml:space="preserve">NUMBER(9,6)</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Última latitud conocida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longitud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NUMBER(9,6)</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Última longitud conocida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fecha_actualizacion</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Momento de la última posición</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ck_vehiculo_latitud</w:t>
      </w:r>
      <w:r>
        <w:t xml:space="preserve"> (CHECK): </w:t>
      </w:r>
      <w:r>
        <w:rPr>
          <w:rFonts w:ascii="Consolas" w:cs="Consolas" w:eastAsia="Consolas" w:hAnsi="Consolas"/>
          <w:color w:val="1D3557"/>
          <w:sz w:val="19"/>
          <w:szCs w:val="19"/>
        </w:rPr>
        <w:t xml:space="preserve">latitud BETWEEN -90 AND 90</w:t>
      </w:r>
    </w:p>
    <w:p>
      <w:pPr>
        <w:pStyle w:val="ListParagraph"/>
        <w:numPr>
          <w:ilvl w:val="0"/>
          <w:numId w:val="2"/>
        </w:numPr>
        <w:spacing w:after="60" w:line="264"/>
      </w:pPr>
      <w:r>
        <w:rPr>
          <w:rFonts w:ascii="Consolas" w:cs="Consolas" w:eastAsia="Consolas" w:hAnsi="Consolas"/>
          <w:color w:val="1D3557"/>
          <w:sz w:val="19"/>
          <w:szCs w:val="19"/>
        </w:rPr>
        <w:t xml:space="preserve">ck_vehiculo_longitud</w:t>
      </w:r>
      <w:r>
        <w:t xml:space="preserve"> (CHECK): </w:t>
      </w:r>
      <w:r>
        <w:rPr>
          <w:rFonts w:ascii="Consolas" w:cs="Consolas" w:eastAsia="Consolas" w:hAnsi="Consolas"/>
          <w:color w:val="1D3557"/>
          <w:sz w:val="19"/>
          <w:szCs w:val="19"/>
        </w:rPr>
        <w:t xml:space="preserve">longitud BETWEEN -180 AND 180</w:t>
      </w:r>
    </w:p>
    <w:p>
      <w:pPr>
        <w:pStyle w:val="ListParagraph"/>
        <w:numPr>
          <w:ilvl w:val="0"/>
          <w:numId w:val="2"/>
        </w:numPr>
        <w:spacing w:after="60" w:line="264"/>
      </w:pPr>
      <w:r>
        <w:rPr>
          <w:rFonts w:ascii="Consolas" w:cs="Consolas" w:eastAsia="Consolas" w:hAnsi="Consolas"/>
          <w:color w:val="1D3557"/>
          <w:sz w:val="19"/>
          <w:szCs w:val="19"/>
        </w:rPr>
        <w:t xml:space="preserve">ck_vehiculo_posicion</w:t>
      </w:r>
      <w:r>
        <w:t xml:space="preserve"> (CHECK): </w:t>
      </w:r>
      <w:r>
        <w:rPr>
          <w:rFonts w:ascii="Consolas" w:cs="Consolas" w:eastAsia="Consolas" w:hAnsi="Consolas"/>
          <w:color w:val="1D3557"/>
          <w:sz w:val="19"/>
          <w:szCs w:val="19"/>
        </w:rPr>
        <w:t xml:space="preserve">(latitud IS NULL AND longitud IS NULL) OR (latitud IS NOT NULL AND longitud IS NOT NULL)</w:t>
      </w:r>
    </w:p>
    <w:p>
      <w:pPr>
        <w:pStyle w:val="Heading3"/>
      </w:pPr>
      <w:r>
        <w:t xml:space="preserve">7.4.8 HOSPITAL</w:t>
      </w:r>
    </w:p>
    <w:p>
      <w:pPr>
        <w:spacing w:after="120" w:line="276"/>
      </w:pPr>
      <w:r>
        <w:t xml:space="preserve">Destinos hospitalarios de Valledupar. Clase Java: </w:t>
      </w:r>
      <w:r>
        <w:rPr>
          <w:rFonts w:ascii="Consolas" w:cs="Consolas" w:eastAsia="Consolas" w:hAnsi="Consolas"/>
          <w:color w:val="1D3557"/>
          <w:sz w:val="19"/>
          <w:szCs w:val="19"/>
        </w:rPr>
        <w:t xml:space="preserve">Hospital</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id_hospital</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SEQ_HOSPITAL</w:t>
            </w:r>
          </w:p>
        </w:tc>
        <w:tc>
          <w:tcPr>
            <w:tcW w:type="dxa" w:w="2910"/>
            <w:tcMar>
              <w:top w:type="dxa" w:w="50"/>
              <w:left w:type="dxa" w:w="90"/>
              <w:bottom w:type="dxa" w:w="50"/>
              <w:right w:type="dxa" w:w="90"/>
            </w:tcMar>
            <w:vAlign w:val="center"/>
          </w:tcPr>
          <w:p>
            <w:pPr>
              <w:spacing w:after="0" w:line="252"/>
            </w:pPr>
            <w:r>
              <w:rPr>
                <w:sz w:val="16"/>
                <w:szCs w:val="16"/>
              </w:rPr>
              <w:t xml:space="preserve">Identificador del hospital</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VARCHAR2(150)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Nombre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nivel</w:t>
            </w:r>
          </w:p>
        </w:tc>
        <w:tc>
          <w:tcPr>
            <w:tcW w:type="dxa" w:w="1450"/>
            <w:tcMar>
              <w:top w:type="dxa" w:w="50"/>
              <w:left w:type="dxa" w:w="90"/>
              <w:bottom w:type="dxa" w:w="50"/>
              <w:right w:type="dxa" w:w="90"/>
            </w:tcMar>
            <w:vAlign w:val="center"/>
          </w:tcPr>
          <w:p>
            <w:pPr>
              <w:spacing w:after="0" w:line="252"/>
            </w:pPr>
            <w:r>
              <w:rPr>
                <w:sz w:val="16"/>
                <w:szCs w:val="16"/>
              </w:rPr>
              <w:t xml:space="preserve">VARCHAR2(3)</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I, II, III, IV</w:t>
            </w:r>
          </w:p>
        </w:tc>
        <w:tc>
          <w:tcPr>
            <w:tcW w:type="dxa" w:w="2910"/>
            <w:tcMar>
              <w:top w:type="dxa" w:w="50"/>
              <w:left w:type="dxa" w:w="90"/>
              <w:bottom w:type="dxa" w:w="50"/>
              <w:right w:type="dxa" w:w="90"/>
            </w:tcMar>
            <w:vAlign w:val="center"/>
          </w:tcPr>
          <w:p>
            <w:pPr>
              <w:spacing w:after="0" w:line="252"/>
            </w:pPr>
            <w:r>
              <w:rPr>
                <w:sz w:val="16"/>
                <w:szCs w:val="16"/>
              </w:rPr>
              <w:t xml:space="preserve">Nivel de atención (I a IV)</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direccion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VARCHAR2(180)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Dirección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telefono</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Teléfono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latitud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NUMBER(9,6)</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Latitud</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longitud</w:t>
            </w:r>
          </w:p>
        </w:tc>
        <w:tc>
          <w:tcPr>
            <w:tcW w:type="dxa" w:w="1450"/>
            <w:tcMar>
              <w:top w:type="dxa" w:w="50"/>
              <w:left w:type="dxa" w:w="90"/>
              <w:bottom w:type="dxa" w:w="50"/>
              <w:right w:type="dxa" w:w="90"/>
            </w:tcMar>
            <w:vAlign w:val="center"/>
          </w:tcPr>
          <w:p>
            <w:pPr>
              <w:spacing w:after="0" w:line="252"/>
            </w:pPr>
            <w:r>
              <w:rPr>
                <w:sz w:val="16"/>
                <w:szCs w:val="16"/>
              </w:rPr>
              <w:t xml:space="preserve">NUMBER(9,6)</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Longitud</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capacidad_urgencias</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NUMBER(5)</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Capacidad registrada de urgencias</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A, I</w:t>
            </w:r>
          </w:p>
          <w:p>
            <w:pPr>
              <w:spacing w:after="0" w:line="252"/>
            </w:pPr>
            <w:r>
              <w:rPr>
                <w:sz w:val="16"/>
                <w:szCs w:val="16"/>
              </w:rPr>
              <w:t xml:space="preserve">DEFAULT 'A'</w:t>
            </w:r>
          </w:p>
        </w:tc>
        <w:tc>
          <w:tcPr>
            <w:tcW w:type="dxa" w:w="2910"/>
            <w:tcMar>
              <w:top w:type="dxa" w:w="50"/>
              <w:left w:type="dxa" w:w="90"/>
              <w:bottom w:type="dxa" w:w="50"/>
              <w:right w:type="dxa" w:w="90"/>
            </w:tcMar>
            <w:vAlign w:val="center"/>
          </w:tcPr>
          <w:p>
            <w:pPr>
              <w:spacing w:after="0" w:line="252"/>
            </w:pPr>
            <w:r>
              <w:rPr>
                <w:sz w:val="16"/>
                <w:szCs w:val="16"/>
              </w:rPr>
              <w:t xml:space="preserve">A = operativo, I = no operativo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ck_hospital_latitud</w:t>
      </w:r>
      <w:r>
        <w:t xml:space="preserve"> (CHECK): </w:t>
      </w:r>
      <w:r>
        <w:rPr>
          <w:rFonts w:ascii="Consolas" w:cs="Consolas" w:eastAsia="Consolas" w:hAnsi="Consolas"/>
          <w:color w:val="1D3557"/>
          <w:sz w:val="19"/>
          <w:szCs w:val="19"/>
        </w:rPr>
        <w:t xml:space="preserve">latitud BETWEEN -90 AND 90</w:t>
      </w:r>
    </w:p>
    <w:p>
      <w:pPr>
        <w:pStyle w:val="ListParagraph"/>
        <w:numPr>
          <w:ilvl w:val="0"/>
          <w:numId w:val="2"/>
        </w:numPr>
        <w:spacing w:after="60" w:line="264"/>
      </w:pPr>
      <w:r>
        <w:rPr>
          <w:rFonts w:ascii="Consolas" w:cs="Consolas" w:eastAsia="Consolas" w:hAnsi="Consolas"/>
          <w:color w:val="1D3557"/>
          <w:sz w:val="19"/>
          <w:szCs w:val="19"/>
        </w:rPr>
        <w:t xml:space="preserve">ck_hospital_longitud</w:t>
      </w:r>
      <w:r>
        <w:t xml:space="preserve"> (CHECK): </w:t>
      </w:r>
      <w:r>
        <w:rPr>
          <w:rFonts w:ascii="Consolas" w:cs="Consolas" w:eastAsia="Consolas" w:hAnsi="Consolas"/>
          <w:color w:val="1D3557"/>
          <w:sz w:val="19"/>
          <w:szCs w:val="19"/>
        </w:rPr>
        <w:t xml:space="preserve">longitud BETWEEN -180 AND 180</w:t>
      </w:r>
    </w:p>
    <w:p>
      <w:pPr>
        <w:pStyle w:val="ListParagraph"/>
        <w:numPr>
          <w:ilvl w:val="0"/>
          <w:numId w:val="2"/>
        </w:numPr>
        <w:spacing w:after="60" w:line="264"/>
      </w:pPr>
      <w:r>
        <w:rPr>
          <w:rFonts w:ascii="Consolas" w:cs="Consolas" w:eastAsia="Consolas" w:hAnsi="Consolas"/>
          <w:color w:val="1D3557"/>
          <w:sz w:val="19"/>
          <w:szCs w:val="19"/>
        </w:rPr>
        <w:t xml:space="preserve">ck_hospital_capacidad</w:t>
      </w:r>
      <w:r>
        <w:t xml:space="preserve"> (CHECK): </w:t>
      </w:r>
      <w:r>
        <w:rPr>
          <w:rFonts w:ascii="Consolas" w:cs="Consolas" w:eastAsia="Consolas" w:hAnsi="Consolas"/>
          <w:color w:val="1D3557"/>
          <w:sz w:val="19"/>
          <w:szCs w:val="19"/>
        </w:rPr>
        <w:t xml:space="preserve">capacidad_urgencias &gt;= 0</w:t>
      </w:r>
    </w:p>
    <w:p>
      <w:pPr>
        <w:pStyle w:val="Heading3"/>
      </w:pPr>
      <w:r>
        <w:t xml:space="preserve">7.4.9 SERVICIO_HOSPITAL</w:t>
      </w:r>
    </w:p>
    <w:p>
      <w:pPr>
        <w:spacing w:after="120" w:line="276"/>
      </w:pPr>
      <w:r>
        <w:t xml:space="preserve">Servicios que ofrece cada hospital y su disponibilidad. Clase Java: </w:t>
      </w:r>
      <w:r>
        <w:rPr>
          <w:rFonts w:ascii="Consolas" w:cs="Consolas" w:eastAsia="Consolas" w:hAnsi="Consolas"/>
          <w:color w:val="1D3557"/>
          <w:sz w:val="19"/>
          <w:szCs w:val="19"/>
        </w:rPr>
        <w:t xml:space="preserve">HospitalServiceOffering</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id_servicio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SEQ_SERVICIO_HOSPITAL</w:t>
            </w:r>
          </w:p>
        </w:tc>
        <w:tc>
          <w:tcPr>
            <w:tcW w:type="dxa" w:w="2910"/>
            <w:tcMar>
              <w:top w:type="dxa" w:w="50"/>
              <w:left w:type="dxa" w:w="90"/>
              <w:bottom w:type="dxa" w:w="50"/>
              <w:right w:type="dxa" w:w="90"/>
            </w:tcMar>
            <w:vAlign w:val="center"/>
          </w:tcPr>
          <w:p>
            <w:pPr>
              <w:spacing w:after="0" w:line="252"/>
            </w:pPr>
            <w:r>
              <w:rPr>
                <w:sz w:val="16"/>
                <w:szCs w:val="16"/>
              </w:rPr>
              <w:t xml:space="preserve">Identificador del servicio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id_hospital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HOSPITAL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Hospital que lo ofrece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nombre_servicio</w:t>
            </w:r>
          </w:p>
        </w:tc>
        <w:tc>
          <w:tcPr>
            <w:tcW w:type="dxa" w:w="1450"/>
            <w:tcMar>
              <w:top w:type="dxa" w:w="50"/>
              <w:left w:type="dxa" w:w="90"/>
              <w:bottom w:type="dxa" w:w="50"/>
              <w:right w:type="dxa" w:w="90"/>
            </w:tcMar>
            <w:vAlign w:val="center"/>
          </w:tcPr>
          <w:p>
            <w:pPr>
              <w:spacing w:after="0" w:line="252"/>
            </w:pPr>
            <w:r>
              <w:rPr>
                <w:sz w:val="16"/>
                <w:szCs w:val="16"/>
              </w:rPr>
              <w:t xml:space="preserve">VARCHAR2(100)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URGENCIAS, CIRUGIA, TRAUMA, UCI…</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disponible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CHAR(1)</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S, N</w:t>
            </w:r>
          </w:p>
          <w:p>
            <w:pPr>
              <w:spacing w:after="0" w:line="252"/>
            </w:pPr>
            <w:r>
              <w:rPr>
                <w:sz w:val="16"/>
                <w:szCs w:val="16"/>
              </w:rPr>
              <w:t xml:space="preserve">DEFAULT 'S'</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 = disponible, N = no disponible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capacidad</w:t>
            </w:r>
          </w:p>
        </w:tc>
        <w:tc>
          <w:tcPr>
            <w:tcW w:type="dxa" w:w="1450"/>
            <w:tcMar>
              <w:top w:type="dxa" w:w="50"/>
              <w:left w:type="dxa" w:w="90"/>
              <w:bottom w:type="dxa" w:w="50"/>
              <w:right w:type="dxa" w:w="90"/>
            </w:tcMar>
            <w:vAlign w:val="center"/>
          </w:tcPr>
          <w:p>
            <w:pPr>
              <w:spacing w:after="0" w:line="252"/>
            </w:pPr>
            <w:r>
              <w:rPr>
                <w:sz w:val="16"/>
                <w:szCs w:val="16"/>
              </w:rPr>
              <w:t xml:space="preserve">NUMBER(5)</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Capacidad estimada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fecha_actualizacion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Última actualización de la disponibilidad</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uq_servicio_hosp_nombre</w:t>
      </w:r>
      <w:r>
        <w:t xml:space="preserve"> (UNIQUE): </w:t>
      </w:r>
      <w:r>
        <w:rPr>
          <w:rFonts w:ascii="Consolas" w:cs="Consolas" w:eastAsia="Consolas" w:hAnsi="Consolas"/>
          <w:color w:val="1D3557"/>
          <w:sz w:val="19"/>
          <w:szCs w:val="19"/>
        </w:rPr>
        <w:t xml:space="preserve">id_hospital, nombre_servicio</w:t>
      </w:r>
    </w:p>
    <w:p>
      <w:pPr>
        <w:pStyle w:val="ListParagraph"/>
        <w:numPr>
          <w:ilvl w:val="0"/>
          <w:numId w:val="2"/>
        </w:numPr>
        <w:spacing w:after="60" w:line="264"/>
      </w:pPr>
      <w:r>
        <w:rPr>
          <w:rFonts w:ascii="Consolas" w:cs="Consolas" w:eastAsia="Consolas" w:hAnsi="Consolas"/>
          <w:color w:val="1D3557"/>
          <w:sz w:val="19"/>
          <w:szCs w:val="19"/>
        </w:rPr>
        <w:t xml:space="preserve">ck_servicio_nombre</w:t>
      </w:r>
      <w:r>
        <w:t xml:space="preserve"> (CHECK): </w:t>
      </w:r>
      <w:r>
        <w:rPr>
          <w:rFonts w:ascii="Consolas" w:cs="Consolas" w:eastAsia="Consolas" w:hAnsi="Consolas"/>
          <w:color w:val="1D3557"/>
          <w:sz w:val="19"/>
          <w:szCs w:val="19"/>
        </w:rPr>
        <w:t xml:space="preserve">nombre_servicio = UPPER(nombre_servicio)</w:t>
      </w:r>
    </w:p>
    <w:p>
      <w:pPr>
        <w:pStyle w:val="ListParagraph"/>
        <w:numPr>
          <w:ilvl w:val="0"/>
          <w:numId w:val="2"/>
        </w:numPr>
        <w:spacing w:after="60" w:line="264"/>
      </w:pPr>
      <w:r>
        <w:rPr>
          <w:rFonts w:ascii="Consolas" w:cs="Consolas" w:eastAsia="Consolas" w:hAnsi="Consolas"/>
          <w:color w:val="1D3557"/>
          <w:sz w:val="19"/>
          <w:szCs w:val="19"/>
        </w:rPr>
        <w:t xml:space="preserve">ck_servicio_capacidad</w:t>
      </w:r>
      <w:r>
        <w:t xml:space="preserve"> (CHECK): </w:t>
      </w:r>
      <w:r>
        <w:rPr>
          <w:rFonts w:ascii="Consolas" w:cs="Consolas" w:eastAsia="Consolas" w:hAnsi="Consolas"/>
          <w:color w:val="1D3557"/>
          <w:sz w:val="19"/>
          <w:szCs w:val="19"/>
        </w:rPr>
        <w:t xml:space="preserve">capacidad &gt;= 0</w:t>
      </w:r>
    </w:p>
    <w:p>
      <w:pPr>
        <w:pStyle w:val="Heading3"/>
      </w:pPr>
      <w:r>
        <w:t xml:space="preserve">7.4.10 TIPO_EMERGENCIA</w:t>
      </w:r>
    </w:p>
    <w:p>
      <w:pPr>
        <w:spacing w:after="120" w:line="276"/>
      </w:pPr>
      <w:r>
        <w:t xml:space="preserve">Clasificación de las emergencias. Clase Java: </w:t>
      </w:r>
      <w:r>
        <w:rPr>
          <w:rFonts w:ascii="Consolas" w:cs="Consolas" w:eastAsia="Consolas" w:hAnsi="Consolas"/>
          <w:color w:val="1D3557"/>
          <w:sz w:val="19"/>
          <w:szCs w:val="19"/>
        </w:rPr>
        <w:t xml:space="preserve">EmergencyType</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id_tipo_emergencia</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SEQ_TIPO_EMERGENCIA</w:t>
            </w:r>
          </w:p>
        </w:tc>
        <w:tc>
          <w:tcPr>
            <w:tcW w:type="dxa" w:w="2910"/>
            <w:tcMar>
              <w:top w:type="dxa" w:w="50"/>
              <w:left w:type="dxa" w:w="90"/>
              <w:bottom w:type="dxa" w:w="50"/>
              <w:right w:type="dxa" w:w="90"/>
            </w:tcMar>
            <w:vAlign w:val="center"/>
          </w:tcPr>
          <w:p>
            <w:pPr>
              <w:spacing w:after="0" w:line="252"/>
            </w:pPr>
            <w:r>
              <w:rPr>
                <w:sz w:val="16"/>
                <w:szCs w:val="16"/>
              </w:rPr>
              <w:t xml:space="preserve">Identificador del tipo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VARCHAR2(80)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UNIQUE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ACCIDENTE_VIAL, INCENDIO, EMERGENCIA_MEDICA, RESCATE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prioridad</w:t>
            </w:r>
          </w:p>
        </w:tc>
        <w:tc>
          <w:tcPr>
            <w:tcW w:type="dxa" w:w="1450"/>
            <w:tcMar>
              <w:top w:type="dxa" w:w="50"/>
              <w:left w:type="dxa" w:w="90"/>
              <w:bottom w:type="dxa" w:w="50"/>
              <w:right w:type="dxa" w:w="90"/>
            </w:tcMar>
            <w:vAlign w:val="center"/>
          </w:tcPr>
          <w:p>
            <w:pPr>
              <w:spacing w:after="0" w:line="252"/>
            </w:pPr>
            <w:r>
              <w:rPr>
                <w:sz w:val="16"/>
                <w:szCs w:val="16"/>
              </w:rPr>
              <w:t xml:space="preserve">NUMBER(2)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Prioridad: 1 = más baja, 10 = más alta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descripcion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Descripción</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ck_tipo_emergencia_nombre</w:t>
      </w:r>
      <w:r>
        <w:t xml:space="preserve"> (CHECK): </w:t>
      </w:r>
      <w:r>
        <w:rPr>
          <w:rFonts w:ascii="Consolas" w:cs="Consolas" w:eastAsia="Consolas" w:hAnsi="Consolas"/>
          <w:color w:val="1D3557"/>
          <w:sz w:val="19"/>
          <w:szCs w:val="19"/>
        </w:rPr>
        <w:t xml:space="preserve">nombre = UPPER(nombre)</w:t>
      </w:r>
    </w:p>
    <w:p>
      <w:pPr>
        <w:pStyle w:val="ListParagraph"/>
        <w:numPr>
          <w:ilvl w:val="0"/>
          <w:numId w:val="2"/>
        </w:numPr>
        <w:spacing w:after="60" w:line="264"/>
      </w:pPr>
      <w:r>
        <w:rPr>
          <w:rFonts w:ascii="Consolas" w:cs="Consolas" w:eastAsia="Consolas" w:hAnsi="Consolas"/>
          <w:color w:val="1D3557"/>
          <w:sz w:val="19"/>
          <w:szCs w:val="19"/>
        </w:rPr>
        <w:t xml:space="preserve">ck_tipo_emergencia_prior</w:t>
      </w:r>
      <w:r>
        <w:t xml:space="preserve"> (CHECK): </w:t>
      </w:r>
      <w:r>
        <w:rPr>
          <w:rFonts w:ascii="Consolas" w:cs="Consolas" w:eastAsia="Consolas" w:hAnsi="Consolas"/>
          <w:color w:val="1D3557"/>
          <w:sz w:val="19"/>
          <w:szCs w:val="19"/>
        </w:rPr>
        <w:t xml:space="preserve">prioridad BETWEEN 1 AND 10</w:t>
      </w:r>
    </w:p>
    <w:p>
      <w:pPr>
        <w:pStyle w:val="Heading3"/>
      </w:pPr>
      <w:r>
        <w:t xml:space="preserve">7.4.11 EMERGENCIA</w:t>
      </w:r>
    </w:p>
    <w:p>
      <w:pPr>
        <w:spacing w:after="120" w:line="276"/>
      </w:pPr>
      <w:r>
        <w:t xml:space="preserve">Registro central de cada emergencia. Clase Java: </w:t>
      </w:r>
      <w:r>
        <w:rPr>
          <w:rFonts w:ascii="Consolas" w:cs="Consolas" w:eastAsia="Consolas" w:hAnsi="Consolas"/>
          <w:color w:val="1D3557"/>
          <w:sz w:val="19"/>
          <w:szCs w:val="19"/>
        </w:rPr>
        <w:t xml:space="preserve">Emergency</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id_emergencia</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SEQ_EMERGENCIA</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emergencia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id_tipo_emergencia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TIPO_EMERGENCIA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Tipo de emergencia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id_usuario_reporta</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USUARIO</w:t>
            </w:r>
          </w:p>
        </w:tc>
        <w:tc>
          <w:tcPr>
            <w:tcW w:type="dxa" w:w="2910"/>
            <w:tcMar>
              <w:top w:type="dxa" w:w="50"/>
              <w:left w:type="dxa" w:w="90"/>
              <w:bottom w:type="dxa" w:w="50"/>
              <w:right w:type="dxa" w:w="90"/>
            </w:tcMar>
            <w:vAlign w:val="center"/>
          </w:tcPr>
          <w:p>
            <w:pPr>
              <w:spacing w:after="0" w:line="252"/>
            </w:pPr>
            <w:r>
              <w:rPr>
                <w:sz w:val="16"/>
                <w:szCs w:val="16"/>
              </w:rPr>
              <w:t xml:space="preserve">Usuario que la registró</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direccion_referencia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Dirección o referencia textual del lugar</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latitud</w:t>
            </w:r>
          </w:p>
        </w:tc>
        <w:tc>
          <w:tcPr>
            <w:tcW w:type="dxa" w:w="1450"/>
            <w:tcMar>
              <w:top w:type="dxa" w:w="50"/>
              <w:left w:type="dxa" w:w="90"/>
              <w:bottom w:type="dxa" w:w="50"/>
              <w:right w:type="dxa" w:w="90"/>
            </w:tcMar>
            <w:vAlign w:val="center"/>
          </w:tcPr>
          <w:p>
            <w:pPr>
              <w:spacing w:after="0" w:line="252"/>
            </w:pPr>
            <w:r>
              <w:rPr>
                <w:sz w:val="16"/>
                <w:szCs w:val="16"/>
              </w:rPr>
              <w:t xml:space="preserve">NUMBER(9,6)</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Latitud del lugar</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longitud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NUMBER(9,6)</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Longitud del lugar</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fecha_hora_reporte</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tcMar>
              <w:top w:type="dxa" w:w="50"/>
              <w:left w:type="dxa" w:w="90"/>
              <w:bottom w:type="dxa" w:w="50"/>
              <w:right w:type="dxa" w:w="90"/>
            </w:tcMar>
            <w:vAlign w:val="center"/>
          </w:tcPr>
          <w:p>
            <w:pPr>
              <w:spacing w:after="0" w:line="252"/>
            </w:pPr>
            <w:r>
              <w:rPr>
                <w:sz w:val="16"/>
                <w:szCs w:val="16"/>
              </w:rPr>
              <w:t xml:space="preserve">Momento del reporte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severidad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BAJA, MEDIA, ALTA, CRITICA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Severidad del evento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descripcion</w:t>
            </w:r>
          </w:p>
        </w:tc>
        <w:tc>
          <w:tcPr>
            <w:tcW w:type="dxa" w:w="1450"/>
            <w:tcMar>
              <w:top w:type="dxa" w:w="50"/>
              <w:left w:type="dxa" w:w="90"/>
              <w:bottom w:type="dxa" w:w="50"/>
              <w:right w:type="dxa" w:w="90"/>
            </w:tcMar>
            <w:vAlign w:val="center"/>
          </w:tcPr>
          <w:p>
            <w:pPr>
              <w:spacing w:after="0" w:line="252"/>
            </w:pPr>
            <w:r>
              <w:rPr>
                <w:sz w:val="16"/>
                <w:szCs w:val="16"/>
              </w:rPr>
              <w:t xml:space="preserve">VARCHAR2(400)</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Detalle del evento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VARCHAR2(30)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REPORTADA, ASIGNADA, EN_RUTA, EN_SITIO, TRASLADANDO, CERRADA</w:t>
            </w:r>
          </w:p>
          <w:p>
            <w:pPr>
              <w:spacing w:after="0" w:line="252"/>
            </w:pPr>
            <w:r>
              <w:rPr>
                <w:sz w:val="16"/>
                <w:szCs w:val="16"/>
              </w:rPr>
              <w:t xml:space="preserve">DEFAULT 'REPORTADA'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Estado en el ciclo de atención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fecha_hora_cierre</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Momento del cierre; obligatorio si el estado es CERRADA</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ck_emergencia_latitud</w:t>
      </w:r>
      <w:r>
        <w:t xml:space="preserve"> (CHECK): </w:t>
      </w:r>
      <w:r>
        <w:rPr>
          <w:rFonts w:ascii="Consolas" w:cs="Consolas" w:eastAsia="Consolas" w:hAnsi="Consolas"/>
          <w:color w:val="1D3557"/>
          <w:sz w:val="19"/>
          <w:szCs w:val="19"/>
        </w:rPr>
        <w:t xml:space="preserve">latitud BETWEEN -90 AND 90</w:t>
      </w:r>
    </w:p>
    <w:p>
      <w:pPr>
        <w:pStyle w:val="ListParagraph"/>
        <w:numPr>
          <w:ilvl w:val="0"/>
          <w:numId w:val="2"/>
        </w:numPr>
        <w:spacing w:after="60" w:line="264"/>
      </w:pPr>
      <w:r>
        <w:rPr>
          <w:rFonts w:ascii="Consolas" w:cs="Consolas" w:eastAsia="Consolas" w:hAnsi="Consolas"/>
          <w:color w:val="1D3557"/>
          <w:sz w:val="19"/>
          <w:szCs w:val="19"/>
        </w:rPr>
        <w:t xml:space="preserve">ck_emergencia_longitud</w:t>
      </w:r>
      <w:r>
        <w:t xml:space="preserve"> (CHECK): </w:t>
      </w:r>
      <w:r>
        <w:rPr>
          <w:rFonts w:ascii="Consolas" w:cs="Consolas" w:eastAsia="Consolas" w:hAnsi="Consolas"/>
          <w:color w:val="1D3557"/>
          <w:sz w:val="19"/>
          <w:szCs w:val="19"/>
        </w:rPr>
        <w:t xml:space="preserve">longitud BETWEEN -180 AND 180</w:t>
      </w:r>
    </w:p>
    <w:p>
      <w:pPr>
        <w:pStyle w:val="ListParagraph"/>
        <w:numPr>
          <w:ilvl w:val="0"/>
          <w:numId w:val="2"/>
        </w:numPr>
        <w:spacing w:after="60" w:line="264"/>
      </w:pPr>
      <w:r>
        <w:rPr>
          <w:rFonts w:ascii="Consolas" w:cs="Consolas" w:eastAsia="Consolas" w:hAnsi="Consolas"/>
          <w:color w:val="1D3557"/>
          <w:sz w:val="19"/>
          <w:szCs w:val="19"/>
        </w:rPr>
        <w:t xml:space="preserve">ck_emergencia_cierre</w:t>
      </w:r>
      <w:r>
        <w:t xml:space="preserve"> (CHECK): </w:t>
      </w:r>
      <w:r>
        <w:rPr>
          <w:rFonts w:ascii="Consolas" w:cs="Consolas" w:eastAsia="Consolas" w:hAnsi="Consolas"/>
          <w:color w:val="1D3557"/>
          <w:sz w:val="19"/>
          <w:szCs w:val="19"/>
        </w:rPr>
        <w:t xml:space="preserve">(estado = 'CERRADA' AND fecha_hora_cierre IS NOT NULL) OR (estado &lt;&gt; 'CERRADA' AND fecha_hora_cierre IS NULL)</w:t>
      </w:r>
    </w:p>
    <w:p>
      <w:pPr>
        <w:pStyle w:val="ListParagraph"/>
        <w:numPr>
          <w:ilvl w:val="0"/>
          <w:numId w:val="2"/>
        </w:numPr>
        <w:spacing w:after="60" w:line="264"/>
      </w:pPr>
      <w:r>
        <w:rPr>
          <w:rFonts w:ascii="Consolas" w:cs="Consolas" w:eastAsia="Consolas" w:hAnsi="Consolas"/>
          <w:color w:val="1D3557"/>
          <w:sz w:val="19"/>
          <w:szCs w:val="19"/>
        </w:rPr>
        <w:t xml:space="preserve">ck_emergencia_fechas</w:t>
      </w:r>
      <w:r>
        <w:t xml:space="preserve"> (CHECK): </w:t>
      </w:r>
      <w:r>
        <w:rPr>
          <w:rFonts w:ascii="Consolas" w:cs="Consolas" w:eastAsia="Consolas" w:hAnsi="Consolas"/>
          <w:color w:val="1D3557"/>
          <w:sz w:val="19"/>
          <w:szCs w:val="19"/>
        </w:rPr>
        <w:t xml:space="preserve">fecha_hora_cierre IS NULL OR fecha_hora_cierre &gt;= fecha_hora_reporte</w:t>
      </w:r>
    </w:p>
    <w:p>
      <w:pPr>
        <w:pStyle w:val="Heading3"/>
      </w:pPr>
      <w:r>
        <w:t xml:space="preserve">7.4.12 NODO_VIAL</w:t>
      </w:r>
    </w:p>
    <w:p>
      <w:pPr>
        <w:spacing w:after="120" w:line="276"/>
      </w:pPr>
      <w:r>
        <w:t xml:space="preserve">Vértices del grafo vial: intersecciones y puntos de la vía. Clase Java: </w:t>
      </w:r>
      <w:r>
        <w:rPr>
          <w:rFonts w:ascii="Consolas" w:cs="Consolas" w:eastAsia="Consolas" w:hAnsi="Consolas"/>
          <w:color w:val="1D3557"/>
          <w:sz w:val="19"/>
          <w:szCs w:val="19"/>
        </w:rPr>
        <w:t xml:space="preserve">RoadNode</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id_nodo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SEQ_NODO_VIAL</w:t>
            </w:r>
          </w:p>
        </w:tc>
        <w:tc>
          <w:tcPr>
            <w:tcW w:type="dxa" w:w="2910"/>
            <w:tcMar>
              <w:top w:type="dxa" w:w="50"/>
              <w:left w:type="dxa" w:w="90"/>
              <w:bottom w:type="dxa" w:w="50"/>
              <w:right w:type="dxa" w:w="90"/>
            </w:tcMar>
            <w:vAlign w:val="center"/>
          </w:tcPr>
          <w:p>
            <w:pPr>
              <w:spacing w:after="0" w:line="252"/>
            </w:pPr>
            <w:r>
              <w:rPr>
                <w:sz w:val="16"/>
                <w:szCs w:val="16"/>
              </w:rPr>
              <w:t xml:space="preserve">Identificador del nodo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osm_id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NUMBER(19)</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UNIQUE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Identificador del nodo en OpenStreetMap (para recargar sin duplicar)</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referencia</w:t>
            </w:r>
          </w:p>
        </w:tc>
        <w:tc>
          <w:tcPr>
            <w:tcW w:type="dxa" w:w="1450"/>
            <w:tcMar>
              <w:top w:type="dxa" w:w="50"/>
              <w:left w:type="dxa" w:w="90"/>
              <w:bottom w:type="dxa" w:w="50"/>
              <w:right w:type="dxa" w:w="90"/>
            </w:tcMar>
            <w:vAlign w:val="center"/>
          </w:tcPr>
          <w:p>
            <w:pPr>
              <w:spacing w:after="0" w:line="252"/>
            </w:pPr>
            <w:r>
              <w:rPr>
                <w:sz w:val="16"/>
                <w:szCs w:val="16"/>
              </w:rPr>
              <w:t xml:space="preserve">VARCHAR2(120)</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Intersección o punto de referencia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latitud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NUMBER(9,6)</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Latitud</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longitud</w:t>
            </w:r>
          </w:p>
        </w:tc>
        <w:tc>
          <w:tcPr>
            <w:tcW w:type="dxa" w:w="1450"/>
            <w:tcMar>
              <w:top w:type="dxa" w:w="50"/>
              <w:left w:type="dxa" w:w="90"/>
              <w:bottom w:type="dxa" w:w="50"/>
              <w:right w:type="dxa" w:w="90"/>
            </w:tcMar>
            <w:vAlign w:val="center"/>
          </w:tcPr>
          <w:p>
            <w:pPr>
              <w:spacing w:after="0" w:line="252"/>
            </w:pPr>
            <w:r>
              <w:rPr>
                <w:sz w:val="16"/>
                <w:szCs w:val="16"/>
              </w:rPr>
              <w:t xml:space="preserve">NUMBER(9,6)</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Longitud</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tipo_nodo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VARCHAR2(30)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INTERSECCION, GLORIETA, PUENTE, ACCESO, PUNTO_VIA, OTRO</w:t>
            </w:r>
          </w:p>
          <w:p>
            <w:pPr>
              <w:spacing w:after="0" w:line="252"/>
            </w:pPr>
            <w:r>
              <w:rPr>
                <w:sz w:val="16"/>
                <w:szCs w:val="16"/>
              </w:rPr>
              <w:t xml:space="preserve">DEFAULT 'INTERSECCION'</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Tipo de nodo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A, I</w:t>
            </w:r>
          </w:p>
          <w:p>
            <w:pPr>
              <w:spacing w:after="0" w:line="252"/>
            </w:pPr>
            <w:r>
              <w:rPr>
                <w:sz w:val="16"/>
                <w:szCs w:val="16"/>
              </w:rPr>
              <w:t xml:space="preserve">DEFAULT 'A'</w:t>
            </w:r>
          </w:p>
        </w:tc>
        <w:tc>
          <w:tcPr>
            <w:tcW w:type="dxa" w:w="2910"/>
            <w:tcMar>
              <w:top w:type="dxa" w:w="50"/>
              <w:left w:type="dxa" w:w="90"/>
              <w:bottom w:type="dxa" w:w="50"/>
              <w:right w:type="dxa" w:w="90"/>
            </w:tcMar>
            <w:vAlign w:val="center"/>
          </w:tcPr>
          <w:p>
            <w:pPr>
              <w:spacing w:after="0" w:line="252"/>
            </w:pPr>
            <w:r>
              <w:rPr>
                <w:sz w:val="16"/>
                <w:szCs w:val="16"/>
              </w:rPr>
              <w:t xml:space="preserve">A = activo, I = inactivo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ck_nodo_vial_latitud</w:t>
      </w:r>
      <w:r>
        <w:t xml:space="preserve"> (CHECK): </w:t>
      </w:r>
      <w:r>
        <w:rPr>
          <w:rFonts w:ascii="Consolas" w:cs="Consolas" w:eastAsia="Consolas" w:hAnsi="Consolas"/>
          <w:color w:val="1D3557"/>
          <w:sz w:val="19"/>
          <w:szCs w:val="19"/>
        </w:rPr>
        <w:t xml:space="preserve">latitud BETWEEN -90 AND 90</w:t>
      </w:r>
    </w:p>
    <w:p>
      <w:pPr>
        <w:pStyle w:val="ListParagraph"/>
        <w:numPr>
          <w:ilvl w:val="0"/>
          <w:numId w:val="2"/>
        </w:numPr>
        <w:spacing w:after="60" w:line="264"/>
      </w:pPr>
      <w:r>
        <w:rPr>
          <w:rFonts w:ascii="Consolas" w:cs="Consolas" w:eastAsia="Consolas" w:hAnsi="Consolas"/>
          <w:color w:val="1D3557"/>
          <w:sz w:val="19"/>
          <w:szCs w:val="19"/>
        </w:rPr>
        <w:t xml:space="preserve">ck_nodo_vial_longitud</w:t>
      </w:r>
      <w:r>
        <w:t xml:space="preserve"> (CHECK): </w:t>
      </w:r>
      <w:r>
        <w:rPr>
          <w:rFonts w:ascii="Consolas" w:cs="Consolas" w:eastAsia="Consolas" w:hAnsi="Consolas"/>
          <w:color w:val="1D3557"/>
          <w:sz w:val="19"/>
          <w:szCs w:val="19"/>
        </w:rPr>
        <w:t xml:space="preserve">longitud BETWEEN -180 AND 180</w:t>
      </w:r>
    </w:p>
    <w:p>
      <w:pPr>
        <w:pStyle w:val="Heading3"/>
      </w:pPr>
      <w:r>
        <w:t xml:space="preserve">7.4.13 TRAMO_VIAL</w:t>
      </w:r>
    </w:p>
    <w:p>
      <w:pPr>
        <w:spacing w:after="120" w:line="276"/>
      </w:pPr>
      <w:r>
        <w:t xml:space="preserve">Aristas dirigidas del grafo: una fila por sentido de circulación. Clase Java: </w:t>
      </w:r>
      <w:r>
        <w:rPr>
          <w:rFonts w:ascii="Consolas" w:cs="Consolas" w:eastAsia="Consolas" w:hAnsi="Consolas"/>
          <w:color w:val="1D3557"/>
          <w:sz w:val="19"/>
          <w:szCs w:val="19"/>
        </w:rPr>
        <w:t xml:space="preserve">RoadSegment</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id_tramo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SEQ_TRAMO_VIAL</w:t>
            </w:r>
          </w:p>
        </w:tc>
        <w:tc>
          <w:tcPr>
            <w:tcW w:type="dxa" w:w="2910"/>
            <w:tcMar>
              <w:top w:type="dxa" w:w="50"/>
              <w:left w:type="dxa" w:w="90"/>
              <w:bottom w:type="dxa" w:w="50"/>
              <w:right w:type="dxa" w:w="90"/>
            </w:tcMar>
            <w:vAlign w:val="center"/>
          </w:tcPr>
          <w:p>
            <w:pPr>
              <w:spacing w:after="0" w:line="252"/>
            </w:pPr>
            <w:r>
              <w:rPr>
                <w:sz w:val="16"/>
                <w:szCs w:val="16"/>
              </w:rPr>
              <w:t xml:space="preserve">Identificador del tramo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id_nodo_origen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NODO_VIAL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Nodo donde empieza el tramo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id_nodo_destino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NODO_VIAL</w:t>
            </w:r>
          </w:p>
        </w:tc>
        <w:tc>
          <w:tcPr>
            <w:tcW w:type="dxa" w:w="2910"/>
            <w:tcMar>
              <w:top w:type="dxa" w:w="50"/>
              <w:left w:type="dxa" w:w="90"/>
              <w:bottom w:type="dxa" w:w="50"/>
              <w:right w:type="dxa" w:w="90"/>
            </w:tcMar>
            <w:vAlign w:val="center"/>
          </w:tcPr>
          <w:p>
            <w:pPr>
              <w:spacing w:after="0" w:line="252"/>
            </w:pPr>
            <w:r>
              <w:rPr>
                <w:sz w:val="16"/>
                <w:szCs w:val="16"/>
              </w:rPr>
              <w:t xml:space="preserve">Nodo donde termina el tramo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osm_way_id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NUMBER(19)</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Identificador de la vía en OpenStreetMap</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nombre_via</w:t>
            </w:r>
          </w:p>
        </w:tc>
        <w:tc>
          <w:tcPr>
            <w:tcW w:type="dxa" w:w="1450"/>
            <w:tcMar>
              <w:top w:type="dxa" w:w="50"/>
              <w:left w:type="dxa" w:w="90"/>
              <w:bottom w:type="dxa" w:w="50"/>
              <w:right w:type="dxa" w:w="90"/>
            </w:tcMar>
            <w:vAlign w:val="center"/>
          </w:tcPr>
          <w:p>
            <w:pPr>
              <w:spacing w:after="0" w:line="252"/>
            </w:pPr>
            <w:r>
              <w:rPr>
                <w:sz w:val="16"/>
                <w:szCs w:val="16"/>
              </w:rPr>
              <w:t xml:space="preserve">VARCHAR2(120)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Calle, carrera o avenida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distancia_m</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Longitud del tramo en metros</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velocidad_max_kmh</w:t>
            </w:r>
          </w:p>
        </w:tc>
        <w:tc>
          <w:tcPr>
            <w:tcW w:type="dxa" w:w="1450"/>
            <w:tcMar>
              <w:top w:type="dxa" w:w="50"/>
              <w:left w:type="dxa" w:w="90"/>
              <w:bottom w:type="dxa" w:w="50"/>
              <w:right w:type="dxa" w:w="90"/>
            </w:tcMar>
            <w:vAlign w:val="center"/>
          </w:tcPr>
          <w:p>
            <w:pPr>
              <w:spacing w:after="0" w:line="252"/>
            </w:pPr>
            <w:r>
              <w:rPr>
                <w:sz w:val="16"/>
                <w:szCs w:val="16"/>
              </w:rPr>
              <w:t xml:space="preserve">NUMBER(5,2)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Velocidad de referencia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tiempo_base_seg</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Columna virtual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Columna virtual: distancia_m / (velocidad_max_kmh / 3,6)</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VARCHAR2(30)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ABIERTO, CERRADO, RESTRINGIDO</w:t>
            </w:r>
          </w:p>
          <w:p>
            <w:pPr>
              <w:spacing w:after="0" w:line="252"/>
            </w:pPr>
            <w:r>
              <w:rPr>
                <w:sz w:val="16"/>
                <w:szCs w:val="16"/>
              </w:rPr>
              <w:t xml:space="preserve">DEFAULT 'ABIERTO'</w:t>
            </w:r>
          </w:p>
        </w:tc>
        <w:tc>
          <w:tcPr>
            <w:tcW w:type="dxa" w:w="2910"/>
            <w:tcMar>
              <w:top w:type="dxa" w:w="50"/>
              <w:left w:type="dxa" w:w="90"/>
              <w:bottom w:type="dxa" w:w="50"/>
              <w:right w:type="dxa" w:w="90"/>
            </w:tcMar>
            <w:vAlign w:val="center"/>
          </w:tcPr>
          <w:p>
            <w:pPr>
              <w:spacing w:after="0" w:line="252"/>
            </w:pPr>
            <w:r>
              <w:rPr>
                <w:sz w:val="16"/>
                <w:szCs w:val="16"/>
              </w:rPr>
              <w:t xml:space="preserve">Estado administrativo de la vía</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ck_tramo_nodos</w:t>
      </w:r>
      <w:r>
        <w:t xml:space="preserve"> (CHECK): </w:t>
      </w:r>
      <w:r>
        <w:rPr>
          <w:rFonts w:ascii="Consolas" w:cs="Consolas" w:eastAsia="Consolas" w:hAnsi="Consolas"/>
          <w:color w:val="1D3557"/>
          <w:sz w:val="19"/>
          <w:szCs w:val="19"/>
        </w:rPr>
        <w:t xml:space="preserve">id_nodo_origen &lt;&gt; id_nodo_destino</w:t>
      </w:r>
    </w:p>
    <w:p>
      <w:pPr>
        <w:pStyle w:val="ListParagraph"/>
        <w:numPr>
          <w:ilvl w:val="0"/>
          <w:numId w:val="2"/>
        </w:numPr>
        <w:spacing w:after="60" w:line="264"/>
      </w:pPr>
      <w:r>
        <w:rPr>
          <w:rFonts w:ascii="Consolas" w:cs="Consolas" w:eastAsia="Consolas" w:hAnsi="Consolas"/>
          <w:color w:val="1D3557"/>
          <w:sz w:val="19"/>
          <w:szCs w:val="19"/>
        </w:rPr>
        <w:t xml:space="preserve">ck_tramo_distancia</w:t>
      </w:r>
      <w:r>
        <w:t xml:space="preserve"> (CHECK): </w:t>
      </w:r>
      <w:r>
        <w:rPr>
          <w:rFonts w:ascii="Consolas" w:cs="Consolas" w:eastAsia="Consolas" w:hAnsi="Consolas"/>
          <w:color w:val="1D3557"/>
          <w:sz w:val="19"/>
          <w:szCs w:val="19"/>
        </w:rPr>
        <w:t xml:space="preserve">distancia_m &gt; 0</w:t>
      </w:r>
    </w:p>
    <w:p>
      <w:pPr>
        <w:pStyle w:val="ListParagraph"/>
        <w:numPr>
          <w:ilvl w:val="0"/>
          <w:numId w:val="2"/>
        </w:numPr>
        <w:spacing w:after="60" w:line="264"/>
      </w:pPr>
      <w:r>
        <w:rPr>
          <w:rFonts w:ascii="Consolas" w:cs="Consolas" w:eastAsia="Consolas" w:hAnsi="Consolas"/>
          <w:color w:val="1D3557"/>
          <w:sz w:val="19"/>
          <w:szCs w:val="19"/>
        </w:rPr>
        <w:t xml:space="preserve">ck_tramo_velocidad</w:t>
      </w:r>
      <w:r>
        <w:t xml:space="preserve"> (CHECK): </w:t>
      </w:r>
      <w:r>
        <w:rPr>
          <w:rFonts w:ascii="Consolas" w:cs="Consolas" w:eastAsia="Consolas" w:hAnsi="Consolas"/>
          <w:color w:val="1D3557"/>
          <w:sz w:val="19"/>
          <w:szCs w:val="19"/>
        </w:rPr>
        <w:t xml:space="preserve">velocidad_max_kmh &gt; 0 AND velocidad_max_kmh &lt;= 120</w:t>
      </w:r>
    </w:p>
    <w:p>
      <w:pPr>
        <w:pStyle w:val="Heading3"/>
      </w:pPr>
      <w:r>
        <w:t xml:space="preserve">7.4.14 SEMAFORO</w:t>
      </w:r>
    </w:p>
    <w:p>
      <w:pPr>
        <w:spacing w:after="120" w:line="276"/>
      </w:pPr>
      <w:r>
        <w:t xml:space="preserve">Semáforos asociados a intersecciones. Clase Java: </w:t>
      </w:r>
      <w:r>
        <w:rPr>
          <w:rFonts w:ascii="Consolas" w:cs="Consolas" w:eastAsia="Consolas" w:hAnsi="Consolas"/>
          <w:color w:val="1D3557"/>
          <w:sz w:val="19"/>
          <w:szCs w:val="19"/>
        </w:rPr>
        <w:t xml:space="preserve">TrafficLight</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id_semaforo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SEQ_SEMAFORO</w:t>
            </w:r>
          </w:p>
        </w:tc>
        <w:tc>
          <w:tcPr>
            <w:tcW w:type="dxa" w:w="2910"/>
            <w:tcMar>
              <w:top w:type="dxa" w:w="50"/>
              <w:left w:type="dxa" w:w="90"/>
              <w:bottom w:type="dxa" w:w="50"/>
              <w:right w:type="dxa" w:w="90"/>
            </w:tcMar>
            <w:vAlign w:val="center"/>
          </w:tcPr>
          <w:p>
            <w:pPr>
              <w:spacing w:after="0" w:line="252"/>
            </w:pPr>
            <w:r>
              <w:rPr>
                <w:sz w:val="16"/>
                <w:szCs w:val="16"/>
              </w:rPr>
              <w:t xml:space="preserve">Identificador del semáforo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id_nodo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NODO_VIAL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Intersección que controla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codigo</w:t>
            </w:r>
          </w:p>
        </w:tc>
        <w:tc>
          <w:tcPr>
            <w:tcW w:type="dxa" w:w="1450"/>
            <w:tcMar>
              <w:top w:type="dxa" w:w="50"/>
              <w:left w:type="dxa" w:w="90"/>
              <w:bottom w:type="dxa" w:w="50"/>
              <w:right w:type="dxa" w:w="90"/>
            </w:tcMar>
            <w:vAlign w:val="center"/>
          </w:tcPr>
          <w:p>
            <w:pPr>
              <w:spacing w:after="0" w:line="252"/>
            </w:pPr>
            <w:r>
              <w:rPr>
                <w:sz w:val="16"/>
                <w:szCs w:val="16"/>
              </w:rPr>
              <w:t xml:space="preserve">VARCHAR2(30)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UNIQUE</w:t>
            </w:r>
          </w:p>
        </w:tc>
        <w:tc>
          <w:tcPr>
            <w:tcW w:type="dxa" w:w="2910"/>
            <w:tcMar>
              <w:top w:type="dxa" w:w="50"/>
              <w:left w:type="dxa" w:w="90"/>
              <w:bottom w:type="dxa" w:w="50"/>
              <w:right w:type="dxa" w:w="90"/>
            </w:tcMar>
            <w:vAlign w:val="center"/>
          </w:tcPr>
          <w:p>
            <w:pPr>
              <w:spacing w:after="0" w:line="252"/>
            </w:pPr>
            <w:r>
              <w:rPr>
                <w:sz w:val="16"/>
                <w:szCs w:val="16"/>
              </w:rPr>
              <w:t xml:space="preserve">Código del semáforo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estado_actual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VERDE, AMARILLO, ROJO, FUERA_SERVICIO</w:t>
            </w:r>
          </w:p>
          <w:p>
            <w:pPr>
              <w:spacing w:after="0" w:line="252"/>
            </w:pPr>
            <w:r>
              <w:rPr>
                <w:sz w:val="16"/>
                <w:szCs w:val="16"/>
              </w:rPr>
              <w:t xml:space="preserve">DEFAULT 'VERDE'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Luz actual (simulada en la fase 1)</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tiempo_ciclo_seg</w:t>
            </w:r>
          </w:p>
        </w:tc>
        <w:tc>
          <w:tcPr>
            <w:tcW w:type="dxa" w:w="1450"/>
            <w:tcMar>
              <w:top w:type="dxa" w:w="50"/>
              <w:left w:type="dxa" w:w="90"/>
              <w:bottom w:type="dxa" w:w="50"/>
              <w:right w:type="dxa" w:w="90"/>
            </w:tcMar>
            <w:vAlign w:val="center"/>
          </w:tcPr>
          <w:p>
            <w:pPr>
              <w:spacing w:after="0" w:line="252"/>
            </w:pPr>
            <w:r>
              <w:rPr>
                <w:sz w:val="16"/>
                <w:szCs w:val="16"/>
              </w:rPr>
              <w:t xml:space="preserve">NUMBER(4)</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Duración aproximada del ciclo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sincronizado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CHAR(1)</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S, N</w:t>
            </w:r>
          </w:p>
          <w:p>
            <w:pPr>
              <w:spacing w:after="0" w:line="252"/>
            </w:pPr>
            <w:r>
              <w:rPr>
                <w:sz w:val="16"/>
                <w:szCs w:val="16"/>
              </w:rPr>
              <w:t xml:space="preserve">DEFAULT 'N'</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 = sincronizado, N = no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A, I</w:t>
            </w:r>
          </w:p>
          <w:p>
            <w:pPr>
              <w:spacing w:after="0" w:line="252"/>
            </w:pPr>
            <w:r>
              <w:rPr>
                <w:sz w:val="16"/>
                <w:szCs w:val="16"/>
              </w:rPr>
              <w:t xml:space="preserve">DEFAULT 'A'</w:t>
            </w:r>
          </w:p>
        </w:tc>
        <w:tc>
          <w:tcPr>
            <w:tcW w:type="dxa" w:w="2910"/>
            <w:tcMar>
              <w:top w:type="dxa" w:w="50"/>
              <w:left w:type="dxa" w:w="90"/>
              <w:bottom w:type="dxa" w:w="50"/>
              <w:right w:type="dxa" w:w="90"/>
            </w:tcMar>
            <w:vAlign w:val="center"/>
          </w:tcPr>
          <w:p>
            <w:pPr>
              <w:spacing w:after="0" w:line="252"/>
            </w:pPr>
            <w:r>
              <w:rPr>
                <w:sz w:val="16"/>
                <w:szCs w:val="16"/>
              </w:rPr>
              <w:t xml:space="preserve">A = activo, I = inactivo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ck_semaforo_ciclo</w:t>
      </w:r>
      <w:r>
        <w:t xml:space="preserve"> (CHECK): </w:t>
      </w:r>
      <w:r>
        <w:rPr>
          <w:rFonts w:ascii="Consolas" w:cs="Consolas" w:eastAsia="Consolas" w:hAnsi="Consolas"/>
          <w:color w:val="1D3557"/>
          <w:sz w:val="19"/>
          <w:szCs w:val="19"/>
        </w:rPr>
        <w:t xml:space="preserve">tiempo_ciclo_seg &gt; 0</w:t>
      </w:r>
    </w:p>
    <w:p>
      <w:pPr>
        <w:pStyle w:val="Heading3"/>
      </w:pPr>
      <w:r>
        <w:t xml:space="preserve">7.4.15 TRAFICO</w:t>
      </w:r>
    </w:p>
    <w:p>
      <w:pPr>
        <w:spacing w:after="120" w:line="276"/>
      </w:pPr>
      <w:r>
        <w:t xml:space="preserve">Historial de mediciones de tráfico por tramo (se guarda por lotes). Clase Java: </w:t>
      </w:r>
      <w:r>
        <w:rPr>
          <w:rFonts w:ascii="Consolas" w:cs="Consolas" w:eastAsia="Consolas" w:hAnsi="Consolas"/>
          <w:color w:val="1D3557"/>
          <w:sz w:val="19"/>
          <w:szCs w:val="19"/>
        </w:rPr>
        <w:t xml:space="preserve">TrafficReading</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id_trafico</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SEQ_TRAFICO</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medición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id_tramo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TRAMO_VIAL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Tramo medido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tcMar>
              <w:top w:type="dxa" w:w="50"/>
              <w:left w:type="dxa" w:w="90"/>
              <w:bottom w:type="dxa" w:w="50"/>
              <w:right w:type="dxa" w:w="90"/>
            </w:tcMar>
            <w:vAlign w:val="center"/>
          </w:tcPr>
          <w:p>
            <w:pPr>
              <w:spacing w:after="0" w:line="252"/>
            </w:pPr>
            <w:r>
              <w:rPr>
                <w:sz w:val="16"/>
                <w:szCs w:val="16"/>
              </w:rPr>
              <w:t xml:space="preserve">Momento de la medición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nivel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FLUIDO, MODERADO, CONGESTIONADO</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Nivel de tráfico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velocidad_promedio_kmh</w:t>
            </w:r>
          </w:p>
        </w:tc>
        <w:tc>
          <w:tcPr>
            <w:tcW w:type="dxa" w:w="1450"/>
            <w:tcMar>
              <w:top w:type="dxa" w:w="50"/>
              <w:left w:type="dxa" w:w="90"/>
              <w:bottom w:type="dxa" w:w="50"/>
              <w:right w:type="dxa" w:w="90"/>
            </w:tcMar>
            <w:vAlign w:val="center"/>
          </w:tcPr>
          <w:p>
            <w:pPr>
              <w:spacing w:after="0" w:line="252"/>
            </w:pPr>
            <w:r>
              <w:rPr>
                <w:sz w:val="16"/>
                <w:szCs w:val="16"/>
              </w:rPr>
              <w:t xml:space="preserve">NUMBER(6,2)</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Velocidad observada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factor_congestion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NUMBER(5,2)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1,00 = flujo libre; 2,00 = el doble de lento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fuente</w:t>
            </w:r>
          </w:p>
        </w:tc>
        <w:tc>
          <w:tcPr>
            <w:tcW w:type="dxa" w:w="1450"/>
            <w:tcMar>
              <w:top w:type="dxa" w:w="50"/>
              <w:left w:type="dxa" w:w="90"/>
              <w:bottom w:type="dxa" w:w="50"/>
              <w:right w:type="dxa" w:w="90"/>
            </w:tcMar>
            <w:vAlign w:val="center"/>
          </w:tcPr>
          <w:p>
            <w:pPr>
              <w:spacing w:after="0" w:line="252"/>
            </w:pPr>
            <w:r>
              <w:rPr>
                <w:sz w:val="16"/>
                <w:szCs w:val="16"/>
              </w:rPr>
              <w:t xml:space="preserve">VARCHAR2(40)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MANUAL, SIMULACION, SENSOR, API_EXTERNA</w:t>
            </w:r>
          </w:p>
          <w:p>
            <w:pPr>
              <w:spacing w:after="0" w:line="252"/>
            </w:pPr>
            <w:r>
              <w:rPr>
                <w:sz w:val="16"/>
                <w:szCs w:val="16"/>
              </w:rPr>
              <w:t xml:space="preserve">DEFAULT 'SIMULACION'</w:t>
            </w:r>
          </w:p>
        </w:tc>
        <w:tc>
          <w:tcPr>
            <w:tcW w:type="dxa" w:w="2910"/>
            <w:tcMar>
              <w:top w:type="dxa" w:w="50"/>
              <w:left w:type="dxa" w:w="90"/>
              <w:bottom w:type="dxa" w:w="50"/>
              <w:right w:type="dxa" w:w="90"/>
            </w:tcMar>
            <w:vAlign w:val="center"/>
          </w:tcPr>
          <w:p>
            <w:pPr>
              <w:spacing w:after="0" w:line="252"/>
            </w:pPr>
            <w:r>
              <w:rPr>
                <w:sz w:val="16"/>
                <w:szCs w:val="16"/>
              </w:rPr>
              <w:t xml:space="preserve">Origen del dato; distingue simulado de real</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ck_trafico_velocidad</w:t>
      </w:r>
      <w:r>
        <w:t xml:space="preserve"> (CHECK): </w:t>
      </w:r>
      <w:r>
        <w:rPr>
          <w:rFonts w:ascii="Consolas" w:cs="Consolas" w:eastAsia="Consolas" w:hAnsi="Consolas"/>
          <w:color w:val="1D3557"/>
          <w:sz w:val="19"/>
          <w:szCs w:val="19"/>
        </w:rPr>
        <w:t xml:space="preserve">velocidad_promedio_kmh &gt;= 0</w:t>
      </w:r>
    </w:p>
    <w:p>
      <w:pPr>
        <w:pStyle w:val="ListParagraph"/>
        <w:numPr>
          <w:ilvl w:val="0"/>
          <w:numId w:val="2"/>
        </w:numPr>
        <w:spacing w:after="60" w:line="264"/>
      </w:pPr>
      <w:r>
        <w:rPr>
          <w:rFonts w:ascii="Consolas" w:cs="Consolas" w:eastAsia="Consolas" w:hAnsi="Consolas"/>
          <w:color w:val="1D3557"/>
          <w:sz w:val="19"/>
          <w:szCs w:val="19"/>
        </w:rPr>
        <w:t xml:space="preserve">ck_trafico_factor</w:t>
      </w:r>
      <w:r>
        <w:t xml:space="preserve"> (CHECK): </w:t>
      </w:r>
      <w:r>
        <w:rPr>
          <w:rFonts w:ascii="Consolas" w:cs="Consolas" w:eastAsia="Consolas" w:hAnsi="Consolas"/>
          <w:color w:val="1D3557"/>
          <w:sz w:val="19"/>
          <w:szCs w:val="19"/>
        </w:rPr>
        <w:t xml:space="preserve">factor_congestion &gt;= 1</w:t>
      </w:r>
    </w:p>
    <w:p>
      <w:pPr>
        <w:pStyle w:val="Heading3"/>
      </w:pPr>
      <w:r>
        <w:t xml:space="preserve">7.4.16 INCIDENTE_VIAL</w:t>
      </w:r>
    </w:p>
    <w:p>
      <w:pPr>
        <w:spacing w:after="120" w:line="276"/>
      </w:pPr>
      <w:r>
        <w:t xml:space="preserve">Accidentes, obras y cierres que afectan tramos. Clase Java: </w:t>
      </w:r>
      <w:r>
        <w:rPr>
          <w:rFonts w:ascii="Consolas" w:cs="Consolas" w:eastAsia="Consolas" w:hAnsi="Consolas"/>
          <w:color w:val="1D3557"/>
          <w:sz w:val="19"/>
          <w:szCs w:val="19"/>
        </w:rPr>
        <w:t xml:space="preserve">RoadIncident</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id_incidente</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SEQ_INCIDENTE_VIAL</w:t>
            </w:r>
          </w:p>
        </w:tc>
        <w:tc>
          <w:tcPr>
            <w:tcW w:type="dxa" w:w="2910"/>
            <w:tcMar>
              <w:top w:type="dxa" w:w="50"/>
              <w:left w:type="dxa" w:w="90"/>
              <w:bottom w:type="dxa" w:w="50"/>
              <w:right w:type="dxa" w:w="90"/>
            </w:tcMar>
            <w:vAlign w:val="center"/>
          </w:tcPr>
          <w:p>
            <w:pPr>
              <w:spacing w:after="0" w:line="252"/>
            </w:pPr>
            <w:r>
              <w:rPr>
                <w:sz w:val="16"/>
                <w:szCs w:val="16"/>
              </w:rPr>
              <w:t xml:space="preserve">Identificador del incidente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id_tramo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TRAMO_VIAL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Tramo afectado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tipo_incidente</w:t>
            </w:r>
          </w:p>
        </w:tc>
        <w:tc>
          <w:tcPr>
            <w:tcW w:type="dxa" w:w="1450"/>
            <w:tcMar>
              <w:top w:type="dxa" w:w="50"/>
              <w:left w:type="dxa" w:w="90"/>
              <w:bottom w:type="dxa" w:w="50"/>
              <w:right w:type="dxa" w:w="90"/>
            </w:tcMar>
            <w:vAlign w:val="center"/>
          </w:tcPr>
          <w:p>
            <w:pPr>
              <w:spacing w:after="0" w:line="252"/>
            </w:pPr>
            <w:r>
              <w:rPr>
                <w:sz w:val="16"/>
                <w:szCs w:val="16"/>
              </w:rPr>
              <w:t xml:space="preserve">VARCHAR2(60)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ACCIDENTE, OBRA, CIERRE, MANIFESTACION, OTRO</w:t>
            </w:r>
          </w:p>
        </w:tc>
        <w:tc>
          <w:tcPr>
            <w:tcW w:type="dxa" w:w="2910"/>
            <w:tcMar>
              <w:top w:type="dxa" w:w="50"/>
              <w:left w:type="dxa" w:w="90"/>
              <w:bottom w:type="dxa" w:w="50"/>
              <w:right w:type="dxa" w:w="90"/>
            </w:tcMar>
            <w:vAlign w:val="center"/>
          </w:tcPr>
          <w:p>
            <w:pPr>
              <w:spacing w:after="0" w:line="252"/>
            </w:pPr>
            <w:r>
              <w:rPr>
                <w:sz w:val="16"/>
                <w:szCs w:val="16"/>
              </w:rPr>
              <w:t xml:space="preserve">Tipo de incidente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severidad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BAJA, MEDIA, ALTA, CRITICA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Severidad del incidente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bloquea_tramo</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S, N</w:t>
            </w:r>
          </w:p>
          <w:p>
            <w:pPr>
              <w:spacing w:after="0" w:line="252"/>
            </w:pPr>
            <w:r>
              <w:rPr>
                <w:sz w:val="16"/>
                <w:szCs w:val="16"/>
              </w:rPr>
              <w:t xml:space="preserve">DEFAULT 'N'</w:t>
            </w:r>
          </w:p>
        </w:tc>
        <w:tc>
          <w:tcPr>
            <w:tcW w:type="dxa" w:w="2910"/>
            <w:tcMar>
              <w:top w:type="dxa" w:w="50"/>
              <w:left w:type="dxa" w:w="90"/>
              <w:bottom w:type="dxa" w:w="50"/>
              <w:right w:type="dxa" w:w="90"/>
            </w:tcMar>
            <w:vAlign w:val="center"/>
          </w:tcPr>
          <w:p>
            <w:pPr>
              <w:spacing w:after="0" w:line="252"/>
            </w:pPr>
            <w:r>
              <w:rPr>
                <w:sz w:val="16"/>
                <w:szCs w:val="16"/>
              </w:rPr>
              <w:t xml:space="preserve">S = el motor trata el tramo como cerrado; N = solo lo penaliza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descripcion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VARCHAR2(300)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Detalle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fecha_inicio</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tcMar>
              <w:top w:type="dxa" w:w="50"/>
              <w:left w:type="dxa" w:w="90"/>
              <w:bottom w:type="dxa" w:w="50"/>
              <w:right w:type="dxa" w:w="90"/>
            </w:tcMar>
            <w:vAlign w:val="center"/>
          </w:tcPr>
          <w:p>
            <w:pPr>
              <w:spacing w:after="0" w:line="252"/>
            </w:pPr>
            <w:r>
              <w:rPr>
                <w:sz w:val="16"/>
                <w:szCs w:val="16"/>
              </w:rPr>
              <w:t xml:space="preserve">Inicio del incidente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fecha_fin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Fin del incidente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PENDIENTE, ACTIVO, CERRADO, RECHAZADO</w:t>
            </w:r>
          </w:p>
          <w:p>
            <w:pPr>
              <w:spacing w:after="0" w:line="252"/>
            </w:pPr>
            <w:r>
              <w:rPr>
                <w:sz w:val="16"/>
                <w:szCs w:val="16"/>
              </w:rPr>
              <w:t xml:space="preserve">DEFAULT 'PENDIENTE'</w:t>
            </w:r>
          </w:p>
        </w:tc>
        <w:tc>
          <w:tcPr>
            <w:tcW w:type="dxa" w:w="2910"/>
            <w:tcMar>
              <w:top w:type="dxa" w:w="50"/>
              <w:left w:type="dxa" w:w="90"/>
              <w:bottom w:type="dxa" w:w="50"/>
              <w:right w:type="dxa" w:w="90"/>
            </w:tcMar>
            <w:vAlign w:val="center"/>
          </w:tcPr>
          <w:p>
            <w:pPr>
              <w:spacing w:after="0" w:line="252"/>
            </w:pPr>
            <w:r>
              <w:rPr>
                <w:sz w:val="16"/>
                <w:szCs w:val="16"/>
              </w:rPr>
              <w:t xml:space="preserve">PENDIENTE por defecto; solo ACTIVO afecta las rutas</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origen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OPERADOR, QR_CIUDADANO, SIMULACION</w:t>
            </w:r>
          </w:p>
          <w:p>
            <w:pPr>
              <w:spacing w:after="0" w:line="252"/>
            </w:pPr>
            <w:r>
              <w:rPr>
                <w:sz w:val="16"/>
                <w:szCs w:val="16"/>
              </w:rPr>
              <w:t xml:space="preserve">DEFAULT 'OPERADOR'</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Quién lo reportó</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ck_incidente_fechas</w:t>
      </w:r>
      <w:r>
        <w:t xml:space="preserve"> (CHECK): </w:t>
      </w:r>
      <w:r>
        <w:rPr>
          <w:rFonts w:ascii="Consolas" w:cs="Consolas" w:eastAsia="Consolas" w:hAnsi="Consolas"/>
          <w:color w:val="1D3557"/>
          <w:sz w:val="19"/>
          <w:szCs w:val="19"/>
        </w:rPr>
        <w:t xml:space="preserve">fecha_fin IS NULL OR fecha_fin &gt;= fecha_inicio</w:t>
      </w:r>
    </w:p>
    <w:p>
      <w:pPr>
        <w:pStyle w:val="Heading3"/>
      </w:pPr>
      <w:r>
        <w:t xml:space="preserve">7.4.17 RUTA</w:t>
      </w:r>
    </w:p>
    <w:p>
      <w:pPr>
        <w:spacing w:after="120" w:line="276"/>
      </w:pPr>
      <w:r>
        <w:t xml:space="preserve">Rutas calculadas: la principal y las alternativas son filas de esta tabla. Clase Java: </w:t>
      </w:r>
      <w:r>
        <w:rPr>
          <w:rFonts w:ascii="Consolas" w:cs="Consolas" w:eastAsia="Consolas" w:hAnsi="Consolas"/>
          <w:color w:val="1D3557"/>
          <w:sz w:val="19"/>
          <w:szCs w:val="19"/>
        </w:rPr>
        <w:t xml:space="preserve">Route</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id_ruta</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SEQ_RUTA</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ruta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id_emergencia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EMERGENCIA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Emergencia atendida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id_vehiculo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VEHICULO_EMERGENCIA</w:t>
            </w:r>
          </w:p>
        </w:tc>
        <w:tc>
          <w:tcPr>
            <w:tcW w:type="dxa" w:w="2910"/>
            <w:tcMar>
              <w:top w:type="dxa" w:w="50"/>
              <w:left w:type="dxa" w:w="90"/>
              <w:bottom w:type="dxa" w:w="50"/>
              <w:right w:type="dxa" w:w="90"/>
            </w:tcMar>
            <w:vAlign w:val="center"/>
          </w:tcPr>
          <w:p>
            <w:pPr>
              <w:spacing w:after="0" w:line="252"/>
            </w:pPr>
            <w:r>
              <w:rPr>
                <w:sz w:val="16"/>
                <w:szCs w:val="16"/>
              </w:rPr>
              <w:t xml:space="preserve">Unidad que la recorre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id_hospital_destino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HOSPITAL</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Vacío: hacia la emergencia. Con valor: traslado al hospital</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tipo_ruta</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PRINCIPAL, ALTERNATIVA</w:t>
            </w:r>
          </w:p>
        </w:tc>
        <w:tc>
          <w:tcPr>
            <w:tcW w:type="dxa" w:w="2910"/>
            <w:tcMar>
              <w:top w:type="dxa" w:w="50"/>
              <w:left w:type="dxa" w:w="90"/>
              <w:bottom w:type="dxa" w:w="50"/>
              <w:right w:type="dxa" w:w="90"/>
            </w:tcMar>
            <w:vAlign w:val="center"/>
          </w:tcPr>
          <w:p>
            <w:pPr>
              <w:spacing w:after="0" w:line="252"/>
            </w:pPr>
            <w:r>
              <w:rPr>
                <w:sz w:val="16"/>
                <w:szCs w:val="16"/>
              </w:rPr>
              <w:t xml:space="preserve">Principal o alternativa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distancia_km</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NUMBER(8,2)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Distancia calculada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tiempo_estimado_min</w:t>
            </w:r>
          </w:p>
        </w:tc>
        <w:tc>
          <w:tcPr>
            <w:tcW w:type="dxa" w:w="1450"/>
            <w:tcMar>
              <w:top w:type="dxa" w:w="50"/>
              <w:left w:type="dxa" w:w="90"/>
              <w:bottom w:type="dxa" w:w="50"/>
              <w:right w:type="dxa" w:w="90"/>
            </w:tcMar>
            <w:vAlign w:val="center"/>
          </w:tcPr>
          <w:p>
            <w:pPr>
              <w:spacing w:after="0" w:line="252"/>
            </w:pPr>
            <w:r>
              <w:rPr>
                <w:sz w:val="16"/>
                <w:szCs w:val="16"/>
              </w:rPr>
              <w:t xml:space="preserve">NUMBER(8,2)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Tiempo estimado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costo_total</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NUMBER(12,2)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Costo en el grafo ponderado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fecha_generacion</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tcMar>
              <w:top w:type="dxa" w:w="50"/>
              <w:left w:type="dxa" w:w="90"/>
              <w:bottom w:type="dxa" w:w="50"/>
              <w:right w:type="dxa" w:w="90"/>
            </w:tcMar>
            <w:vAlign w:val="center"/>
          </w:tcPr>
          <w:p>
            <w:pPr>
              <w:spacing w:after="0" w:line="252"/>
            </w:pPr>
            <w:r>
              <w:rPr>
                <w:sz w:val="16"/>
                <w:szCs w:val="16"/>
              </w:rPr>
              <w:t xml:space="preserve">Momento del cálculo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es_recomendada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CHAR(1)</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S, N</w:t>
            </w:r>
          </w:p>
          <w:p>
            <w:pPr>
              <w:spacing w:after="0" w:line="252"/>
            </w:pPr>
            <w:r>
              <w:rPr>
                <w:sz w:val="16"/>
                <w:szCs w:val="16"/>
              </w:rPr>
              <w:t xml:space="preserve">DEFAULT 'N'</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 = recomendada por el sistema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PROPUESTA, ACTIVA, FINALIZADA, DESCARTADA</w:t>
            </w:r>
          </w:p>
          <w:p>
            <w:pPr>
              <w:spacing w:after="0" w:line="252"/>
            </w:pPr>
            <w:r>
              <w:rPr>
                <w:sz w:val="16"/>
                <w:szCs w:val="16"/>
              </w:rPr>
              <w:t xml:space="preserve">DEFAULT 'PROPUESTA'</w:t>
            </w:r>
          </w:p>
        </w:tc>
        <w:tc>
          <w:tcPr>
            <w:tcW w:type="dxa" w:w="2910"/>
            <w:tcMar>
              <w:top w:type="dxa" w:w="50"/>
              <w:left w:type="dxa" w:w="90"/>
              <w:bottom w:type="dxa" w:w="50"/>
              <w:right w:type="dxa" w:w="90"/>
            </w:tcMar>
            <w:vAlign w:val="center"/>
          </w:tcPr>
          <w:p>
            <w:pPr>
              <w:spacing w:after="0" w:line="252"/>
            </w:pPr>
            <w:r>
              <w:rPr>
                <w:sz w:val="16"/>
                <w:szCs w:val="16"/>
              </w:rPr>
              <w:t xml:space="preserve">Estado de la ruta</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ck_ruta_valores</w:t>
      </w:r>
      <w:r>
        <w:t xml:space="preserve"> (CHECK): </w:t>
      </w:r>
      <w:r>
        <w:rPr>
          <w:rFonts w:ascii="Consolas" w:cs="Consolas" w:eastAsia="Consolas" w:hAnsi="Consolas"/>
          <w:color w:val="1D3557"/>
          <w:sz w:val="19"/>
          <w:szCs w:val="19"/>
        </w:rPr>
        <w:t xml:space="preserve">distancia_km &gt;= 0 AND tiempo_estimado_min &gt;= 0 AND costo_total &gt;= 0</w:t>
      </w:r>
    </w:p>
    <w:p>
      <w:pPr>
        <w:pStyle w:val="Heading3"/>
      </w:pPr>
      <w:r>
        <w:t xml:space="preserve">7.4.18 RUTA_TRAMO</w:t>
      </w:r>
    </w:p>
    <w:p>
      <w:pPr>
        <w:spacing w:after="120" w:line="276"/>
      </w:pPr>
      <w:r>
        <w:t xml:space="preserve">Secuencia ordenada de tramos de una ruta. Clase Java: </w:t>
      </w:r>
      <w:r>
        <w:rPr>
          <w:rFonts w:ascii="Consolas" w:cs="Consolas" w:eastAsia="Consolas" w:hAnsi="Consolas"/>
          <w:color w:val="1D3557"/>
          <w:sz w:val="19"/>
          <w:szCs w:val="19"/>
        </w:rPr>
        <w:t xml:space="preserve">RouteSegment</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id_ruta</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FK → RUTA (cascada)</w:t>
            </w:r>
          </w:p>
        </w:tc>
        <w:tc>
          <w:tcPr>
            <w:tcW w:type="dxa" w:w="2910"/>
            <w:tcMar>
              <w:top w:type="dxa" w:w="50"/>
              <w:left w:type="dxa" w:w="90"/>
              <w:bottom w:type="dxa" w:w="50"/>
              <w:right w:type="dxa" w:w="90"/>
            </w:tcMar>
            <w:vAlign w:val="center"/>
          </w:tcPr>
          <w:p>
            <w:pPr>
              <w:spacing w:after="0" w:line="252"/>
            </w:pPr>
            <w:r>
              <w:rPr>
                <w:sz w:val="16"/>
                <w:szCs w:val="16"/>
              </w:rPr>
              <w:t xml:space="preserve">Ruta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orden_tramo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NUMBER(5)</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PK</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Posición del tramo dentro de la ruta (1, 2, 3…)</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id_tramo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TRAMO_VIAL</w:t>
            </w:r>
          </w:p>
        </w:tc>
        <w:tc>
          <w:tcPr>
            <w:tcW w:type="dxa" w:w="2910"/>
            <w:tcMar>
              <w:top w:type="dxa" w:w="50"/>
              <w:left w:type="dxa" w:w="90"/>
              <w:bottom w:type="dxa" w:w="50"/>
              <w:right w:type="dxa" w:w="90"/>
            </w:tcMar>
            <w:vAlign w:val="center"/>
          </w:tcPr>
          <w:p>
            <w:pPr>
              <w:spacing w:after="0" w:line="252"/>
            </w:pPr>
            <w:r>
              <w:rPr>
                <w:sz w:val="16"/>
                <w:szCs w:val="16"/>
              </w:rPr>
              <w:t xml:space="preserve">Tramo recorrido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tiempo_estimado_seg</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Tiempo estimado en ese tramo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factor_congestion</w:t>
            </w:r>
          </w:p>
        </w:tc>
        <w:tc>
          <w:tcPr>
            <w:tcW w:type="dxa" w:w="1450"/>
            <w:tcMar>
              <w:top w:type="dxa" w:w="50"/>
              <w:left w:type="dxa" w:w="90"/>
              <w:bottom w:type="dxa" w:w="50"/>
              <w:right w:type="dxa" w:w="90"/>
            </w:tcMar>
            <w:vAlign w:val="center"/>
          </w:tcPr>
          <w:p>
            <w:pPr>
              <w:spacing w:after="0" w:line="252"/>
            </w:pPr>
            <w:r>
              <w:rPr>
                <w:sz w:val="16"/>
                <w:szCs w:val="16"/>
              </w:rPr>
              <w:t xml:space="preserve">NUMBER(5,2)</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Factor usado en el cálculo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semaforos_afectados</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NUMBER(3)</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Cantidad de semáforos en el tramo</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ck_ruta_tramo_orden</w:t>
      </w:r>
      <w:r>
        <w:t xml:space="preserve"> (CHECK): </w:t>
      </w:r>
      <w:r>
        <w:rPr>
          <w:rFonts w:ascii="Consolas" w:cs="Consolas" w:eastAsia="Consolas" w:hAnsi="Consolas"/>
          <w:color w:val="1D3557"/>
          <w:sz w:val="19"/>
          <w:szCs w:val="19"/>
        </w:rPr>
        <w:t xml:space="preserve">orden_tramo &gt;= 1</w:t>
      </w:r>
    </w:p>
    <w:p>
      <w:pPr>
        <w:pStyle w:val="ListParagraph"/>
        <w:numPr>
          <w:ilvl w:val="0"/>
          <w:numId w:val="2"/>
        </w:numPr>
        <w:spacing w:after="60" w:line="264"/>
      </w:pPr>
      <w:r>
        <w:rPr>
          <w:rFonts w:ascii="Consolas" w:cs="Consolas" w:eastAsia="Consolas" w:hAnsi="Consolas"/>
          <w:color w:val="1D3557"/>
          <w:sz w:val="19"/>
          <w:szCs w:val="19"/>
        </w:rPr>
        <w:t xml:space="preserve">ck_ruta_tramo_tiempo</w:t>
      </w:r>
      <w:r>
        <w:t xml:space="preserve"> (CHECK): </w:t>
      </w:r>
      <w:r>
        <w:rPr>
          <w:rFonts w:ascii="Consolas" w:cs="Consolas" w:eastAsia="Consolas" w:hAnsi="Consolas"/>
          <w:color w:val="1D3557"/>
          <w:sz w:val="19"/>
          <w:szCs w:val="19"/>
        </w:rPr>
        <w:t xml:space="preserve">tiempo_estimado_seg &gt;= 0</w:t>
      </w:r>
    </w:p>
    <w:p>
      <w:pPr>
        <w:pStyle w:val="ListParagraph"/>
        <w:numPr>
          <w:ilvl w:val="0"/>
          <w:numId w:val="2"/>
        </w:numPr>
        <w:spacing w:after="60" w:line="264"/>
      </w:pPr>
      <w:r>
        <w:rPr>
          <w:rFonts w:ascii="Consolas" w:cs="Consolas" w:eastAsia="Consolas" w:hAnsi="Consolas"/>
          <w:color w:val="1D3557"/>
          <w:sz w:val="19"/>
          <w:szCs w:val="19"/>
        </w:rPr>
        <w:t xml:space="preserve">ck_ruta_tramo_factor</w:t>
      </w:r>
      <w:r>
        <w:t xml:space="preserve"> (CHECK): </w:t>
      </w:r>
      <w:r>
        <w:rPr>
          <w:rFonts w:ascii="Consolas" w:cs="Consolas" w:eastAsia="Consolas" w:hAnsi="Consolas"/>
          <w:color w:val="1D3557"/>
          <w:sz w:val="19"/>
          <w:szCs w:val="19"/>
        </w:rPr>
        <w:t xml:space="preserve">factor_congestion &gt;= 1</w:t>
      </w:r>
    </w:p>
    <w:p>
      <w:pPr>
        <w:pStyle w:val="ListParagraph"/>
        <w:numPr>
          <w:ilvl w:val="0"/>
          <w:numId w:val="2"/>
        </w:numPr>
        <w:spacing w:after="60" w:line="264"/>
      </w:pPr>
      <w:r>
        <w:rPr>
          <w:rFonts w:ascii="Consolas" w:cs="Consolas" w:eastAsia="Consolas" w:hAnsi="Consolas"/>
          <w:color w:val="1D3557"/>
          <w:sz w:val="19"/>
          <w:szCs w:val="19"/>
        </w:rPr>
        <w:t xml:space="preserve">ck_ruta_tramo_semaforos</w:t>
      </w:r>
      <w:r>
        <w:t xml:space="preserve"> (CHECK): </w:t>
      </w:r>
      <w:r>
        <w:rPr>
          <w:rFonts w:ascii="Consolas" w:cs="Consolas" w:eastAsia="Consolas" w:hAnsi="Consolas"/>
          <w:color w:val="1D3557"/>
          <w:sz w:val="19"/>
          <w:szCs w:val="19"/>
        </w:rPr>
        <w:t xml:space="preserve">semaforos_afectados &gt;= 0</w:t>
      </w:r>
    </w:p>
    <w:p>
      <w:pPr>
        <w:pStyle w:val="Heading3"/>
      </w:pPr>
      <w:r>
        <w:t xml:space="preserve">7.4.19 ASIGNACION_EMERGENCIA</w:t>
      </w:r>
    </w:p>
    <w:p>
      <w:pPr>
        <w:spacing w:after="120" w:line="276"/>
      </w:pPr>
      <w:r>
        <w:t xml:space="preserve">Unidad asignada a una emergencia y tiempos del servicio. Clase Java: </w:t>
      </w:r>
      <w:r>
        <w:rPr>
          <w:rFonts w:ascii="Consolas" w:cs="Consolas" w:eastAsia="Consolas" w:hAnsi="Consolas"/>
          <w:color w:val="1D3557"/>
          <w:sz w:val="19"/>
          <w:szCs w:val="19"/>
        </w:rPr>
        <w:t xml:space="preserve">EmergencyAssignment</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id_asignacion</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SEQ_ASIGNACION_EMERGENCIA</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asignación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id_emergencia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EMERGENCIA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Emergencia atendida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id_vehiculo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VEHICULO_EMERGENCIA</w:t>
            </w:r>
          </w:p>
        </w:tc>
        <w:tc>
          <w:tcPr>
            <w:tcW w:type="dxa" w:w="2910"/>
            <w:tcMar>
              <w:top w:type="dxa" w:w="50"/>
              <w:left w:type="dxa" w:w="90"/>
              <w:bottom w:type="dxa" w:w="50"/>
              <w:right w:type="dxa" w:w="90"/>
            </w:tcMar>
            <w:vAlign w:val="center"/>
          </w:tcPr>
          <w:p>
            <w:pPr>
              <w:spacing w:after="0" w:line="252"/>
            </w:pPr>
            <w:r>
              <w:rPr>
                <w:sz w:val="16"/>
                <w:szCs w:val="16"/>
              </w:rPr>
              <w:t xml:space="preserve">Unidad asignada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id_usuario_coordinador</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USUARIO</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Coordinador que hizo el despacho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fecha_asignacion</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tcMar>
              <w:top w:type="dxa" w:w="50"/>
              <w:left w:type="dxa" w:w="90"/>
              <w:bottom w:type="dxa" w:w="50"/>
              <w:right w:type="dxa" w:w="90"/>
            </w:tcMar>
            <w:vAlign w:val="center"/>
          </w:tcPr>
          <w:p>
            <w:pPr>
              <w:spacing w:after="0" w:line="252"/>
            </w:pPr>
            <w:r>
              <w:rPr>
                <w:sz w:val="16"/>
                <w:szCs w:val="16"/>
              </w:rPr>
              <w:t xml:space="preserve">Momento del despacho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hora_salida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Salida de la unidad (al pasar a EN_RUTA)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hora_llegada</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Llegada al sitio (al pasar a EN_SITIO)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estado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VARCHAR2(30)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ASIGNADA, EN_RUTA, EN_SITIO, TRASLADANDO, FINALIZADA, CANCELADA</w:t>
            </w:r>
          </w:p>
          <w:p>
            <w:pPr>
              <w:spacing w:after="0" w:line="252"/>
            </w:pPr>
            <w:r>
              <w:rPr>
                <w:sz w:val="16"/>
                <w:szCs w:val="16"/>
              </w:rPr>
              <w:t xml:space="preserve">DEFAULT 'ASIGNADA'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Fase de la misión</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ck_asignacion_salida</w:t>
      </w:r>
      <w:r>
        <w:t xml:space="preserve"> (CHECK): </w:t>
      </w:r>
      <w:r>
        <w:rPr>
          <w:rFonts w:ascii="Consolas" w:cs="Consolas" w:eastAsia="Consolas" w:hAnsi="Consolas"/>
          <w:color w:val="1D3557"/>
          <w:sz w:val="19"/>
          <w:szCs w:val="19"/>
        </w:rPr>
        <w:t xml:space="preserve">hora_salida IS NULL OR hora_salida &gt;= fecha_asignacion</w:t>
      </w:r>
    </w:p>
    <w:p>
      <w:pPr>
        <w:pStyle w:val="ListParagraph"/>
        <w:numPr>
          <w:ilvl w:val="0"/>
          <w:numId w:val="2"/>
        </w:numPr>
        <w:spacing w:after="60" w:line="264"/>
      </w:pPr>
      <w:r>
        <w:rPr>
          <w:rFonts w:ascii="Consolas" w:cs="Consolas" w:eastAsia="Consolas" w:hAnsi="Consolas"/>
          <w:color w:val="1D3557"/>
          <w:sz w:val="19"/>
          <w:szCs w:val="19"/>
        </w:rPr>
        <w:t xml:space="preserve">ck_asignacion_llegada</w:t>
      </w:r>
      <w:r>
        <w:t xml:space="preserve"> (CHECK): </w:t>
      </w:r>
      <w:r>
        <w:rPr>
          <w:rFonts w:ascii="Consolas" w:cs="Consolas" w:eastAsia="Consolas" w:hAnsi="Consolas"/>
          <w:color w:val="1D3557"/>
          <w:sz w:val="19"/>
          <w:szCs w:val="19"/>
        </w:rPr>
        <w:t xml:space="preserve">hora_llegada IS NULL OR (hora_salida IS NOT NULL AND hora_llegada &gt;= hora_salida)</w:t>
      </w:r>
    </w:p>
    <w:p>
      <w:pPr>
        <w:pStyle w:val="Heading3"/>
      </w:pPr>
      <w:r>
        <w:t xml:space="preserve">7.4.20 UBICACION_VEHICULO</w:t>
      </w:r>
    </w:p>
    <w:p>
      <w:pPr>
        <w:spacing w:after="120" w:line="276"/>
      </w:pPr>
      <w:r>
        <w:t xml:space="preserve">Historial de posiciones de las unidades (se guarda por lotes). Clase Java: </w:t>
      </w:r>
      <w:r>
        <w:rPr>
          <w:rFonts w:ascii="Consolas" w:cs="Consolas" w:eastAsia="Consolas" w:hAnsi="Consolas"/>
          <w:color w:val="1D3557"/>
          <w:sz w:val="19"/>
          <w:szCs w:val="19"/>
        </w:rPr>
        <w:t xml:space="preserve">VehicleLocation</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id_ubicacion</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SEQ_UBICACION_VEHICULO</w:t>
            </w:r>
          </w:p>
        </w:tc>
        <w:tc>
          <w:tcPr>
            <w:tcW w:type="dxa" w:w="2910"/>
            <w:tcMar>
              <w:top w:type="dxa" w:w="50"/>
              <w:left w:type="dxa" w:w="90"/>
              <w:bottom w:type="dxa" w:w="50"/>
              <w:right w:type="dxa" w:w="90"/>
            </w:tcMar>
            <w:vAlign w:val="center"/>
          </w:tcPr>
          <w:p>
            <w:pPr>
              <w:spacing w:after="0" w:line="252"/>
            </w:pPr>
            <w:r>
              <w:rPr>
                <w:sz w:val="16"/>
                <w:szCs w:val="16"/>
              </w:rPr>
              <w:t xml:space="preserve">Identificador del registro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id_vehiculo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VEHICULO_EMERGENCIA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Unidad</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w:t>
            </w:r>
          </w:p>
        </w:tc>
        <w:tc>
          <w:tcPr>
            <w:tcW w:type="dxa" w:w="1450"/>
            <w:tcMar>
              <w:top w:type="dxa" w:w="50"/>
              <w:left w:type="dxa" w:w="90"/>
              <w:bottom w:type="dxa" w:w="50"/>
              <w:right w:type="dxa" w:w="90"/>
            </w:tcMar>
            <w:vAlign w:val="center"/>
          </w:tcPr>
          <w:p>
            <w:pPr>
              <w:spacing w:after="0" w:line="252"/>
            </w:pPr>
            <w:r>
              <w:rPr>
                <w:sz w:val="16"/>
                <w:szCs w:val="16"/>
              </w:rPr>
              <w:t xml:space="preserve">TIMESTAMP</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tcMar>
              <w:top w:type="dxa" w:w="50"/>
              <w:left w:type="dxa" w:w="90"/>
              <w:bottom w:type="dxa" w:w="50"/>
              <w:right w:type="dxa" w:w="90"/>
            </w:tcMar>
            <w:vAlign w:val="center"/>
          </w:tcPr>
          <w:p>
            <w:pPr>
              <w:spacing w:after="0" w:line="252"/>
            </w:pPr>
            <w:r>
              <w:rPr>
                <w:sz w:val="16"/>
                <w:szCs w:val="16"/>
              </w:rPr>
              <w:t xml:space="preserve">Momento de la posición</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latitud</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NUMBER(9,6)</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Latitud</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longitud</w:t>
            </w:r>
          </w:p>
        </w:tc>
        <w:tc>
          <w:tcPr>
            <w:tcW w:type="dxa" w:w="1450"/>
            <w:tcMar>
              <w:top w:type="dxa" w:w="50"/>
              <w:left w:type="dxa" w:w="90"/>
              <w:bottom w:type="dxa" w:w="50"/>
              <w:right w:type="dxa" w:w="90"/>
            </w:tcMar>
            <w:vAlign w:val="center"/>
          </w:tcPr>
          <w:p>
            <w:pPr>
              <w:spacing w:after="0" w:line="252"/>
            </w:pPr>
            <w:r>
              <w:rPr>
                <w:sz w:val="16"/>
                <w:szCs w:val="16"/>
              </w:rPr>
              <w:t xml:space="preserve">NUMBER(9,6)</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Longitud</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velocidad_kmh</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NUMBER(7,2)</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Velocidad</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direccion_grados</w:t>
            </w:r>
          </w:p>
        </w:tc>
        <w:tc>
          <w:tcPr>
            <w:tcW w:type="dxa" w:w="1450"/>
            <w:tcMar>
              <w:top w:type="dxa" w:w="50"/>
              <w:left w:type="dxa" w:w="90"/>
              <w:bottom w:type="dxa" w:w="50"/>
              <w:right w:type="dxa" w:w="90"/>
            </w:tcMar>
            <w:vAlign w:val="center"/>
          </w:tcPr>
          <w:p>
            <w:pPr>
              <w:spacing w:after="0" w:line="252"/>
            </w:pPr>
            <w:r>
              <w:rPr>
                <w:sz w:val="16"/>
                <w:szCs w:val="16"/>
              </w:rPr>
              <w:t xml:space="preserve">NUMBER(6,2)</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Rumbo (0 a 359,99°)</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fuente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SIMULACION, GPS</w:t>
            </w:r>
          </w:p>
          <w:p>
            <w:pPr>
              <w:spacing w:after="0" w:line="252"/>
            </w:pPr>
            <w:r>
              <w:rPr>
                <w:sz w:val="16"/>
                <w:szCs w:val="16"/>
              </w:rPr>
              <w:t xml:space="preserve">DEFAULT 'SIMULACION'</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SIMULACION o GPS; distingue simulado de real</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ck_ubicacion_latitud</w:t>
      </w:r>
      <w:r>
        <w:t xml:space="preserve"> (CHECK): </w:t>
      </w:r>
      <w:r>
        <w:rPr>
          <w:rFonts w:ascii="Consolas" w:cs="Consolas" w:eastAsia="Consolas" w:hAnsi="Consolas"/>
          <w:color w:val="1D3557"/>
          <w:sz w:val="19"/>
          <w:szCs w:val="19"/>
        </w:rPr>
        <w:t xml:space="preserve">latitud BETWEEN -90 AND 90</w:t>
      </w:r>
    </w:p>
    <w:p>
      <w:pPr>
        <w:pStyle w:val="ListParagraph"/>
        <w:numPr>
          <w:ilvl w:val="0"/>
          <w:numId w:val="2"/>
        </w:numPr>
        <w:spacing w:after="60" w:line="264"/>
      </w:pPr>
      <w:r>
        <w:rPr>
          <w:rFonts w:ascii="Consolas" w:cs="Consolas" w:eastAsia="Consolas" w:hAnsi="Consolas"/>
          <w:color w:val="1D3557"/>
          <w:sz w:val="19"/>
          <w:szCs w:val="19"/>
        </w:rPr>
        <w:t xml:space="preserve">ck_ubicacion_longitud</w:t>
      </w:r>
      <w:r>
        <w:t xml:space="preserve"> (CHECK): </w:t>
      </w:r>
      <w:r>
        <w:rPr>
          <w:rFonts w:ascii="Consolas" w:cs="Consolas" w:eastAsia="Consolas" w:hAnsi="Consolas"/>
          <w:color w:val="1D3557"/>
          <w:sz w:val="19"/>
          <w:szCs w:val="19"/>
        </w:rPr>
        <w:t xml:space="preserve">longitud BETWEEN -180 AND 180</w:t>
      </w:r>
    </w:p>
    <w:p>
      <w:pPr>
        <w:pStyle w:val="ListParagraph"/>
        <w:numPr>
          <w:ilvl w:val="0"/>
          <w:numId w:val="2"/>
        </w:numPr>
        <w:spacing w:after="60" w:line="264"/>
      </w:pPr>
      <w:r>
        <w:rPr>
          <w:rFonts w:ascii="Consolas" w:cs="Consolas" w:eastAsia="Consolas" w:hAnsi="Consolas"/>
          <w:color w:val="1D3557"/>
          <w:sz w:val="19"/>
          <w:szCs w:val="19"/>
        </w:rPr>
        <w:t xml:space="preserve">ck_ubicacion_vel</w:t>
      </w:r>
      <w:r>
        <w:t xml:space="preserve"> (CHECK): </w:t>
      </w:r>
      <w:r>
        <w:rPr>
          <w:rFonts w:ascii="Consolas" w:cs="Consolas" w:eastAsia="Consolas" w:hAnsi="Consolas"/>
          <w:color w:val="1D3557"/>
          <w:sz w:val="19"/>
          <w:szCs w:val="19"/>
        </w:rPr>
        <w:t xml:space="preserve">velocidad_kmh &gt;= 0</w:t>
      </w:r>
    </w:p>
    <w:p>
      <w:pPr>
        <w:pStyle w:val="ListParagraph"/>
        <w:numPr>
          <w:ilvl w:val="0"/>
          <w:numId w:val="2"/>
        </w:numPr>
        <w:spacing w:after="60" w:line="264"/>
      </w:pPr>
      <w:r>
        <w:rPr>
          <w:rFonts w:ascii="Consolas" w:cs="Consolas" w:eastAsia="Consolas" w:hAnsi="Consolas"/>
          <w:color w:val="1D3557"/>
          <w:sz w:val="19"/>
          <w:szCs w:val="19"/>
        </w:rPr>
        <w:t xml:space="preserve">ck_ubicacion_rumbo</w:t>
      </w:r>
      <w:r>
        <w:t xml:space="preserve"> (CHECK): </w:t>
      </w:r>
      <w:r>
        <w:rPr>
          <w:rFonts w:ascii="Consolas" w:cs="Consolas" w:eastAsia="Consolas" w:hAnsi="Consolas"/>
          <w:color w:val="1D3557"/>
          <w:sz w:val="19"/>
          <w:szCs w:val="19"/>
        </w:rPr>
        <w:t xml:space="preserve">direccion_grados &gt;= 0 AND direccion_grados &lt; 360</w:t>
      </w:r>
    </w:p>
    <w:p>
      <w:pPr>
        <w:pStyle w:val="Heading3"/>
      </w:pPr>
      <w:r>
        <w:t xml:space="preserve">7.4.21 ALERTA</w:t>
      </w:r>
    </w:p>
    <w:p>
      <w:pPr>
        <w:spacing w:after="120" w:line="276"/>
      </w:pPr>
      <w:r>
        <w:t xml:space="preserve">Alertas operativas para los usuarios. Clase Java: </w:t>
      </w:r>
      <w:r>
        <w:rPr>
          <w:rFonts w:ascii="Consolas" w:cs="Consolas" w:eastAsia="Consolas" w:hAnsi="Consolas"/>
          <w:color w:val="1D3557"/>
          <w:sz w:val="19"/>
          <w:szCs w:val="19"/>
        </w:rPr>
        <w:t xml:space="preserve">Alert</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id_alerta</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SEQ_ALERTA</w:t>
            </w:r>
          </w:p>
        </w:tc>
        <w:tc>
          <w:tcPr>
            <w:tcW w:type="dxa" w:w="2910"/>
            <w:tcMar>
              <w:top w:type="dxa" w:w="50"/>
              <w:left w:type="dxa" w:w="90"/>
              <w:bottom w:type="dxa" w:w="50"/>
              <w:right w:type="dxa" w:w="90"/>
            </w:tcMar>
            <w:vAlign w:val="center"/>
          </w:tcPr>
          <w:p>
            <w:pPr>
              <w:spacing w:after="0" w:line="252"/>
            </w:pPr>
            <w:r>
              <w:rPr>
                <w:sz w:val="16"/>
                <w:szCs w:val="16"/>
              </w:rPr>
              <w:t xml:space="preserve">Identificador de la alerta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id_emergencia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EMERGENCIA</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Emergencia relacionada (opcional)</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id_usuario</w:t>
            </w:r>
          </w:p>
        </w:tc>
        <w:tc>
          <w:tcPr>
            <w:tcW w:type="dxa" w:w="1450"/>
            <w:tcMar>
              <w:top w:type="dxa" w:w="50"/>
              <w:left w:type="dxa" w:w="90"/>
              <w:bottom w:type="dxa" w:w="50"/>
              <w:right w:type="dxa" w:w="90"/>
            </w:tcMar>
            <w:vAlign w:val="center"/>
          </w:tcPr>
          <w:p>
            <w:pPr>
              <w:spacing w:after="0" w:line="252"/>
            </w:pPr>
            <w:r>
              <w:rPr>
                <w:sz w:val="16"/>
                <w:szCs w:val="16"/>
              </w:rPr>
              <w:t xml:space="preserve">NUMBER(10)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FK → USUARIO</w:t>
            </w:r>
          </w:p>
        </w:tc>
        <w:tc>
          <w:tcPr>
            <w:tcW w:type="dxa" w:w="2910"/>
            <w:tcMar>
              <w:top w:type="dxa" w:w="50"/>
              <w:left w:type="dxa" w:w="90"/>
              <w:bottom w:type="dxa" w:w="50"/>
              <w:right w:type="dxa" w:w="90"/>
            </w:tcMar>
            <w:vAlign w:val="center"/>
          </w:tcPr>
          <w:p>
            <w:pPr>
              <w:spacing w:after="0" w:line="252"/>
            </w:pPr>
            <w:r>
              <w:rPr>
                <w:sz w:val="16"/>
                <w:szCs w:val="16"/>
              </w:rPr>
              <w:t xml:space="preserve">Usuario destinatario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tipo_alerta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VARCHAR2(40)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Valores: CONGESTION, ACCIDENTE_EN_RUTA, CIERRE_VIA, RECALCULO_RUTA, CAMBIO_DISPONIBILIDAD, OTRO</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Tipo de alerta</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mensaje</w:t>
            </w:r>
          </w:p>
        </w:tc>
        <w:tc>
          <w:tcPr>
            <w:tcW w:type="dxa" w:w="1450"/>
            <w:tcMar>
              <w:top w:type="dxa" w:w="50"/>
              <w:left w:type="dxa" w:w="90"/>
              <w:bottom w:type="dxa" w:w="50"/>
              <w:right w:type="dxa" w:w="90"/>
            </w:tcMar>
            <w:vAlign w:val="center"/>
          </w:tcPr>
          <w:p>
            <w:pPr>
              <w:spacing w:after="0" w:line="252"/>
            </w:pPr>
            <w:r>
              <w:rPr>
                <w:sz w:val="16"/>
                <w:szCs w:val="16"/>
              </w:rPr>
              <w:t xml:space="preserve">VARCHAR2(300)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Contenido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Momento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leida</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S, N</w:t>
            </w:r>
          </w:p>
          <w:p>
            <w:pPr>
              <w:spacing w:after="0" w:line="252"/>
            </w:pPr>
            <w:r>
              <w:rPr>
                <w:sz w:val="16"/>
                <w:szCs w:val="16"/>
              </w:rPr>
              <w:t xml:space="preserve">DEFAULT 'N'</w:t>
            </w:r>
          </w:p>
        </w:tc>
        <w:tc>
          <w:tcPr>
            <w:tcW w:type="dxa" w:w="2910"/>
            <w:tcMar>
              <w:top w:type="dxa" w:w="50"/>
              <w:left w:type="dxa" w:w="90"/>
              <w:bottom w:type="dxa" w:w="50"/>
              <w:right w:type="dxa" w:w="90"/>
            </w:tcMar>
            <w:vAlign w:val="center"/>
          </w:tcPr>
          <w:p>
            <w:pPr>
              <w:spacing w:after="0" w:line="252"/>
            </w:pPr>
            <w:r>
              <w:rPr>
                <w:sz w:val="16"/>
                <w:szCs w:val="16"/>
              </w:rPr>
              <w:t xml:space="preserve">S = leída, N = no leída</w:t>
            </w:r>
          </w:p>
        </w:tc>
      </w:tr>
    </w:tbl>
    <w:p>
      <w:pPr>
        <w:spacing w:after="120"/>
      </w:pPr>
    </w:p>
    <w:p>
      <w:pPr>
        <w:pStyle w:val="Heading3"/>
      </w:pPr>
      <w:r>
        <w:t xml:space="preserve">7.4.22 NOTIFICACION</w:t>
      </w:r>
    </w:p>
    <w:p>
      <w:pPr>
        <w:spacing w:after="120" w:line="276"/>
      </w:pPr>
      <w:r>
        <w:t xml:space="preserve">Mensajes internos para los usuarios. Clase Java: </w:t>
      </w:r>
      <w:r>
        <w:rPr>
          <w:rFonts w:ascii="Consolas" w:cs="Consolas" w:eastAsia="Consolas" w:hAnsi="Consolas"/>
          <w:color w:val="1D3557"/>
          <w:sz w:val="19"/>
          <w:szCs w:val="19"/>
        </w:rPr>
        <w:t xml:space="preserve">Notification</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id_notificacion</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SEQ_NOTIFICACION</w:t>
            </w:r>
          </w:p>
        </w:tc>
        <w:tc>
          <w:tcPr>
            <w:tcW w:type="dxa" w:w="2910"/>
            <w:tcMar>
              <w:top w:type="dxa" w:w="50"/>
              <w:left w:type="dxa" w:w="90"/>
              <w:bottom w:type="dxa" w:w="50"/>
              <w:right w:type="dxa" w:w="90"/>
            </w:tcMar>
            <w:vAlign w:val="center"/>
          </w:tcPr>
          <w:p>
            <w:pPr>
              <w:spacing w:after="0" w:line="252"/>
            </w:pPr>
            <w:r>
              <w:rPr>
                <w:sz w:val="16"/>
                <w:szCs w:val="16"/>
              </w:rPr>
              <w:t xml:space="preserve">Identificador</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id_usuario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USUARIO</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Usuario destinatario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tipo</w:t>
            </w:r>
          </w:p>
        </w:tc>
        <w:tc>
          <w:tcPr>
            <w:tcW w:type="dxa" w:w="1450"/>
            <w:tcMar>
              <w:top w:type="dxa" w:w="50"/>
              <w:left w:type="dxa" w:w="90"/>
              <w:bottom w:type="dxa" w:w="50"/>
              <w:right w:type="dxa" w:w="90"/>
            </w:tcMar>
            <w:vAlign w:val="center"/>
          </w:tcPr>
          <w:p>
            <w:pPr>
              <w:spacing w:after="0" w:line="252"/>
            </w:pPr>
            <w:r>
              <w:rPr>
                <w:sz w:val="16"/>
                <w:szCs w:val="16"/>
              </w:rPr>
              <w:t xml:space="preserve">VARCHAR2(40)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Tipo de notificación (mayúsculas)</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titulo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VARCHAR2(120)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Título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mensaje</w:t>
            </w:r>
          </w:p>
        </w:tc>
        <w:tc>
          <w:tcPr>
            <w:tcW w:type="dxa" w:w="1450"/>
            <w:tcMar>
              <w:top w:type="dxa" w:w="50"/>
              <w:left w:type="dxa" w:w="90"/>
              <w:bottom w:type="dxa" w:w="50"/>
              <w:right w:type="dxa" w:w="90"/>
            </w:tcMar>
            <w:vAlign w:val="center"/>
          </w:tcPr>
          <w:p>
            <w:pPr>
              <w:spacing w:after="0" w:line="252"/>
            </w:pPr>
            <w:r>
              <w:rPr>
                <w:sz w:val="16"/>
                <w:szCs w:val="16"/>
              </w:rPr>
              <w:t xml:space="preserve">VARCHAR2(400)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Mensaje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Momento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leida</w:t>
            </w:r>
          </w:p>
        </w:tc>
        <w:tc>
          <w:tcPr>
            <w:tcW w:type="dxa" w:w="1450"/>
            <w:tcMar>
              <w:top w:type="dxa" w:w="50"/>
              <w:left w:type="dxa" w:w="90"/>
              <w:bottom w:type="dxa" w:w="50"/>
              <w:right w:type="dxa" w:w="90"/>
            </w:tcMar>
            <w:vAlign w:val="center"/>
          </w:tcPr>
          <w:p>
            <w:pPr>
              <w:spacing w:after="0" w:line="252"/>
            </w:pPr>
            <w:r>
              <w:rPr>
                <w:sz w:val="16"/>
                <w:szCs w:val="16"/>
              </w:rPr>
              <w:t xml:space="preserve">CHAR(1)</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S, N</w:t>
            </w:r>
          </w:p>
          <w:p>
            <w:pPr>
              <w:spacing w:after="0" w:line="252"/>
            </w:pPr>
            <w:r>
              <w:rPr>
                <w:sz w:val="16"/>
                <w:szCs w:val="16"/>
              </w:rPr>
              <w:t xml:space="preserve">DEFAULT 'N'</w:t>
            </w:r>
          </w:p>
        </w:tc>
        <w:tc>
          <w:tcPr>
            <w:tcW w:type="dxa" w:w="2910"/>
            <w:tcMar>
              <w:top w:type="dxa" w:w="50"/>
              <w:left w:type="dxa" w:w="90"/>
              <w:bottom w:type="dxa" w:w="50"/>
              <w:right w:type="dxa" w:w="90"/>
            </w:tcMar>
            <w:vAlign w:val="center"/>
          </w:tcPr>
          <w:p>
            <w:pPr>
              <w:spacing w:after="0" w:line="252"/>
            </w:pPr>
            <w:r>
              <w:rPr>
                <w:sz w:val="16"/>
                <w:szCs w:val="16"/>
              </w:rPr>
              <w:t xml:space="preserve">S = leída, N = no leída</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ck_notificacion_tipo</w:t>
      </w:r>
      <w:r>
        <w:t xml:space="preserve"> (CHECK): </w:t>
      </w:r>
      <w:r>
        <w:rPr>
          <w:rFonts w:ascii="Consolas" w:cs="Consolas" w:eastAsia="Consolas" w:hAnsi="Consolas"/>
          <w:color w:val="1D3557"/>
          <w:sz w:val="19"/>
          <w:szCs w:val="19"/>
        </w:rPr>
        <w:t xml:space="preserve">tipo = UPPER(tipo)</w:t>
      </w:r>
    </w:p>
    <w:p>
      <w:pPr>
        <w:pStyle w:val="Heading3"/>
      </w:pPr>
      <w:r>
        <w:t xml:space="preserve">7.4.23 AUDITORIA</w:t>
      </w:r>
    </w:p>
    <w:p>
      <w:pPr>
        <w:spacing w:after="120" w:line="276"/>
      </w:pPr>
      <w:r>
        <w:t xml:space="preserve">Trazabilidad de operaciones críticas y de inicios de sesión. Clase Java: </w:t>
      </w:r>
      <w:r>
        <w:rPr>
          <w:rFonts w:ascii="Consolas" w:cs="Consolas" w:eastAsia="Consolas" w:hAnsi="Consolas"/>
          <w:color w:val="1D3557"/>
          <w:sz w:val="19"/>
          <w:szCs w:val="19"/>
        </w:rPr>
        <w:t xml:space="preserve">AuditLog</w:t>
      </w:r>
      <w:r>
        <w:t xml:space="preserv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1450"/>
        <w:gridCol w:w="650"/>
        <w:gridCol w:w="2450"/>
        <w:gridCol w:w="291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Campo</w:t>
            </w:r>
          </w:p>
        </w:tc>
        <w:tc>
          <w:tcPr>
            <w:tcW w:type="dxa" w:w="1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Tipo Oracle</w:t>
            </w:r>
          </w:p>
        </w:tc>
        <w:tc>
          <w:tcPr>
            <w:tcW w:type="dxa" w:w="6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Nulo</w:t>
            </w:r>
          </w:p>
        </w:tc>
        <w:tc>
          <w:tcPr>
            <w:tcW w:type="dxa" w:w="245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Restricciones</w:t>
            </w:r>
          </w:p>
        </w:tc>
        <w:tc>
          <w:tcPr>
            <w:tcW w:type="dxa" w:w="291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Descripción</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id_auditoria</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PK</w:t>
            </w:r>
          </w:p>
          <w:p>
            <w:pPr>
              <w:spacing w:after="0" w:line="252"/>
            </w:pPr>
            <w:r>
              <w:rPr>
                <w:sz w:val="16"/>
                <w:szCs w:val="16"/>
              </w:rPr>
              <w:t xml:space="preserve">Secuencia SEQ_AUDITORIA</w:t>
            </w:r>
          </w:p>
        </w:tc>
        <w:tc>
          <w:tcPr>
            <w:tcW w:type="dxa" w:w="2910"/>
            <w:tcMar>
              <w:top w:type="dxa" w:w="50"/>
              <w:left w:type="dxa" w:w="90"/>
              <w:bottom w:type="dxa" w:w="50"/>
              <w:right w:type="dxa" w:w="90"/>
            </w:tcMar>
            <w:vAlign w:val="center"/>
          </w:tcPr>
          <w:p>
            <w:pPr>
              <w:spacing w:after="0" w:line="252"/>
            </w:pPr>
            <w:r>
              <w:rPr>
                <w:sz w:val="16"/>
                <w:szCs w:val="16"/>
              </w:rPr>
              <w:t xml:space="preserve">Identificador del registro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id_usuario</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NUMBER(10)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FK → USUARIO</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Usuario que realizó la operación (vacío si fue el sistema o un login fallido de un usuario inexistente)</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modulo</w:t>
            </w:r>
          </w:p>
        </w:tc>
        <w:tc>
          <w:tcPr>
            <w:tcW w:type="dxa" w:w="1450"/>
            <w:tcMar>
              <w:top w:type="dxa" w:w="50"/>
              <w:left w:type="dxa" w:w="90"/>
              <w:bottom w:type="dxa" w:w="50"/>
              <w:right w:type="dxa" w:w="90"/>
            </w:tcMar>
            <w:vAlign w:val="center"/>
          </w:tcPr>
          <w:p>
            <w:pPr>
              <w:spacing w:after="0" w:line="252"/>
            </w:pPr>
            <w:r>
              <w:rPr>
                <w:sz w:val="16"/>
                <w:szCs w:val="16"/>
              </w:rPr>
              <w:t xml:space="preserve">VARCHAR2(60)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Módulo afectado (mayúsculas)</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operacion</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VARCHAR2(40)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LOGIN, INSERT, UPDATE, DESPACHO…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registro_id</w:t>
            </w:r>
          </w:p>
        </w:tc>
        <w:tc>
          <w:tcPr>
            <w:tcW w:type="dxa" w:w="1450"/>
            <w:tcMar>
              <w:top w:type="dxa" w:w="50"/>
              <w:left w:type="dxa" w:w="90"/>
              <w:bottom w:type="dxa" w:w="50"/>
              <w:right w:type="dxa" w:w="90"/>
            </w:tcMar>
            <w:vAlign w:val="center"/>
          </w:tcPr>
          <w:p>
            <w:pPr>
              <w:spacing w:after="0" w:line="252"/>
            </w:pPr>
            <w:r>
              <w:rPr>
                <w:sz w:val="16"/>
                <w:szCs w:val="16"/>
              </w:rPr>
              <w:t xml:space="preserve">NUMBER(12)</w:t>
            </w:r>
          </w:p>
        </w:tc>
        <w:tc>
          <w:tcPr>
            <w:tcW w:type="dxa" w:w="650"/>
            <w:tcMar>
              <w:top w:type="dxa" w:w="50"/>
              <w:left w:type="dxa" w:w="90"/>
              <w:bottom w:type="dxa" w:w="50"/>
              <w:right w:type="dxa" w:w="90"/>
            </w:tcMar>
            <w:vAlign w:val="center"/>
          </w:tcPr>
          <w:p>
            <w:pPr>
              <w:spacing w:after="0" w:line="252"/>
            </w:pPr>
            <w:r>
              <w:rPr>
                <w:sz w:val="16"/>
                <w:szCs w:val="16"/>
              </w:rPr>
              <w:t xml:space="preserve">Sí</w:t>
            </w:r>
          </w:p>
        </w:tc>
        <w:tc>
          <w:tcPr>
            <w:tcW w:type="dxa" w:w="2450"/>
            <w:tcMar>
              <w:top w:type="dxa" w:w="50"/>
              <w:left w:type="dxa" w:w="90"/>
              <w:bottom w:type="dxa" w:w="50"/>
              <w:right w:type="dxa" w:w="90"/>
            </w:tcMar>
            <w:vAlign w:val="center"/>
          </w:tcPr>
          <w:p>
            <w:pPr>
              <w:spacing w:after="0" w:line="252"/>
            </w:pPr>
            <w:r>
              <w:rPr>
                <w:sz w:val="16"/>
                <w:szCs w:val="16"/>
              </w:rPr>
              <w:t xml:space="preserve">—</w:t>
            </w:r>
          </w:p>
        </w:tc>
        <w:tc>
          <w:tcPr>
            <w:tcW w:type="dxa" w:w="2910"/>
            <w:tcMar>
              <w:top w:type="dxa" w:w="50"/>
              <w:left w:type="dxa" w:w="90"/>
              <w:bottom w:type="dxa" w:w="50"/>
              <w:right w:type="dxa" w:w="90"/>
            </w:tcMar>
            <w:vAlign w:val="center"/>
          </w:tcPr>
          <w:p>
            <w:pPr>
              <w:spacing w:after="0" w:line="252"/>
            </w:pPr>
            <w:r>
              <w:rPr>
                <w:sz w:val="16"/>
                <w:szCs w:val="16"/>
              </w:rPr>
              <w:t xml:space="preserve">Identificador del registro afectado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fecha_hora</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TIMESTAMP</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No</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DEFAULT SYSTIMESTAMP</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Momento</w:t>
            </w:r>
          </w:p>
        </w:tc>
      </w:tr>
      <w:tr>
        <w:trPr>
          <w:cantSplit/>
        </w:trPr>
        <w:tc>
          <w:tcPr>
            <w:tcW w:type="dxa" w:w="19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resultado</w:t>
            </w:r>
          </w:p>
        </w:tc>
        <w:tc>
          <w:tcPr>
            <w:tcW w:type="dxa" w:w="1450"/>
            <w:tcMar>
              <w:top w:type="dxa" w:w="50"/>
              <w:left w:type="dxa" w:w="90"/>
              <w:bottom w:type="dxa" w:w="50"/>
              <w:right w:type="dxa" w:w="90"/>
            </w:tcMar>
            <w:vAlign w:val="center"/>
          </w:tcPr>
          <w:p>
            <w:pPr>
              <w:spacing w:after="0" w:line="252"/>
            </w:pPr>
            <w:r>
              <w:rPr>
                <w:sz w:val="16"/>
                <w:szCs w:val="16"/>
              </w:rPr>
              <w:t xml:space="preserve">VARCHAR2(20)</w:t>
            </w:r>
          </w:p>
        </w:tc>
        <w:tc>
          <w:tcPr>
            <w:tcW w:type="dxa" w:w="650"/>
            <w:tcMar>
              <w:top w:type="dxa" w:w="50"/>
              <w:left w:type="dxa" w:w="90"/>
              <w:bottom w:type="dxa" w:w="50"/>
              <w:right w:type="dxa" w:w="90"/>
            </w:tcMar>
            <w:vAlign w:val="center"/>
          </w:tcPr>
          <w:p>
            <w:pPr>
              <w:spacing w:after="0" w:line="252"/>
            </w:pPr>
            <w:r>
              <w:rPr>
                <w:sz w:val="16"/>
                <w:szCs w:val="16"/>
              </w:rPr>
              <w:t xml:space="preserve">No</w:t>
            </w:r>
          </w:p>
        </w:tc>
        <w:tc>
          <w:tcPr>
            <w:tcW w:type="dxa" w:w="2450"/>
            <w:tcMar>
              <w:top w:type="dxa" w:w="50"/>
              <w:left w:type="dxa" w:w="90"/>
              <w:bottom w:type="dxa" w:w="50"/>
              <w:right w:type="dxa" w:w="90"/>
            </w:tcMar>
            <w:vAlign w:val="center"/>
          </w:tcPr>
          <w:p>
            <w:pPr>
              <w:spacing w:after="0" w:line="252"/>
            </w:pPr>
            <w:r>
              <w:rPr>
                <w:sz w:val="16"/>
                <w:szCs w:val="16"/>
              </w:rPr>
              <w:t xml:space="preserve">Valores: EXITO, FALLO</w:t>
            </w:r>
          </w:p>
        </w:tc>
        <w:tc>
          <w:tcPr>
            <w:tcW w:type="dxa" w:w="2910"/>
            <w:tcMar>
              <w:top w:type="dxa" w:w="50"/>
              <w:left w:type="dxa" w:w="90"/>
              <w:bottom w:type="dxa" w:w="50"/>
              <w:right w:type="dxa" w:w="90"/>
            </w:tcMar>
            <w:vAlign w:val="center"/>
          </w:tcPr>
          <w:p>
            <w:pPr>
              <w:spacing w:after="0" w:line="252"/>
            </w:pPr>
            <w:r>
              <w:rPr>
                <w:sz w:val="16"/>
                <w:szCs w:val="16"/>
              </w:rPr>
              <w:t xml:space="preserve">Éxito o fallo</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detalle</w:t>
            </w:r>
          </w:p>
        </w:tc>
        <w:tc>
          <w:tcPr>
            <w:tcW w:type="dxa" w:w="1450"/>
            <w:shd w:fill="F7F9FB" w:color="auto" w:val="clear"/>
            <w:tcMar>
              <w:top w:type="dxa" w:w="50"/>
              <w:left w:type="dxa" w:w="90"/>
              <w:bottom w:type="dxa" w:w="50"/>
              <w:right w:type="dxa" w:w="90"/>
            </w:tcMar>
            <w:vAlign w:val="center"/>
          </w:tcPr>
          <w:p>
            <w:pPr>
              <w:spacing w:after="0" w:line="252"/>
            </w:pPr>
            <w:r>
              <w:rPr>
                <w:sz w:val="16"/>
                <w:szCs w:val="16"/>
              </w:rPr>
              <w:t xml:space="preserve">VARCHAR2(500)</w:t>
            </w:r>
          </w:p>
        </w:tc>
        <w:tc>
          <w:tcPr>
            <w:tcW w:type="dxa" w:w="650"/>
            <w:shd w:fill="F7F9FB" w:color="auto" w:val="clear"/>
            <w:tcMar>
              <w:top w:type="dxa" w:w="50"/>
              <w:left w:type="dxa" w:w="90"/>
              <w:bottom w:type="dxa" w:w="50"/>
              <w:right w:type="dxa" w:w="90"/>
            </w:tcMar>
            <w:vAlign w:val="center"/>
          </w:tcPr>
          <w:p>
            <w:pPr>
              <w:spacing w:after="0" w:line="252"/>
            </w:pPr>
            <w:r>
              <w:rPr>
                <w:sz w:val="16"/>
                <w:szCs w:val="16"/>
              </w:rPr>
              <w:t xml:space="preserve">Sí</w:t>
            </w:r>
          </w:p>
        </w:tc>
        <w:tc>
          <w:tcPr>
            <w:tcW w:type="dxa" w:w="245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2910"/>
            <w:shd w:fill="F7F9FB" w:color="auto" w:val="clear"/>
            <w:tcMar>
              <w:top w:type="dxa" w:w="50"/>
              <w:left w:type="dxa" w:w="90"/>
              <w:bottom w:type="dxa" w:w="50"/>
              <w:right w:type="dxa" w:w="90"/>
            </w:tcMar>
            <w:vAlign w:val="center"/>
          </w:tcPr>
          <w:p>
            <w:pPr>
              <w:spacing w:after="0" w:line="252"/>
            </w:pPr>
            <w:r>
              <w:rPr>
                <w:sz w:val="16"/>
                <w:szCs w:val="16"/>
              </w:rPr>
              <w:t xml:space="preserve">Información adicional</w:t>
            </w:r>
          </w:p>
        </w:tc>
      </w:tr>
    </w:tbl>
    <w:p>
      <w:pPr>
        <w:spacing w:after="120"/>
      </w:pPr>
    </w:p>
    <w:p>
      <w:pPr>
        <w:keepNext/>
        <w:spacing w:after="120" w:line="276"/>
      </w:pPr>
      <w:r>
        <w:rPr>
          <w:b/>
          <w:bCs/>
          <w:sz w:val="19"/>
          <w:szCs w:val="19"/>
        </w:rPr>
        <w:t xml:space="preserve">Restricciones de la tabla:</w:t>
      </w:r>
    </w:p>
    <w:p>
      <w:pPr>
        <w:pStyle w:val="ListParagraph"/>
        <w:numPr>
          <w:ilvl w:val="0"/>
          <w:numId w:val="2"/>
        </w:numPr>
        <w:spacing w:after="60" w:line="264"/>
      </w:pPr>
      <w:r>
        <w:rPr>
          <w:rFonts w:ascii="Consolas" w:cs="Consolas" w:eastAsia="Consolas" w:hAnsi="Consolas"/>
          <w:color w:val="1D3557"/>
          <w:sz w:val="19"/>
          <w:szCs w:val="19"/>
        </w:rPr>
        <w:t xml:space="preserve">ck_auditoria_mayus</w:t>
      </w:r>
      <w:r>
        <w:t xml:space="preserve"> (CHECK): </w:t>
      </w:r>
      <w:r>
        <w:rPr>
          <w:rFonts w:ascii="Consolas" w:cs="Consolas" w:eastAsia="Consolas" w:hAnsi="Consolas"/>
          <w:color w:val="1D3557"/>
          <w:sz w:val="19"/>
          <w:szCs w:val="19"/>
        </w:rPr>
        <w:t xml:space="preserve">modulo = UPPER(modulo) AND operacion = UPPER(operacion)</w:t>
      </w:r>
    </w:p>
    <w:p>
      <w:pPr>
        <w:pStyle w:val="Heading2"/>
      </w:pPr>
      <w:r>
        <w:t xml:space="preserve">7.5 Relaciones y cardinalidades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200"/>
        <w:gridCol w:w="2300"/>
        <w:gridCol w:w="1900"/>
        <w:gridCol w:w="2960"/>
      </w:tblGrid>
      <w:tr>
        <w:trPr>
          <w:cantSplit/>
          <w:tblHeader/>
        </w:trPr>
        <w:tc>
          <w:tcPr>
            <w:tcW w:type="dxa" w:w="22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Entidad A</w:t>
            </w:r>
          </w:p>
        </w:tc>
        <w:tc>
          <w:tcPr>
            <w:tcW w:type="dxa" w:w="23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Entidad B</w:t>
            </w:r>
          </w:p>
        </w:tc>
        <w:tc>
          <w:tcPr>
            <w:tcW w:type="dxa" w:w="19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Cardinalidad</w:t>
            </w:r>
          </w:p>
        </w:tc>
        <w:tc>
          <w:tcPr>
            <w:tcW w:type="dxa" w:w="29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Explicación</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ROL</w:t>
            </w:r>
          </w:p>
        </w:tc>
        <w:tc>
          <w:tcPr>
            <w:tcW w:type="dxa" w:w="2300"/>
            <w:tcMar>
              <w:top w:type="dxa" w:w="50"/>
              <w:left w:type="dxa" w:w="90"/>
              <w:bottom w:type="dxa" w:w="50"/>
              <w:right w:type="dxa" w:w="90"/>
            </w:tcMar>
            <w:vAlign w:val="center"/>
          </w:tcPr>
          <w:p>
            <w:pPr>
              <w:spacing w:after="0" w:line="252"/>
            </w:pPr>
            <w:r>
              <w:rPr>
                <w:sz w:val="17"/>
                <w:szCs w:val="17"/>
              </w:rPr>
              <w:t xml:space="preserve">USUARIO</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 rol pertenece a muchos usuarios; cada usuario tiene un rol.</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ROL</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PERMISO</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N : M (ROL_PERMISO)</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rol tiene varios permisos y un permiso se asigna a varios roles.</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ESTACION_EMERGENCIA</w:t>
            </w:r>
          </w:p>
        </w:tc>
        <w:tc>
          <w:tcPr>
            <w:tcW w:type="dxa" w:w="2300"/>
            <w:tcMar>
              <w:top w:type="dxa" w:w="50"/>
              <w:left w:type="dxa" w:w="90"/>
              <w:bottom w:type="dxa" w:w="50"/>
              <w:right w:type="dxa" w:w="90"/>
            </w:tcMar>
            <w:vAlign w:val="center"/>
          </w:tcPr>
          <w:p>
            <w:pPr>
              <w:spacing w:after="0" w:line="252"/>
            </w:pPr>
            <w:r>
              <w:rPr>
                <w:sz w:val="17"/>
                <w:szCs w:val="17"/>
              </w:rPr>
              <w:t xml:space="preserve">VEHICULO_EMERGENCIA</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Una estación administra varias unidades.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TIPO_VEHICULO</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VEHICULO_EMERGENCIA</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tipo clasifica varias unidades.</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HOSPITAL</w:t>
            </w:r>
          </w:p>
        </w:tc>
        <w:tc>
          <w:tcPr>
            <w:tcW w:type="dxa" w:w="2300"/>
            <w:tcMar>
              <w:top w:type="dxa" w:w="50"/>
              <w:left w:type="dxa" w:w="90"/>
              <w:bottom w:type="dxa" w:w="50"/>
              <w:right w:type="dxa" w:w="90"/>
            </w:tcMar>
            <w:vAlign w:val="center"/>
          </w:tcPr>
          <w:p>
            <w:pPr>
              <w:spacing w:after="0" w:line="252"/>
            </w:pPr>
            <w:r>
              <w:rPr>
                <w:sz w:val="17"/>
                <w:szCs w:val="17"/>
              </w:rPr>
              <w:t xml:space="preserve">SERVICIO_HOSPITAL</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 hospital ofrece varios servicios.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TIPO_EMERGENCIA</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EMERGENCIA</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tipo clasifica muchas emergencias.</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USUARIO</w:t>
            </w:r>
          </w:p>
        </w:tc>
        <w:tc>
          <w:tcPr>
            <w:tcW w:type="dxa" w:w="2300"/>
            <w:tcMar>
              <w:top w:type="dxa" w:w="50"/>
              <w:left w:type="dxa" w:w="90"/>
              <w:bottom w:type="dxa" w:w="50"/>
              <w:right w:type="dxa" w:w="90"/>
            </w:tcMar>
            <w:vAlign w:val="center"/>
          </w:tcPr>
          <w:p>
            <w:pPr>
              <w:spacing w:after="0" w:line="252"/>
            </w:pPr>
            <w:r>
              <w:rPr>
                <w:sz w:val="17"/>
                <w:szCs w:val="17"/>
              </w:rPr>
              <w:t xml:space="preserve">EMERGENCIA</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 operador registra muchas emergencias.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NODO_VIAL</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TRAMO_VIAL</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 (dos veces)</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nodo es origen o destino de varios tramos.</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NODO_VIAL</w:t>
            </w:r>
          </w:p>
        </w:tc>
        <w:tc>
          <w:tcPr>
            <w:tcW w:type="dxa" w:w="2300"/>
            <w:tcMar>
              <w:top w:type="dxa" w:w="50"/>
              <w:left w:type="dxa" w:w="90"/>
              <w:bottom w:type="dxa" w:w="50"/>
              <w:right w:type="dxa" w:w="90"/>
            </w:tcMar>
            <w:vAlign w:val="center"/>
          </w:tcPr>
          <w:p>
            <w:pPr>
              <w:spacing w:after="0" w:line="252"/>
            </w:pPr>
            <w:r>
              <w:rPr>
                <w:sz w:val="17"/>
                <w:szCs w:val="17"/>
              </w:rPr>
              <w:t xml:space="preserve">SEMAFORO</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Una intersección puede tener varios semáforos.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TRAMO_VIAL</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TRAFICO</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tramo acumula mediciones en el tiempo.</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TRAMO_VIAL</w:t>
            </w:r>
          </w:p>
        </w:tc>
        <w:tc>
          <w:tcPr>
            <w:tcW w:type="dxa" w:w="2300"/>
            <w:tcMar>
              <w:top w:type="dxa" w:w="50"/>
              <w:left w:type="dxa" w:w="90"/>
              <w:bottom w:type="dxa" w:w="50"/>
              <w:right w:type="dxa" w:w="90"/>
            </w:tcMar>
            <w:vAlign w:val="center"/>
          </w:tcPr>
          <w:p>
            <w:pPr>
              <w:spacing w:after="0" w:line="252"/>
            </w:pPr>
            <w:r>
              <w:rPr>
                <w:sz w:val="17"/>
                <w:szCs w:val="17"/>
              </w:rPr>
              <w:t xml:space="preserve">INCIDENTE_VIAL</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 tramo puede tener varios incidentes.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EMERGENCIA</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RUTA</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Una emergencia tiene una ruta principal y alternativas (y recálculos).</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VEHICULO_EMERGENCIA</w:t>
            </w:r>
          </w:p>
        </w:tc>
        <w:tc>
          <w:tcPr>
            <w:tcW w:type="dxa" w:w="2300"/>
            <w:tcMar>
              <w:top w:type="dxa" w:w="50"/>
              <w:left w:type="dxa" w:w="90"/>
              <w:bottom w:type="dxa" w:w="50"/>
              <w:right w:type="dxa" w:w="90"/>
            </w:tcMar>
            <w:vAlign w:val="center"/>
          </w:tcPr>
          <w:p>
            <w:pPr>
              <w:spacing w:after="0" w:line="252"/>
            </w:pPr>
            <w:r>
              <w:rPr>
                <w:sz w:val="17"/>
                <w:szCs w:val="17"/>
              </w:rPr>
              <w:t xml:space="preserve">RUTA</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Una unidad recorre muchas rutas.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HOSPITAL</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RUTA</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0..1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hospital es destino de muchas rutas de traslado.</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RUTA</w:t>
            </w:r>
          </w:p>
        </w:tc>
        <w:tc>
          <w:tcPr>
            <w:tcW w:type="dxa" w:w="2300"/>
            <w:tcMar>
              <w:top w:type="dxa" w:w="50"/>
              <w:left w:type="dxa" w:w="90"/>
              <w:bottom w:type="dxa" w:w="50"/>
              <w:right w:type="dxa" w:w="90"/>
            </w:tcMar>
            <w:vAlign w:val="center"/>
          </w:tcPr>
          <w:p>
            <w:pPr>
              <w:spacing w:after="0" w:line="252"/>
            </w:pPr>
            <w:r>
              <w:rPr>
                <w:sz w:val="17"/>
                <w:szCs w:val="17"/>
              </w:rPr>
              <w:t xml:space="preserve">TRAMO_VIAL</w:t>
            </w:r>
          </w:p>
        </w:tc>
        <w:tc>
          <w:tcPr>
            <w:tcW w:type="dxa" w:w="1900"/>
            <w:tcMar>
              <w:top w:type="dxa" w:w="50"/>
              <w:left w:type="dxa" w:w="90"/>
              <w:bottom w:type="dxa" w:w="50"/>
              <w:right w:type="dxa" w:w="90"/>
            </w:tcMar>
            <w:vAlign w:val="center"/>
          </w:tcPr>
          <w:p>
            <w:pPr>
              <w:spacing w:after="0" w:line="252"/>
            </w:pPr>
            <w:r>
              <w:rPr>
                <w:sz w:val="17"/>
                <w:szCs w:val="17"/>
              </w:rPr>
              <w:t xml:space="preserve">N : M (RUTA_TRAMO)</w:t>
            </w:r>
          </w:p>
        </w:tc>
        <w:tc>
          <w:tcPr>
            <w:tcW w:type="dxa" w:w="2960"/>
            <w:tcMar>
              <w:top w:type="dxa" w:w="50"/>
              <w:left w:type="dxa" w:w="90"/>
              <w:bottom w:type="dxa" w:w="50"/>
              <w:right w:type="dxa" w:w="90"/>
            </w:tcMar>
            <w:vAlign w:val="center"/>
          </w:tcPr>
          <w:p>
            <w:pPr>
              <w:spacing w:after="0" w:line="252"/>
            </w:pPr>
            <w:r>
              <w:rPr>
                <w:sz w:val="17"/>
                <w:szCs w:val="17"/>
              </w:rPr>
              <w:t xml:space="preserve">Una ruta es una secuencia ordenada de tramos.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EMERGENCIA</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VEHICULO_EMERGENCIA</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N : M (ASIGNACION_EMERGENCIA)</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Una emergencia puede requerir varias unidades; una unidad atiende muchas emergencias en el tiempo, pero solo una asignación abierta a la vez.</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USUARIO</w:t>
            </w:r>
          </w:p>
        </w:tc>
        <w:tc>
          <w:tcPr>
            <w:tcW w:type="dxa" w:w="2300"/>
            <w:tcMar>
              <w:top w:type="dxa" w:w="50"/>
              <w:left w:type="dxa" w:w="90"/>
              <w:bottom w:type="dxa" w:w="50"/>
              <w:right w:type="dxa" w:w="90"/>
            </w:tcMar>
            <w:vAlign w:val="center"/>
          </w:tcPr>
          <w:p>
            <w:pPr>
              <w:spacing w:after="0" w:line="252"/>
            </w:pPr>
            <w:r>
              <w:rPr>
                <w:sz w:val="17"/>
                <w:szCs w:val="17"/>
              </w:rPr>
              <w:t xml:space="preserve">ASIGNACION_EMERGENCIA</w:t>
            </w:r>
          </w:p>
        </w:tc>
        <w:tc>
          <w:tcPr>
            <w:tcW w:type="dxa" w:w="1900"/>
            <w:tcMar>
              <w:top w:type="dxa" w:w="50"/>
              <w:left w:type="dxa" w:w="90"/>
              <w:bottom w:type="dxa" w:w="50"/>
              <w:right w:type="dxa" w:w="90"/>
            </w:tcMar>
            <w:vAlign w:val="center"/>
          </w:tcPr>
          <w:p>
            <w:pPr>
              <w:spacing w:after="0" w:line="252"/>
            </w:pPr>
            <w:r>
              <w:rPr>
                <w:sz w:val="17"/>
                <w:szCs w:val="17"/>
              </w:rPr>
              <w:t xml:space="preserve">1 : N</w:t>
            </w:r>
          </w:p>
        </w:tc>
        <w:tc>
          <w:tcPr>
            <w:tcW w:type="dxa" w:w="2960"/>
            <w:tcMar>
              <w:top w:type="dxa" w:w="50"/>
              <w:left w:type="dxa" w:w="90"/>
              <w:bottom w:type="dxa" w:w="50"/>
              <w:right w:type="dxa" w:w="90"/>
            </w:tcMar>
            <w:vAlign w:val="center"/>
          </w:tcPr>
          <w:p>
            <w:pPr>
              <w:spacing w:after="0" w:line="252"/>
            </w:pPr>
            <w:r>
              <w:rPr>
                <w:sz w:val="17"/>
                <w:szCs w:val="17"/>
              </w:rPr>
              <w:t xml:space="preserve">Un coordinador hace muchos despachos.</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VEHICULO_EMERGENCIA</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UBICACION_VEHICULO</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Se guardan muchas posiciones por unidad.</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EMERGENCIA</w:t>
            </w:r>
          </w:p>
        </w:tc>
        <w:tc>
          <w:tcPr>
            <w:tcW w:type="dxa" w:w="2300"/>
            <w:tcMar>
              <w:top w:type="dxa" w:w="50"/>
              <w:left w:type="dxa" w:w="90"/>
              <w:bottom w:type="dxa" w:w="50"/>
              <w:right w:type="dxa" w:w="90"/>
            </w:tcMar>
            <w:vAlign w:val="center"/>
          </w:tcPr>
          <w:p>
            <w:pPr>
              <w:spacing w:after="0" w:line="252"/>
            </w:pPr>
            <w:r>
              <w:rPr>
                <w:sz w:val="17"/>
                <w:szCs w:val="17"/>
              </w:rPr>
              <w:t xml:space="preserve">ALERTA</w:t>
            </w:r>
          </w:p>
        </w:tc>
        <w:tc>
          <w:tcPr>
            <w:tcW w:type="dxa" w:w="1900"/>
            <w:tcMar>
              <w:top w:type="dxa" w:w="50"/>
              <w:left w:type="dxa" w:w="90"/>
              <w:bottom w:type="dxa" w:w="50"/>
              <w:right w:type="dxa" w:w="90"/>
            </w:tcMar>
            <w:vAlign w:val="center"/>
          </w:tcPr>
          <w:p>
            <w:pPr>
              <w:spacing w:after="0" w:line="252"/>
            </w:pPr>
            <w:r>
              <w:rPr>
                <w:sz w:val="17"/>
                <w:szCs w:val="17"/>
              </w:rPr>
              <w:t xml:space="preserve">0..1 : N</w:t>
            </w:r>
          </w:p>
        </w:tc>
        <w:tc>
          <w:tcPr>
            <w:tcW w:type="dxa" w:w="2960"/>
            <w:tcMar>
              <w:top w:type="dxa" w:w="50"/>
              <w:left w:type="dxa" w:w="90"/>
              <w:bottom w:type="dxa" w:w="50"/>
              <w:right w:type="dxa" w:w="90"/>
            </w:tcMar>
            <w:vAlign w:val="center"/>
          </w:tcPr>
          <w:p>
            <w:pPr>
              <w:spacing w:after="0" w:line="252"/>
            </w:pPr>
            <w:r>
              <w:rPr>
                <w:sz w:val="17"/>
                <w:szCs w:val="17"/>
              </w:rPr>
              <w:t xml:space="preserve">Una alerta puede referirse a una emergencia o ser general.</w:t>
            </w:r>
          </w:p>
        </w:tc>
      </w:tr>
      <w:tr>
        <w:trPr>
          <w:cantSplit/>
        </w:trPr>
        <w:tc>
          <w:tcPr>
            <w:tcW w:type="dxa" w:w="2200"/>
            <w:shd w:fill="F7F9FB" w:color="auto" w:val="clear"/>
            <w:tcMar>
              <w:top w:type="dxa" w:w="50"/>
              <w:left w:type="dxa" w:w="90"/>
              <w:bottom w:type="dxa" w:w="50"/>
              <w:right w:type="dxa" w:w="90"/>
            </w:tcMar>
            <w:vAlign w:val="center"/>
          </w:tcPr>
          <w:p>
            <w:pPr>
              <w:spacing w:after="0" w:line="252"/>
            </w:pPr>
            <w:r>
              <w:rPr>
                <w:sz w:val="17"/>
                <w:szCs w:val="17"/>
              </w:rPr>
              <w:t xml:space="preserve">USUARIO</w:t>
            </w:r>
          </w:p>
        </w:tc>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ALERTA / NOTIFICACION</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1 : N</w:t>
            </w:r>
          </w:p>
        </w:tc>
        <w:tc>
          <w:tcPr>
            <w:tcW w:type="dxa" w:w="2960"/>
            <w:shd w:fill="F7F9FB" w:color="auto" w:val="clear"/>
            <w:tcMar>
              <w:top w:type="dxa" w:w="50"/>
              <w:left w:type="dxa" w:w="90"/>
              <w:bottom w:type="dxa" w:w="50"/>
              <w:right w:type="dxa" w:w="90"/>
            </w:tcMar>
            <w:vAlign w:val="center"/>
          </w:tcPr>
          <w:p>
            <w:pPr>
              <w:spacing w:after="0" w:line="252"/>
            </w:pPr>
            <w:r>
              <w:rPr>
                <w:sz w:val="17"/>
                <w:szCs w:val="17"/>
              </w:rPr>
              <w:t xml:space="preserve">Un usuario recibe muchas alertas y notificaciones.</w:t>
            </w:r>
          </w:p>
        </w:tc>
      </w:tr>
      <w:tr>
        <w:trPr>
          <w:cantSplit/>
        </w:trPr>
        <w:tc>
          <w:tcPr>
            <w:tcW w:type="dxa" w:w="2200"/>
            <w:tcMar>
              <w:top w:type="dxa" w:w="50"/>
              <w:left w:type="dxa" w:w="90"/>
              <w:bottom w:type="dxa" w:w="50"/>
              <w:right w:type="dxa" w:w="90"/>
            </w:tcMar>
            <w:vAlign w:val="center"/>
          </w:tcPr>
          <w:p>
            <w:pPr>
              <w:spacing w:after="0" w:line="252"/>
            </w:pPr>
            <w:r>
              <w:rPr>
                <w:sz w:val="17"/>
                <w:szCs w:val="17"/>
              </w:rPr>
              <w:t xml:space="preserve">USUARIO</w:t>
            </w:r>
          </w:p>
        </w:tc>
        <w:tc>
          <w:tcPr>
            <w:tcW w:type="dxa" w:w="2300"/>
            <w:tcMar>
              <w:top w:type="dxa" w:w="50"/>
              <w:left w:type="dxa" w:w="90"/>
              <w:bottom w:type="dxa" w:w="50"/>
              <w:right w:type="dxa" w:w="90"/>
            </w:tcMar>
            <w:vAlign w:val="center"/>
          </w:tcPr>
          <w:p>
            <w:pPr>
              <w:spacing w:after="0" w:line="252"/>
            </w:pPr>
            <w:r>
              <w:rPr>
                <w:sz w:val="17"/>
                <w:szCs w:val="17"/>
              </w:rPr>
              <w:t xml:space="preserve">AUDITORIA</w:t>
            </w:r>
          </w:p>
        </w:tc>
        <w:tc>
          <w:tcPr>
            <w:tcW w:type="dxa" w:w="1900"/>
            <w:tcMar>
              <w:top w:type="dxa" w:w="50"/>
              <w:left w:type="dxa" w:w="90"/>
              <w:bottom w:type="dxa" w:w="50"/>
              <w:right w:type="dxa" w:w="90"/>
            </w:tcMar>
            <w:vAlign w:val="center"/>
          </w:tcPr>
          <w:p>
            <w:pPr>
              <w:spacing w:after="0" w:line="252"/>
            </w:pPr>
            <w:r>
              <w:rPr>
                <w:sz w:val="17"/>
                <w:szCs w:val="17"/>
              </w:rPr>
              <w:t xml:space="preserve">0..1 : N</w:t>
            </w:r>
          </w:p>
        </w:tc>
        <w:tc>
          <w:tcPr>
            <w:tcW w:type="dxa" w:w="2960"/>
            <w:tcMar>
              <w:top w:type="dxa" w:w="50"/>
              <w:left w:type="dxa" w:w="90"/>
              <w:bottom w:type="dxa" w:w="50"/>
              <w:right w:type="dxa" w:w="90"/>
            </w:tcMar>
            <w:vAlign w:val="center"/>
          </w:tcPr>
          <w:p>
            <w:pPr>
              <w:spacing w:after="0" w:line="252"/>
            </w:pPr>
            <w:r>
              <w:rPr>
                <w:sz w:val="17"/>
                <w:szCs w:val="17"/>
              </w:rPr>
              <w:t xml:space="preserve">Las operaciones de un usuario generan trazabilidad; el sistema también audita.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Decisión de diseño</w:t>
            </w:r>
          </w:p>
          <w:p>
            <w:pPr>
              <w:spacing w:after="40" w:line="264"/>
            </w:pPr>
            <w:r>
              <w:t xml:space="preserve">Las rutas alternativas no necesitan una tabla propia: son filas adicionales de </w:t>
            </w:r>
            <w:r>
              <w:rPr>
                <w:rFonts w:ascii="Consolas" w:cs="Consolas" w:eastAsia="Consolas" w:hAnsi="Consolas"/>
                <w:color w:val="1D3557"/>
                <w:sz w:val="19"/>
                <w:szCs w:val="19"/>
              </w:rPr>
              <w:t xml:space="preserve">RUTA</w:t>
            </w:r>
            <w:r>
              <w:t xml:space="preserve"> con la misma emergencia, diferenciadas por </w:t>
            </w:r>
            <w:r>
              <w:rPr>
                <w:rFonts w:ascii="Consolas" w:cs="Consolas" w:eastAsia="Consolas" w:hAnsi="Consolas"/>
                <w:color w:val="1D3557"/>
                <w:sz w:val="19"/>
                <w:szCs w:val="19"/>
              </w:rPr>
              <w:t xml:space="preserve">tipo_ruta</w:t>
            </w:r>
            <w:r>
              <w:t xml:space="preserve"> y </w:t>
            </w:r>
            <w:r>
              <w:rPr>
                <w:rFonts w:ascii="Consolas" w:cs="Consolas" w:eastAsia="Consolas" w:hAnsi="Consolas"/>
                <w:color w:val="1D3557"/>
                <w:sz w:val="19"/>
                <w:szCs w:val="19"/>
              </w:rPr>
              <w:t xml:space="preserve">es_recomendada</w:t>
            </w:r>
            <w:r>
              <w:t xml:space="preserve">. Un recálculo crea una ruta nueva </w:t>
            </w:r>
            <w:r>
              <w:rPr>
                <w:rFonts w:ascii="Consolas" w:cs="Consolas" w:eastAsia="Consolas" w:hAnsi="Consolas"/>
                <w:color w:val="1D3557"/>
                <w:sz w:val="19"/>
                <w:szCs w:val="19"/>
              </w:rPr>
              <w:t xml:space="preserve">ACTIVA</w:t>
            </w:r>
            <w:r>
              <w:t xml:space="preserve"> y deja la anterior </w:t>
            </w:r>
            <w:r>
              <w:rPr>
                <w:rFonts w:ascii="Consolas" w:cs="Consolas" w:eastAsia="Consolas" w:hAnsi="Consolas"/>
                <w:color w:val="1D3557"/>
                <w:sz w:val="19"/>
                <w:szCs w:val="19"/>
              </w:rPr>
              <w:t xml:space="preserve">DESCARTADA</w:t>
            </w:r>
            <w:r>
              <w:t xml:space="preserve">, lo que conserva el historial.</w:t>
            </w:r>
          </w:p>
        </w:tc>
      </w:tr>
    </w:tbl>
    <w:p>
      <w:pPr>
        <w:spacing w:after="120"/>
      </w:pPr>
    </w:p>
    <w:p>
      <w:pPr>
        <w:pStyle w:val="Heading2"/>
      </w:pPr>
      <w:r>
        <w:t xml:space="preserve">7.6 Catálogo de estados y valores</w:t>
      </w:r>
    </w:p>
    <w:p>
      <w:pPr>
        <w:pStyle w:val="Heading3"/>
      </w:pPr>
      <w:r>
        <w:t xml:space="preserve">Severidad (un solo catálogo para EMERGENCIA e INCIDENTE_VIAL)</w:t>
      </w:r>
    </w:p>
    <w:p>
      <w:pPr>
        <w:spacing w:after="120" w:line="276"/>
      </w:pPr>
      <w:r>
        <w:rPr>
          <w:rFonts w:ascii="Consolas" w:cs="Consolas" w:eastAsia="Consolas" w:hAnsi="Consolas"/>
          <w:color w:val="1D3557"/>
          <w:sz w:val="19"/>
          <w:szCs w:val="19"/>
        </w:rPr>
        <w:t xml:space="preserve">BAJA</w:t>
      </w:r>
      <w:r>
        <w:t xml:space="preserve"> · </w:t>
      </w:r>
      <w:r>
        <w:rPr>
          <w:rFonts w:ascii="Consolas" w:cs="Consolas" w:eastAsia="Consolas" w:hAnsi="Consolas"/>
          <w:color w:val="1D3557"/>
          <w:sz w:val="19"/>
          <w:szCs w:val="19"/>
        </w:rPr>
        <w:t xml:space="preserve">MEDIA</w:t>
      </w:r>
      <w:r>
        <w:t xml:space="preserve"> · </w:t>
      </w:r>
      <w:r>
        <w:rPr>
          <w:rFonts w:ascii="Consolas" w:cs="Consolas" w:eastAsia="Consolas" w:hAnsi="Consolas"/>
          <w:color w:val="1D3557"/>
          <w:sz w:val="19"/>
          <w:szCs w:val="19"/>
        </w:rPr>
        <w:t xml:space="preserve">ALTA</w:t>
      </w:r>
      <w:r>
        <w:t xml:space="preserve"> · </w:t>
      </w:r>
      <w:r>
        <w:rPr>
          <w:rFonts w:ascii="Consolas" w:cs="Consolas" w:eastAsia="Consolas" w:hAnsi="Consolas"/>
          <w:color w:val="1D3557"/>
          <w:sz w:val="19"/>
          <w:szCs w:val="19"/>
        </w:rPr>
        <w:t xml:space="preserve">CRITICA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40" w:line="264"/>
            </w:pPr>
            <w:r>
              <w:t xml:space="preserve">Antes: EMERGENCIA tenía 4 niveles (con "crítica", con tilde) e INCIDENTE_VIAL solo 3.</w:t>
            </w:r>
          </w:p>
        </w:tc>
      </w:tr>
    </w:tbl>
    <w:p>
      <w:pPr>
        <w:spacing w:after="120"/>
      </w:pPr>
    </w:p>
    <w:p>
      <w:pPr>
        <w:pStyle w:val="Heading3"/>
      </w:pPr>
      <w:r>
        <w:t xml:space="preserve">EMERGENCIA.estado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28"/>
        <w:gridCol w:w="7332"/>
      </w:tblGrid>
      <w:tr>
        <w:trPr>
          <w:cantSplit/>
          <w:tblHeader/>
        </w:trPr>
        <w:tc>
          <w:tcPr>
            <w:tcW w:type="dxa" w:w="2028"/>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Valor</w:t>
            </w:r>
          </w:p>
        </w:tc>
        <w:tc>
          <w:tcPr>
            <w:tcW w:type="dxa" w:w="7332"/>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Significado</w:t>
            </w:r>
          </w:p>
        </w:tc>
      </w:tr>
      <w:tr>
        <w:trPr>
          <w:cantSplit/>
        </w:trPr>
        <w:tc>
          <w:tcPr>
            <w:tcW w:type="dxa" w:w="2028"/>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REPORTADA</w:t>
            </w:r>
          </w:p>
        </w:tc>
        <w:tc>
          <w:tcPr>
            <w:tcW w:type="dxa" w:w="7332"/>
            <w:tcMar>
              <w:top w:type="dxa" w:w="50"/>
              <w:left w:type="dxa" w:w="90"/>
              <w:bottom w:type="dxa" w:w="50"/>
              <w:right w:type="dxa" w:w="90"/>
            </w:tcMar>
            <w:vAlign w:val="center"/>
          </w:tcPr>
          <w:p>
            <w:pPr>
              <w:spacing w:after="0" w:line="252"/>
            </w:pPr>
            <w:r>
              <w:rPr>
                <w:sz w:val="18"/>
                <w:szCs w:val="18"/>
              </w:rPr>
              <w:t xml:space="preserve">Registrada, sin unidad</w:t>
            </w:r>
          </w:p>
        </w:tc>
      </w:tr>
      <w:tr>
        <w:trPr>
          <w:cantSplit/>
        </w:trPr>
        <w:tc>
          <w:tcPr>
            <w:tcW w:type="dxa" w:w="2028"/>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ASIGNADA</w:t>
            </w:r>
          </w:p>
        </w:tc>
        <w:tc>
          <w:tcPr>
            <w:tcW w:type="dxa" w:w="7332"/>
            <w:shd w:fill="F7F9FB" w:color="auto" w:val="clear"/>
            <w:tcMar>
              <w:top w:type="dxa" w:w="50"/>
              <w:left w:type="dxa" w:w="90"/>
              <w:bottom w:type="dxa" w:w="50"/>
              <w:right w:type="dxa" w:w="90"/>
            </w:tcMar>
            <w:vAlign w:val="center"/>
          </w:tcPr>
          <w:p>
            <w:pPr>
              <w:spacing w:after="0" w:line="252"/>
            </w:pPr>
            <w:r>
              <w:rPr>
                <w:sz w:val="18"/>
                <w:szCs w:val="18"/>
              </w:rPr>
              <w:t xml:space="preserve">Unidad seleccionada</w:t>
            </w:r>
          </w:p>
        </w:tc>
      </w:tr>
      <w:tr>
        <w:trPr>
          <w:cantSplit/>
        </w:trPr>
        <w:tc>
          <w:tcPr>
            <w:tcW w:type="dxa" w:w="2028"/>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EN_RUTA</w:t>
            </w:r>
          </w:p>
        </w:tc>
        <w:tc>
          <w:tcPr>
            <w:tcW w:type="dxa" w:w="7332"/>
            <w:tcMar>
              <w:top w:type="dxa" w:w="50"/>
              <w:left w:type="dxa" w:w="90"/>
              <w:bottom w:type="dxa" w:w="50"/>
              <w:right w:type="dxa" w:w="90"/>
            </w:tcMar>
            <w:vAlign w:val="center"/>
          </w:tcPr>
          <w:p>
            <w:pPr>
              <w:spacing w:after="0" w:line="252"/>
            </w:pPr>
            <w:r>
              <w:rPr>
                <w:sz w:val="18"/>
                <w:szCs w:val="18"/>
              </w:rPr>
              <w:t xml:space="preserve">Unidad desplazándose al sitio</w:t>
            </w:r>
          </w:p>
        </w:tc>
      </w:tr>
      <w:tr>
        <w:trPr>
          <w:cantSplit/>
        </w:trPr>
        <w:tc>
          <w:tcPr>
            <w:tcW w:type="dxa" w:w="2028"/>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EN_SITIO</w:t>
            </w:r>
          </w:p>
        </w:tc>
        <w:tc>
          <w:tcPr>
            <w:tcW w:type="dxa" w:w="7332"/>
            <w:shd w:fill="F7F9FB" w:color="auto" w:val="clear"/>
            <w:tcMar>
              <w:top w:type="dxa" w:w="50"/>
              <w:left w:type="dxa" w:w="90"/>
              <w:bottom w:type="dxa" w:w="50"/>
              <w:right w:type="dxa" w:w="90"/>
            </w:tcMar>
            <w:vAlign w:val="center"/>
          </w:tcPr>
          <w:p>
            <w:pPr>
              <w:spacing w:after="0" w:line="252"/>
            </w:pPr>
            <w:r>
              <w:rPr>
                <w:sz w:val="18"/>
                <w:szCs w:val="18"/>
              </w:rPr>
              <w:t xml:space="preserve">Unidad en el lugar</w:t>
            </w:r>
          </w:p>
        </w:tc>
      </w:tr>
      <w:tr>
        <w:trPr>
          <w:cantSplit/>
        </w:trPr>
        <w:tc>
          <w:tcPr>
            <w:tcW w:type="dxa" w:w="2028"/>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TRASLADANDO</w:t>
            </w:r>
          </w:p>
        </w:tc>
        <w:tc>
          <w:tcPr>
            <w:tcW w:type="dxa" w:w="7332"/>
            <w:tcMar>
              <w:top w:type="dxa" w:w="50"/>
              <w:left w:type="dxa" w:w="90"/>
              <w:bottom w:type="dxa" w:w="50"/>
              <w:right w:type="dxa" w:w="90"/>
            </w:tcMar>
            <w:vAlign w:val="center"/>
          </w:tcPr>
          <w:p>
            <w:pPr>
              <w:spacing w:after="0" w:line="252"/>
            </w:pPr>
            <w:r>
              <w:rPr>
                <w:sz w:val="18"/>
                <w:szCs w:val="18"/>
              </w:rPr>
              <w:t xml:space="preserve">Unidad llevando al paciente al hospital</w:t>
            </w:r>
          </w:p>
        </w:tc>
      </w:tr>
      <w:tr>
        <w:trPr>
          <w:cantSplit/>
        </w:trPr>
        <w:tc>
          <w:tcPr>
            <w:tcW w:type="dxa" w:w="2028"/>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CERRADA</w:t>
            </w:r>
          </w:p>
        </w:tc>
        <w:tc>
          <w:tcPr>
            <w:tcW w:type="dxa" w:w="7332"/>
            <w:shd w:fill="F7F9FB" w:color="auto" w:val="clear"/>
            <w:tcMar>
              <w:top w:type="dxa" w:w="50"/>
              <w:left w:type="dxa" w:w="90"/>
              <w:bottom w:type="dxa" w:w="50"/>
              <w:right w:type="dxa" w:w="90"/>
            </w:tcMar>
            <w:vAlign w:val="center"/>
          </w:tcPr>
          <w:p>
            <w:pPr>
              <w:spacing w:after="0" w:line="252"/>
            </w:pPr>
            <w:r>
              <w:rPr>
                <w:sz w:val="18"/>
                <w:szCs w:val="18"/>
              </w:rPr>
              <w:t xml:space="preserve">Atención finalizada (exige </w:t>
            </w:r>
            <w:r>
              <w:rPr>
                <w:rFonts w:ascii="Consolas" w:cs="Consolas" w:eastAsia="Consolas" w:hAnsi="Consolas"/>
                <w:color w:val="1D3557"/>
                <w:sz w:val="16"/>
                <w:szCs w:val="16"/>
              </w:rPr>
              <w:t xml:space="preserve">fecha_hora_cierre</w:t>
            </w:r>
            <w:r>
              <w:rPr>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40" w:line="264"/>
            </w:pPr>
            <w:r>
              <w:t xml:space="preserve">Antes: el diccionario decía "en atención", que no existe en el Anexo A.</w:t>
            </w:r>
          </w:p>
        </w:tc>
      </w:tr>
    </w:tbl>
    <w:p>
      <w:pPr>
        <w:spacing w:after="120"/>
      </w:pPr>
    </w:p>
    <w:p>
      <w:pPr>
        <w:pStyle w:val="Heading3"/>
      </w:pPr>
      <w:r>
        <w:t xml:space="preserve">ASIGNACION_EMERGENCIA.estado</w:t>
      </w:r>
    </w:p>
    <w:p>
      <w:pPr>
        <w:spacing w:after="120" w:line="276"/>
      </w:pPr>
      <w:r>
        <w:rPr>
          <w:rFonts w:ascii="Consolas" w:cs="Consolas" w:eastAsia="Consolas" w:hAnsi="Consolas"/>
          <w:color w:val="1D3557"/>
          <w:sz w:val="19"/>
          <w:szCs w:val="19"/>
        </w:rPr>
        <w:t xml:space="preserve">ASIGNADA</w:t>
      </w:r>
      <w:r>
        <w:t xml:space="preserve"> · </w:t>
      </w:r>
      <w:r>
        <w:rPr>
          <w:rFonts w:ascii="Consolas" w:cs="Consolas" w:eastAsia="Consolas" w:hAnsi="Consolas"/>
          <w:color w:val="1D3557"/>
          <w:sz w:val="19"/>
          <w:szCs w:val="19"/>
        </w:rPr>
        <w:t xml:space="preserve">EN_RUTA</w:t>
      </w:r>
      <w:r>
        <w:t xml:space="preserve"> · </w:t>
      </w:r>
      <w:r>
        <w:rPr>
          <w:rFonts w:ascii="Consolas" w:cs="Consolas" w:eastAsia="Consolas" w:hAnsi="Consolas"/>
          <w:color w:val="1D3557"/>
          <w:sz w:val="19"/>
          <w:szCs w:val="19"/>
        </w:rPr>
        <w:t xml:space="preserve">EN_SITIO</w:t>
      </w:r>
      <w:r>
        <w:t xml:space="preserve"> · </w:t>
      </w:r>
      <w:r>
        <w:rPr>
          <w:rFonts w:ascii="Consolas" w:cs="Consolas" w:eastAsia="Consolas" w:hAnsi="Consolas"/>
          <w:color w:val="1D3557"/>
          <w:sz w:val="19"/>
          <w:szCs w:val="19"/>
        </w:rPr>
        <w:t xml:space="preserve">TRASLADANDO</w:t>
      </w:r>
      <w:r>
        <w:t xml:space="preserve"> · </w:t>
      </w:r>
      <w:r>
        <w:rPr>
          <w:rFonts w:ascii="Consolas" w:cs="Consolas" w:eastAsia="Consolas" w:hAnsi="Consolas"/>
          <w:color w:val="1D3557"/>
          <w:sz w:val="19"/>
          <w:szCs w:val="19"/>
        </w:rPr>
        <w:t xml:space="preserve">FINALIZADA</w:t>
      </w:r>
      <w:r>
        <w:t xml:space="preserve"> · </w:t>
      </w:r>
      <w:r>
        <w:rPr>
          <w:rFonts w:ascii="Consolas" w:cs="Consolas" w:eastAsia="Consolas" w:hAnsi="Consolas"/>
          <w:color w:val="1D3557"/>
          <w:sz w:val="19"/>
          <w:szCs w:val="19"/>
        </w:rPr>
        <w:t xml:space="preserve">CANCELADA</w:t>
      </w:r>
    </w:p>
    <w:p>
      <w:pPr>
        <w:pStyle w:val="ListParagraph"/>
        <w:numPr>
          <w:ilvl w:val="0"/>
          <w:numId w:val="2"/>
        </w:numPr>
        <w:spacing w:after="60" w:line="264"/>
      </w:pPr>
      <w:r>
        <w:t xml:space="preserve">Se agregan </w:t>
      </w:r>
      <w:r>
        <w:rPr>
          <w:rFonts w:ascii="Consolas" w:cs="Consolas" w:eastAsia="Consolas" w:hAnsi="Consolas"/>
          <w:color w:val="1D3557"/>
          <w:sz w:val="19"/>
          <w:szCs w:val="19"/>
        </w:rPr>
        <w:t xml:space="preserve">TRASLADANDO</w:t>
      </w:r>
      <w:r>
        <w:t xml:space="preserve"> (para seguir la misma secuencia de la emergencia) y </w:t>
      </w:r>
      <w:r>
        <w:rPr>
          <w:rFonts w:ascii="Consolas" w:cs="Consolas" w:eastAsia="Consolas" w:hAnsi="Consolas"/>
          <w:color w:val="1D3557"/>
          <w:sz w:val="19"/>
          <w:szCs w:val="19"/>
        </w:rPr>
        <w:t xml:space="preserve">CANCELADA</w:t>
      </w:r>
      <w:r>
        <w:t xml:space="preserve"> (cuando una unidad se reemplaza por otra, por ejemplo por una avería).</w:t>
      </w:r>
    </w:p>
    <w:p>
      <w:pPr>
        <w:pStyle w:val="ListParagraph"/>
        <w:numPr>
          <w:ilvl w:val="0"/>
          <w:numId w:val="2"/>
        </w:numPr>
        <w:spacing w:after="60" w:line="264"/>
      </w:pPr>
      <w:r>
        <w:t xml:space="preserve">Una unidad solo puede tener </w:t>
      </w:r>
      <w:r>
        <w:rPr>
          <w:b/>
          <w:bCs/>
        </w:rPr>
        <w:t xml:space="preserve">una</w:t>
      </w:r>
      <w:r>
        <w:t xml:space="preserve"> asignación abierta (índice </w:t>
      </w:r>
      <w:r>
        <w:rPr>
          <w:rFonts w:ascii="Consolas" w:cs="Consolas" w:eastAsia="Consolas" w:hAnsi="Consolas"/>
          <w:color w:val="1D3557"/>
          <w:sz w:val="19"/>
          <w:szCs w:val="19"/>
        </w:rPr>
        <w:t xml:space="preserve">ux_asignacion_vehiculo_abierta</w:t>
      </w:r>
      <w:r>
        <w:t xml:space="preserve">).</w:t>
      </w:r>
    </w:p>
    <w:p>
      <w:pPr>
        <w:pStyle w:val="Heading3"/>
      </w:pPr>
      <w:r>
        <w:t xml:space="preserve">VEHICULO_EMERGENCIA.estado_operativo</w:t>
      </w:r>
    </w:p>
    <w:p>
      <w:pPr>
        <w:spacing w:after="120" w:line="276"/>
      </w:pPr>
      <w:r>
        <w:rPr>
          <w:rFonts w:ascii="Consolas" w:cs="Consolas" w:eastAsia="Consolas" w:hAnsi="Consolas"/>
          <w:color w:val="1D3557"/>
          <w:sz w:val="19"/>
          <w:szCs w:val="19"/>
        </w:rPr>
        <w:t xml:space="preserve">DISPONIBLE</w:t>
      </w:r>
      <w:r>
        <w:t xml:space="preserve"> · </w:t>
      </w:r>
      <w:r>
        <w:rPr>
          <w:rFonts w:ascii="Consolas" w:cs="Consolas" w:eastAsia="Consolas" w:hAnsi="Consolas"/>
          <w:color w:val="1D3557"/>
          <w:sz w:val="19"/>
          <w:szCs w:val="19"/>
        </w:rPr>
        <w:t xml:space="preserve">OCUPADO</w:t>
      </w:r>
      <w:r>
        <w:t xml:space="preserve"> · </w:t>
      </w:r>
      <w:r>
        <w:rPr>
          <w:rFonts w:ascii="Consolas" w:cs="Consolas" w:eastAsia="Consolas" w:hAnsi="Consolas"/>
          <w:color w:val="1D3557"/>
          <w:sz w:val="19"/>
          <w:szCs w:val="19"/>
        </w:rPr>
        <w:t xml:space="preserve">MANTENIMIENTO</w:t>
      </w:r>
      <w:r>
        <w:t xml:space="preserve"> · </w:t>
      </w:r>
      <w:r>
        <w:rPr>
          <w:rFonts w:ascii="Consolas" w:cs="Consolas" w:eastAsia="Consolas" w:hAnsi="Consolas"/>
          <w:color w:val="1D3557"/>
          <w:sz w:val="19"/>
          <w:szCs w:val="19"/>
        </w:rPr>
        <w:t xml:space="preserve">FUERA_SERVICIO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40" w:line="264"/>
            </w:pPr>
            <w:r>
              <w:t xml:space="preserve">Antes: "Disponible, en ruta, mantenimiento, fuera de servicio". Se cambió "en ruta" por </w:t>
            </w:r>
            <w:r>
              <w:rPr>
                <w:rFonts w:ascii="Consolas" w:cs="Consolas" w:eastAsia="Consolas" w:hAnsi="Consolas"/>
                <w:color w:val="1D3557"/>
                <w:sz w:val="19"/>
                <w:szCs w:val="19"/>
              </w:rPr>
              <w:t xml:space="preserve">OCUPADO</w:t>
            </w:r>
            <w:r>
              <w:t xml:space="preserve"> porque la unidad también está ocupada cuando está en el sitio o trasladando. </w:t>
            </w:r>
            <w:r>
              <w:rPr>
                <w:b/>
                <w:bCs/>
              </w:rPr>
              <w:t xml:space="preserve">La fase de la misión se consulta en </w:t>
            </w:r>
            <w:r>
              <w:rPr>
                <w:rFonts w:ascii="Consolas" w:cs="Consolas" w:eastAsia="Consolas" w:hAnsi="Consolas"/>
                <w:b/>
                <w:bCs/>
                <w:color w:val="1D3557"/>
                <w:sz w:val="19"/>
                <w:szCs w:val="19"/>
              </w:rPr>
              <w:t xml:space="preserve">ASIGNACION_EMERGENCIA.estado</w:t>
            </w:r>
            <w:r>
              <w:t xml:space="preserve">; así no se repite el mismo dato en dos tablas.</w:t>
            </w:r>
          </w:p>
        </w:tc>
      </w:tr>
    </w:tbl>
    <w:p>
      <w:pPr>
        <w:spacing w:after="120"/>
      </w:pPr>
    </w:p>
    <w:p>
      <w:pPr>
        <w:pStyle w:val="Heading3"/>
      </w:pPr>
      <w:r>
        <w:t xml:space="preserve">TRAMO_VIAL.estado</w:t>
      </w:r>
    </w:p>
    <w:p>
      <w:pPr>
        <w:spacing w:after="120" w:line="276"/>
      </w:pPr>
      <w:r>
        <w:rPr>
          <w:rFonts w:ascii="Consolas" w:cs="Consolas" w:eastAsia="Consolas" w:hAnsi="Consolas"/>
          <w:color w:val="1D3557"/>
          <w:sz w:val="19"/>
          <w:szCs w:val="19"/>
        </w:rPr>
        <w:t xml:space="preserve">ABIERTO</w:t>
      </w:r>
      <w:r>
        <w:t xml:space="preserve"> · </w:t>
      </w:r>
      <w:r>
        <w:rPr>
          <w:rFonts w:ascii="Consolas" w:cs="Consolas" w:eastAsia="Consolas" w:hAnsi="Consolas"/>
          <w:color w:val="1D3557"/>
          <w:sz w:val="19"/>
          <w:szCs w:val="19"/>
        </w:rPr>
        <w:t xml:space="preserve">CERRADO</w:t>
      </w:r>
      <w:r>
        <w:t xml:space="preserve"> · </w:t>
      </w:r>
      <w:r>
        <w:rPr>
          <w:rFonts w:ascii="Consolas" w:cs="Consolas" w:eastAsia="Consolas" w:hAnsi="Consolas"/>
          <w:color w:val="1D3557"/>
          <w:sz w:val="19"/>
          <w:szCs w:val="19"/>
        </w:rPr>
        <w:t xml:space="preserve">RESTRINGIDO</w:t>
      </w:r>
    </w:p>
    <w:p>
      <w:pPr>
        <w:pStyle w:val="Heading3"/>
      </w:pPr>
      <w:r>
        <w:t xml:space="preserve">INCIDENTE_VIAL</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23"/>
        <w:gridCol w:w="7337"/>
      </w:tblGrid>
      <w:tr>
        <w:trPr>
          <w:cantSplit/>
          <w:tblHeader/>
        </w:trPr>
        <w:tc>
          <w:tcPr>
            <w:tcW w:type="dxa" w:w="2023"/>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Columna</w:t>
            </w:r>
          </w:p>
        </w:tc>
        <w:tc>
          <w:tcPr>
            <w:tcW w:type="dxa" w:w="7337"/>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Valores</w:t>
            </w:r>
          </w:p>
        </w:tc>
      </w:tr>
      <w:tr>
        <w:trPr>
          <w:cantSplit/>
        </w:trPr>
        <w:tc>
          <w:tcPr>
            <w:tcW w:type="dxa" w:w="2023"/>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tipo_incidente</w:t>
            </w:r>
          </w:p>
        </w:tc>
        <w:tc>
          <w:tcPr>
            <w:tcW w:type="dxa" w:w="7337"/>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ACCIDENTE</w:t>
            </w:r>
            <w:r>
              <w:rPr>
                <w:sz w:val="18"/>
                <w:szCs w:val="18"/>
              </w:rPr>
              <w:t xml:space="preserve"> · </w:t>
            </w:r>
            <w:r>
              <w:rPr>
                <w:rFonts w:ascii="Consolas" w:cs="Consolas" w:eastAsia="Consolas" w:hAnsi="Consolas"/>
                <w:color w:val="1D3557"/>
                <w:sz w:val="16"/>
                <w:szCs w:val="16"/>
              </w:rPr>
              <w:t xml:space="preserve">OBRA</w:t>
            </w:r>
            <w:r>
              <w:rPr>
                <w:sz w:val="18"/>
                <w:szCs w:val="18"/>
              </w:rPr>
              <w:t xml:space="preserve"> · </w:t>
            </w:r>
            <w:r>
              <w:rPr>
                <w:rFonts w:ascii="Consolas" w:cs="Consolas" w:eastAsia="Consolas" w:hAnsi="Consolas"/>
                <w:color w:val="1D3557"/>
                <w:sz w:val="16"/>
                <w:szCs w:val="16"/>
              </w:rPr>
              <w:t xml:space="preserve">CIERRE</w:t>
            </w:r>
            <w:r>
              <w:rPr>
                <w:sz w:val="18"/>
                <w:szCs w:val="18"/>
              </w:rPr>
              <w:t xml:space="preserve"> · </w:t>
            </w:r>
            <w:r>
              <w:rPr>
                <w:rFonts w:ascii="Consolas" w:cs="Consolas" w:eastAsia="Consolas" w:hAnsi="Consolas"/>
                <w:color w:val="1D3557"/>
                <w:sz w:val="16"/>
                <w:szCs w:val="16"/>
              </w:rPr>
              <w:t xml:space="preserve">MANIFESTACION</w:t>
            </w:r>
            <w:r>
              <w:rPr>
                <w:sz w:val="18"/>
                <w:szCs w:val="18"/>
              </w:rPr>
              <w:t xml:space="preserve"> · </w:t>
            </w:r>
            <w:r>
              <w:rPr>
                <w:rFonts w:ascii="Consolas" w:cs="Consolas" w:eastAsia="Consolas" w:hAnsi="Consolas"/>
                <w:color w:val="1D3557"/>
                <w:sz w:val="16"/>
                <w:szCs w:val="16"/>
              </w:rPr>
              <w:t xml:space="preserve">OTRO</w:t>
            </w:r>
          </w:p>
        </w:tc>
      </w:tr>
      <w:tr>
        <w:trPr>
          <w:cantSplit/>
        </w:trPr>
        <w:tc>
          <w:tcPr>
            <w:tcW w:type="dxa" w:w="2023"/>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estado</w:t>
            </w:r>
          </w:p>
        </w:tc>
        <w:tc>
          <w:tcPr>
            <w:tcW w:type="dxa" w:w="7337"/>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PENDIENTE</w:t>
            </w:r>
            <w:r>
              <w:rPr>
                <w:sz w:val="18"/>
                <w:szCs w:val="18"/>
              </w:rPr>
              <w:t xml:space="preserve"> · </w:t>
            </w:r>
            <w:r>
              <w:rPr>
                <w:rFonts w:ascii="Consolas" w:cs="Consolas" w:eastAsia="Consolas" w:hAnsi="Consolas"/>
                <w:color w:val="1D3557"/>
                <w:sz w:val="16"/>
                <w:szCs w:val="16"/>
              </w:rPr>
              <w:t xml:space="preserve">ACTIVO</w:t>
            </w:r>
            <w:r>
              <w:rPr>
                <w:sz w:val="18"/>
                <w:szCs w:val="18"/>
              </w:rPr>
              <w:t xml:space="preserve"> · </w:t>
            </w:r>
            <w:r>
              <w:rPr>
                <w:rFonts w:ascii="Consolas" w:cs="Consolas" w:eastAsia="Consolas" w:hAnsi="Consolas"/>
                <w:color w:val="1D3557"/>
                <w:sz w:val="16"/>
                <w:szCs w:val="16"/>
              </w:rPr>
              <w:t xml:space="preserve">CERRADO</w:t>
            </w:r>
            <w:r>
              <w:rPr>
                <w:sz w:val="18"/>
                <w:szCs w:val="18"/>
              </w:rPr>
              <w:t xml:space="preserve"> · </w:t>
            </w:r>
            <w:r>
              <w:rPr>
                <w:rFonts w:ascii="Consolas" w:cs="Consolas" w:eastAsia="Consolas" w:hAnsi="Consolas"/>
                <w:color w:val="1D3557"/>
                <w:sz w:val="16"/>
                <w:szCs w:val="16"/>
              </w:rPr>
              <w:t xml:space="preserve">RECHAZADO</w:t>
            </w:r>
          </w:p>
        </w:tc>
      </w:tr>
      <w:tr>
        <w:trPr>
          <w:cantSplit/>
        </w:trPr>
        <w:tc>
          <w:tcPr>
            <w:tcW w:type="dxa" w:w="2023"/>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origen</w:t>
            </w:r>
          </w:p>
        </w:tc>
        <w:tc>
          <w:tcPr>
            <w:tcW w:type="dxa" w:w="7337"/>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OPERADOR</w:t>
            </w:r>
            <w:r>
              <w:rPr>
                <w:sz w:val="18"/>
                <w:szCs w:val="18"/>
              </w:rPr>
              <w:t xml:space="preserve"> · </w:t>
            </w:r>
            <w:r>
              <w:rPr>
                <w:rFonts w:ascii="Consolas" w:cs="Consolas" w:eastAsia="Consolas" w:hAnsi="Consolas"/>
                <w:color w:val="1D3557"/>
                <w:sz w:val="16"/>
                <w:szCs w:val="16"/>
              </w:rPr>
              <w:t xml:space="preserve">QR_CIUDADANO</w:t>
            </w:r>
            <w:r>
              <w:rPr>
                <w:sz w:val="18"/>
                <w:szCs w:val="18"/>
              </w:rPr>
              <w:t xml:space="preserve"> · </w:t>
            </w:r>
            <w:r>
              <w:rPr>
                <w:rFonts w:ascii="Consolas" w:cs="Consolas" w:eastAsia="Consolas" w:hAnsi="Consolas"/>
                <w:color w:val="1D3557"/>
                <w:sz w:val="16"/>
                <w:szCs w:val="16"/>
              </w:rPr>
              <w:t xml:space="preserve">SIMULACION</w:t>
            </w:r>
          </w:p>
        </w:tc>
      </w:tr>
      <w:tr>
        <w:trPr>
          <w:cantSplit/>
        </w:trPr>
        <w:tc>
          <w:tcPr>
            <w:tcW w:type="dxa" w:w="2023"/>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bloquea_tramo</w:t>
            </w:r>
          </w:p>
        </w:tc>
        <w:tc>
          <w:tcPr>
            <w:tcW w:type="dxa" w:w="7337"/>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w:t>
            </w:r>
            <w:r>
              <w:rPr>
                <w:sz w:val="18"/>
                <w:szCs w:val="18"/>
              </w:rPr>
              <w:t xml:space="preserve"> (el motor lo trata como cerrado) · </w:t>
            </w:r>
            <w:r>
              <w:rPr>
                <w:rFonts w:ascii="Consolas" w:cs="Consolas" w:eastAsia="Consolas" w:hAnsi="Consolas"/>
                <w:color w:val="1D3557"/>
                <w:sz w:val="16"/>
                <w:szCs w:val="16"/>
              </w:rPr>
              <w:t xml:space="preserve">N</w:t>
            </w:r>
            <w:r>
              <w:rPr>
                <w:sz w:val="18"/>
                <w:szCs w:val="18"/>
              </w:rPr>
              <w:t xml:space="preserve"> (solo penaliza)</w:t>
            </w:r>
          </w:p>
        </w:tc>
      </w:tr>
    </w:tbl>
    <w:p>
      <w:pPr>
        <w:spacing w:after="120"/>
      </w:pPr>
    </w:p>
    <w:p>
      <w:pPr>
        <w:pStyle w:val="ListParagraph"/>
        <w:numPr>
          <w:ilvl w:val="0"/>
          <w:numId w:val="2"/>
        </w:numPr>
        <w:spacing w:after="60" w:line="264"/>
      </w:pPr>
      <w:r>
        <w:rPr>
          <w:b/>
          <w:bCs/>
        </w:rPr>
        <w:t xml:space="preserve">El estado por defecto es </w:t>
      </w:r>
      <w:r>
        <w:rPr>
          <w:rFonts w:ascii="Consolas" w:cs="Consolas" w:eastAsia="Consolas" w:hAnsi="Consolas"/>
          <w:b/>
          <w:bCs/>
          <w:color w:val="1D3557"/>
          <w:sz w:val="19"/>
          <w:szCs w:val="19"/>
        </w:rPr>
        <w:t xml:space="preserve">PENDIENTE</w:t>
      </w:r>
      <w:r>
        <w:rPr>
          <w:b/>
          <w:bCs/>
        </w:rPr>
        <w:t xml:space="preserve">.</w:t>
      </w:r>
      <w:r>
        <w:t xml:space="preserve"> Un incidente solo afecta las rutas cuando alguien lo pasa explícitamente a </w:t>
      </w:r>
      <w:r>
        <w:rPr>
          <w:rFonts w:ascii="Consolas" w:cs="Consolas" w:eastAsia="Consolas" w:hAnsi="Consolas"/>
          <w:color w:val="1D3557"/>
          <w:sz w:val="19"/>
          <w:szCs w:val="19"/>
        </w:rPr>
        <w:t xml:space="preserve">ACTIVO</w:t>
      </w:r>
      <w:r>
        <w:t xml:space="preserve">. Así un reporte ciudadano falso nunca cierra una calle por error.</w:t>
      </w:r>
    </w:p>
    <w:p>
      <w:pPr>
        <w:pStyle w:val="ListParagraph"/>
        <w:numPr>
          <w:ilvl w:val="0"/>
          <w:numId w:val="2"/>
        </w:numPr>
        <w:spacing w:after="60" w:line="264"/>
      </w:pPr>
      <w:r>
        <w:rPr>
          <w:rFonts w:ascii="Consolas" w:cs="Consolas" w:eastAsia="Consolas" w:hAnsi="Consolas"/>
          <w:color w:val="1D3557"/>
          <w:sz w:val="19"/>
          <w:szCs w:val="19"/>
        </w:rPr>
        <w:t xml:space="preserve">RECHAZADO</w:t>
      </w:r>
      <w:r>
        <w:t xml:space="preserve"> sirve para descartar un reporte que no se validó.</w:t>
      </w:r>
    </w:p>
    <w:p>
      <w:pPr>
        <w:pStyle w:val="Heading3"/>
      </w:pPr>
      <w:r>
        <w:t xml:space="preserve">TRAFICO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470"/>
        <w:gridCol w:w="6890"/>
      </w:tblGrid>
      <w:tr>
        <w:trPr>
          <w:cantSplit/>
          <w:tblHeader/>
        </w:trPr>
        <w:tc>
          <w:tcPr>
            <w:tcW w:type="dxa" w:w="247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Columna</w:t>
            </w:r>
          </w:p>
        </w:tc>
        <w:tc>
          <w:tcPr>
            <w:tcW w:type="dxa" w:w="689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Valores</w:t>
            </w:r>
          </w:p>
        </w:tc>
      </w:tr>
      <w:tr>
        <w:trPr>
          <w:cantSplit/>
        </w:trPr>
        <w:tc>
          <w:tcPr>
            <w:tcW w:type="dxa" w:w="247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nivel</w:t>
            </w:r>
          </w:p>
        </w:tc>
        <w:tc>
          <w:tcPr>
            <w:tcW w:type="dxa" w:w="689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FLUIDO</w:t>
            </w:r>
            <w:r>
              <w:rPr>
                <w:sz w:val="18"/>
                <w:szCs w:val="18"/>
              </w:rPr>
              <w:t xml:space="preserve"> · </w:t>
            </w:r>
            <w:r>
              <w:rPr>
                <w:rFonts w:ascii="Consolas" w:cs="Consolas" w:eastAsia="Consolas" w:hAnsi="Consolas"/>
                <w:color w:val="1D3557"/>
                <w:sz w:val="16"/>
                <w:szCs w:val="16"/>
              </w:rPr>
              <w:t xml:space="preserve">MODERADO</w:t>
            </w:r>
            <w:r>
              <w:rPr>
                <w:sz w:val="18"/>
                <w:szCs w:val="18"/>
              </w:rPr>
              <w:t xml:space="preserve"> · </w:t>
            </w:r>
            <w:r>
              <w:rPr>
                <w:rFonts w:ascii="Consolas" w:cs="Consolas" w:eastAsia="Consolas" w:hAnsi="Consolas"/>
                <w:color w:val="1D3557"/>
                <w:sz w:val="16"/>
                <w:szCs w:val="16"/>
              </w:rPr>
              <w:t xml:space="preserve">CONGESTIONADO</w:t>
            </w:r>
          </w:p>
        </w:tc>
      </w:tr>
      <w:tr>
        <w:trPr>
          <w:cantSplit/>
        </w:trPr>
        <w:tc>
          <w:tcPr>
            <w:tcW w:type="dxa" w:w="247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fuente</w:t>
            </w:r>
          </w:p>
        </w:tc>
        <w:tc>
          <w:tcPr>
            <w:tcW w:type="dxa" w:w="689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MANUAL</w:t>
            </w:r>
            <w:r>
              <w:rPr>
                <w:sz w:val="18"/>
                <w:szCs w:val="18"/>
              </w:rPr>
              <w:t xml:space="preserve"> · </w:t>
            </w:r>
            <w:r>
              <w:rPr>
                <w:rFonts w:ascii="Consolas" w:cs="Consolas" w:eastAsia="Consolas" w:hAnsi="Consolas"/>
                <w:color w:val="1D3557"/>
                <w:sz w:val="16"/>
                <w:szCs w:val="16"/>
              </w:rPr>
              <w:t xml:space="preserve">SIMULACION</w:t>
            </w:r>
            <w:r>
              <w:rPr>
                <w:sz w:val="18"/>
                <w:szCs w:val="18"/>
              </w:rPr>
              <w:t xml:space="preserve"> · </w:t>
            </w:r>
            <w:r>
              <w:rPr>
                <w:rFonts w:ascii="Consolas" w:cs="Consolas" w:eastAsia="Consolas" w:hAnsi="Consolas"/>
                <w:color w:val="1D3557"/>
                <w:sz w:val="16"/>
                <w:szCs w:val="16"/>
              </w:rPr>
              <w:t xml:space="preserve">SENSOR</w:t>
            </w:r>
            <w:r>
              <w:rPr>
                <w:sz w:val="18"/>
                <w:szCs w:val="18"/>
              </w:rPr>
              <w:t xml:space="preserve"> · </w:t>
            </w:r>
            <w:r>
              <w:rPr>
                <w:rFonts w:ascii="Consolas" w:cs="Consolas" w:eastAsia="Consolas" w:hAnsi="Consolas"/>
                <w:color w:val="1D3557"/>
                <w:sz w:val="16"/>
                <w:szCs w:val="16"/>
              </w:rPr>
              <w:t xml:space="preserve">API_EXTERNA</w:t>
            </w:r>
          </w:p>
        </w:tc>
      </w:tr>
      <w:tr>
        <w:trPr>
          <w:cantSplit/>
        </w:trPr>
        <w:tc>
          <w:tcPr>
            <w:tcW w:type="dxa" w:w="247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factor_congestion</w:t>
            </w:r>
          </w:p>
        </w:tc>
        <w:tc>
          <w:tcPr>
            <w:tcW w:type="dxa" w:w="6890"/>
            <w:tcMar>
              <w:top w:type="dxa" w:w="50"/>
              <w:left w:type="dxa" w:w="90"/>
              <w:bottom w:type="dxa" w:w="50"/>
              <w:right w:type="dxa" w:w="90"/>
            </w:tcMar>
            <w:vAlign w:val="center"/>
          </w:tcPr>
          <w:p>
            <w:pPr>
              <w:spacing w:after="0" w:line="252"/>
            </w:pPr>
            <w:r>
              <w:rPr>
                <w:sz w:val="18"/>
                <w:szCs w:val="18"/>
              </w:rPr>
              <w:t xml:space="preserve">≥ 1.00 (1.00 = flujo libre; 2.00 = el doble de lento)</w:t>
            </w:r>
          </w:p>
        </w:tc>
      </w:tr>
    </w:tbl>
    <w:p>
      <w:pPr>
        <w:spacing w:after="120"/>
      </w:pPr>
    </w:p>
    <w:p>
      <w:pPr>
        <w:pStyle w:val="Heading3"/>
      </w:pPr>
      <w:r>
        <w:t xml:space="preserve">UBICACION_VEHICULO.fuente (columna nueva)</w:t>
      </w:r>
    </w:p>
    <w:p>
      <w:pPr>
        <w:spacing w:after="120" w:line="276"/>
      </w:pPr>
      <w:r>
        <w:rPr>
          <w:rFonts w:ascii="Consolas" w:cs="Consolas" w:eastAsia="Consolas" w:hAnsi="Consolas"/>
          <w:color w:val="1D3557"/>
          <w:sz w:val="19"/>
          <w:szCs w:val="19"/>
        </w:rPr>
        <w:t xml:space="preserve">SIMULACION</w:t>
      </w:r>
      <w:r>
        <w:t xml:space="preserve"> · </w:t>
      </w:r>
      <w:r>
        <w:rPr>
          <w:rFonts w:ascii="Consolas" w:cs="Consolas" w:eastAsia="Consolas" w:hAnsi="Consolas"/>
          <w:color w:val="1D3557"/>
          <w:sz w:val="19"/>
          <w:szCs w:val="19"/>
        </w:rPr>
        <w:t xml:space="preserve">GPS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40" w:line="264"/>
            </w:pPr>
            <w:r>
              <w:t xml:space="preserve">Se agrega para cumplir el requisito de </w:t>
            </w:r>
            <w:r>
              <w:rPr>
                <w:b/>
                <w:bCs/>
              </w:rPr>
              <w:t xml:space="preserve">no presentar datos simulados como reales</w:t>
            </w:r>
            <w:r>
              <w:t xml:space="preserve">.</w:t>
            </w:r>
          </w:p>
        </w:tc>
      </w:tr>
    </w:tbl>
    <w:p>
      <w:pPr>
        <w:spacing w:after="120"/>
      </w:pPr>
    </w:p>
    <w:p>
      <w:pPr>
        <w:pStyle w:val="Heading3"/>
      </w:pPr>
      <w:r>
        <w:t xml:space="preserve">RUTA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202"/>
        <w:gridCol w:w="7158"/>
      </w:tblGrid>
      <w:tr>
        <w:trPr>
          <w:cantSplit/>
          <w:tblHeader/>
        </w:trPr>
        <w:tc>
          <w:tcPr>
            <w:tcW w:type="dxa" w:w="2202"/>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Columna</w:t>
            </w:r>
          </w:p>
        </w:tc>
        <w:tc>
          <w:tcPr>
            <w:tcW w:type="dxa" w:w="7158"/>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Valores</w:t>
            </w:r>
          </w:p>
        </w:tc>
      </w:tr>
      <w:tr>
        <w:trPr>
          <w:cantSplit/>
        </w:trPr>
        <w:tc>
          <w:tcPr>
            <w:tcW w:type="dxa" w:w="2202"/>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tipo_ruta</w:t>
            </w:r>
          </w:p>
        </w:tc>
        <w:tc>
          <w:tcPr>
            <w:tcW w:type="dxa" w:w="7158"/>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PRINCIPAL</w:t>
            </w:r>
            <w:r>
              <w:rPr>
                <w:sz w:val="18"/>
                <w:szCs w:val="18"/>
              </w:rPr>
              <w:t xml:space="preserve"> · </w:t>
            </w:r>
            <w:r>
              <w:rPr>
                <w:rFonts w:ascii="Consolas" w:cs="Consolas" w:eastAsia="Consolas" w:hAnsi="Consolas"/>
                <w:color w:val="1D3557"/>
                <w:sz w:val="16"/>
                <w:szCs w:val="16"/>
              </w:rPr>
              <w:t xml:space="preserve">ALTERNATIVA</w:t>
            </w:r>
          </w:p>
        </w:tc>
      </w:tr>
      <w:tr>
        <w:trPr>
          <w:cantSplit/>
        </w:trPr>
        <w:tc>
          <w:tcPr>
            <w:tcW w:type="dxa" w:w="2202"/>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estado</w:t>
            </w:r>
          </w:p>
        </w:tc>
        <w:tc>
          <w:tcPr>
            <w:tcW w:type="dxa" w:w="7158"/>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PROPUESTA</w:t>
            </w:r>
            <w:r>
              <w:rPr>
                <w:sz w:val="18"/>
                <w:szCs w:val="18"/>
              </w:rPr>
              <w:t xml:space="preserve"> · </w:t>
            </w:r>
            <w:r>
              <w:rPr>
                <w:rFonts w:ascii="Consolas" w:cs="Consolas" w:eastAsia="Consolas" w:hAnsi="Consolas"/>
                <w:color w:val="1D3557"/>
                <w:sz w:val="16"/>
                <w:szCs w:val="16"/>
              </w:rPr>
              <w:t xml:space="preserve">ACTIVA</w:t>
            </w:r>
            <w:r>
              <w:rPr>
                <w:sz w:val="18"/>
                <w:szCs w:val="18"/>
              </w:rPr>
              <w:t xml:space="preserve"> · </w:t>
            </w:r>
            <w:r>
              <w:rPr>
                <w:rFonts w:ascii="Consolas" w:cs="Consolas" w:eastAsia="Consolas" w:hAnsi="Consolas"/>
                <w:color w:val="1D3557"/>
                <w:sz w:val="16"/>
                <w:szCs w:val="16"/>
              </w:rPr>
              <w:t xml:space="preserve">FINALIZADA</w:t>
            </w:r>
            <w:r>
              <w:rPr>
                <w:sz w:val="18"/>
                <w:szCs w:val="18"/>
              </w:rPr>
              <w:t xml:space="preserve"> · </w:t>
            </w:r>
            <w:r>
              <w:rPr>
                <w:rFonts w:ascii="Consolas" w:cs="Consolas" w:eastAsia="Consolas" w:hAnsi="Consolas"/>
                <w:color w:val="1D3557"/>
                <w:sz w:val="16"/>
                <w:szCs w:val="16"/>
              </w:rPr>
              <w:t xml:space="preserve">DESCARTADA</w:t>
            </w:r>
          </w:p>
        </w:tc>
      </w:tr>
      <w:tr>
        <w:trPr>
          <w:cantSplit/>
        </w:trPr>
        <w:tc>
          <w:tcPr>
            <w:tcW w:type="dxa" w:w="2202"/>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es_recomendada</w:t>
            </w:r>
          </w:p>
        </w:tc>
        <w:tc>
          <w:tcPr>
            <w:tcW w:type="dxa" w:w="7158"/>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w:t>
            </w:r>
            <w:r>
              <w:rPr>
                <w:sz w:val="18"/>
                <w:szCs w:val="18"/>
              </w:rPr>
              <w:t xml:space="preserve"> · </w:t>
            </w:r>
            <w:r>
              <w:rPr>
                <w:rFonts w:ascii="Consolas" w:cs="Consolas" w:eastAsia="Consolas" w:hAnsi="Consolas"/>
                <w:color w:val="1D3557"/>
                <w:sz w:val="16"/>
                <w:szCs w:val="16"/>
              </w:rPr>
              <w:t xml:space="preserve">N</w:t>
            </w:r>
          </w:p>
        </w:tc>
      </w:tr>
    </w:tbl>
    <w:p>
      <w:pPr>
        <w:spacing w:after="120"/>
      </w:pPr>
    </w:p>
    <w:p>
      <w:pPr>
        <w:pStyle w:val="ListParagraph"/>
        <w:numPr>
          <w:ilvl w:val="0"/>
          <w:numId w:val="2"/>
        </w:numPr>
        <w:spacing w:after="60" w:line="264"/>
      </w:pPr>
      <w:r>
        <w:rPr>
          <w:rFonts w:ascii="Consolas" w:cs="Consolas" w:eastAsia="Consolas" w:hAnsi="Consolas"/>
          <w:color w:val="1D3557"/>
          <w:sz w:val="19"/>
          <w:szCs w:val="19"/>
        </w:rPr>
        <w:t xml:space="preserve">id_hospital_destino</w:t>
      </w:r>
      <w:r>
        <w:t xml:space="preserve"> vacío = trayecto hacia la emergencia; con valor = traslado al hospital.</w:t>
      </w:r>
    </w:p>
    <w:p>
      <w:pPr>
        <w:pStyle w:val="ListParagraph"/>
        <w:numPr>
          <w:ilvl w:val="0"/>
          <w:numId w:val="2"/>
        </w:numPr>
        <w:spacing w:after="60" w:line="264"/>
      </w:pPr>
      <w:r>
        <w:t xml:space="preserve">Una emergencia y una unidad tienen como máximo una ruta </w:t>
      </w:r>
      <w:r>
        <w:rPr>
          <w:rFonts w:ascii="Consolas" w:cs="Consolas" w:eastAsia="Consolas" w:hAnsi="Consolas"/>
          <w:color w:val="1D3557"/>
          <w:sz w:val="19"/>
          <w:szCs w:val="19"/>
        </w:rPr>
        <w:t xml:space="preserve">ACTIVA</w:t>
      </w:r>
      <w:r>
        <w:t xml:space="preserve"> (índice </w:t>
      </w:r>
      <w:r>
        <w:rPr>
          <w:rFonts w:ascii="Consolas" w:cs="Consolas" w:eastAsia="Consolas" w:hAnsi="Consolas"/>
          <w:color w:val="1D3557"/>
          <w:sz w:val="19"/>
          <w:szCs w:val="19"/>
        </w:rPr>
        <w:t xml:space="preserve">ux_ruta_activa</w:t>
      </w:r>
      <w:r>
        <w:t xml:space="preserve">).</w:t>
      </w:r>
    </w:p>
    <w:p>
      <w:pPr>
        <w:pStyle w:val="Heading3"/>
      </w:pPr>
      <w:r>
        <w:t xml:space="preserve">Otros catálogos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165"/>
        <w:gridCol w:w="6195"/>
      </w:tblGrid>
      <w:tr>
        <w:trPr>
          <w:cantSplit/>
          <w:tblHeader/>
        </w:trPr>
        <w:tc>
          <w:tcPr>
            <w:tcW w:type="dxa" w:w="3165"/>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Tabla.columna</w:t>
            </w:r>
          </w:p>
        </w:tc>
        <w:tc>
          <w:tcPr>
            <w:tcW w:type="dxa" w:w="6195"/>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Valores</w:t>
            </w:r>
          </w:p>
        </w:tc>
      </w:tr>
      <w:tr>
        <w:trPr>
          <w:cantSplit/>
        </w:trPr>
        <w:tc>
          <w:tcPr>
            <w:tcW w:type="dxa" w:w="3165"/>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SEMAFORO.estado_actual</w:t>
            </w:r>
          </w:p>
        </w:tc>
        <w:tc>
          <w:tcPr>
            <w:tcW w:type="dxa" w:w="6195"/>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VERDE</w:t>
            </w:r>
            <w:r>
              <w:rPr>
                <w:sz w:val="18"/>
                <w:szCs w:val="18"/>
              </w:rPr>
              <w:t xml:space="preserve"> · </w:t>
            </w:r>
            <w:r>
              <w:rPr>
                <w:rFonts w:ascii="Consolas" w:cs="Consolas" w:eastAsia="Consolas" w:hAnsi="Consolas"/>
                <w:color w:val="1D3557"/>
                <w:sz w:val="16"/>
                <w:szCs w:val="16"/>
              </w:rPr>
              <w:t xml:space="preserve">AMARILLO</w:t>
            </w:r>
            <w:r>
              <w:rPr>
                <w:sz w:val="18"/>
                <w:szCs w:val="18"/>
              </w:rPr>
              <w:t xml:space="preserve"> · </w:t>
            </w:r>
            <w:r>
              <w:rPr>
                <w:rFonts w:ascii="Consolas" w:cs="Consolas" w:eastAsia="Consolas" w:hAnsi="Consolas"/>
                <w:color w:val="1D3557"/>
                <w:sz w:val="16"/>
                <w:szCs w:val="16"/>
              </w:rPr>
              <w:t xml:space="preserve">ROJO</w:t>
            </w:r>
            <w:r>
              <w:rPr>
                <w:sz w:val="18"/>
                <w:szCs w:val="18"/>
              </w:rPr>
              <w:t xml:space="preserve"> · </w:t>
            </w:r>
            <w:r>
              <w:rPr>
                <w:rFonts w:ascii="Consolas" w:cs="Consolas" w:eastAsia="Consolas" w:hAnsi="Consolas"/>
                <w:color w:val="1D3557"/>
                <w:sz w:val="16"/>
                <w:szCs w:val="16"/>
              </w:rPr>
              <w:t xml:space="preserve">FUERA_SERVICIO</w:t>
            </w:r>
          </w:p>
        </w:tc>
      </w:tr>
      <w:tr>
        <w:trPr>
          <w:cantSplit/>
        </w:trPr>
        <w:tc>
          <w:tcPr>
            <w:tcW w:type="dxa" w:w="3165"/>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NODO_VIAL.tipo_nodo</w:t>
            </w:r>
          </w:p>
        </w:tc>
        <w:tc>
          <w:tcPr>
            <w:tcW w:type="dxa" w:w="6195"/>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INTERSECCION</w:t>
            </w:r>
            <w:r>
              <w:rPr>
                <w:sz w:val="18"/>
                <w:szCs w:val="18"/>
              </w:rPr>
              <w:t xml:space="preserve"> · </w:t>
            </w:r>
            <w:r>
              <w:rPr>
                <w:rFonts w:ascii="Consolas" w:cs="Consolas" w:eastAsia="Consolas" w:hAnsi="Consolas"/>
                <w:color w:val="1D3557"/>
                <w:sz w:val="16"/>
                <w:szCs w:val="16"/>
              </w:rPr>
              <w:t xml:space="preserve">GLORIETA</w:t>
            </w:r>
            <w:r>
              <w:rPr>
                <w:sz w:val="18"/>
                <w:szCs w:val="18"/>
              </w:rPr>
              <w:t xml:space="preserve"> · </w:t>
            </w:r>
            <w:r>
              <w:rPr>
                <w:rFonts w:ascii="Consolas" w:cs="Consolas" w:eastAsia="Consolas" w:hAnsi="Consolas"/>
                <w:color w:val="1D3557"/>
                <w:sz w:val="16"/>
                <w:szCs w:val="16"/>
              </w:rPr>
              <w:t xml:space="preserve">PUENTE</w:t>
            </w:r>
            <w:r>
              <w:rPr>
                <w:sz w:val="18"/>
                <w:szCs w:val="18"/>
              </w:rPr>
              <w:t xml:space="preserve"> · </w:t>
            </w:r>
            <w:r>
              <w:rPr>
                <w:rFonts w:ascii="Consolas" w:cs="Consolas" w:eastAsia="Consolas" w:hAnsi="Consolas"/>
                <w:color w:val="1D3557"/>
                <w:sz w:val="16"/>
                <w:szCs w:val="16"/>
              </w:rPr>
              <w:t xml:space="preserve">ACCESO</w:t>
            </w:r>
            <w:r>
              <w:rPr>
                <w:sz w:val="18"/>
                <w:szCs w:val="18"/>
              </w:rPr>
              <w:t xml:space="preserve"> · </w:t>
            </w:r>
            <w:r>
              <w:rPr>
                <w:rFonts w:ascii="Consolas" w:cs="Consolas" w:eastAsia="Consolas" w:hAnsi="Consolas"/>
                <w:color w:val="1D3557"/>
                <w:sz w:val="16"/>
                <w:szCs w:val="16"/>
              </w:rPr>
              <w:t xml:space="preserve">PUNTO_VIA</w:t>
            </w:r>
            <w:r>
              <w:rPr>
                <w:sz w:val="18"/>
                <w:szCs w:val="18"/>
              </w:rPr>
              <w:t xml:space="preserve"> · </w:t>
            </w:r>
            <w:r>
              <w:rPr>
                <w:rFonts w:ascii="Consolas" w:cs="Consolas" w:eastAsia="Consolas" w:hAnsi="Consolas"/>
                <w:color w:val="1D3557"/>
                <w:sz w:val="16"/>
                <w:szCs w:val="16"/>
              </w:rPr>
              <w:t xml:space="preserve">OTRO</w:t>
            </w:r>
          </w:p>
        </w:tc>
      </w:tr>
      <w:tr>
        <w:trPr>
          <w:cantSplit/>
        </w:trPr>
        <w:tc>
          <w:tcPr>
            <w:tcW w:type="dxa" w:w="3165"/>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HOSPITAL.nivel</w:t>
            </w:r>
          </w:p>
        </w:tc>
        <w:tc>
          <w:tcPr>
            <w:tcW w:type="dxa" w:w="6195"/>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w:t>
            </w:r>
            <w:r>
              <w:rPr>
                <w:sz w:val="18"/>
                <w:szCs w:val="18"/>
              </w:rPr>
              <w:t xml:space="preserve"> · </w:t>
            </w:r>
            <w:r>
              <w:rPr>
                <w:rFonts w:ascii="Consolas" w:cs="Consolas" w:eastAsia="Consolas" w:hAnsi="Consolas"/>
                <w:color w:val="1D3557"/>
                <w:sz w:val="16"/>
                <w:szCs w:val="16"/>
              </w:rPr>
              <w:t xml:space="preserve">II</w:t>
            </w:r>
            <w:r>
              <w:rPr>
                <w:sz w:val="18"/>
                <w:szCs w:val="18"/>
              </w:rPr>
              <w:t xml:space="preserve"> · </w:t>
            </w:r>
            <w:r>
              <w:rPr>
                <w:rFonts w:ascii="Consolas" w:cs="Consolas" w:eastAsia="Consolas" w:hAnsi="Consolas"/>
                <w:color w:val="1D3557"/>
                <w:sz w:val="16"/>
                <w:szCs w:val="16"/>
              </w:rPr>
              <w:t xml:space="preserve">III</w:t>
            </w:r>
            <w:r>
              <w:rPr>
                <w:sz w:val="18"/>
                <w:szCs w:val="18"/>
              </w:rPr>
              <w:t xml:space="preserve"> · </w:t>
            </w:r>
            <w:r>
              <w:rPr>
                <w:rFonts w:ascii="Consolas" w:cs="Consolas" w:eastAsia="Consolas" w:hAnsi="Consolas"/>
                <w:color w:val="1D3557"/>
                <w:sz w:val="16"/>
                <w:szCs w:val="16"/>
              </w:rPr>
              <w:t xml:space="preserve">IV</w:t>
            </w:r>
          </w:p>
        </w:tc>
      </w:tr>
      <w:tr>
        <w:trPr>
          <w:cantSplit/>
        </w:trPr>
        <w:tc>
          <w:tcPr>
            <w:tcW w:type="dxa" w:w="3165"/>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ALERTA.tipo_alerta</w:t>
            </w:r>
          </w:p>
        </w:tc>
        <w:tc>
          <w:tcPr>
            <w:tcW w:type="dxa" w:w="6195"/>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CONGESTION</w:t>
            </w:r>
            <w:r>
              <w:rPr>
                <w:sz w:val="18"/>
                <w:szCs w:val="18"/>
              </w:rPr>
              <w:t xml:space="preserve"> · </w:t>
            </w:r>
            <w:r>
              <w:rPr>
                <w:rFonts w:ascii="Consolas" w:cs="Consolas" w:eastAsia="Consolas" w:hAnsi="Consolas"/>
                <w:color w:val="1D3557"/>
                <w:sz w:val="16"/>
                <w:szCs w:val="16"/>
              </w:rPr>
              <w:t xml:space="preserve">ACCIDENTE_EN_RUTA</w:t>
            </w:r>
            <w:r>
              <w:rPr>
                <w:sz w:val="18"/>
                <w:szCs w:val="18"/>
              </w:rPr>
              <w:t xml:space="preserve"> · </w:t>
            </w:r>
            <w:r>
              <w:rPr>
                <w:rFonts w:ascii="Consolas" w:cs="Consolas" w:eastAsia="Consolas" w:hAnsi="Consolas"/>
                <w:color w:val="1D3557"/>
                <w:sz w:val="16"/>
                <w:szCs w:val="16"/>
              </w:rPr>
              <w:t xml:space="preserve">CIERRE_VIA</w:t>
            </w:r>
            <w:r>
              <w:rPr>
                <w:sz w:val="18"/>
                <w:szCs w:val="18"/>
              </w:rPr>
              <w:t xml:space="preserve"> · </w:t>
            </w:r>
            <w:r>
              <w:rPr>
                <w:rFonts w:ascii="Consolas" w:cs="Consolas" w:eastAsia="Consolas" w:hAnsi="Consolas"/>
                <w:color w:val="1D3557"/>
                <w:sz w:val="16"/>
                <w:szCs w:val="16"/>
              </w:rPr>
              <w:t xml:space="preserve">RECALCULO_RUTA</w:t>
            </w:r>
            <w:r>
              <w:rPr>
                <w:sz w:val="18"/>
                <w:szCs w:val="18"/>
              </w:rPr>
              <w:t xml:space="preserve"> · </w:t>
            </w:r>
            <w:r>
              <w:rPr>
                <w:rFonts w:ascii="Consolas" w:cs="Consolas" w:eastAsia="Consolas" w:hAnsi="Consolas"/>
                <w:color w:val="1D3557"/>
                <w:sz w:val="16"/>
                <w:szCs w:val="16"/>
              </w:rPr>
              <w:t xml:space="preserve">CAMBIO_DISPONIBILIDAD</w:t>
            </w:r>
            <w:r>
              <w:rPr>
                <w:sz w:val="18"/>
                <w:szCs w:val="18"/>
              </w:rPr>
              <w:t xml:space="preserve"> · </w:t>
            </w:r>
            <w:r>
              <w:rPr>
                <w:rFonts w:ascii="Consolas" w:cs="Consolas" w:eastAsia="Consolas" w:hAnsi="Consolas"/>
                <w:color w:val="1D3557"/>
                <w:sz w:val="16"/>
                <w:szCs w:val="16"/>
              </w:rPr>
              <w:t xml:space="preserve">OTRO</w:t>
            </w:r>
          </w:p>
        </w:tc>
      </w:tr>
      <w:tr>
        <w:trPr>
          <w:cantSplit/>
        </w:trPr>
        <w:tc>
          <w:tcPr>
            <w:tcW w:type="dxa" w:w="3165"/>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AUDITORIA.resultado</w:t>
            </w:r>
          </w:p>
        </w:tc>
        <w:tc>
          <w:tcPr>
            <w:tcW w:type="dxa" w:w="6195"/>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EXITO</w:t>
            </w:r>
            <w:r>
              <w:rPr>
                <w:sz w:val="18"/>
                <w:szCs w:val="18"/>
              </w:rPr>
              <w:t xml:space="preserve"> · </w:t>
            </w:r>
            <w:r>
              <w:rPr>
                <w:rFonts w:ascii="Consolas" w:cs="Consolas" w:eastAsia="Consolas" w:hAnsi="Consolas"/>
                <w:color w:val="1D3557"/>
                <w:sz w:val="16"/>
                <w:szCs w:val="16"/>
              </w:rPr>
              <w:t xml:space="preserve">FALLO</w:t>
            </w:r>
          </w:p>
        </w:tc>
      </w:tr>
      <w:tr>
        <w:trPr>
          <w:cantSplit/>
        </w:trPr>
        <w:tc>
          <w:tcPr>
            <w:tcW w:type="dxa" w:w="3165"/>
            <w:shd w:fill="F7F9FB" w:color="auto" w:val="clear"/>
            <w:tcMar>
              <w:top w:type="dxa" w:w="50"/>
              <w:left w:type="dxa" w:w="90"/>
              <w:bottom w:type="dxa" w:w="50"/>
              <w:right w:type="dxa" w:w="90"/>
            </w:tcMar>
            <w:vAlign w:val="center"/>
          </w:tcPr>
          <w:p>
            <w:pPr>
              <w:spacing w:after="0" w:line="252"/>
            </w:pPr>
            <w:r>
              <w:rPr>
                <w:sz w:val="18"/>
                <w:szCs w:val="18"/>
              </w:rPr>
              <w:t xml:space="preserve">Prioridad (</w:t>
            </w:r>
            <w:r>
              <w:rPr>
                <w:rFonts w:ascii="Consolas" w:cs="Consolas" w:eastAsia="Consolas" w:hAnsi="Consolas"/>
                <w:color w:val="1D3557"/>
                <w:sz w:val="16"/>
                <w:szCs w:val="16"/>
              </w:rPr>
              <w:t xml:space="preserve">TIPO_EMERGENCIA</w:t>
            </w:r>
            <w:r>
              <w:rPr>
                <w:sz w:val="18"/>
                <w:szCs w:val="18"/>
              </w:rPr>
              <w:t xml:space="preserve">, </w:t>
            </w:r>
            <w:r>
              <w:rPr>
                <w:rFonts w:ascii="Consolas" w:cs="Consolas" w:eastAsia="Consolas" w:hAnsi="Consolas"/>
                <w:color w:val="1D3557"/>
                <w:sz w:val="16"/>
                <w:szCs w:val="16"/>
              </w:rPr>
              <w:t xml:space="preserve">TIPO_VEHICULO</w:t>
            </w:r>
            <w:r>
              <w:rPr>
                <w:sz w:val="18"/>
                <w:szCs w:val="18"/>
              </w:rPr>
              <w:t xml:space="preserve">)</w:t>
            </w:r>
          </w:p>
        </w:tc>
        <w:tc>
          <w:tcPr>
            <w:tcW w:type="dxa" w:w="6195"/>
            <w:shd w:fill="F7F9FB" w:color="auto" w:val="clear"/>
            <w:tcMar>
              <w:top w:type="dxa" w:w="50"/>
              <w:left w:type="dxa" w:w="90"/>
              <w:bottom w:type="dxa" w:w="50"/>
              <w:right w:type="dxa" w:w="90"/>
            </w:tcMar>
            <w:vAlign w:val="center"/>
          </w:tcPr>
          <w:p>
            <w:pPr>
              <w:spacing w:after="0" w:line="252"/>
            </w:pPr>
            <w:r>
              <w:rPr>
                <w:sz w:val="18"/>
                <w:szCs w:val="18"/>
              </w:rPr>
              <w:t xml:space="preserve">1 = más baja … 10 = más alta</w:t>
            </w:r>
          </w:p>
        </w:tc>
      </w:tr>
    </w:tbl>
    <w:p>
      <w:pPr>
        <w:spacing w:after="120"/>
      </w:pPr>
    </w:p>
    <w:p>
      <w:pPr>
        <w:pStyle w:val="Heading2"/>
      </w:pPr>
      <w:r>
        <w:t xml:space="preserve">7.7 Secuencias e índices</w:t>
      </w:r>
    </w:p>
    <w:p>
      <w:pPr>
        <w:spacing w:after="120" w:line="276"/>
      </w:pPr>
      <w:r>
        <w:rPr>
          <w:b/>
          <w:bCs/>
        </w:rPr>
        <w:t xml:space="preserve">21 secuencias</w:t>
      </w:r>
      <w:r>
        <w:t xml:space="preserve">, una por tabla con llave simple (las tablas </w:t>
      </w:r>
      <w:r>
        <w:rPr>
          <w:rFonts w:ascii="Consolas" w:cs="Consolas" w:eastAsia="Consolas" w:hAnsi="Consolas"/>
          <w:color w:val="1D3557"/>
          <w:sz w:val="19"/>
          <w:szCs w:val="19"/>
        </w:rPr>
        <w:t xml:space="preserve">ROL_PERMISO</w:t>
      </w:r>
      <w:r>
        <w:t xml:space="preserve"> y </w:t>
      </w:r>
      <w:r>
        <w:rPr>
          <w:rFonts w:ascii="Consolas" w:cs="Consolas" w:eastAsia="Consolas" w:hAnsi="Consolas"/>
          <w:color w:val="1D3557"/>
          <w:sz w:val="19"/>
          <w:szCs w:val="19"/>
        </w:rPr>
        <w:t xml:space="preserve">RUTA_TRAMO</w:t>
      </w:r>
      <w:r>
        <w:t xml:space="preserve"> tienen llave compuesta): </w:t>
      </w:r>
      <w:r>
        <w:rPr>
          <w:rFonts w:ascii="Consolas" w:cs="Consolas" w:eastAsia="Consolas" w:hAnsi="Consolas"/>
          <w:color w:val="1D3557"/>
          <w:sz w:val="19"/>
          <w:szCs w:val="19"/>
        </w:rPr>
        <w:t xml:space="preserve">SEQ_ROL</w:t>
      </w:r>
      <w:r>
        <w:t xml:space="preserve">, </w:t>
      </w:r>
      <w:r>
        <w:rPr>
          <w:rFonts w:ascii="Consolas" w:cs="Consolas" w:eastAsia="Consolas" w:hAnsi="Consolas"/>
          <w:color w:val="1D3557"/>
          <w:sz w:val="19"/>
          <w:szCs w:val="19"/>
        </w:rPr>
        <w:t xml:space="preserve">SEQ_PERMISO</w:t>
      </w:r>
      <w:r>
        <w:t xml:space="preserve">, </w:t>
      </w:r>
      <w:r>
        <w:rPr>
          <w:rFonts w:ascii="Consolas" w:cs="Consolas" w:eastAsia="Consolas" w:hAnsi="Consolas"/>
          <w:color w:val="1D3557"/>
          <w:sz w:val="19"/>
          <w:szCs w:val="19"/>
        </w:rPr>
        <w:t xml:space="preserve">SEQ_USUARIO</w:t>
      </w:r>
      <w:r>
        <w:t xml:space="preserve">, </w:t>
      </w:r>
      <w:r>
        <w:rPr>
          <w:rFonts w:ascii="Consolas" w:cs="Consolas" w:eastAsia="Consolas" w:hAnsi="Consolas"/>
          <w:color w:val="1D3557"/>
          <w:sz w:val="19"/>
          <w:szCs w:val="19"/>
        </w:rPr>
        <w:t xml:space="preserve">SEQ_ESTACION_EMERGENCIA</w:t>
      </w:r>
      <w:r>
        <w:t xml:space="preserve">, </w:t>
      </w:r>
      <w:r>
        <w:rPr>
          <w:rFonts w:ascii="Consolas" w:cs="Consolas" w:eastAsia="Consolas" w:hAnsi="Consolas"/>
          <w:color w:val="1D3557"/>
          <w:sz w:val="19"/>
          <w:szCs w:val="19"/>
        </w:rPr>
        <w:t xml:space="preserve">SEQ_TIPO_VEHICULO</w:t>
      </w:r>
      <w:r>
        <w:t xml:space="preserve">, </w:t>
      </w:r>
      <w:r>
        <w:rPr>
          <w:rFonts w:ascii="Consolas" w:cs="Consolas" w:eastAsia="Consolas" w:hAnsi="Consolas"/>
          <w:color w:val="1D3557"/>
          <w:sz w:val="19"/>
          <w:szCs w:val="19"/>
        </w:rPr>
        <w:t xml:space="preserve">SEQ_VEHICULO_EMERGENCIA</w:t>
      </w:r>
      <w:r>
        <w:t xml:space="preserve">, </w:t>
      </w:r>
      <w:r>
        <w:rPr>
          <w:rFonts w:ascii="Consolas" w:cs="Consolas" w:eastAsia="Consolas" w:hAnsi="Consolas"/>
          <w:color w:val="1D3557"/>
          <w:sz w:val="19"/>
          <w:szCs w:val="19"/>
        </w:rPr>
        <w:t xml:space="preserve">SEQ_HOSPITAL</w:t>
      </w:r>
      <w:r>
        <w:t xml:space="preserve">, </w:t>
      </w:r>
      <w:r>
        <w:rPr>
          <w:rFonts w:ascii="Consolas" w:cs="Consolas" w:eastAsia="Consolas" w:hAnsi="Consolas"/>
          <w:color w:val="1D3557"/>
          <w:sz w:val="19"/>
          <w:szCs w:val="19"/>
        </w:rPr>
        <w:t xml:space="preserve">SEQ_SERVICIO_HOSPITAL</w:t>
      </w:r>
      <w:r>
        <w:t xml:space="preserve">, </w:t>
      </w:r>
      <w:r>
        <w:rPr>
          <w:rFonts w:ascii="Consolas" w:cs="Consolas" w:eastAsia="Consolas" w:hAnsi="Consolas"/>
          <w:color w:val="1D3557"/>
          <w:sz w:val="19"/>
          <w:szCs w:val="19"/>
        </w:rPr>
        <w:t xml:space="preserve">SEQ_TIPO_EMERGENCIA</w:t>
      </w:r>
      <w:r>
        <w:t xml:space="preserve">, </w:t>
      </w:r>
      <w:r>
        <w:rPr>
          <w:rFonts w:ascii="Consolas" w:cs="Consolas" w:eastAsia="Consolas" w:hAnsi="Consolas"/>
          <w:color w:val="1D3557"/>
          <w:sz w:val="19"/>
          <w:szCs w:val="19"/>
        </w:rPr>
        <w:t xml:space="preserve">SEQ_EMERGENCIA</w:t>
      </w:r>
      <w:r>
        <w:t xml:space="preserve">, </w:t>
      </w:r>
      <w:r>
        <w:rPr>
          <w:rFonts w:ascii="Consolas" w:cs="Consolas" w:eastAsia="Consolas" w:hAnsi="Consolas"/>
          <w:color w:val="1D3557"/>
          <w:sz w:val="19"/>
          <w:szCs w:val="19"/>
        </w:rPr>
        <w:t xml:space="preserve">SEQ_NODO_VIAL</w:t>
      </w:r>
      <w:r>
        <w:t xml:space="preserve">, </w:t>
      </w:r>
      <w:r>
        <w:rPr>
          <w:rFonts w:ascii="Consolas" w:cs="Consolas" w:eastAsia="Consolas" w:hAnsi="Consolas"/>
          <w:color w:val="1D3557"/>
          <w:sz w:val="19"/>
          <w:szCs w:val="19"/>
        </w:rPr>
        <w:t xml:space="preserve">SEQ_TRAMO_VIAL</w:t>
      </w:r>
      <w:r>
        <w:t xml:space="preserve">, </w:t>
      </w:r>
      <w:r>
        <w:rPr>
          <w:rFonts w:ascii="Consolas" w:cs="Consolas" w:eastAsia="Consolas" w:hAnsi="Consolas"/>
          <w:color w:val="1D3557"/>
          <w:sz w:val="19"/>
          <w:szCs w:val="19"/>
        </w:rPr>
        <w:t xml:space="preserve">SEQ_SEMAFORO</w:t>
      </w:r>
      <w:r>
        <w:t xml:space="preserve">, </w:t>
      </w:r>
      <w:r>
        <w:rPr>
          <w:rFonts w:ascii="Consolas" w:cs="Consolas" w:eastAsia="Consolas" w:hAnsi="Consolas"/>
          <w:color w:val="1D3557"/>
          <w:sz w:val="19"/>
          <w:szCs w:val="19"/>
        </w:rPr>
        <w:t xml:space="preserve">SEQ_TRAFICO</w:t>
      </w:r>
      <w:r>
        <w:t xml:space="preserve">, </w:t>
      </w:r>
      <w:r>
        <w:rPr>
          <w:rFonts w:ascii="Consolas" w:cs="Consolas" w:eastAsia="Consolas" w:hAnsi="Consolas"/>
          <w:color w:val="1D3557"/>
          <w:sz w:val="19"/>
          <w:szCs w:val="19"/>
        </w:rPr>
        <w:t xml:space="preserve">SEQ_INCIDENTE_VIAL</w:t>
      </w:r>
      <w:r>
        <w:t xml:space="preserve">, </w:t>
      </w:r>
      <w:r>
        <w:rPr>
          <w:rFonts w:ascii="Consolas" w:cs="Consolas" w:eastAsia="Consolas" w:hAnsi="Consolas"/>
          <w:color w:val="1D3557"/>
          <w:sz w:val="19"/>
          <w:szCs w:val="19"/>
        </w:rPr>
        <w:t xml:space="preserve">SEQ_RUTA</w:t>
      </w:r>
      <w:r>
        <w:t xml:space="preserve">, </w:t>
      </w:r>
      <w:r>
        <w:rPr>
          <w:rFonts w:ascii="Consolas" w:cs="Consolas" w:eastAsia="Consolas" w:hAnsi="Consolas"/>
          <w:color w:val="1D3557"/>
          <w:sz w:val="19"/>
          <w:szCs w:val="19"/>
        </w:rPr>
        <w:t xml:space="preserve">SEQ_ASIGNACION_EMERGENCIA</w:t>
      </w:r>
      <w:r>
        <w:t xml:space="preserve">, </w:t>
      </w:r>
      <w:r>
        <w:rPr>
          <w:rFonts w:ascii="Consolas" w:cs="Consolas" w:eastAsia="Consolas" w:hAnsi="Consolas"/>
          <w:color w:val="1D3557"/>
          <w:sz w:val="19"/>
          <w:szCs w:val="19"/>
        </w:rPr>
        <w:t xml:space="preserve">SEQ_UBICACION_VEHICULO</w:t>
      </w:r>
      <w:r>
        <w:t xml:space="preserve">, </w:t>
      </w:r>
      <w:r>
        <w:rPr>
          <w:rFonts w:ascii="Consolas" w:cs="Consolas" w:eastAsia="Consolas" w:hAnsi="Consolas"/>
          <w:color w:val="1D3557"/>
          <w:sz w:val="19"/>
          <w:szCs w:val="19"/>
        </w:rPr>
        <w:t xml:space="preserve">SEQ_ALERTA</w:t>
      </w:r>
      <w:r>
        <w:t xml:space="preserve">, </w:t>
      </w:r>
      <w:r>
        <w:rPr>
          <w:rFonts w:ascii="Consolas" w:cs="Consolas" w:eastAsia="Consolas" w:hAnsi="Consolas"/>
          <w:color w:val="1D3557"/>
          <w:sz w:val="19"/>
          <w:szCs w:val="19"/>
        </w:rPr>
        <w:t xml:space="preserve">SEQ_NOTIFICACION</w:t>
      </w:r>
      <w:r>
        <w:t xml:space="preserve">, </w:t>
      </w:r>
      <w:r>
        <w:rPr>
          <w:rFonts w:ascii="Consolas" w:cs="Consolas" w:eastAsia="Consolas" w:hAnsi="Consolas"/>
          <w:color w:val="1D3557"/>
          <w:sz w:val="19"/>
          <w:szCs w:val="19"/>
        </w:rPr>
        <w:t xml:space="preserve">SEQ_AUDITORIA</w:t>
      </w:r>
      <w:r>
        <w:t xml:space="preserve">.</w:t>
      </w:r>
    </w:p>
    <w:p>
      <w:pPr>
        <w:spacing w:after="120" w:line="276"/>
      </w:pPr>
      <w:r>
        <w:rPr>
          <w:b/>
          <w:bCs/>
        </w:rPr>
        <w:t xml:space="preserve">24 índices propios</w:t>
      </w:r>
      <w:r>
        <w:t xml:space="preserve"> (Oracle no indexa las llaves foráneas automáticamente):</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300"/>
        <w:gridCol w:w="2500"/>
        <w:gridCol w:w="3560"/>
      </w:tblGrid>
      <w:tr>
        <w:trPr>
          <w:cantSplit/>
          <w:tblHeader/>
        </w:trPr>
        <w:tc>
          <w:tcPr>
            <w:tcW w:type="dxa" w:w="33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Índice</w:t>
            </w:r>
          </w:p>
        </w:tc>
        <w:tc>
          <w:tcPr>
            <w:tcW w:type="dxa" w:w="25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Tabla</w:t>
            </w:r>
          </w:p>
        </w:tc>
        <w:tc>
          <w:tcPr>
            <w:tcW w:type="dxa" w:w="356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Columnas o expresión</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ix_usuario_rol</w:t>
            </w:r>
          </w:p>
        </w:tc>
        <w:tc>
          <w:tcPr>
            <w:tcW w:type="dxa" w:w="2500"/>
            <w:tcMar>
              <w:top w:type="dxa" w:w="50"/>
              <w:left w:type="dxa" w:w="90"/>
              <w:bottom w:type="dxa" w:w="50"/>
              <w:right w:type="dxa" w:w="90"/>
            </w:tcMar>
            <w:vAlign w:val="center"/>
          </w:tcPr>
          <w:p>
            <w:pPr>
              <w:spacing w:after="0" w:line="252"/>
            </w:pPr>
            <w:r>
              <w:rPr>
                <w:sz w:val="16"/>
                <w:szCs w:val="16"/>
              </w:rPr>
              <w:t xml:space="preserve">USUARIO</w:t>
            </w:r>
          </w:p>
        </w:tc>
        <w:tc>
          <w:tcPr>
            <w:tcW w:type="dxa" w:w="3560"/>
            <w:tcMar>
              <w:top w:type="dxa" w:w="50"/>
              <w:left w:type="dxa" w:w="90"/>
              <w:bottom w:type="dxa" w:w="50"/>
              <w:right w:type="dxa" w:w="90"/>
            </w:tcMar>
            <w:vAlign w:val="center"/>
          </w:tcPr>
          <w:p>
            <w:pPr>
              <w:spacing w:after="0" w:line="252"/>
            </w:pPr>
            <w:r>
              <w:rPr>
                <w:sz w:val="16"/>
                <w:szCs w:val="16"/>
              </w:rPr>
              <w:t xml:space="preserve">id_rol</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ix_vehiculo_estacion</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VEHICULO_EMERGENCIA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id_estacion</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ix_vehiculo_estado</w:t>
            </w:r>
          </w:p>
        </w:tc>
        <w:tc>
          <w:tcPr>
            <w:tcW w:type="dxa" w:w="2500"/>
            <w:tcMar>
              <w:top w:type="dxa" w:w="50"/>
              <w:left w:type="dxa" w:w="90"/>
              <w:bottom w:type="dxa" w:w="50"/>
              <w:right w:type="dxa" w:w="90"/>
            </w:tcMar>
            <w:vAlign w:val="center"/>
          </w:tcPr>
          <w:p>
            <w:pPr>
              <w:spacing w:after="0" w:line="252"/>
            </w:pPr>
            <w:r>
              <w:rPr>
                <w:sz w:val="16"/>
                <w:szCs w:val="16"/>
              </w:rPr>
              <w:t xml:space="preserve">VEHICULO_EMERGENCIA</w:t>
            </w:r>
          </w:p>
        </w:tc>
        <w:tc>
          <w:tcPr>
            <w:tcW w:type="dxa" w:w="3560"/>
            <w:tcMar>
              <w:top w:type="dxa" w:w="50"/>
              <w:left w:type="dxa" w:w="90"/>
              <w:bottom w:type="dxa" w:w="50"/>
              <w:right w:type="dxa" w:w="90"/>
            </w:tcMar>
            <w:vAlign w:val="center"/>
          </w:tcPr>
          <w:p>
            <w:pPr>
              <w:spacing w:after="0" w:line="252"/>
            </w:pPr>
            <w:r>
              <w:rPr>
                <w:sz w:val="16"/>
                <w:szCs w:val="16"/>
              </w:rPr>
              <w:t xml:space="preserve">estado_operativo</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ix_emergencia_estado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EMERGENCIA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estado</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ix_emergencia_fecha</w:t>
            </w:r>
          </w:p>
        </w:tc>
        <w:tc>
          <w:tcPr>
            <w:tcW w:type="dxa" w:w="2500"/>
            <w:tcMar>
              <w:top w:type="dxa" w:w="50"/>
              <w:left w:type="dxa" w:w="90"/>
              <w:bottom w:type="dxa" w:w="50"/>
              <w:right w:type="dxa" w:w="90"/>
            </w:tcMar>
            <w:vAlign w:val="center"/>
          </w:tcPr>
          <w:p>
            <w:pPr>
              <w:spacing w:after="0" w:line="252"/>
            </w:pPr>
            <w:r>
              <w:rPr>
                <w:sz w:val="16"/>
                <w:szCs w:val="16"/>
              </w:rPr>
              <w:t xml:space="preserve">EMERGENCIA</w:t>
            </w:r>
          </w:p>
        </w:tc>
        <w:tc>
          <w:tcPr>
            <w:tcW w:type="dxa" w:w="3560"/>
            <w:tcMar>
              <w:top w:type="dxa" w:w="50"/>
              <w:left w:type="dxa" w:w="90"/>
              <w:bottom w:type="dxa" w:w="50"/>
              <w:right w:type="dxa" w:w="90"/>
            </w:tcMar>
            <w:vAlign w:val="center"/>
          </w:tcPr>
          <w:p>
            <w:pPr>
              <w:spacing w:after="0" w:line="252"/>
            </w:pPr>
            <w:r>
              <w:rPr>
                <w:sz w:val="16"/>
                <w:szCs w:val="16"/>
              </w:rPr>
              <w:t xml:space="preserve">fecha_hora_reporte</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ix_emergencia_tipo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EMERGENCIA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id_tipo_emergencia</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ix_tramo_origen</w:t>
            </w:r>
          </w:p>
        </w:tc>
        <w:tc>
          <w:tcPr>
            <w:tcW w:type="dxa" w:w="2500"/>
            <w:tcMar>
              <w:top w:type="dxa" w:w="50"/>
              <w:left w:type="dxa" w:w="90"/>
              <w:bottom w:type="dxa" w:w="50"/>
              <w:right w:type="dxa" w:w="90"/>
            </w:tcMar>
            <w:vAlign w:val="center"/>
          </w:tcPr>
          <w:p>
            <w:pPr>
              <w:spacing w:after="0" w:line="252"/>
            </w:pPr>
            <w:r>
              <w:rPr>
                <w:sz w:val="16"/>
                <w:szCs w:val="16"/>
              </w:rPr>
              <w:t xml:space="preserve">TRAMO_VIAL</w:t>
            </w:r>
          </w:p>
        </w:tc>
        <w:tc>
          <w:tcPr>
            <w:tcW w:type="dxa" w:w="3560"/>
            <w:tcMar>
              <w:top w:type="dxa" w:w="50"/>
              <w:left w:type="dxa" w:w="90"/>
              <w:bottom w:type="dxa" w:w="50"/>
              <w:right w:type="dxa" w:w="90"/>
            </w:tcMar>
            <w:vAlign w:val="center"/>
          </w:tcPr>
          <w:p>
            <w:pPr>
              <w:spacing w:after="0" w:line="252"/>
            </w:pPr>
            <w:r>
              <w:rPr>
                <w:sz w:val="16"/>
                <w:szCs w:val="16"/>
              </w:rPr>
              <w:t xml:space="preserve">id_nodo_origen</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ix_tramo_destino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TRAMO_VIAL</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id_nodo_destino</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ix_semaforo_nodo</w:t>
            </w:r>
          </w:p>
        </w:tc>
        <w:tc>
          <w:tcPr>
            <w:tcW w:type="dxa" w:w="2500"/>
            <w:tcMar>
              <w:top w:type="dxa" w:w="50"/>
              <w:left w:type="dxa" w:w="90"/>
              <w:bottom w:type="dxa" w:w="50"/>
              <w:right w:type="dxa" w:w="90"/>
            </w:tcMar>
            <w:vAlign w:val="center"/>
          </w:tcPr>
          <w:p>
            <w:pPr>
              <w:spacing w:after="0" w:line="252"/>
            </w:pPr>
            <w:r>
              <w:rPr>
                <w:sz w:val="16"/>
                <w:szCs w:val="16"/>
              </w:rPr>
              <w:t xml:space="preserve">SEMAFORO</w:t>
            </w:r>
          </w:p>
        </w:tc>
        <w:tc>
          <w:tcPr>
            <w:tcW w:type="dxa" w:w="3560"/>
            <w:tcMar>
              <w:top w:type="dxa" w:w="50"/>
              <w:left w:type="dxa" w:w="90"/>
              <w:bottom w:type="dxa" w:w="50"/>
              <w:right w:type="dxa" w:w="90"/>
            </w:tcMar>
            <w:vAlign w:val="center"/>
          </w:tcPr>
          <w:p>
            <w:pPr>
              <w:spacing w:after="0" w:line="252"/>
            </w:pPr>
            <w:r>
              <w:rPr>
                <w:sz w:val="16"/>
                <w:szCs w:val="16"/>
              </w:rPr>
              <w:t xml:space="preserve">id_nodo</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ix_trafico_tramo_fecha</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TRAFICO</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id_tramo, fecha_hora</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ix_incidente_tramo</w:t>
            </w:r>
          </w:p>
        </w:tc>
        <w:tc>
          <w:tcPr>
            <w:tcW w:type="dxa" w:w="2500"/>
            <w:tcMar>
              <w:top w:type="dxa" w:w="50"/>
              <w:left w:type="dxa" w:w="90"/>
              <w:bottom w:type="dxa" w:w="50"/>
              <w:right w:type="dxa" w:w="90"/>
            </w:tcMar>
            <w:vAlign w:val="center"/>
          </w:tcPr>
          <w:p>
            <w:pPr>
              <w:spacing w:after="0" w:line="252"/>
            </w:pPr>
            <w:r>
              <w:rPr>
                <w:sz w:val="16"/>
                <w:szCs w:val="16"/>
              </w:rPr>
              <w:t xml:space="preserve">INCIDENTE_VIAL</w:t>
            </w:r>
          </w:p>
        </w:tc>
        <w:tc>
          <w:tcPr>
            <w:tcW w:type="dxa" w:w="3560"/>
            <w:tcMar>
              <w:top w:type="dxa" w:w="50"/>
              <w:left w:type="dxa" w:w="90"/>
              <w:bottom w:type="dxa" w:w="50"/>
              <w:right w:type="dxa" w:w="90"/>
            </w:tcMar>
            <w:vAlign w:val="center"/>
          </w:tcPr>
          <w:p>
            <w:pPr>
              <w:spacing w:after="0" w:line="252"/>
            </w:pPr>
            <w:r>
              <w:rPr>
                <w:sz w:val="16"/>
                <w:szCs w:val="16"/>
              </w:rPr>
              <w:t xml:space="preserve">id_tramo</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ix_incidente_estado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INCIDENTE_VIAL</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estado</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ix_ruta_emergencia</w:t>
            </w:r>
          </w:p>
        </w:tc>
        <w:tc>
          <w:tcPr>
            <w:tcW w:type="dxa" w:w="2500"/>
            <w:tcMar>
              <w:top w:type="dxa" w:w="50"/>
              <w:left w:type="dxa" w:w="90"/>
              <w:bottom w:type="dxa" w:w="50"/>
              <w:right w:type="dxa" w:w="90"/>
            </w:tcMar>
            <w:vAlign w:val="center"/>
          </w:tcPr>
          <w:p>
            <w:pPr>
              <w:spacing w:after="0" w:line="252"/>
            </w:pPr>
            <w:r>
              <w:rPr>
                <w:sz w:val="16"/>
                <w:szCs w:val="16"/>
              </w:rPr>
              <w:t xml:space="preserve">RUTA</w:t>
            </w:r>
          </w:p>
        </w:tc>
        <w:tc>
          <w:tcPr>
            <w:tcW w:type="dxa" w:w="3560"/>
            <w:tcMar>
              <w:top w:type="dxa" w:w="50"/>
              <w:left w:type="dxa" w:w="90"/>
              <w:bottom w:type="dxa" w:w="50"/>
              <w:right w:type="dxa" w:w="90"/>
            </w:tcMar>
            <w:vAlign w:val="center"/>
          </w:tcPr>
          <w:p>
            <w:pPr>
              <w:spacing w:after="0" w:line="252"/>
            </w:pPr>
            <w:r>
              <w:rPr>
                <w:sz w:val="16"/>
                <w:szCs w:val="16"/>
              </w:rPr>
              <w:t xml:space="preserve">id_emergencia</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ix_ruta_vehiculo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RUTA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id_vehiculo</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ix_ruta_tramo_tramo</w:t>
            </w:r>
          </w:p>
        </w:tc>
        <w:tc>
          <w:tcPr>
            <w:tcW w:type="dxa" w:w="2500"/>
            <w:tcMar>
              <w:top w:type="dxa" w:w="50"/>
              <w:left w:type="dxa" w:w="90"/>
              <w:bottom w:type="dxa" w:w="50"/>
              <w:right w:type="dxa" w:w="90"/>
            </w:tcMar>
            <w:vAlign w:val="center"/>
          </w:tcPr>
          <w:p>
            <w:pPr>
              <w:spacing w:after="0" w:line="252"/>
            </w:pPr>
            <w:r>
              <w:rPr>
                <w:sz w:val="16"/>
                <w:szCs w:val="16"/>
              </w:rPr>
              <w:t xml:space="preserve">RUTA_TRAMO</w:t>
            </w:r>
          </w:p>
        </w:tc>
        <w:tc>
          <w:tcPr>
            <w:tcW w:type="dxa" w:w="3560"/>
            <w:tcMar>
              <w:top w:type="dxa" w:w="50"/>
              <w:left w:type="dxa" w:w="90"/>
              <w:bottom w:type="dxa" w:w="50"/>
              <w:right w:type="dxa" w:w="90"/>
            </w:tcMar>
            <w:vAlign w:val="center"/>
          </w:tcPr>
          <w:p>
            <w:pPr>
              <w:spacing w:after="0" w:line="252"/>
            </w:pPr>
            <w:r>
              <w:rPr>
                <w:sz w:val="16"/>
                <w:szCs w:val="16"/>
              </w:rPr>
              <w:t xml:space="preserve">id_tramo</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ix_asignacion_emergencia</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ASIGNACION_EMERGENCIA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id_emergencia</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ix_asignacion_vehiculo</w:t>
            </w:r>
          </w:p>
        </w:tc>
        <w:tc>
          <w:tcPr>
            <w:tcW w:type="dxa" w:w="2500"/>
            <w:tcMar>
              <w:top w:type="dxa" w:w="50"/>
              <w:left w:type="dxa" w:w="90"/>
              <w:bottom w:type="dxa" w:w="50"/>
              <w:right w:type="dxa" w:w="90"/>
            </w:tcMar>
            <w:vAlign w:val="center"/>
          </w:tcPr>
          <w:p>
            <w:pPr>
              <w:spacing w:after="0" w:line="252"/>
            </w:pPr>
            <w:r>
              <w:rPr>
                <w:sz w:val="16"/>
                <w:szCs w:val="16"/>
              </w:rPr>
              <w:t xml:space="preserve">ASIGNACION_EMERGENCIA</w:t>
            </w:r>
          </w:p>
        </w:tc>
        <w:tc>
          <w:tcPr>
            <w:tcW w:type="dxa" w:w="3560"/>
            <w:tcMar>
              <w:top w:type="dxa" w:w="50"/>
              <w:left w:type="dxa" w:w="90"/>
              <w:bottom w:type="dxa" w:w="50"/>
              <w:right w:type="dxa" w:w="90"/>
            </w:tcMar>
            <w:vAlign w:val="center"/>
          </w:tcPr>
          <w:p>
            <w:pPr>
              <w:spacing w:after="0" w:line="252"/>
            </w:pPr>
            <w:r>
              <w:rPr>
                <w:sz w:val="16"/>
                <w:szCs w:val="16"/>
              </w:rPr>
              <w:t xml:space="preserve">id_vehiculo</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ix_ubicacion_vehiculo_fecha</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UBICACION_VEHICULO</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id_vehiculo, fecha_hora</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ix_alerta_usuario_leida</w:t>
            </w:r>
          </w:p>
        </w:tc>
        <w:tc>
          <w:tcPr>
            <w:tcW w:type="dxa" w:w="2500"/>
            <w:tcMar>
              <w:top w:type="dxa" w:w="50"/>
              <w:left w:type="dxa" w:w="90"/>
              <w:bottom w:type="dxa" w:w="50"/>
              <w:right w:type="dxa" w:w="90"/>
            </w:tcMar>
            <w:vAlign w:val="center"/>
          </w:tcPr>
          <w:p>
            <w:pPr>
              <w:spacing w:after="0" w:line="252"/>
            </w:pPr>
            <w:r>
              <w:rPr>
                <w:sz w:val="16"/>
                <w:szCs w:val="16"/>
              </w:rPr>
              <w:t xml:space="preserve">ALERTA</w:t>
            </w:r>
          </w:p>
        </w:tc>
        <w:tc>
          <w:tcPr>
            <w:tcW w:type="dxa" w:w="3560"/>
            <w:tcMar>
              <w:top w:type="dxa" w:w="50"/>
              <w:left w:type="dxa" w:w="90"/>
              <w:bottom w:type="dxa" w:w="50"/>
              <w:right w:type="dxa" w:w="90"/>
            </w:tcMar>
            <w:vAlign w:val="center"/>
          </w:tcPr>
          <w:p>
            <w:pPr>
              <w:spacing w:after="0" w:line="252"/>
            </w:pPr>
            <w:r>
              <w:rPr>
                <w:sz w:val="16"/>
                <w:szCs w:val="16"/>
              </w:rPr>
              <w:t xml:space="preserve">id_usuario, leida</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ix_notificacion_usuario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NOTIFICACION</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id_usuario, leida</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ix_auditoria_fecha</w:t>
            </w:r>
          </w:p>
        </w:tc>
        <w:tc>
          <w:tcPr>
            <w:tcW w:type="dxa" w:w="2500"/>
            <w:tcMar>
              <w:top w:type="dxa" w:w="50"/>
              <w:left w:type="dxa" w:w="90"/>
              <w:bottom w:type="dxa" w:w="50"/>
              <w:right w:type="dxa" w:w="90"/>
            </w:tcMar>
            <w:vAlign w:val="center"/>
          </w:tcPr>
          <w:p>
            <w:pPr>
              <w:spacing w:after="0" w:line="252"/>
            </w:pPr>
            <w:r>
              <w:rPr>
                <w:sz w:val="16"/>
                <w:szCs w:val="16"/>
              </w:rPr>
              <w:t xml:space="preserve">AUDITORIA</w:t>
            </w:r>
          </w:p>
        </w:tc>
        <w:tc>
          <w:tcPr>
            <w:tcW w:type="dxa" w:w="3560"/>
            <w:tcMar>
              <w:top w:type="dxa" w:w="50"/>
              <w:left w:type="dxa" w:w="90"/>
              <w:bottom w:type="dxa" w:w="50"/>
              <w:right w:type="dxa" w:w="90"/>
            </w:tcMar>
            <w:vAlign w:val="center"/>
          </w:tcPr>
          <w:p>
            <w:pPr>
              <w:spacing w:after="0" w:line="252"/>
            </w:pPr>
            <w:r>
              <w:rPr>
                <w:sz w:val="16"/>
                <w:szCs w:val="16"/>
              </w:rPr>
              <w:t xml:space="preserve">fecha_hora</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ix_auditoria_usuario</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AUDITORIA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id_usuario</w:t>
            </w:r>
          </w:p>
        </w:tc>
      </w:tr>
      <w:tr>
        <w:trPr>
          <w:cantSplit/>
        </w:trPr>
        <w:tc>
          <w:tcPr>
            <w:tcW w:type="dxa" w:w="3300"/>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ux_asignacion_vehiculo_abierta</w:t>
            </w:r>
          </w:p>
        </w:tc>
        <w:tc>
          <w:tcPr>
            <w:tcW w:type="dxa" w:w="2500"/>
            <w:tcMar>
              <w:top w:type="dxa" w:w="50"/>
              <w:left w:type="dxa" w:w="90"/>
              <w:bottom w:type="dxa" w:w="50"/>
              <w:right w:type="dxa" w:w="90"/>
            </w:tcMar>
            <w:vAlign w:val="center"/>
          </w:tcPr>
          <w:p>
            <w:pPr>
              <w:spacing w:after="0" w:line="252"/>
            </w:pPr>
            <w:r>
              <w:rPr>
                <w:sz w:val="16"/>
                <w:szCs w:val="16"/>
              </w:rPr>
              <w:t xml:space="preserve">ASIGNACION_EMERGENCIA</w:t>
            </w:r>
          </w:p>
        </w:tc>
        <w:tc>
          <w:tcPr>
            <w:tcW w:type="dxa" w:w="3560"/>
            <w:tcMar>
              <w:top w:type="dxa" w:w="50"/>
              <w:left w:type="dxa" w:w="90"/>
              <w:bottom w:type="dxa" w:w="50"/>
              <w:right w:type="dxa" w:w="90"/>
            </w:tcMar>
            <w:vAlign w:val="center"/>
          </w:tcPr>
          <w:p>
            <w:pPr>
              <w:spacing w:after="0" w:line="252"/>
            </w:pPr>
            <w:r>
              <w:rPr>
                <w:sz w:val="16"/>
                <w:szCs w:val="16"/>
              </w:rPr>
              <w:t xml:space="preserve">CASE WHEN estado NOT IN ('FINALIZADA', 'CANCELADA') THEN id_vehiculo END</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4"/>
                <w:szCs w:val="14"/>
              </w:rPr>
              <w:t xml:space="preserve">ux_ruta_activa</w:t>
            </w:r>
          </w:p>
        </w:tc>
        <w:tc>
          <w:tcPr>
            <w:tcW w:type="dxa" w:w="2500"/>
            <w:shd w:fill="F7F9FB" w:color="auto" w:val="clear"/>
            <w:tcMar>
              <w:top w:type="dxa" w:w="50"/>
              <w:left w:type="dxa" w:w="90"/>
              <w:bottom w:type="dxa" w:w="50"/>
              <w:right w:type="dxa" w:w="90"/>
            </w:tcMar>
            <w:vAlign w:val="center"/>
          </w:tcPr>
          <w:p>
            <w:pPr>
              <w:spacing w:after="0" w:line="252"/>
            </w:pPr>
            <w:r>
              <w:rPr>
                <w:sz w:val="16"/>
                <w:szCs w:val="16"/>
              </w:rPr>
              <w:t xml:space="preserve">RUTA</w:t>
            </w:r>
          </w:p>
        </w:tc>
        <w:tc>
          <w:tcPr>
            <w:tcW w:type="dxa" w:w="3560"/>
            <w:shd w:fill="F7F9FB" w:color="auto" w:val="clear"/>
            <w:tcMar>
              <w:top w:type="dxa" w:w="50"/>
              <w:left w:type="dxa" w:w="90"/>
              <w:bottom w:type="dxa" w:w="50"/>
              <w:right w:type="dxa" w:w="90"/>
            </w:tcMar>
            <w:vAlign w:val="center"/>
          </w:tcPr>
          <w:p>
            <w:pPr>
              <w:spacing w:after="0" w:line="252"/>
            </w:pPr>
            <w:r>
              <w:rPr>
                <w:sz w:val="16"/>
                <w:szCs w:val="16"/>
              </w:rPr>
              <w:t xml:space="preserve">CASE WHEN estado = 'ACTIVA' THEN id_emergencia END, CASE WHEN estado = 'ACTIVA' THEN id_vehiculo END</w:t>
            </w:r>
          </w:p>
        </w:tc>
      </w:tr>
    </w:tbl>
    <w:p>
      <w:pPr>
        <w:spacing w:after="120"/>
      </w:pPr>
    </w:p>
    <w:p>
      <w:pPr>
        <w:pStyle w:val="Heading2"/>
      </w:pPr>
      <w:r>
        <w:t xml:space="preserve">7.8 Reglas que garantiza la base de datos</w:t>
      </w:r>
    </w:p>
    <w:p>
      <w:pPr>
        <w:pStyle w:val="ListParagraph"/>
        <w:numPr>
          <w:ilvl w:val="0"/>
          <w:numId w:val="2"/>
        </w:numPr>
        <w:spacing w:after="60" w:line="264"/>
      </w:pPr>
      <w:r>
        <w:rPr>
          <w:b/>
          <w:bCs/>
        </w:rPr>
        <w:t xml:space="preserve">Una unidad no puede tener dos asignaciones abiertas:</w:t>
      </w:r>
      <w:r>
        <w:t xml:space="preserve"> índice único parcial </w:t>
      </w:r>
      <w:r>
        <w:rPr>
          <w:rFonts w:ascii="Consolas" w:cs="Consolas" w:eastAsia="Consolas" w:hAnsi="Consolas"/>
          <w:color w:val="1D3557"/>
          <w:sz w:val="19"/>
          <w:szCs w:val="19"/>
        </w:rPr>
        <w:t xml:space="preserve">ux_asignacion_vehiculo_abierta</w:t>
      </w:r>
      <w:r>
        <w:t xml:space="preserve"> (solo indexa las asignaciones que no están </w:t>
      </w:r>
      <w:r>
        <w:rPr>
          <w:rFonts w:ascii="Consolas" w:cs="Consolas" w:eastAsia="Consolas" w:hAnsi="Consolas"/>
          <w:color w:val="1D3557"/>
          <w:sz w:val="19"/>
          <w:szCs w:val="19"/>
        </w:rPr>
        <w:t xml:space="preserve">FINALIZADA</w:t>
      </w:r>
      <w:r>
        <w:t xml:space="preserve"> ni </w:t>
      </w:r>
      <w:r>
        <w:rPr>
          <w:rFonts w:ascii="Consolas" w:cs="Consolas" w:eastAsia="Consolas" w:hAnsi="Consolas"/>
          <w:color w:val="1D3557"/>
          <w:sz w:val="19"/>
          <w:szCs w:val="19"/>
        </w:rPr>
        <w:t xml:space="preserve">CANCELADA</w:t>
      </w:r>
      <w:r>
        <w:t xml:space="preserve">).</w:t>
      </w:r>
    </w:p>
    <w:p>
      <w:pPr>
        <w:pStyle w:val="ListParagraph"/>
        <w:numPr>
          <w:ilvl w:val="0"/>
          <w:numId w:val="2"/>
        </w:numPr>
        <w:spacing w:after="60" w:line="264"/>
      </w:pPr>
      <w:r>
        <w:rPr>
          <w:b/>
          <w:bCs/>
        </w:rPr>
        <w:t xml:space="preserve">Una emergencia y una unidad tienen como máximo una ruta activa:</w:t>
      </w:r>
      <w:r>
        <w:t xml:space="preserve"> índice único parcial </w:t>
      </w:r>
      <w:r>
        <w:rPr>
          <w:rFonts w:ascii="Consolas" w:cs="Consolas" w:eastAsia="Consolas" w:hAnsi="Consolas"/>
          <w:color w:val="1D3557"/>
          <w:sz w:val="19"/>
          <w:szCs w:val="19"/>
        </w:rPr>
        <w:t xml:space="preserve">ux_ruta_activa</w:t>
      </w:r>
      <w:r>
        <w:t xml:space="preserve">.</w:t>
      </w:r>
    </w:p>
    <w:p>
      <w:pPr>
        <w:pStyle w:val="ListParagraph"/>
        <w:numPr>
          <w:ilvl w:val="0"/>
          <w:numId w:val="2"/>
        </w:numPr>
        <w:spacing w:after="60" w:line="264"/>
      </w:pPr>
      <w:r>
        <w:rPr>
          <w:b/>
          <w:bCs/>
        </w:rPr>
        <w:t xml:space="preserve">El tiempo base de un tramo nunca queda desactualizado:</w:t>
      </w:r>
      <w:r>
        <w:t xml:space="preserve"> </w:t>
      </w:r>
      <w:r>
        <w:rPr>
          <w:rFonts w:ascii="Consolas" w:cs="Consolas" w:eastAsia="Consolas" w:hAnsi="Consolas"/>
          <w:color w:val="1D3557"/>
          <w:sz w:val="19"/>
          <w:szCs w:val="19"/>
        </w:rPr>
        <w:t xml:space="preserve">tiempo_base_seg</w:t>
      </w:r>
      <w:r>
        <w:t xml:space="preserve"> es una columna virtual calculada con la distancia y la velocidad.</w:t>
      </w:r>
    </w:p>
    <w:p>
      <w:pPr>
        <w:pStyle w:val="ListParagraph"/>
        <w:numPr>
          <w:ilvl w:val="0"/>
          <w:numId w:val="2"/>
        </w:numPr>
        <w:spacing w:after="60" w:line="264"/>
      </w:pPr>
      <w:r>
        <w:rPr>
          <w:b/>
          <w:bCs/>
        </w:rPr>
        <w:t xml:space="preserve">Una emergencia cerrada siempre tiene fecha de cierre</w:t>
      </w:r>
      <w:r>
        <w:t xml:space="preserve">, y una abierta nunca la tiene (</w:t>
      </w:r>
      <w:r>
        <w:rPr>
          <w:rFonts w:ascii="Consolas" w:cs="Consolas" w:eastAsia="Consolas" w:hAnsi="Consolas"/>
          <w:color w:val="1D3557"/>
          <w:sz w:val="19"/>
          <w:szCs w:val="19"/>
        </w:rPr>
        <w:t xml:space="preserve">ck_emergencia_cierre</w:t>
      </w:r>
      <w:r>
        <w:t xml:space="preserve">).</w:t>
      </w:r>
    </w:p>
    <w:p>
      <w:pPr>
        <w:pStyle w:val="ListParagraph"/>
        <w:numPr>
          <w:ilvl w:val="0"/>
          <w:numId w:val="2"/>
        </w:numPr>
        <w:spacing w:after="60" w:line="264"/>
      </w:pPr>
      <w:r>
        <w:rPr>
          <w:b/>
          <w:bCs/>
        </w:rPr>
        <w:t xml:space="preserve">Un tramo no puede empezar y terminar en el mismo nodo</w:t>
      </w:r>
      <w:r>
        <w:t xml:space="preserve"> (</w:t>
      </w:r>
      <w:r>
        <w:rPr>
          <w:rFonts w:ascii="Consolas" w:cs="Consolas" w:eastAsia="Consolas" w:hAnsi="Consolas"/>
          <w:color w:val="1D3557"/>
          <w:sz w:val="19"/>
          <w:szCs w:val="19"/>
        </w:rPr>
        <w:t xml:space="preserve">ck_tramo_nodos</w:t>
      </w:r>
      <w:r>
        <w:t xml:space="preserve">).</w:t>
      </w:r>
    </w:p>
    <w:p>
      <w:pPr>
        <w:pStyle w:val="ListParagraph"/>
        <w:numPr>
          <w:ilvl w:val="0"/>
          <w:numId w:val="2"/>
        </w:numPr>
        <w:spacing w:after="60" w:line="264"/>
      </w:pPr>
      <w:r>
        <w:rPr>
          <w:b/>
          <w:bCs/>
        </w:rPr>
        <w:t xml:space="preserve">Los estados solo aceptan los valores del catálogo</w:t>
      </w:r>
      <w:r>
        <w:t xml:space="preserve">, en mayúsculas (restricciones CHECK). La prueba </w:t>
      </w:r>
      <w:r>
        <w:rPr>
          <w:rFonts w:ascii="Consolas" w:cs="Consolas" w:eastAsia="Consolas" w:hAnsi="Consolas"/>
          <w:color w:val="1D3557"/>
          <w:sz w:val="19"/>
          <w:szCs w:val="19"/>
        </w:rPr>
        <w:t xml:space="preserve">EnumSqlContractTest</w:t>
      </w:r>
      <w:r>
        <w:t xml:space="preserve"> verifica que coincidan con los enums de Java.</w:t>
      </w:r>
    </w:p>
    <w:p>
      <w:pPr>
        <w:pStyle w:val="ListParagraph"/>
        <w:numPr>
          <w:ilvl w:val="0"/>
          <w:numId w:val="2"/>
        </w:numPr>
        <w:spacing w:after="60" w:line="264"/>
      </w:pPr>
      <w:r>
        <w:rPr>
          <w:b/>
          <w:bCs/>
        </w:rPr>
        <w:t xml:space="preserve">Coordenadas válidas:</w:t>
      </w:r>
      <w:r>
        <w:t xml:space="preserve"> latitud entre -90 y 90, longitud entre -180 y 180.</w:t>
      </w:r>
    </w:p>
    <w:p>
      <w:pPr>
        <w:pStyle w:val="ListParagraph"/>
        <w:numPr>
          <w:ilvl w:val="0"/>
          <w:numId w:val="2"/>
        </w:numPr>
        <w:spacing w:after="60" w:line="264"/>
      </w:pPr>
      <w:r>
        <w:rPr>
          <w:b/>
          <w:bCs/>
        </w:rPr>
        <w:t xml:space="preserve">Un incidente nuevo queda </w:t>
      </w:r>
      <w:r>
        <w:rPr>
          <w:rFonts w:ascii="Consolas" w:cs="Consolas" w:eastAsia="Consolas" w:hAnsi="Consolas"/>
          <w:b/>
          <w:bCs/>
          <w:color w:val="1D3557"/>
          <w:sz w:val="19"/>
          <w:szCs w:val="19"/>
        </w:rPr>
        <w:t xml:space="preserve">PENDIENTE</w:t>
      </w:r>
      <w:r>
        <w:t xml:space="preserve"> por defecto y no afecta las rutas hasta que se activa.</w:t>
      </w:r>
    </w:p>
    <w:p>
      <w:pPr>
        <w:pStyle w:val="Heading2"/>
      </w:pPr>
      <w:r>
        <w:t xml:space="preserve">7.9 Cambios respecto al diccionario original</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500"/>
        <w:gridCol w:w="1900"/>
        <w:gridCol w:w="3500"/>
        <w:gridCol w:w="3460"/>
      </w:tblGrid>
      <w:tr>
        <w:trPr>
          <w:cantSplit/>
          <w:tblHeader/>
        </w:trPr>
        <w:tc>
          <w:tcPr>
            <w:tcW w:type="dxa" w:w="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w:t>
            </w:r>
          </w:p>
        </w:tc>
        <w:tc>
          <w:tcPr>
            <w:tcW w:type="dxa" w:w="1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Tabla</w:t>
            </w:r>
          </w:p>
        </w:tc>
        <w:tc>
          <w:tcPr>
            <w:tcW w:type="dxa" w:w="3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Cambio</w:t>
            </w:r>
          </w:p>
        </w:tc>
        <w:tc>
          <w:tcPr>
            <w:tcW w:type="dxa" w:w="34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Motivo</w:t>
            </w:r>
          </w:p>
        </w:tc>
      </w:tr>
      <w:tr>
        <w:trPr>
          <w:cantSplit/>
        </w:trPr>
        <w:tc>
          <w:tcPr>
            <w:tcW w:type="dxa" w:w="500"/>
            <w:tcMar>
              <w:top w:type="dxa" w:w="50"/>
              <w:left w:type="dxa" w:w="90"/>
              <w:bottom w:type="dxa" w:w="50"/>
              <w:right w:type="dxa" w:w="90"/>
            </w:tcMar>
            <w:vAlign w:val="center"/>
          </w:tcPr>
          <w:p>
            <w:pPr>
              <w:spacing w:after="0" w:line="252"/>
            </w:pPr>
            <w:r>
              <w:rPr>
                <w:sz w:val="18"/>
                <w:szCs w:val="18"/>
              </w:rPr>
              <w:t xml:space="preserve">1</w:t>
            </w:r>
          </w:p>
        </w:tc>
        <w:tc>
          <w:tcPr>
            <w:tcW w:type="dxa" w:w="1900"/>
            <w:tcMar>
              <w:top w:type="dxa" w:w="50"/>
              <w:left w:type="dxa" w:w="90"/>
              <w:bottom w:type="dxa" w:w="50"/>
              <w:right w:type="dxa" w:w="90"/>
            </w:tcMar>
            <w:vAlign w:val="center"/>
          </w:tcPr>
          <w:p>
            <w:pPr>
              <w:spacing w:after="0" w:line="252"/>
            </w:pPr>
            <w:r>
              <w:rPr>
                <w:sz w:val="18"/>
                <w:szCs w:val="18"/>
              </w:rPr>
              <w:t xml:space="preserve">TRAMO_VIAL</w:t>
            </w:r>
          </w:p>
        </w:tc>
        <w:tc>
          <w:tcPr>
            <w:tcW w:type="dxa" w:w="3500"/>
            <w:tcMar>
              <w:top w:type="dxa" w:w="50"/>
              <w:left w:type="dxa" w:w="90"/>
              <w:bottom w:type="dxa" w:w="50"/>
              <w:right w:type="dxa" w:w="90"/>
            </w:tcMar>
            <w:vAlign w:val="center"/>
          </w:tcPr>
          <w:p>
            <w:pPr>
              <w:spacing w:after="0" w:line="252"/>
            </w:pPr>
            <w:r>
              <w:rPr>
                <w:sz w:val="18"/>
                <w:szCs w:val="18"/>
              </w:rPr>
              <w:t xml:space="preserve">Se elimina </w:t>
            </w:r>
            <w:r>
              <w:rPr>
                <w:rFonts w:ascii="Consolas" w:cs="Consolas" w:eastAsia="Consolas" w:hAnsi="Consolas"/>
                <w:color w:val="1D3557"/>
                <w:sz w:val="16"/>
                <w:szCs w:val="16"/>
              </w:rPr>
              <w:t xml:space="preserve">sentido</w:t>
            </w:r>
            <w:r>
              <w:rPr>
                <w:sz w:val="18"/>
                <w:szCs w:val="18"/>
              </w:rPr>
              <w:t xml:space="preserve">. </w:t>
            </w:r>
            <w:r>
              <w:rPr>
                <w:b/>
                <w:bCs/>
                <w:sz w:val="18"/>
                <w:szCs w:val="18"/>
              </w:rPr>
              <w:t xml:space="preserve">Cada fila es un solo sentido de circulación</w:t>
            </w:r>
            <w:r>
              <w:rPr>
                <w:sz w:val="18"/>
                <w:szCs w:val="18"/>
              </w:rPr>
              <w:t xml:space="preserve">; una vía de doble sentido son dos filas</w:t>
            </w:r>
          </w:p>
        </w:tc>
        <w:tc>
          <w:tcPr>
            <w:tcW w:type="dxa" w:w="3460"/>
            <w:tcMar>
              <w:top w:type="dxa" w:w="50"/>
              <w:left w:type="dxa" w:w="90"/>
              <w:bottom w:type="dxa" w:w="50"/>
              <w:right w:type="dxa" w:w="90"/>
            </w:tcMar>
            <w:vAlign w:val="center"/>
          </w:tcPr>
          <w:p>
            <w:pPr>
              <w:spacing w:after="0" w:line="252"/>
            </w:pPr>
            <w:r>
              <w:rPr>
                <w:sz w:val="18"/>
                <w:szCs w:val="18"/>
              </w:rPr>
              <w:t xml:space="preserve">El grafo usa aristas dirigidas. Con una sola fila para los dos sentidos, </w:t>
            </w:r>
            <w:r>
              <w:rPr>
                <w:rFonts w:ascii="Consolas" w:cs="Consolas" w:eastAsia="Consolas" w:hAnsi="Consolas"/>
                <w:color w:val="1D3557"/>
                <w:sz w:val="16"/>
                <w:szCs w:val="16"/>
              </w:rPr>
              <w:t xml:space="preserve">RUTA_TRAMO</w:t>
            </w:r>
            <w:r>
              <w:rPr>
                <w:sz w:val="18"/>
                <w:szCs w:val="18"/>
              </w:rPr>
              <w:t xml:space="preserve"> no podría saber en qué dirección se recorrió el tramo</w:t>
            </w:r>
          </w:p>
        </w:tc>
      </w:tr>
      <w:tr>
        <w:trPr>
          <w:cantSplit/>
        </w:trPr>
        <w:tc>
          <w:tcPr>
            <w:tcW w:type="dxa" w:w="500"/>
            <w:shd w:fill="F7F9FB" w:color="auto" w:val="clear"/>
            <w:tcMar>
              <w:top w:type="dxa" w:w="50"/>
              <w:left w:type="dxa" w:w="90"/>
              <w:bottom w:type="dxa" w:w="50"/>
              <w:right w:type="dxa" w:w="90"/>
            </w:tcMar>
            <w:vAlign w:val="center"/>
          </w:tcPr>
          <w:p>
            <w:pPr>
              <w:spacing w:after="0" w:line="252"/>
            </w:pPr>
            <w:r>
              <w:rPr>
                <w:sz w:val="18"/>
                <w:szCs w:val="18"/>
              </w:rPr>
              <w:t xml:space="preserve">2</w:t>
            </w:r>
          </w:p>
        </w:tc>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TRAMO_VIAL</w:t>
            </w:r>
          </w:p>
        </w:tc>
        <w:tc>
          <w:tcPr>
            <w:tcW w:type="dxa" w:w="3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tiempo_base_seg</w:t>
            </w:r>
            <w:r>
              <w:rPr>
                <w:sz w:val="18"/>
                <w:szCs w:val="18"/>
              </w:rPr>
              <w:t xml:space="preserve"> pasa a ser columna </w:t>
            </w:r>
            <w:r>
              <w:rPr>
                <w:b/>
                <w:bCs/>
                <w:sz w:val="18"/>
                <w:szCs w:val="18"/>
              </w:rPr>
              <w:t xml:space="preserve">virtual</w:t>
            </w:r>
            <w:r>
              <w:rPr>
                <w:sz w:val="18"/>
                <w:szCs w:val="18"/>
              </w:rPr>
              <w:t xml:space="preserve"> (</w:t>
            </w:r>
            <w:r>
              <w:rPr>
                <w:rFonts w:ascii="Consolas" w:cs="Consolas" w:eastAsia="Consolas" w:hAnsi="Consolas"/>
                <w:color w:val="1D3557"/>
                <w:sz w:val="16"/>
                <w:szCs w:val="16"/>
              </w:rPr>
              <w:t xml:space="preserve">distancia_m / (velocidad_max_kmh / 3.6)</w:t>
            </w:r>
            <w:r>
              <w:rPr>
                <w:sz w:val="18"/>
                <w:szCs w:val="18"/>
              </w:rPr>
              <w:t xml:space="preserve">) y </w:t>
            </w:r>
            <w:r>
              <w:rPr>
                <w:rFonts w:ascii="Consolas" w:cs="Consolas" w:eastAsia="Consolas" w:hAnsi="Consolas"/>
                <w:color w:val="1D3557"/>
                <w:sz w:val="16"/>
                <w:szCs w:val="16"/>
              </w:rPr>
              <w:t xml:space="preserve">velocidad_max_kmh</w:t>
            </w:r>
            <w:r>
              <w:rPr>
                <w:sz w:val="18"/>
                <w:szCs w:val="18"/>
              </w:rPr>
              <w:t xml:space="preserve"> pasa a ser obligatoria</w:t>
            </w:r>
          </w:p>
        </w:tc>
        <w:tc>
          <w:tcPr>
            <w:tcW w:type="dxa" w:w="3460"/>
            <w:shd w:fill="F7F9FB" w:color="auto" w:val="clear"/>
            <w:tcMar>
              <w:top w:type="dxa" w:w="50"/>
              <w:left w:type="dxa" w:w="90"/>
              <w:bottom w:type="dxa" w:w="50"/>
              <w:right w:type="dxa" w:w="90"/>
            </w:tcMar>
            <w:vAlign w:val="center"/>
          </w:tcPr>
          <w:p>
            <w:pPr>
              <w:spacing w:after="0" w:line="252"/>
            </w:pPr>
            <w:r>
              <w:rPr>
                <w:sz w:val="18"/>
                <w:szCs w:val="18"/>
              </w:rPr>
              <w:t xml:space="preserve">El tiempo base nunca queda desactualizado respecto a la distancia o la velocidad</w:t>
            </w:r>
          </w:p>
        </w:tc>
      </w:tr>
      <w:tr>
        <w:trPr>
          <w:cantSplit/>
        </w:trPr>
        <w:tc>
          <w:tcPr>
            <w:tcW w:type="dxa" w:w="500"/>
            <w:tcMar>
              <w:top w:type="dxa" w:w="50"/>
              <w:left w:type="dxa" w:w="90"/>
              <w:bottom w:type="dxa" w:w="50"/>
              <w:right w:type="dxa" w:w="90"/>
            </w:tcMar>
            <w:vAlign w:val="center"/>
          </w:tcPr>
          <w:p>
            <w:pPr>
              <w:spacing w:after="0" w:line="252"/>
            </w:pPr>
            <w:r>
              <w:rPr>
                <w:sz w:val="18"/>
                <w:szCs w:val="18"/>
              </w:rPr>
              <w:t xml:space="preserve">3</w:t>
            </w:r>
          </w:p>
        </w:tc>
        <w:tc>
          <w:tcPr>
            <w:tcW w:type="dxa" w:w="1900"/>
            <w:tcMar>
              <w:top w:type="dxa" w:w="50"/>
              <w:left w:type="dxa" w:w="90"/>
              <w:bottom w:type="dxa" w:w="50"/>
              <w:right w:type="dxa" w:w="90"/>
            </w:tcMar>
            <w:vAlign w:val="center"/>
          </w:tcPr>
          <w:p>
            <w:pPr>
              <w:spacing w:after="0" w:line="252"/>
            </w:pPr>
            <w:r>
              <w:rPr>
                <w:sz w:val="18"/>
                <w:szCs w:val="18"/>
              </w:rPr>
              <w:t xml:space="preserve">NODO_VIAL, TRAMO_VIAL</w:t>
            </w:r>
          </w:p>
        </w:tc>
        <w:tc>
          <w:tcPr>
            <w:tcW w:type="dxa" w:w="3500"/>
            <w:tcMar>
              <w:top w:type="dxa" w:w="50"/>
              <w:left w:type="dxa" w:w="90"/>
              <w:bottom w:type="dxa" w:w="50"/>
              <w:right w:type="dxa" w:w="90"/>
            </w:tcMar>
            <w:vAlign w:val="center"/>
          </w:tcPr>
          <w:p>
            <w:pPr>
              <w:spacing w:after="0" w:line="252"/>
            </w:pPr>
            <w:r>
              <w:rPr>
                <w:sz w:val="18"/>
                <w:szCs w:val="18"/>
              </w:rPr>
              <w:t xml:space="preserve">Columnas opcionales </w:t>
            </w:r>
            <w:r>
              <w:rPr>
                <w:rFonts w:ascii="Consolas" w:cs="Consolas" w:eastAsia="Consolas" w:hAnsi="Consolas"/>
                <w:color w:val="1D3557"/>
                <w:sz w:val="16"/>
                <w:szCs w:val="16"/>
              </w:rPr>
              <w:t xml:space="preserve">osm_id</w:t>
            </w:r>
            <w:r>
              <w:rPr>
                <w:sz w:val="18"/>
                <w:szCs w:val="18"/>
              </w:rPr>
              <w:t xml:space="preserve"> y </w:t>
            </w:r>
            <w:r>
              <w:rPr>
                <w:rFonts w:ascii="Consolas" w:cs="Consolas" w:eastAsia="Consolas" w:hAnsi="Consolas"/>
                <w:color w:val="1D3557"/>
                <w:sz w:val="16"/>
                <w:szCs w:val="16"/>
              </w:rPr>
              <w:t xml:space="preserve">osm_way_id</w:t>
            </w:r>
          </w:p>
        </w:tc>
        <w:tc>
          <w:tcPr>
            <w:tcW w:type="dxa" w:w="3460"/>
            <w:tcMar>
              <w:top w:type="dxa" w:w="50"/>
              <w:left w:type="dxa" w:w="90"/>
              <w:bottom w:type="dxa" w:w="50"/>
              <w:right w:type="dxa" w:w="90"/>
            </w:tcMar>
            <w:vAlign w:val="center"/>
          </w:tcPr>
          <w:p>
            <w:pPr>
              <w:spacing w:after="0" w:line="252"/>
            </w:pPr>
            <w:r>
              <w:rPr>
                <w:sz w:val="18"/>
                <w:szCs w:val="18"/>
              </w:rPr>
              <w:t xml:space="preserve">Saber de qué elemento de OpenStreetMap salió cada dato y poder recargar la red sin duplicados</w:t>
            </w:r>
          </w:p>
        </w:tc>
      </w:tr>
      <w:tr>
        <w:trPr>
          <w:cantSplit/>
        </w:trPr>
        <w:tc>
          <w:tcPr>
            <w:tcW w:type="dxa" w:w="500"/>
            <w:shd w:fill="F7F9FB" w:color="auto" w:val="clear"/>
            <w:tcMar>
              <w:top w:type="dxa" w:w="50"/>
              <w:left w:type="dxa" w:w="90"/>
              <w:bottom w:type="dxa" w:w="50"/>
              <w:right w:type="dxa" w:w="90"/>
            </w:tcMar>
            <w:vAlign w:val="center"/>
          </w:tcPr>
          <w:p>
            <w:pPr>
              <w:spacing w:after="0" w:line="252"/>
            </w:pPr>
            <w:r>
              <w:rPr>
                <w:sz w:val="18"/>
                <w:szCs w:val="18"/>
              </w:rPr>
              <w:t xml:space="preserve">4</w:t>
            </w:r>
          </w:p>
        </w:tc>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RUTA_TRAMO</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Clave primaria </w:t>
            </w:r>
            <w:r>
              <w:rPr>
                <w:rFonts w:ascii="Consolas" w:cs="Consolas" w:eastAsia="Consolas" w:hAnsi="Consolas"/>
                <w:color w:val="1D3557"/>
                <w:sz w:val="16"/>
                <w:szCs w:val="16"/>
              </w:rPr>
              <w:t xml:space="preserve">(id_ruta, orden_tramo)</w:t>
            </w:r>
            <w:r>
              <w:rPr>
                <w:sz w:val="18"/>
                <w:szCs w:val="18"/>
              </w:rPr>
              <w:t xml:space="preserve"> en lugar de </w:t>
            </w:r>
            <w:r>
              <w:rPr>
                <w:rFonts w:ascii="Consolas" w:cs="Consolas" w:eastAsia="Consolas" w:hAnsi="Consolas"/>
                <w:color w:val="1D3557"/>
                <w:sz w:val="16"/>
                <w:szCs w:val="16"/>
              </w:rPr>
              <w:t xml:space="preserve">(id_ruta, id_tramo)</w:t>
            </w:r>
          </w:p>
        </w:tc>
        <w:tc>
          <w:tcPr>
            <w:tcW w:type="dxa" w:w="3460"/>
            <w:shd w:fill="F7F9FB" w:color="auto" w:val="clear"/>
            <w:tcMar>
              <w:top w:type="dxa" w:w="50"/>
              <w:left w:type="dxa" w:w="90"/>
              <w:bottom w:type="dxa" w:w="50"/>
              <w:right w:type="dxa" w:w="90"/>
            </w:tcMar>
            <w:vAlign w:val="center"/>
          </w:tcPr>
          <w:p>
            <w:pPr>
              <w:spacing w:after="0" w:line="252"/>
            </w:pPr>
            <w:r>
              <w:rPr>
                <w:sz w:val="18"/>
                <w:szCs w:val="18"/>
              </w:rPr>
              <w:t xml:space="preserve">Lo que identifica cada fila es su posición en la secuencia</w:t>
            </w:r>
          </w:p>
        </w:tc>
      </w:tr>
      <w:tr>
        <w:trPr>
          <w:cantSplit/>
        </w:trPr>
        <w:tc>
          <w:tcPr>
            <w:tcW w:type="dxa" w:w="500"/>
            <w:tcMar>
              <w:top w:type="dxa" w:w="50"/>
              <w:left w:type="dxa" w:w="90"/>
              <w:bottom w:type="dxa" w:w="50"/>
              <w:right w:type="dxa" w:w="90"/>
            </w:tcMar>
            <w:vAlign w:val="center"/>
          </w:tcPr>
          <w:p>
            <w:pPr>
              <w:spacing w:after="0" w:line="252"/>
            </w:pPr>
            <w:r>
              <w:rPr>
                <w:sz w:val="18"/>
                <w:szCs w:val="18"/>
              </w:rPr>
              <w:t xml:space="preserve">5</w:t>
            </w:r>
          </w:p>
        </w:tc>
        <w:tc>
          <w:tcPr>
            <w:tcW w:type="dxa" w:w="1900"/>
            <w:tcMar>
              <w:top w:type="dxa" w:w="50"/>
              <w:left w:type="dxa" w:w="90"/>
              <w:bottom w:type="dxa" w:w="50"/>
              <w:right w:type="dxa" w:w="90"/>
            </w:tcMar>
            <w:vAlign w:val="center"/>
          </w:tcPr>
          <w:p>
            <w:pPr>
              <w:spacing w:after="0" w:line="252"/>
            </w:pPr>
            <w:r>
              <w:rPr>
                <w:sz w:val="18"/>
                <w:szCs w:val="18"/>
              </w:rPr>
              <w:t xml:space="preserve">EMERGENCIA</w:t>
            </w:r>
          </w:p>
        </w:tc>
        <w:tc>
          <w:tcPr>
            <w:tcW w:type="dxa" w:w="3500"/>
            <w:tcMar>
              <w:top w:type="dxa" w:w="50"/>
              <w:left w:type="dxa" w:w="90"/>
              <w:bottom w:type="dxa" w:w="50"/>
              <w:right w:type="dxa" w:w="90"/>
            </w:tcMar>
            <w:vAlign w:val="center"/>
          </w:tcPr>
          <w:p>
            <w:pPr>
              <w:spacing w:after="0" w:line="252"/>
            </w:pPr>
            <w:r>
              <w:rPr>
                <w:sz w:val="18"/>
                <w:szCs w:val="18"/>
              </w:rPr>
              <w:t xml:space="preserve">Columna nueva </w:t>
            </w:r>
            <w:r>
              <w:rPr>
                <w:rFonts w:ascii="Consolas" w:cs="Consolas" w:eastAsia="Consolas" w:hAnsi="Consolas"/>
                <w:color w:val="1D3557"/>
                <w:sz w:val="16"/>
                <w:szCs w:val="16"/>
              </w:rPr>
              <w:t xml:space="preserve">fecha_hora_cierre</w:t>
            </w:r>
            <w:r>
              <w:rPr>
                <w:sz w:val="18"/>
                <w:szCs w:val="18"/>
              </w:rPr>
              <w:t xml:space="preserve"> (obligatoria cuando el estado es </w:t>
            </w:r>
            <w:r>
              <w:rPr>
                <w:rFonts w:ascii="Consolas" w:cs="Consolas" w:eastAsia="Consolas" w:hAnsi="Consolas"/>
                <w:color w:val="1D3557"/>
                <w:sz w:val="16"/>
                <w:szCs w:val="16"/>
              </w:rPr>
              <w:t xml:space="preserve">CERRADA</w:t>
            </w:r>
            <w:r>
              <w:rPr>
                <w:sz w:val="18"/>
                <w:szCs w:val="18"/>
              </w:rPr>
              <w:t xml:space="preserve">)</w:t>
            </w:r>
          </w:p>
        </w:tc>
        <w:tc>
          <w:tcPr>
            <w:tcW w:type="dxa" w:w="3460"/>
            <w:tcMar>
              <w:top w:type="dxa" w:w="50"/>
              <w:left w:type="dxa" w:w="90"/>
              <w:bottom w:type="dxa" w:w="50"/>
              <w:right w:type="dxa" w:w="90"/>
            </w:tcMar>
            <w:vAlign w:val="center"/>
          </w:tcPr>
          <w:p>
            <w:pPr>
              <w:spacing w:after="0" w:line="252"/>
            </w:pPr>
            <w:r>
              <w:rPr>
                <w:sz w:val="18"/>
                <w:szCs w:val="18"/>
              </w:rPr>
              <w:t xml:space="preserve">Calcular el tiempo total de atención en el dashboard</w:t>
            </w:r>
          </w:p>
        </w:tc>
      </w:tr>
      <w:tr>
        <w:trPr>
          <w:cantSplit/>
        </w:trPr>
        <w:tc>
          <w:tcPr>
            <w:tcW w:type="dxa" w:w="500"/>
            <w:shd w:fill="F7F9FB" w:color="auto" w:val="clear"/>
            <w:tcMar>
              <w:top w:type="dxa" w:w="50"/>
              <w:left w:type="dxa" w:w="90"/>
              <w:bottom w:type="dxa" w:w="50"/>
              <w:right w:type="dxa" w:w="90"/>
            </w:tcMar>
            <w:vAlign w:val="center"/>
          </w:tcPr>
          <w:p>
            <w:pPr>
              <w:spacing w:after="0" w:line="252"/>
            </w:pPr>
            <w:r>
              <w:rPr>
                <w:sz w:val="18"/>
                <w:szCs w:val="18"/>
              </w:rPr>
              <w:t xml:space="preserve">6</w:t>
            </w:r>
          </w:p>
        </w:tc>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INCIDENTE_VIAL</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Columnas nuevas </w:t>
            </w:r>
            <w:r>
              <w:rPr>
                <w:rFonts w:ascii="Consolas" w:cs="Consolas" w:eastAsia="Consolas" w:hAnsi="Consolas"/>
                <w:color w:val="1D3557"/>
                <w:sz w:val="16"/>
                <w:szCs w:val="16"/>
              </w:rPr>
              <w:t xml:space="preserve">origen</w:t>
            </w:r>
            <w:r>
              <w:rPr>
                <w:sz w:val="18"/>
                <w:szCs w:val="18"/>
              </w:rPr>
              <w:t xml:space="preserve"> y </w:t>
            </w:r>
            <w:r>
              <w:rPr>
                <w:rFonts w:ascii="Consolas" w:cs="Consolas" w:eastAsia="Consolas" w:hAnsi="Consolas"/>
                <w:color w:val="1D3557"/>
                <w:sz w:val="16"/>
                <w:szCs w:val="16"/>
              </w:rPr>
              <w:t xml:space="preserve">bloquea_tramo</w:t>
            </w:r>
            <w:r>
              <w:rPr>
                <w:sz w:val="18"/>
                <w:szCs w:val="18"/>
              </w:rPr>
              <w:t xml:space="preserve">; estados </w:t>
            </w:r>
            <w:r>
              <w:rPr>
                <w:rFonts w:ascii="Consolas" w:cs="Consolas" w:eastAsia="Consolas" w:hAnsi="Consolas"/>
                <w:color w:val="1D3557"/>
                <w:sz w:val="16"/>
                <w:szCs w:val="16"/>
              </w:rPr>
              <w:t xml:space="preserve">PENDIENTE</w:t>
            </w:r>
            <w:r>
              <w:rPr>
                <w:sz w:val="18"/>
                <w:szCs w:val="18"/>
              </w:rPr>
              <w:t xml:space="preserve"> y </w:t>
            </w:r>
            <w:r>
              <w:rPr>
                <w:rFonts w:ascii="Consolas" w:cs="Consolas" w:eastAsia="Consolas" w:hAnsi="Consolas"/>
                <w:color w:val="1D3557"/>
                <w:sz w:val="16"/>
                <w:szCs w:val="16"/>
              </w:rPr>
              <w:t xml:space="preserve">RECHAZADO</w:t>
            </w:r>
          </w:p>
        </w:tc>
        <w:tc>
          <w:tcPr>
            <w:tcW w:type="dxa" w:w="3460"/>
            <w:shd w:fill="F7F9FB" w:color="auto" w:val="clear"/>
            <w:tcMar>
              <w:top w:type="dxa" w:w="50"/>
              <w:left w:type="dxa" w:w="90"/>
              <w:bottom w:type="dxa" w:w="50"/>
              <w:right w:type="dxa" w:w="90"/>
            </w:tcMar>
            <w:vAlign w:val="center"/>
          </w:tcPr>
          <w:p>
            <w:pPr>
              <w:spacing w:after="0" w:line="252"/>
            </w:pPr>
            <w:r>
              <w:rPr>
                <w:sz w:val="18"/>
                <w:szCs w:val="18"/>
              </w:rPr>
              <w:t xml:space="preserve">Módulo QR y regla explícita de cierre o penalización</w:t>
            </w:r>
          </w:p>
        </w:tc>
      </w:tr>
      <w:tr>
        <w:trPr>
          <w:cantSplit/>
        </w:trPr>
        <w:tc>
          <w:tcPr>
            <w:tcW w:type="dxa" w:w="500"/>
            <w:tcMar>
              <w:top w:type="dxa" w:w="50"/>
              <w:left w:type="dxa" w:w="90"/>
              <w:bottom w:type="dxa" w:w="50"/>
              <w:right w:type="dxa" w:w="90"/>
            </w:tcMar>
            <w:vAlign w:val="center"/>
          </w:tcPr>
          <w:p>
            <w:pPr>
              <w:spacing w:after="0" w:line="252"/>
            </w:pPr>
            <w:r>
              <w:rPr>
                <w:sz w:val="18"/>
                <w:szCs w:val="18"/>
              </w:rPr>
              <w:t xml:space="preserve">7</w:t>
            </w:r>
          </w:p>
        </w:tc>
        <w:tc>
          <w:tcPr>
            <w:tcW w:type="dxa" w:w="1900"/>
            <w:tcMar>
              <w:top w:type="dxa" w:w="50"/>
              <w:left w:type="dxa" w:w="90"/>
              <w:bottom w:type="dxa" w:w="50"/>
              <w:right w:type="dxa" w:w="90"/>
            </w:tcMar>
            <w:vAlign w:val="center"/>
          </w:tcPr>
          <w:p>
            <w:pPr>
              <w:spacing w:after="0" w:line="252"/>
            </w:pPr>
            <w:r>
              <w:rPr>
                <w:sz w:val="18"/>
                <w:szCs w:val="18"/>
              </w:rPr>
              <w:t xml:space="preserve">UBICACION_VEHICULO</w:t>
            </w:r>
          </w:p>
        </w:tc>
        <w:tc>
          <w:tcPr>
            <w:tcW w:type="dxa" w:w="3500"/>
            <w:tcMar>
              <w:top w:type="dxa" w:w="50"/>
              <w:left w:type="dxa" w:w="90"/>
              <w:bottom w:type="dxa" w:w="50"/>
              <w:right w:type="dxa" w:w="90"/>
            </w:tcMar>
            <w:vAlign w:val="center"/>
          </w:tcPr>
          <w:p>
            <w:pPr>
              <w:spacing w:after="0" w:line="252"/>
            </w:pPr>
            <w:r>
              <w:rPr>
                <w:sz w:val="18"/>
                <w:szCs w:val="18"/>
              </w:rPr>
              <w:t xml:space="preserve">Columna nueva </w:t>
            </w:r>
            <w:r>
              <w:rPr>
                <w:rFonts w:ascii="Consolas" w:cs="Consolas" w:eastAsia="Consolas" w:hAnsi="Consolas"/>
                <w:color w:val="1D3557"/>
                <w:sz w:val="16"/>
                <w:szCs w:val="16"/>
              </w:rPr>
              <w:t xml:space="preserve">fuente</w:t>
            </w:r>
          </w:p>
        </w:tc>
        <w:tc>
          <w:tcPr>
            <w:tcW w:type="dxa" w:w="3460"/>
            <w:tcMar>
              <w:top w:type="dxa" w:w="50"/>
              <w:left w:type="dxa" w:w="90"/>
              <w:bottom w:type="dxa" w:w="50"/>
              <w:right w:type="dxa" w:w="90"/>
            </w:tcMar>
            <w:vAlign w:val="center"/>
          </w:tcPr>
          <w:p>
            <w:pPr>
              <w:spacing w:after="0" w:line="252"/>
            </w:pPr>
            <w:r>
              <w:rPr>
                <w:sz w:val="18"/>
                <w:szCs w:val="18"/>
              </w:rPr>
              <w:t xml:space="preserve">Distinguir los datos simulados de los reales</w:t>
            </w:r>
          </w:p>
        </w:tc>
      </w:tr>
      <w:tr>
        <w:trPr>
          <w:cantSplit/>
        </w:trPr>
        <w:tc>
          <w:tcPr>
            <w:tcW w:type="dxa" w:w="500"/>
            <w:shd w:fill="F7F9FB" w:color="auto" w:val="clear"/>
            <w:tcMar>
              <w:top w:type="dxa" w:w="50"/>
              <w:left w:type="dxa" w:w="90"/>
              <w:bottom w:type="dxa" w:w="50"/>
              <w:right w:type="dxa" w:w="90"/>
            </w:tcMar>
            <w:vAlign w:val="center"/>
          </w:tcPr>
          <w:p>
            <w:pPr>
              <w:spacing w:after="0" w:line="252"/>
            </w:pPr>
            <w:r>
              <w:rPr>
                <w:sz w:val="18"/>
                <w:szCs w:val="18"/>
              </w:rPr>
              <w:t xml:space="preserve">8</w:t>
            </w:r>
          </w:p>
        </w:tc>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ALERTA</w:t>
            </w:r>
          </w:p>
        </w:tc>
        <w:tc>
          <w:tcPr>
            <w:tcW w:type="dxa" w:w="35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id_emergencia</w:t>
            </w:r>
            <w:r>
              <w:rPr>
                <w:sz w:val="18"/>
                <w:szCs w:val="18"/>
              </w:rPr>
              <w:t xml:space="preserve"> pasa a ser opcional</w:t>
            </w:r>
          </w:p>
        </w:tc>
        <w:tc>
          <w:tcPr>
            <w:tcW w:type="dxa" w:w="3460"/>
            <w:shd w:fill="F7F9FB" w:color="auto" w:val="clear"/>
            <w:tcMar>
              <w:top w:type="dxa" w:w="50"/>
              <w:left w:type="dxa" w:w="90"/>
              <w:bottom w:type="dxa" w:w="50"/>
              <w:right w:type="dxa" w:w="90"/>
            </w:tcMar>
            <w:vAlign w:val="center"/>
          </w:tcPr>
          <w:p>
            <w:pPr>
              <w:spacing w:after="0" w:line="252"/>
            </w:pPr>
            <w:r>
              <w:rPr>
                <w:sz w:val="18"/>
                <w:szCs w:val="18"/>
              </w:rPr>
              <w:t xml:space="preserve">Existen alertas generales (cambio de disponibilidad, congestión)</w:t>
            </w:r>
          </w:p>
        </w:tc>
      </w:tr>
      <w:tr>
        <w:trPr>
          <w:cantSplit/>
        </w:trPr>
        <w:tc>
          <w:tcPr>
            <w:tcW w:type="dxa" w:w="500"/>
            <w:tcMar>
              <w:top w:type="dxa" w:w="50"/>
              <w:left w:type="dxa" w:w="90"/>
              <w:bottom w:type="dxa" w:w="50"/>
              <w:right w:type="dxa" w:w="90"/>
            </w:tcMar>
            <w:vAlign w:val="center"/>
          </w:tcPr>
          <w:p>
            <w:pPr>
              <w:spacing w:after="0" w:line="252"/>
            </w:pPr>
            <w:r>
              <w:rPr>
                <w:sz w:val="18"/>
                <w:szCs w:val="18"/>
              </w:rPr>
              <w:t xml:space="preserve">9</w:t>
            </w:r>
          </w:p>
        </w:tc>
        <w:tc>
          <w:tcPr>
            <w:tcW w:type="dxa" w:w="1900"/>
            <w:tcMar>
              <w:top w:type="dxa" w:w="50"/>
              <w:left w:type="dxa" w:w="90"/>
              <w:bottom w:type="dxa" w:w="50"/>
              <w:right w:type="dxa" w:w="90"/>
            </w:tcMar>
            <w:vAlign w:val="center"/>
          </w:tcPr>
          <w:p>
            <w:pPr>
              <w:spacing w:after="0" w:line="252"/>
            </w:pPr>
            <w:r>
              <w:rPr>
                <w:sz w:val="18"/>
                <w:szCs w:val="18"/>
              </w:rPr>
              <w:t xml:space="preserve">AUDITORIA</w:t>
            </w:r>
          </w:p>
        </w:tc>
        <w:tc>
          <w:tcPr>
            <w:tcW w:type="dxa" w:w="35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id_usuario</w:t>
            </w:r>
            <w:r>
              <w:rPr>
                <w:sz w:val="18"/>
                <w:szCs w:val="18"/>
              </w:rPr>
              <w:t xml:space="preserve"> pasa a ser opcional</w:t>
            </w:r>
          </w:p>
        </w:tc>
        <w:tc>
          <w:tcPr>
            <w:tcW w:type="dxa" w:w="3460"/>
            <w:tcMar>
              <w:top w:type="dxa" w:w="50"/>
              <w:left w:type="dxa" w:w="90"/>
              <w:bottom w:type="dxa" w:w="50"/>
              <w:right w:type="dxa" w:w="90"/>
            </w:tcMar>
            <w:vAlign w:val="center"/>
          </w:tcPr>
          <w:p>
            <w:pPr>
              <w:spacing w:after="0" w:line="252"/>
            </w:pPr>
            <w:r>
              <w:rPr>
                <w:sz w:val="18"/>
                <w:szCs w:val="18"/>
              </w:rPr>
              <w:t xml:space="preserve">Registrar inicios de sesión fallidos y acciones del simulador</w:t>
            </w:r>
          </w:p>
        </w:tc>
      </w:tr>
      <w:tr>
        <w:trPr>
          <w:cantSplit/>
        </w:trPr>
        <w:tc>
          <w:tcPr>
            <w:tcW w:type="dxa" w:w="500"/>
            <w:shd w:fill="F7F9FB" w:color="auto" w:val="clear"/>
            <w:tcMar>
              <w:top w:type="dxa" w:w="50"/>
              <w:left w:type="dxa" w:w="90"/>
              <w:bottom w:type="dxa" w:w="50"/>
              <w:right w:type="dxa" w:w="90"/>
            </w:tcMar>
            <w:vAlign w:val="center"/>
          </w:tcPr>
          <w:p>
            <w:pPr>
              <w:spacing w:after="0" w:line="252"/>
            </w:pPr>
            <w:r>
              <w:rPr>
                <w:sz w:val="18"/>
                <w:szCs w:val="18"/>
              </w:rPr>
              <w:t xml:space="preserve">10</w:t>
            </w:r>
          </w:p>
        </w:tc>
        <w:tc>
          <w:tcPr>
            <w:tcW w:type="dxa" w:w="1900"/>
            <w:shd w:fill="F7F9FB" w:color="auto" w:val="clear"/>
            <w:tcMar>
              <w:top w:type="dxa" w:w="50"/>
              <w:left w:type="dxa" w:w="90"/>
              <w:bottom w:type="dxa" w:w="50"/>
              <w:right w:type="dxa" w:w="90"/>
            </w:tcMar>
            <w:vAlign w:val="center"/>
          </w:tcPr>
          <w:p>
            <w:pPr>
              <w:spacing w:after="0" w:line="252"/>
            </w:pPr>
            <w:r>
              <w:rPr>
                <w:sz w:val="18"/>
                <w:szCs w:val="18"/>
              </w:rPr>
              <w:t xml:space="preserve">PERMISO, SERVICIO_HOSPITAL</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Restricciones únicas </w:t>
            </w:r>
            <w:r>
              <w:rPr>
                <w:rFonts w:ascii="Consolas" w:cs="Consolas" w:eastAsia="Consolas" w:hAnsi="Consolas"/>
                <w:color w:val="1D3557"/>
                <w:sz w:val="16"/>
                <w:szCs w:val="16"/>
              </w:rPr>
              <w:t xml:space="preserve">(modulo, accion)</w:t>
            </w:r>
            <w:r>
              <w:rPr>
                <w:sz w:val="18"/>
                <w:szCs w:val="18"/>
              </w:rPr>
              <w:t xml:space="preserve"> y </w:t>
            </w:r>
            <w:r>
              <w:rPr>
                <w:rFonts w:ascii="Consolas" w:cs="Consolas" w:eastAsia="Consolas" w:hAnsi="Consolas"/>
                <w:color w:val="1D3557"/>
                <w:sz w:val="16"/>
                <w:szCs w:val="16"/>
              </w:rPr>
              <w:t xml:space="preserve">(id_hospital, nombre_servicio)</w:t>
            </w:r>
          </w:p>
        </w:tc>
        <w:tc>
          <w:tcPr>
            <w:tcW w:type="dxa" w:w="3460"/>
            <w:shd w:fill="F7F9FB" w:color="auto" w:val="clear"/>
            <w:tcMar>
              <w:top w:type="dxa" w:w="50"/>
              <w:left w:type="dxa" w:w="90"/>
              <w:bottom w:type="dxa" w:w="50"/>
              <w:right w:type="dxa" w:w="90"/>
            </w:tcMar>
            <w:vAlign w:val="center"/>
          </w:tcPr>
          <w:p>
            <w:pPr>
              <w:spacing w:after="0" w:line="252"/>
            </w:pPr>
            <w:r>
              <w:rPr>
                <w:sz w:val="18"/>
                <w:szCs w:val="18"/>
              </w:rPr>
              <w:t xml:space="preserve">Evitar registros duplicados</w:t>
            </w:r>
          </w:p>
        </w:tc>
      </w:tr>
    </w:tbl>
    <w:p>
      <w:pPr>
        <w:spacing w:after="120"/>
      </w:pPr>
    </w:p>
    <w:p>
      <w:pPr>
        <w:pStyle w:val="Heading2"/>
      </w:pPr>
      <w:r>
        <w:t xml:space="preserve">7.10 Datos iniciales</w:t>
      </w:r>
    </w:p>
    <w:p>
      <w:pPr>
        <w:pStyle w:val="Heading3"/>
      </w:pPr>
      <w:r>
        <w:t xml:space="preserve">Roles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000"/>
        <w:gridCol w:w="6360"/>
      </w:tblGrid>
      <w:tr>
        <w:trPr>
          <w:cantSplit/>
          <w:tblHeader/>
        </w:trPr>
        <w:tc>
          <w:tcPr>
            <w:tcW w:type="dxa" w:w="3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Rol</w:t>
            </w:r>
          </w:p>
        </w:tc>
        <w:tc>
          <w:tcPr>
            <w:tcW w:type="dxa" w:w="63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Descripción</w:t>
            </w:r>
          </w:p>
        </w:tc>
      </w:tr>
      <w:tr>
        <w:trPr>
          <w:cantSplit/>
        </w:trPr>
        <w:tc>
          <w:tcPr>
            <w:tcW w:type="dxa" w:w="30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ADMINISTRADOR</w:t>
            </w:r>
          </w:p>
        </w:tc>
        <w:tc>
          <w:tcPr>
            <w:tcW w:type="dxa" w:w="6360"/>
            <w:tcMar>
              <w:top w:type="dxa" w:w="50"/>
              <w:left w:type="dxa" w:w="90"/>
              <w:bottom w:type="dxa" w:w="50"/>
              <w:right w:type="dxa" w:w="90"/>
            </w:tcMar>
            <w:vAlign w:val="center"/>
          </w:tcPr>
          <w:p>
            <w:pPr>
              <w:spacing w:after="0" w:line="252"/>
            </w:pPr>
            <w:r>
              <w:rPr>
                <w:sz w:val="18"/>
                <w:szCs w:val="18"/>
              </w:rPr>
              <w:t xml:space="preserve">Administra usuarios, catálogos y configuracion</w:t>
            </w:r>
          </w:p>
        </w:tc>
      </w:tr>
      <w:tr>
        <w:trPr>
          <w:cantSplit/>
        </w:trPr>
        <w:tc>
          <w:tcPr>
            <w:tcW w:type="dxa" w:w="30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OPERADOR_CENTRAL</w:t>
            </w:r>
          </w:p>
        </w:tc>
        <w:tc>
          <w:tcPr>
            <w:tcW w:type="dxa" w:w="6360"/>
            <w:shd w:fill="F7F9FB" w:color="auto" w:val="clear"/>
            <w:tcMar>
              <w:top w:type="dxa" w:w="50"/>
              <w:left w:type="dxa" w:w="90"/>
              <w:bottom w:type="dxa" w:w="50"/>
              <w:right w:type="dxa" w:w="90"/>
            </w:tcMar>
            <w:vAlign w:val="center"/>
          </w:tcPr>
          <w:p>
            <w:pPr>
              <w:spacing w:after="0" w:line="252"/>
            </w:pPr>
            <w:r>
              <w:rPr>
                <w:sz w:val="18"/>
                <w:szCs w:val="18"/>
              </w:rPr>
              <w:t xml:space="preserve">Registra emergencias y consulta rutas</w:t>
            </w:r>
          </w:p>
        </w:tc>
      </w:tr>
      <w:tr>
        <w:trPr>
          <w:cantSplit/>
        </w:trPr>
        <w:tc>
          <w:tcPr>
            <w:tcW w:type="dxa" w:w="30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COORDINADOR</w:t>
            </w:r>
          </w:p>
        </w:tc>
        <w:tc>
          <w:tcPr>
            <w:tcW w:type="dxa" w:w="6360"/>
            <w:tcMar>
              <w:top w:type="dxa" w:w="50"/>
              <w:left w:type="dxa" w:w="90"/>
              <w:bottom w:type="dxa" w:w="50"/>
              <w:right w:type="dxa" w:w="90"/>
            </w:tcMar>
            <w:vAlign w:val="center"/>
          </w:tcPr>
          <w:p>
            <w:pPr>
              <w:spacing w:after="0" w:line="252"/>
            </w:pPr>
            <w:r>
              <w:rPr>
                <w:sz w:val="18"/>
                <w:szCs w:val="18"/>
              </w:rPr>
              <w:t xml:space="preserve">Despacha unidades y supervisa la operación</w:t>
            </w:r>
          </w:p>
        </w:tc>
      </w:tr>
      <w:tr>
        <w:trPr>
          <w:cantSplit/>
        </w:trPr>
        <w:tc>
          <w:tcPr>
            <w:tcW w:type="dxa" w:w="30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BOMBERO_PARAMEDICO</w:t>
            </w:r>
          </w:p>
        </w:tc>
        <w:tc>
          <w:tcPr>
            <w:tcW w:type="dxa" w:w="6360"/>
            <w:shd w:fill="F7F9FB" w:color="auto" w:val="clear"/>
            <w:tcMar>
              <w:top w:type="dxa" w:w="50"/>
              <w:left w:type="dxa" w:w="90"/>
              <w:bottom w:type="dxa" w:w="50"/>
              <w:right w:type="dxa" w:w="90"/>
            </w:tcMar>
            <w:vAlign w:val="center"/>
          </w:tcPr>
          <w:p>
            <w:pPr>
              <w:spacing w:after="0" w:line="252"/>
            </w:pPr>
            <w:r>
              <w:rPr>
                <w:sz w:val="18"/>
                <w:szCs w:val="18"/>
              </w:rPr>
              <w:t xml:space="preserve">Personal en la unidad; consulta su misión y su ruta</w:t>
            </w:r>
          </w:p>
        </w:tc>
      </w:tr>
    </w:tbl>
    <w:p>
      <w:pPr>
        <w:spacing w:after="120"/>
      </w:pPr>
    </w:p>
    <w:p>
      <w:pPr>
        <w:pStyle w:val="Heading3"/>
      </w:pPr>
      <w:r>
        <w:t xml:space="preserve">Permisos por rol</w:t>
      </w:r>
    </w:p>
    <w:p>
      <w:pPr>
        <w:spacing w:after="120" w:line="276"/>
      </w:pPr>
      <w:r>
        <w:t xml:space="preserve">Cada módulo tiene dos acciones: </w:t>
      </w:r>
      <w:r>
        <w:rPr>
          <w:b/>
          <w:bCs/>
        </w:rPr>
        <w:t xml:space="preserve">CONSULTAR</w:t>
      </w:r>
      <w:r>
        <w:t xml:space="preserve"> (ver) y </w:t>
      </w:r>
      <w:r>
        <w:rPr>
          <w:b/>
          <w:bCs/>
        </w:rPr>
        <w:t xml:space="preserve">GESTIONAR</w:t>
      </w:r>
      <w:r>
        <w:t xml:space="preserve"> (crear, editar y cambiar estados). Total: 20 permisos y 53 asignaciones.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800"/>
        <w:gridCol w:w="1460"/>
        <w:gridCol w:w="1500"/>
        <w:gridCol w:w="1400"/>
        <w:gridCol w:w="1500"/>
        <w:gridCol w:w="1700"/>
      </w:tblGrid>
      <w:tr>
        <w:trPr>
          <w:cantSplit/>
          <w:tblHeader/>
        </w:trPr>
        <w:tc>
          <w:tcPr>
            <w:tcW w:type="dxa" w:w="18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Módulo</w:t>
            </w:r>
          </w:p>
        </w:tc>
        <w:tc>
          <w:tcPr>
            <w:tcW w:type="dxa" w:w="146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Acción</w:t>
            </w:r>
          </w:p>
        </w:tc>
        <w:tc>
          <w:tcPr>
            <w:tcW w:type="dxa" w:w="15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Administrador</w:t>
            </w:r>
          </w:p>
        </w:tc>
        <w:tc>
          <w:tcPr>
            <w:tcW w:type="dxa" w:w="14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Operador</w:t>
            </w:r>
          </w:p>
        </w:tc>
        <w:tc>
          <w:tcPr>
            <w:tcW w:type="dxa" w:w="15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Coordinador</w:t>
            </w:r>
          </w:p>
        </w:tc>
        <w:tc>
          <w:tcPr>
            <w:tcW w:type="dxa" w:w="1700"/>
            <w:shd w:fill="1D3557" w:color="auto" w:val="clear"/>
            <w:tcMar>
              <w:top w:type="dxa" w:w="50"/>
              <w:left w:type="dxa" w:w="90"/>
              <w:bottom w:type="dxa" w:w="50"/>
              <w:right w:type="dxa" w:w="90"/>
            </w:tcMar>
            <w:vAlign w:val="center"/>
          </w:tcPr>
          <w:p>
            <w:pPr>
              <w:spacing w:after="0" w:line="252"/>
            </w:pPr>
            <w:r>
              <w:rPr>
                <w:b/>
                <w:bCs/>
                <w:color w:val="FFFFFF"/>
                <w:sz w:val="16"/>
                <w:szCs w:val="16"/>
              </w:rPr>
              <w:t xml:space="preserve">Bombero / Paramédico</w:t>
            </w: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USUARIOS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p>
        </w:tc>
        <w:tc>
          <w:tcPr>
            <w:tcW w:type="dxa" w:w="1500"/>
            <w:tcMar>
              <w:top w:type="dxa" w:w="50"/>
              <w:left w:type="dxa" w:w="90"/>
              <w:bottom w:type="dxa" w:w="50"/>
              <w:right w:type="dxa" w:w="90"/>
            </w:tcMar>
            <w:vAlign w:val="center"/>
          </w:tcPr>
          <w:p>
            <w:pPr>
              <w:spacing w:after="0" w:line="252"/>
            </w:pPr>
          </w:p>
        </w:tc>
        <w:tc>
          <w:tcPr>
            <w:tcW w:type="dxa" w:w="1700"/>
            <w:tcMar>
              <w:top w:type="dxa" w:w="50"/>
              <w:left w:type="dxa" w:w="90"/>
              <w:bottom w:type="dxa" w:w="50"/>
              <w:right w:type="dxa" w:w="90"/>
            </w:tcMar>
            <w:vAlign w:val="center"/>
          </w:tcPr>
          <w:p>
            <w:pPr>
              <w:spacing w:after="0" w:line="252"/>
            </w:pP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USUARIOS</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EMERGENCIAS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r>
              <w:rPr>
                <w:sz w:val="16"/>
                <w:szCs w:val="16"/>
              </w:rPr>
              <w:t xml:space="preserve">✓</w:t>
            </w: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EMERGENCIAS</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UNIDADES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UNIDADES</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HOSPITALES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r>
              <w:rPr>
                <w:sz w:val="16"/>
                <w:szCs w:val="16"/>
              </w:rPr>
              <w:t xml:space="preserve">✓</w:t>
            </w: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HOSPITALES</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RED_VIAL</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RED_VIAL</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RUTAS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r>
              <w:rPr>
                <w:sz w:val="16"/>
                <w:szCs w:val="16"/>
              </w:rPr>
              <w:t xml:space="preserve">✓</w:t>
            </w: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RUTAS</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TRAFICO</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TRAFICO</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INCIDENTES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INCIDENTES</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DESPACHO</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r>
              <w:rPr>
                <w:sz w:val="16"/>
                <w:szCs w:val="16"/>
              </w:rPr>
              <w:t xml:space="preserve">✓</w:t>
            </w: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DESPACHO</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GESTIONAR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r>
        <w:trPr>
          <w:cantSplit/>
        </w:trPr>
        <w:tc>
          <w:tcPr>
            <w:tcW w:type="dxa" w:w="1800"/>
            <w:tcMar>
              <w:top w:type="dxa" w:w="50"/>
              <w:left w:type="dxa" w:w="90"/>
              <w:bottom w:type="dxa" w:w="50"/>
              <w:right w:type="dxa" w:w="90"/>
            </w:tcMar>
            <w:vAlign w:val="center"/>
          </w:tcPr>
          <w:p>
            <w:pPr>
              <w:spacing w:after="0" w:line="252"/>
            </w:pPr>
            <w:r>
              <w:rPr>
                <w:sz w:val="16"/>
                <w:szCs w:val="16"/>
              </w:rPr>
              <w:t xml:space="preserve">REPORTES</w:t>
            </w:r>
          </w:p>
        </w:tc>
        <w:tc>
          <w:tcPr>
            <w:tcW w:type="dxa" w:w="1460"/>
            <w:tcMar>
              <w:top w:type="dxa" w:w="50"/>
              <w:left w:type="dxa" w:w="90"/>
              <w:bottom w:type="dxa" w:w="50"/>
              <w:right w:type="dxa" w:w="90"/>
            </w:tcMar>
            <w:vAlign w:val="center"/>
          </w:tcPr>
          <w:p>
            <w:pPr>
              <w:spacing w:after="0" w:line="252"/>
            </w:pPr>
            <w:r>
              <w:rPr>
                <w:sz w:val="16"/>
                <w:szCs w:val="16"/>
              </w:rPr>
              <w:t xml:space="preserve">CONSULTAR</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400"/>
            <w:tcMar>
              <w:top w:type="dxa" w:w="50"/>
              <w:left w:type="dxa" w:w="90"/>
              <w:bottom w:type="dxa" w:w="50"/>
              <w:right w:type="dxa" w:w="90"/>
            </w:tcMar>
            <w:vAlign w:val="center"/>
          </w:tcPr>
          <w:p>
            <w:pPr>
              <w:spacing w:after="0" w:line="252"/>
            </w:pPr>
            <w:r>
              <w:rPr>
                <w:sz w:val="16"/>
                <w:szCs w:val="16"/>
              </w:rPr>
              <w:t xml:space="preserve">✓</w:t>
            </w:r>
          </w:p>
        </w:tc>
        <w:tc>
          <w:tcPr>
            <w:tcW w:type="dxa" w:w="1500"/>
            <w:tcMar>
              <w:top w:type="dxa" w:w="50"/>
              <w:left w:type="dxa" w:w="90"/>
              <w:bottom w:type="dxa" w:w="50"/>
              <w:right w:type="dxa" w:w="90"/>
            </w:tcMar>
            <w:vAlign w:val="center"/>
          </w:tcPr>
          <w:p>
            <w:pPr>
              <w:spacing w:after="0" w:line="252"/>
            </w:pPr>
            <w:r>
              <w:rPr>
                <w:sz w:val="16"/>
                <w:szCs w:val="16"/>
              </w:rPr>
              <w:t xml:space="preserve">✓</w:t>
            </w:r>
          </w:p>
        </w:tc>
        <w:tc>
          <w:tcPr>
            <w:tcW w:type="dxa" w:w="1700"/>
            <w:tcMar>
              <w:top w:type="dxa" w:w="50"/>
              <w:left w:type="dxa" w:w="90"/>
              <w:bottom w:type="dxa" w:w="50"/>
              <w:right w:type="dxa" w:w="90"/>
            </w:tcMar>
            <w:vAlign w:val="center"/>
          </w:tcPr>
          <w:p>
            <w:pPr>
              <w:spacing w:after="0" w:line="252"/>
            </w:pPr>
          </w:p>
        </w:tc>
      </w:tr>
      <w:tr>
        <w:trPr>
          <w:cantSplit/>
        </w:trPr>
        <w:tc>
          <w:tcPr>
            <w:tcW w:type="dxa" w:w="1800"/>
            <w:shd w:fill="F7F9FB" w:color="auto" w:val="clear"/>
            <w:tcMar>
              <w:top w:type="dxa" w:w="50"/>
              <w:left w:type="dxa" w:w="90"/>
              <w:bottom w:type="dxa" w:w="50"/>
              <w:right w:type="dxa" w:w="90"/>
            </w:tcMar>
            <w:vAlign w:val="center"/>
          </w:tcPr>
          <w:p>
            <w:pPr>
              <w:spacing w:after="0" w:line="252"/>
            </w:pPr>
            <w:r>
              <w:rPr>
                <w:sz w:val="16"/>
                <w:szCs w:val="16"/>
              </w:rPr>
              <w:t xml:space="preserve">AUDITORIA</w:t>
            </w:r>
          </w:p>
        </w:tc>
        <w:tc>
          <w:tcPr>
            <w:tcW w:type="dxa" w:w="1460"/>
            <w:shd w:fill="F7F9FB" w:color="auto" w:val="clear"/>
            <w:tcMar>
              <w:top w:type="dxa" w:w="50"/>
              <w:left w:type="dxa" w:w="90"/>
              <w:bottom w:type="dxa" w:w="50"/>
              <w:right w:type="dxa" w:w="90"/>
            </w:tcMar>
            <w:vAlign w:val="center"/>
          </w:tcPr>
          <w:p>
            <w:pPr>
              <w:spacing w:after="0" w:line="252"/>
            </w:pPr>
            <w:r>
              <w:rPr>
                <w:sz w:val="16"/>
                <w:szCs w:val="16"/>
              </w:rPr>
              <w:t xml:space="preserve">CONSULTAR</w:t>
            </w: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400"/>
            <w:shd w:fill="F7F9FB" w:color="auto" w:val="clear"/>
            <w:tcMar>
              <w:top w:type="dxa" w:w="50"/>
              <w:left w:type="dxa" w:w="90"/>
              <w:bottom w:type="dxa" w:w="50"/>
              <w:right w:type="dxa" w:w="90"/>
            </w:tcMar>
            <w:vAlign w:val="center"/>
          </w:tcPr>
          <w:p>
            <w:pPr>
              <w:spacing w:after="0" w:line="252"/>
            </w:pPr>
          </w:p>
        </w:tc>
        <w:tc>
          <w:tcPr>
            <w:tcW w:type="dxa" w:w="1500"/>
            <w:shd w:fill="F7F9FB" w:color="auto" w:val="clear"/>
            <w:tcMar>
              <w:top w:type="dxa" w:w="50"/>
              <w:left w:type="dxa" w:w="90"/>
              <w:bottom w:type="dxa" w:w="50"/>
              <w:right w:type="dxa" w:w="90"/>
            </w:tcMar>
            <w:vAlign w:val="center"/>
          </w:tcPr>
          <w:p>
            <w:pPr>
              <w:spacing w:after="0" w:line="252"/>
            </w:pPr>
            <w:r>
              <w:rPr>
                <w:sz w:val="16"/>
                <w:szCs w:val="16"/>
              </w:rPr>
              <w:t xml:space="preserve">✓</w:t>
            </w:r>
          </w:p>
        </w:tc>
        <w:tc>
          <w:tcPr>
            <w:tcW w:type="dxa" w:w="1700"/>
            <w:shd w:fill="F7F9FB" w:color="auto" w:val="clear"/>
            <w:tcMar>
              <w:top w:type="dxa" w:w="50"/>
              <w:left w:type="dxa" w:w="90"/>
              <w:bottom w:type="dxa" w:w="50"/>
              <w:right w:type="dxa" w:w="90"/>
            </w:tcMar>
            <w:vAlign w:val="center"/>
          </w:tcPr>
          <w:p>
            <w:pPr>
              <w:spacing w:after="0" w:line="252"/>
            </w:pPr>
          </w:p>
        </w:tc>
      </w:tr>
    </w:tbl>
    <w:p>
      <w:pPr>
        <w:spacing w:after="120"/>
      </w:pPr>
    </w:p>
    <w:p>
      <w:pPr>
        <w:pStyle w:val="Heading3"/>
      </w:pPr>
      <w:r>
        <w:t xml:space="preserve">Tipos de vehículo y de emergencia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000"/>
        <w:gridCol w:w="2300"/>
        <w:gridCol w:w="1100"/>
        <w:gridCol w:w="3960"/>
      </w:tblGrid>
      <w:tr>
        <w:trPr>
          <w:cantSplit/>
          <w:tblHeader/>
        </w:trPr>
        <w:tc>
          <w:tcPr>
            <w:tcW w:type="dxa" w:w="20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Tabla</w:t>
            </w:r>
          </w:p>
        </w:tc>
        <w:tc>
          <w:tcPr>
            <w:tcW w:type="dxa" w:w="23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Nombre</w:t>
            </w:r>
          </w:p>
        </w:tc>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Prioridad</w:t>
            </w:r>
          </w:p>
        </w:tc>
        <w:tc>
          <w:tcPr>
            <w:tcW w:type="dxa" w:w="39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Descripción</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TIPO_VEHICULO</w:t>
            </w:r>
          </w:p>
        </w:tc>
        <w:tc>
          <w:tcPr>
            <w:tcW w:type="dxa" w:w="23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AMBULANCIA</w:t>
            </w:r>
          </w:p>
        </w:tc>
        <w:tc>
          <w:tcPr>
            <w:tcW w:type="dxa" w:w="1100"/>
            <w:tcMar>
              <w:top w:type="dxa" w:w="50"/>
              <w:left w:type="dxa" w:w="90"/>
              <w:bottom w:type="dxa" w:w="50"/>
              <w:right w:type="dxa" w:w="90"/>
            </w:tcMar>
            <w:vAlign w:val="center"/>
          </w:tcPr>
          <w:p>
            <w:pPr>
              <w:spacing w:after="0" w:line="252"/>
            </w:pPr>
            <w:r>
              <w:rPr>
                <w:sz w:val="18"/>
                <w:szCs w:val="18"/>
              </w:rPr>
              <w:t xml:space="preserve">8</w:t>
            </w:r>
          </w:p>
        </w:tc>
        <w:tc>
          <w:tcPr>
            <w:tcW w:type="dxa" w:w="3960"/>
            <w:tcMar>
              <w:top w:type="dxa" w:w="50"/>
              <w:left w:type="dxa" w:w="90"/>
              <w:bottom w:type="dxa" w:w="50"/>
              <w:right w:type="dxa" w:w="90"/>
            </w:tcMar>
            <w:vAlign w:val="center"/>
          </w:tcPr>
          <w:p>
            <w:pPr>
              <w:spacing w:after="0" w:line="252"/>
            </w:pPr>
            <w:r>
              <w:rPr>
                <w:sz w:val="18"/>
                <w:szCs w:val="18"/>
              </w:rPr>
              <w:t xml:space="preserve">Unidad de atención médica y traslado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TIPO_VEHICULO</w:t>
            </w:r>
          </w:p>
        </w:tc>
        <w:tc>
          <w:tcPr>
            <w:tcW w:type="dxa" w:w="2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BOMBERO</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8</w:t>
            </w:r>
          </w:p>
        </w:tc>
        <w:tc>
          <w:tcPr>
            <w:tcW w:type="dxa" w:w="3960"/>
            <w:shd w:fill="F7F9FB" w:color="auto" w:val="clear"/>
            <w:tcMar>
              <w:top w:type="dxa" w:w="50"/>
              <w:left w:type="dxa" w:w="90"/>
              <w:bottom w:type="dxa" w:w="50"/>
              <w:right w:type="dxa" w:w="90"/>
            </w:tcMar>
            <w:vAlign w:val="center"/>
          </w:tcPr>
          <w:p>
            <w:pPr>
              <w:spacing w:after="0" w:line="252"/>
            </w:pPr>
            <w:r>
              <w:rPr>
                <w:sz w:val="18"/>
                <w:szCs w:val="18"/>
              </w:rPr>
              <w:t xml:space="preserve">Vehículo del cuerpo de bomberos</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TIPO_EMERGENCIA</w:t>
            </w:r>
          </w:p>
        </w:tc>
        <w:tc>
          <w:tcPr>
            <w:tcW w:type="dxa" w:w="23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EMERGENCIA_MEDICA</w:t>
            </w:r>
          </w:p>
        </w:tc>
        <w:tc>
          <w:tcPr>
            <w:tcW w:type="dxa" w:w="1100"/>
            <w:tcMar>
              <w:top w:type="dxa" w:w="50"/>
              <w:left w:type="dxa" w:w="90"/>
              <w:bottom w:type="dxa" w:w="50"/>
              <w:right w:type="dxa" w:w="90"/>
            </w:tcMar>
            <w:vAlign w:val="center"/>
          </w:tcPr>
          <w:p>
            <w:pPr>
              <w:spacing w:after="0" w:line="252"/>
            </w:pPr>
            <w:r>
              <w:rPr>
                <w:sz w:val="18"/>
                <w:szCs w:val="18"/>
              </w:rPr>
              <w:t xml:space="preserve">9</w:t>
            </w:r>
          </w:p>
        </w:tc>
        <w:tc>
          <w:tcPr>
            <w:tcW w:type="dxa" w:w="3960"/>
            <w:tcMar>
              <w:top w:type="dxa" w:w="50"/>
              <w:left w:type="dxa" w:w="90"/>
              <w:bottom w:type="dxa" w:w="50"/>
              <w:right w:type="dxa" w:w="90"/>
            </w:tcMar>
            <w:vAlign w:val="center"/>
          </w:tcPr>
          <w:p>
            <w:pPr>
              <w:spacing w:after="0" w:line="252"/>
            </w:pPr>
            <w:r>
              <w:rPr>
                <w:sz w:val="18"/>
                <w:szCs w:val="18"/>
              </w:rPr>
              <w:t xml:space="preserve">Urgencia médica sin accidente de tránsito</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TIPO_EMERGENCIA</w:t>
            </w:r>
          </w:p>
        </w:tc>
        <w:tc>
          <w:tcPr>
            <w:tcW w:type="dxa" w:w="2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INCENDIO</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9</w:t>
            </w:r>
          </w:p>
        </w:tc>
        <w:tc>
          <w:tcPr>
            <w:tcW w:type="dxa" w:w="3960"/>
            <w:shd w:fill="F7F9FB" w:color="auto" w:val="clear"/>
            <w:tcMar>
              <w:top w:type="dxa" w:w="50"/>
              <w:left w:type="dxa" w:w="90"/>
              <w:bottom w:type="dxa" w:w="50"/>
              <w:right w:type="dxa" w:w="90"/>
            </w:tcMar>
            <w:vAlign w:val="center"/>
          </w:tcPr>
          <w:p>
            <w:pPr>
              <w:spacing w:after="0" w:line="252"/>
            </w:pPr>
            <w:r>
              <w:rPr>
                <w:sz w:val="18"/>
                <w:szCs w:val="18"/>
              </w:rPr>
              <w:t xml:space="preserve">Incendio estructural, vehicular o forestal</w:t>
            </w:r>
          </w:p>
        </w:tc>
      </w:tr>
      <w:tr>
        <w:trPr>
          <w:cantSplit/>
        </w:trPr>
        <w:tc>
          <w:tcPr>
            <w:tcW w:type="dxa" w:w="2000"/>
            <w:tcMar>
              <w:top w:type="dxa" w:w="50"/>
              <w:left w:type="dxa" w:w="90"/>
              <w:bottom w:type="dxa" w:w="50"/>
              <w:right w:type="dxa" w:w="90"/>
            </w:tcMar>
            <w:vAlign w:val="center"/>
          </w:tcPr>
          <w:p>
            <w:pPr>
              <w:spacing w:after="0" w:line="252"/>
            </w:pPr>
            <w:r>
              <w:rPr>
                <w:sz w:val="18"/>
                <w:szCs w:val="18"/>
              </w:rPr>
              <w:t xml:space="preserve">TIPO_EMERGENCIA</w:t>
            </w:r>
          </w:p>
        </w:tc>
        <w:tc>
          <w:tcPr>
            <w:tcW w:type="dxa" w:w="23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ACCIDENTE_VIAL</w:t>
            </w:r>
          </w:p>
        </w:tc>
        <w:tc>
          <w:tcPr>
            <w:tcW w:type="dxa" w:w="1100"/>
            <w:tcMar>
              <w:top w:type="dxa" w:w="50"/>
              <w:left w:type="dxa" w:w="90"/>
              <w:bottom w:type="dxa" w:w="50"/>
              <w:right w:type="dxa" w:w="90"/>
            </w:tcMar>
            <w:vAlign w:val="center"/>
          </w:tcPr>
          <w:p>
            <w:pPr>
              <w:spacing w:after="0" w:line="252"/>
            </w:pPr>
            <w:r>
              <w:rPr>
                <w:sz w:val="18"/>
                <w:szCs w:val="18"/>
              </w:rPr>
              <w:t xml:space="preserve">8</w:t>
            </w:r>
          </w:p>
        </w:tc>
        <w:tc>
          <w:tcPr>
            <w:tcW w:type="dxa" w:w="3960"/>
            <w:tcMar>
              <w:top w:type="dxa" w:w="50"/>
              <w:left w:type="dxa" w:w="90"/>
              <w:bottom w:type="dxa" w:w="50"/>
              <w:right w:type="dxa" w:w="90"/>
            </w:tcMar>
            <w:vAlign w:val="center"/>
          </w:tcPr>
          <w:p>
            <w:pPr>
              <w:spacing w:after="0" w:line="252"/>
            </w:pPr>
            <w:r>
              <w:rPr>
                <w:sz w:val="18"/>
                <w:szCs w:val="18"/>
              </w:rPr>
              <w:t xml:space="preserve">Accidente de tránsito con posibles lesionados</w:t>
            </w:r>
          </w:p>
        </w:tc>
      </w:tr>
      <w:tr>
        <w:trPr>
          <w:cantSplit/>
        </w:trPr>
        <w:tc>
          <w:tcPr>
            <w:tcW w:type="dxa" w:w="2000"/>
            <w:shd w:fill="F7F9FB" w:color="auto" w:val="clear"/>
            <w:tcMar>
              <w:top w:type="dxa" w:w="50"/>
              <w:left w:type="dxa" w:w="90"/>
              <w:bottom w:type="dxa" w:w="50"/>
              <w:right w:type="dxa" w:w="90"/>
            </w:tcMar>
            <w:vAlign w:val="center"/>
          </w:tcPr>
          <w:p>
            <w:pPr>
              <w:spacing w:after="0" w:line="252"/>
            </w:pPr>
            <w:r>
              <w:rPr>
                <w:sz w:val="18"/>
                <w:szCs w:val="18"/>
              </w:rPr>
              <w:t xml:space="preserve">TIPO_EMERGENCIA</w:t>
            </w:r>
          </w:p>
        </w:tc>
        <w:tc>
          <w:tcPr>
            <w:tcW w:type="dxa" w:w="23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RESCATE</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7</w:t>
            </w:r>
          </w:p>
        </w:tc>
        <w:tc>
          <w:tcPr>
            <w:tcW w:type="dxa" w:w="3960"/>
            <w:shd w:fill="F7F9FB" w:color="auto" w:val="clear"/>
            <w:tcMar>
              <w:top w:type="dxa" w:w="50"/>
              <w:left w:type="dxa" w:w="90"/>
              <w:bottom w:type="dxa" w:w="50"/>
              <w:right w:type="dxa" w:w="90"/>
            </w:tcMar>
            <w:vAlign w:val="center"/>
          </w:tcPr>
          <w:p>
            <w:pPr>
              <w:spacing w:after="0" w:line="252"/>
            </w:pPr>
            <w:r>
              <w:rPr>
                <w:sz w:val="18"/>
                <w:szCs w:val="18"/>
              </w:rPr>
              <w:t xml:space="preserve">Rescate de personas atrapadas o en riesgo</w:t>
            </w:r>
          </w:p>
        </w:tc>
      </w:tr>
    </w:tbl>
    <w:p>
      <w:pPr>
        <w:spacing w:after="120"/>
      </w:pPr>
    </w:p>
    <w:p>
      <w:pPr>
        <w:spacing w:after="120" w:line="276"/>
      </w:pPr>
      <w:r>
        <w:t xml:space="preserve">Las prioridades (1 = más baja, 10 = más alta) son </w:t>
      </w:r>
      <w:r>
        <w:rPr>
          <w:b/>
          <w:bCs/>
        </w:rPr>
        <w:t xml:space="preserve">provisionales</w:t>
      </w:r>
      <w:r>
        <w:t xml:space="preserve"> y el equipo debe justificarlas. No se cargan usuarios, hospitales ni estaciones de ejemplo: el primer usuario se crea desde Java (el hash lo genera el backend) y los hospitales y estaciones se cargarán con datos reales verificados de Valledupar.</w:t>
      </w:r>
    </w:p>
    <w:p>
      <w:pPr>
        <w:pStyle w:val="Heading2"/>
      </w:pPr>
      <w:r>
        <w:t xml:space="preserve">7.11 Scripts y verificación</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700"/>
        <w:gridCol w:w="1700"/>
        <w:gridCol w:w="4960"/>
      </w:tblGrid>
      <w:tr>
        <w:trPr>
          <w:cantSplit/>
          <w:tblHeader/>
        </w:trPr>
        <w:tc>
          <w:tcPr>
            <w:tcW w:type="dxa" w:w="2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Script</w:t>
            </w:r>
          </w:p>
        </w:tc>
        <w:tc>
          <w:tcPr>
            <w:tcW w:type="dxa" w:w="1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Se ejecuta como</w:t>
            </w:r>
          </w:p>
        </w:tc>
        <w:tc>
          <w:tcPr>
            <w:tcW w:type="dxa" w:w="49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Propósito</w:t>
            </w:r>
          </w:p>
        </w:tc>
      </w:tr>
      <w:tr>
        <w:trPr>
          <w:cantSplit/>
        </w:trPr>
        <w:tc>
          <w:tcPr>
            <w:tcW w:type="dxa" w:w="27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00_crear_usuario.sql</w:t>
            </w:r>
          </w:p>
        </w:tc>
        <w:tc>
          <w:tcPr>
            <w:tcW w:type="dxa" w:w="1700"/>
            <w:tcMar>
              <w:top w:type="dxa" w:w="50"/>
              <w:left w:type="dxa" w:w="90"/>
              <w:bottom w:type="dxa" w:w="50"/>
              <w:right w:type="dxa" w:w="90"/>
            </w:tcMar>
            <w:vAlign w:val="center"/>
          </w:tcPr>
          <w:p>
            <w:pPr>
              <w:spacing w:after="0" w:line="252"/>
            </w:pPr>
            <w:r>
              <w:rPr>
                <w:sz w:val="18"/>
                <w:szCs w:val="18"/>
              </w:rPr>
              <w:t xml:space="preserve">SYSTEM</w:t>
            </w:r>
          </w:p>
        </w:tc>
        <w:tc>
          <w:tcPr>
            <w:tcW w:type="dxa" w:w="4960"/>
            <w:tcMar>
              <w:top w:type="dxa" w:w="50"/>
              <w:left w:type="dxa" w:w="90"/>
              <w:bottom w:type="dxa" w:w="50"/>
              <w:right w:type="dxa" w:w="90"/>
            </w:tcMar>
            <w:vAlign w:val="center"/>
          </w:tcPr>
          <w:p>
            <w:pPr>
              <w:spacing w:after="0" w:line="252"/>
            </w:pPr>
            <w:r>
              <w:rPr>
                <w:sz w:val="18"/>
                <w:szCs w:val="18"/>
              </w:rPr>
              <w:t xml:space="preserve">Crea el usuario </w:t>
            </w:r>
            <w:r>
              <w:rPr>
                <w:rFonts w:ascii="Consolas" w:cs="Consolas" w:eastAsia="Consolas" w:hAnsi="Consolas"/>
                <w:color w:val="1D3557"/>
                <w:sz w:val="16"/>
                <w:szCs w:val="16"/>
              </w:rPr>
              <w:t xml:space="preserve">RUTAVIDA</w:t>
            </w:r>
            <w:r>
              <w:rPr>
                <w:sz w:val="18"/>
                <w:szCs w:val="18"/>
              </w:rPr>
              <w:t xml:space="preserve"> en </w:t>
            </w:r>
            <w:r>
              <w:rPr>
                <w:rFonts w:ascii="Consolas" w:cs="Consolas" w:eastAsia="Consolas" w:hAnsi="Consolas"/>
                <w:color w:val="1D3557"/>
                <w:sz w:val="16"/>
                <w:szCs w:val="16"/>
              </w:rPr>
              <w:t xml:space="preserve">XEPDB1</w:t>
            </w:r>
            <w:r>
              <w:rPr>
                <w:sz w:val="18"/>
                <w:szCs w:val="18"/>
              </w:rPr>
              <w:t xml:space="preserve"> (pide la contraseña sin mostrarla)</w:t>
            </w:r>
          </w:p>
        </w:tc>
      </w:tr>
      <w:tr>
        <w:trPr>
          <w:cantSplit/>
        </w:trPr>
        <w:tc>
          <w:tcPr>
            <w:tcW w:type="dxa" w:w="27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01_esquema.sql</w:t>
            </w:r>
          </w:p>
        </w:tc>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RUTAVIDA</w:t>
            </w:r>
          </w:p>
        </w:tc>
        <w:tc>
          <w:tcPr>
            <w:tcW w:type="dxa" w:w="4960"/>
            <w:shd w:fill="F7F9FB" w:color="auto" w:val="clear"/>
            <w:tcMar>
              <w:top w:type="dxa" w:w="50"/>
              <w:left w:type="dxa" w:w="90"/>
              <w:bottom w:type="dxa" w:w="50"/>
              <w:right w:type="dxa" w:w="90"/>
            </w:tcMar>
            <w:vAlign w:val="center"/>
          </w:tcPr>
          <w:p>
            <w:pPr>
              <w:spacing w:after="0" w:line="252"/>
            </w:pPr>
            <w:r>
              <w:rPr>
                <w:sz w:val="18"/>
                <w:szCs w:val="18"/>
              </w:rPr>
              <w:t xml:space="preserve">23 tablas, 21 secuencias, 24 índices, restricciones y comentarios</w:t>
            </w:r>
          </w:p>
        </w:tc>
      </w:tr>
      <w:tr>
        <w:trPr>
          <w:cantSplit/>
        </w:trPr>
        <w:tc>
          <w:tcPr>
            <w:tcW w:type="dxa" w:w="27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02_datos_iniciales.sql</w:t>
            </w:r>
          </w:p>
        </w:tc>
        <w:tc>
          <w:tcPr>
            <w:tcW w:type="dxa" w:w="1700"/>
            <w:tcMar>
              <w:top w:type="dxa" w:w="50"/>
              <w:left w:type="dxa" w:w="90"/>
              <w:bottom w:type="dxa" w:w="50"/>
              <w:right w:type="dxa" w:w="90"/>
            </w:tcMar>
            <w:vAlign w:val="center"/>
          </w:tcPr>
          <w:p>
            <w:pPr>
              <w:spacing w:after="0" w:line="252"/>
            </w:pPr>
            <w:r>
              <w:rPr>
                <w:sz w:val="18"/>
                <w:szCs w:val="18"/>
              </w:rPr>
              <w:t xml:space="preserve">RUTAVIDA</w:t>
            </w:r>
          </w:p>
        </w:tc>
        <w:tc>
          <w:tcPr>
            <w:tcW w:type="dxa" w:w="4960"/>
            <w:tcMar>
              <w:top w:type="dxa" w:w="50"/>
              <w:left w:type="dxa" w:w="90"/>
              <w:bottom w:type="dxa" w:w="50"/>
              <w:right w:type="dxa" w:w="90"/>
            </w:tcMar>
            <w:vAlign w:val="center"/>
          </w:tcPr>
          <w:p>
            <w:pPr>
              <w:spacing w:after="0" w:line="252"/>
            </w:pPr>
            <w:r>
              <w:rPr>
                <w:sz w:val="18"/>
                <w:szCs w:val="18"/>
              </w:rPr>
              <w:t xml:space="preserve">Roles, permisos, asignación de permisos y tipos</w:t>
            </w:r>
          </w:p>
        </w:tc>
      </w:tr>
      <w:tr>
        <w:trPr>
          <w:cantSplit/>
        </w:trPr>
        <w:tc>
          <w:tcPr>
            <w:tcW w:type="dxa" w:w="27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98_verificar.sql</w:t>
            </w:r>
          </w:p>
        </w:tc>
        <w:tc>
          <w:tcPr>
            <w:tcW w:type="dxa" w:w="1700"/>
            <w:shd w:fill="F7F9FB" w:color="auto" w:val="clear"/>
            <w:tcMar>
              <w:top w:type="dxa" w:w="50"/>
              <w:left w:type="dxa" w:w="90"/>
              <w:bottom w:type="dxa" w:w="50"/>
              <w:right w:type="dxa" w:w="90"/>
            </w:tcMar>
            <w:vAlign w:val="center"/>
          </w:tcPr>
          <w:p>
            <w:pPr>
              <w:spacing w:after="0" w:line="252"/>
            </w:pPr>
            <w:r>
              <w:rPr>
                <w:sz w:val="18"/>
                <w:szCs w:val="18"/>
              </w:rPr>
              <w:t xml:space="preserve">RUTAVIDA</w:t>
            </w:r>
          </w:p>
        </w:tc>
        <w:tc>
          <w:tcPr>
            <w:tcW w:type="dxa" w:w="4960"/>
            <w:shd w:fill="F7F9FB" w:color="auto" w:val="clear"/>
            <w:tcMar>
              <w:top w:type="dxa" w:w="50"/>
              <w:left w:type="dxa" w:w="90"/>
              <w:bottom w:type="dxa" w:w="50"/>
              <w:right w:type="dxa" w:w="90"/>
            </w:tcMar>
            <w:vAlign w:val="center"/>
          </w:tcPr>
          <w:p>
            <w:pPr>
              <w:spacing w:after="0" w:line="252"/>
            </w:pPr>
            <w:r>
              <w:rPr>
                <w:sz w:val="18"/>
                <w:szCs w:val="18"/>
              </w:rPr>
              <w:t xml:space="preserve">Comprueba el esquema y prueba las reglas (todo se deshace con ROLLBACK)</w:t>
            </w:r>
          </w:p>
        </w:tc>
      </w:tr>
      <w:tr>
        <w:trPr>
          <w:cantSplit/>
        </w:trPr>
        <w:tc>
          <w:tcPr>
            <w:tcW w:type="dxa" w:w="27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99_eliminar_esquema.sql</w:t>
            </w:r>
          </w:p>
        </w:tc>
        <w:tc>
          <w:tcPr>
            <w:tcW w:type="dxa" w:w="1700"/>
            <w:tcMar>
              <w:top w:type="dxa" w:w="50"/>
              <w:left w:type="dxa" w:w="90"/>
              <w:bottom w:type="dxa" w:w="50"/>
              <w:right w:type="dxa" w:w="90"/>
            </w:tcMar>
            <w:vAlign w:val="center"/>
          </w:tcPr>
          <w:p>
            <w:pPr>
              <w:spacing w:after="0" w:line="252"/>
            </w:pPr>
            <w:r>
              <w:rPr>
                <w:sz w:val="18"/>
                <w:szCs w:val="18"/>
              </w:rPr>
              <w:t xml:space="preserve">RUTAVIDA</w:t>
            </w:r>
          </w:p>
        </w:tc>
        <w:tc>
          <w:tcPr>
            <w:tcW w:type="dxa" w:w="4960"/>
            <w:tcMar>
              <w:top w:type="dxa" w:w="50"/>
              <w:left w:type="dxa" w:w="90"/>
              <w:bottom w:type="dxa" w:w="50"/>
              <w:right w:type="dxa" w:w="90"/>
            </w:tcMar>
            <w:vAlign w:val="center"/>
          </w:tcPr>
          <w:p>
            <w:pPr>
              <w:spacing w:after="0" w:line="252"/>
            </w:pPr>
            <w:r>
              <w:rPr>
                <w:sz w:val="18"/>
                <w:szCs w:val="18"/>
              </w:rPr>
              <w:t xml:space="preserve">Borra todo para volver a crearlo desde cero</w:t>
            </w:r>
          </w:p>
        </w:tc>
      </w:tr>
    </w:tbl>
    <w:p>
      <w:pPr>
        <w:spacing w:after="120"/>
      </w:pPr>
    </w:p>
    <w:p>
      <w:pPr>
        <w:pStyle w:val="Heading3"/>
      </w:pPr>
      <w:r>
        <w:t xml:space="preserve">Resultado de la ejecución en Oracle XE 18c (14/10/2026)</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300"/>
        <w:gridCol w:w="2800"/>
        <w:gridCol w:w="3260"/>
      </w:tblGrid>
      <w:tr>
        <w:trPr>
          <w:cantSplit/>
          <w:tblHeader/>
        </w:trPr>
        <w:tc>
          <w:tcPr>
            <w:tcW w:type="dxa" w:w="33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Comprobación</w:t>
            </w:r>
          </w:p>
        </w:tc>
        <w:tc>
          <w:tcPr>
            <w:tcW w:type="dxa" w:w="28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Esperado</w:t>
            </w:r>
          </w:p>
        </w:tc>
        <w:tc>
          <w:tcPr>
            <w:tcW w:type="dxa" w:w="32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Obtenido</w:t>
            </w:r>
          </w:p>
        </w:tc>
      </w:tr>
      <w:tr>
        <w:trPr>
          <w:cantSplit/>
        </w:trPr>
        <w:tc>
          <w:tcPr>
            <w:tcW w:type="dxa" w:w="3300"/>
            <w:tcMar>
              <w:top w:type="dxa" w:w="50"/>
              <w:left w:type="dxa" w:w="90"/>
              <w:bottom w:type="dxa" w:w="50"/>
              <w:right w:type="dxa" w:w="90"/>
            </w:tcMar>
            <w:vAlign w:val="center"/>
          </w:tcPr>
          <w:p>
            <w:pPr>
              <w:spacing w:after="0" w:line="252"/>
            </w:pPr>
            <w:r>
              <w:rPr>
                <w:sz w:val="17"/>
                <w:szCs w:val="17"/>
              </w:rPr>
              <w:t xml:space="preserve">Tablas</w:t>
            </w:r>
          </w:p>
        </w:tc>
        <w:tc>
          <w:tcPr>
            <w:tcW w:type="dxa" w:w="2800"/>
            <w:tcMar>
              <w:top w:type="dxa" w:w="50"/>
              <w:left w:type="dxa" w:w="90"/>
              <w:bottom w:type="dxa" w:w="50"/>
              <w:right w:type="dxa" w:w="90"/>
            </w:tcMar>
            <w:vAlign w:val="center"/>
          </w:tcPr>
          <w:p>
            <w:pPr>
              <w:spacing w:after="0" w:line="252"/>
            </w:pPr>
            <w:r>
              <w:rPr>
                <w:sz w:val="17"/>
                <w:szCs w:val="17"/>
              </w:rPr>
              <w:t xml:space="preserve">23</w:t>
            </w:r>
          </w:p>
        </w:tc>
        <w:tc>
          <w:tcPr>
            <w:tcW w:type="dxa" w:w="3260"/>
            <w:tcMar>
              <w:top w:type="dxa" w:w="50"/>
              <w:left w:type="dxa" w:w="90"/>
              <w:bottom w:type="dxa" w:w="50"/>
              <w:right w:type="dxa" w:w="90"/>
            </w:tcMar>
            <w:vAlign w:val="center"/>
          </w:tcPr>
          <w:p>
            <w:pPr>
              <w:spacing w:after="0" w:line="252"/>
            </w:pPr>
            <w:r>
              <w:rPr>
                <w:b/>
                <w:bCs/>
                <w:sz w:val="17"/>
                <w:szCs w:val="17"/>
              </w:rPr>
              <w:t xml:space="preserve">23 · SI</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sz w:val="17"/>
                <w:szCs w:val="17"/>
              </w:rPr>
              <w:t xml:space="preserve">Secuencias</w:t>
            </w:r>
          </w:p>
        </w:tc>
        <w:tc>
          <w:tcPr>
            <w:tcW w:type="dxa" w:w="2800"/>
            <w:shd w:fill="F7F9FB" w:color="auto" w:val="clear"/>
            <w:tcMar>
              <w:top w:type="dxa" w:w="50"/>
              <w:left w:type="dxa" w:w="90"/>
              <w:bottom w:type="dxa" w:w="50"/>
              <w:right w:type="dxa" w:w="90"/>
            </w:tcMar>
            <w:vAlign w:val="center"/>
          </w:tcPr>
          <w:p>
            <w:pPr>
              <w:spacing w:after="0" w:line="252"/>
            </w:pPr>
            <w:r>
              <w:rPr>
                <w:sz w:val="17"/>
                <w:szCs w:val="17"/>
              </w:rPr>
              <w:t xml:space="preserve">21</w:t>
            </w:r>
          </w:p>
        </w:tc>
        <w:tc>
          <w:tcPr>
            <w:tcW w:type="dxa" w:w="3260"/>
            <w:shd w:fill="F7F9FB" w:color="auto" w:val="clear"/>
            <w:tcMar>
              <w:top w:type="dxa" w:w="50"/>
              <w:left w:type="dxa" w:w="90"/>
              <w:bottom w:type="dxa" w:w="50"/>
              <w:right w:type="dxa" w:w="90"/>
            </w:tcMar>
            <w:vAlign w:val="center"/>
          </w:tcPr>
          <w:p>
            <w:pPr>
              <w:spacing w:after="0" w:line="252"/>
            </w:pPr>
            <w:r>
              <w:rPr>
                <w:b/>
                <w:bCs/>
                <w:sz w:val="17"/>
                <w:szCs w:val="17"/>
              </w:rPr>
              <w:t xml:space="preserve">21 · SI</w:t>
            </w:r>
          </w:p>
        </w:tc>
      </w:tr>
      <w:tr>
        <w:trPr>
          <w:cantSplit/>
        </w:trPr>
        <w:tc>
          <w:tcPr>
            <w:tcW w:type="dxa" w:w="3300"/>
            <w:tcMar>
              <w:top w:type="dxa" w:w="50"/>
              <w:left w:type="dxa" w:w="90"/>
              <w:bottom w:type="dxa" w:w="50"/>
              <w:right w:type="dxa" w:w="90"/>
            </w:tcMar>
            <w:vAlign w:val="center"/>
          </w:tcPr>
          <w:p>
            <w:pPr>
              <w:spacing w:after="0" w:line="252"/>
            </w:pPr>
            <w:r>
              <w:rPr>
                <w:sz w:val="17"/>
                <w:szCs w:val="17"/>
              </w:rPr>
              <w:t xml:space="preserve">Objetos inválidos</w:t>
            </w:r>
          </w:p>
        </w:tc>
        <w:tc>
          <w:tcPr>
            <w:tcW w:type="dxa" w:w="2800"/>
            <w:tcMar>
              <w:top w:type="dxa" w:w="50"/>
              <w:left w:type="dxa" w:w="90"/>
              <w:bottom w:type="dxa" w:w="50"/>
              <w:right w:type="dxa" w:w="90"/>
            </w:tcMar>
            <w:vAlign w:val="center"/>
          </w:tcPr>
          <w:p>
            <w:pPr>
              <w:spacing w:after="0" w:line="252"/>
            </w:pPr>
            <w:r>
              <w:rPr>
                <w:sz w:val="17"/>
                <w:szCs w:val="17"/>
              </w:rPr>
              <w:t xml:space="preserve">0</w:t>
            </w:r>
          </w:p>
        </w:tc>
        <w:tc>
          <w:tcPr>
            <w:tcW w:type="dxa" w:w="3260"/>
            <w:tcMar>
              <w:top w:type="dxa" w:w="50"/>
              <w:left w:type="dxa" w:w="90"/>
              <w:bottom w:type="dxa" w:w="50"/>
              <w:right w:type="dxa" w:w="90"/>
            </w:tcMar>
            <w:vAlign w:val="center"/>
          </w:tcPr>
          <w:p>
            <w:pPr>
              <w:spacing w:after="0" w:line="252"/>
            </w:pPr>
            <w:r>
              <w:rPr>
                <w:b/>
                <w:bCs/>
                <w:sz w:val="17"/>
                <w:szCs w:val="17"/>
              </w:rPr>
              <w:t xml:space="preserve">0 · SI</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sz w:val="17"/>
                <w:szCs w:val="17"/>
              </w:rPr>
              <w:t xml:space="preserve">Restricciones</w:t>
            </w:r>
          </w:p>
        </w:tc>
        <w:tc>
          <w:tcPr>
            <w:tcW w:type="dxa" w:w="2800"/>
            <w:shd w:fill="F7F9FB" w:color="auto" w:val="clear"/>
            <w:tcMar>
              <w:top w:type="dxa" w:w="50"/>
              <w:left w:type="dxa" w:w="90"/>
              <w:bottom w:type="dxa" w:w="50"/>
              <w:right w:type="dxa" w:w="90"/>
            </w:tcMar>
            <w:vAlign w:val="center"/>
          </w:tcPr>
          <w:p>
            <w:pPr>
              <w:spacing w:after="0" w:line="252"/>
            </w:pPr>
            <w:r>
              <w:rPr>
                <w:sz w:val="17"/>
                <w:szCs w:val="17"/>
              </w:rPr>
              <w:t xml:space="preserve">—</w:t>
            </w:r>
          </w:p>
        </w:tc>
        <w:tc>
          <w:tcPr>
            <w:tcW w:type="dxa" w:w="3260"/>
            <w:shd w:fill="F7F9FB" w:color="auto" w:val="clear"/>
            <w:tcMar>
              <w:top w:type="dxa" w:w="50"/>
              <w:left w:type="dxa" w:w="90"/>
              <w:bottom w:type="dxa" w:w="50"/>
              <w:right w:type="dxa" w:w="90"/>
            </w:tcMar>
            <w:vAlign w:val="center"/>
          </w:tcPr>
          <w:p>
            <w:pPr>
              <w:spacing w:after="0" w:line="252"/>
            </w:pPr>
            <w:r>
              <w:rPr>
                <w:sz w:val="17"/>
                <w:szCs w:val="17"/>
              </w:rPr>
              <w:t xml:space="preserve">23 PK · 26 FK · 12 UNIQUE · 205 CHECK (incluye NOT NULL)</w:t>
            </w:r>
          </w:p>
        </w:tc>
      </w:tr>
      <w:tr>
        <w:trPr>
          <w:cantSplit/>
        </w:trPr>
        <w:tc>
          <w:tcPr>
            <w:tcW w:type="dxa" w:w="3300"/>
            <w:tcMar>
              <w:top w:type="dxa" w:w="50"/>
              <w:left w:type="dxa" w:w="90"/>
              <w:bottom w:type="dxa" w:w="50"/>
              <w:right w:type="dxa" w:w="90"/>
            </w:tcMar>
            <w:vAlign w:val="center"/>
          </w:tcPr>
          <w:p>
            <w:pPr>
              <w:spacing w:after="0" w:line="252"/>
            </w:pPr>
            <w:r>
              <w:rPr>
                <w:sz w:val="17"/>
                <w:szCs w:val="17"/>
              </w:rPr>
              <w:t xml:space="preserve">Datos iniciales</w:t>
            </w:r>
          </w:p>
        </w:tc>
        <w:tc>
          <w:tcPr>
            <w:tcW w:type="dxa" w:w="2800"/>
            <w:tcMar>
              <w:top w:type="dxa" w:w="50"/>
              <w:left w:type="dxa" w:w="90"/>
              <w:bottom w:type="dxa" w:w="50"/>
              <w:right w:type="dxa" w:w="90"/>
            </w:tcMar>
            <w:vAlign w:val="center"/>
          </w:tcPr>
          <w:p>
            <w:pPr>
              <w:spacing w:after="0" w:line="252"/>
            </w:pPr>
            <w:r>
              <w:rPr>
                <w:sz w:val="17"/>
                <w:szCs w:val="17"/>
              </w:rPr>
              <w:t xml:space="preserve">4 roles · 20 permisos · 53 asignaciones · 2 + 4 tipos</w:t>
            </w:r>
          </w:p>
        </w:tc>
        <w:tc>
          <w:tcPr>
            <w:tcW w:type="dxa" w:w="3260"/>
            <w:tcMar>
              <w:top w:type="dxa" w:w="50"/>
              <w:left w:type="dxa" w:w="90"/>
              <w:bottom w:type="dxa" w:w="50"/>
              <w:right w:type="dxa" w:w="90"/>
            </w:tcMar>
            <w:vAlign w:val="center"/>
          </w:tcPr>
          <w:p>
            <w:pPr>
              <w:spacing w:after="0" w:line="252"/>
            </w:pPr>
            <w:r>
              <w:rPr>
                <w:b/>
                <w:bCs/>
                <w:sz w:val="17"/>
                <w:szCs w:val="17"/>
              </w:rPr>
              <w:t xml:space="preserve">Todos SI</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sz w:val="17"/>
                <w:szCs w:val="17"/>
              </w:rPr>
              <w:t xml:space="preserve">Columna virtual (1000 m a 36 km/h)</w:t>
            </w:r>
          </w:p>
        </w:tc>
        <w:tc>
          <w:tcPr>
            <w:tcW w:type="dxa" w:w="2800"/>
            <w:shd w:fill="F7F9FB" w:color="auto" w:val="clear"/>
            <w:tcMar>
              <w:top w:type="dxa" w:w="50"/>
              <w:left w:type="dxa" w:w="90"/>
              <w:bottom w:type="dxa" w:w="50"/>
              <w:right w:type="dxa" w:w="90"/>
            </w:tcMar>
            <w:vAlign w:val="center"/>
          </w:tcPr>
          <w:p>
            <w:pPr>
              <w:spacing w:after="0" w:line="252"/>
            </w:pPr>
            <w:r>
              <w:rPr>
                <w:sz w:val="17"/>
                <w:szCs w:val="17"/>
              </w:rPr>
              <w:t xml:space="preserve">100 s</w:t>
            </w:r>
          </w:p>
        </w:tc>
        <w:tc>
          <w:tcPr>
            <w:tcW w:type="dxa" w:w="3260"/>
            <w:shd w:fill="F7F9FB" w:color="auto" w:val="clear"/>
            <w:tcMar>
              <w:top w:type="dxa" w:w="50"/>
              <w:left w:type="dxa" w:w="90"/>
              <w:bottom w:type="dxa" w:w="50"/>
              <w:right w:type="dxa" w:w="90"/>
            </w:tcMar>
            <w:vAlign w:val="center"/>
          </w:tcPr>
          <w:p>
            <w:pPr>
              <w:spacing w:after="0" w:line="252"/>
            </w:pPr>
            <w:r>
              <w:rPr>
                <w:b/>
                <w:bCs/>
                <w:sz w:val="17"/>
                <w:szCs w:val="17"/>
              </w:rPr>
              <w:t xml:space="preserve">100 · SI</w:t>
            </w:r>
          </w:p>
        </w:tc>
      </w:tr>
      <w:tr>
        <w:trPr>
          <w:cantSplit/>
        </w:trPr>
        <w:tc>
          <w:tcPr>
            <w:tcW w:type="dxa" w:w="3300"/>
            <w:tcMar>
              <w:top w:type="dxa" w:w="50"/>
              <w:left w:type="dxa" w:w="90"/>
              <w:bottom w:type="dxa" w:w="50"/>
              <w:right w:type="dxa" w:w="90"/>
            </w:tcMar>
            <w:vAlign w:val="center"/>
          </w:tcPr>
          <w:p>
            <w:pPr>
              <w:spacing w:after="0" w:line="252"/>
            </w:pPr>
            <w:r>
              <w:rPr>
                <w:sz w:val="17"/>
                <w:szCs w:val="17"/>
              </w:rPr>
              <w:t xml:space="preserve">Estado en minúsculas / tramo a sí mismo</w:t>
            </w:r>
          </w:p>
        </w:tc>
        <w:tc>
          <w:tcPr>
            <w:tcW w:type="dxa" w:w="2800"/>
            <w:tcMar>
              <w:top w:type="dxa" w:w="50"/>
              <w:left w:type="dxa" w:w="90"/>
              <w:bottom w:type="dxa" w:w="50"/>
              <w:right w:type="dxa" w:w="90"/>
            </w:tcMar>
            <w:vAlign w:val="center"/>
          </w:tcPr>
          <w:p>
            <w:pPr>
              <w:spacing w:after="0" w:line="252"/>
            </w:pPr>
            <w:r>
              <w:rPr>
                <w:sz w:val="17"/>
                <w:szCs w:val="17"/>
              </w:rPr>
              <w:t xml:space="preserve">Rechazados (ORA-02290)</w:t>
            </w:r>
          </w:p>
        </w:tc>
        <w:tc>
          <w:tcPr>
            <w:tcW w:type="dxa" w:w="3260"/>
            <w:tcMar>
              <w:top w:type="dxa" w:w="50"/>
              <w:left w:type="dxa" w:w="90"/>
              <w:bottom w:type="dxa" w:w="50"/>
              <w:right w:type="dxa" w:w="90"/>
            </w:tcMar>
            <w:vAlign w:val="center"/>
          </w:tcPr>
          <w:p>
            <w:pPr>
              <w:spacing w:after="0" w:line="252"/>
            </w:pPr>
            <w:r>
              <w:rPr>
                <w:b/>
                <w:bCs/>
                <w:sz w:val="17"/>
                <w:szCs w:val="17"/>
              </w:rPr>
              <w:t xml:space="preserve">Rechazados</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sz w:val="17"/>
                <w:szCs w:val="17"/>
              </w:rPr>
              <w:t xml:space="preserve">Incidente nuevo</w:t>
            </w:r>
          </w:p>
        </w:tc>
        <w:tc>
          <w:tcPr>
            <w:tcW w:type="dxa" w:w="2800"/>
            <w:shd w:fill="F7F9FB" w:color="auto" w:val="clear"/>
            <w:tcMar>
              <w:top w:type="dxa" w:w="50"/>
              <w:left w:type="dxa" w:w="90"/>
              <w:bottom w:type="dxa" w:w="50"/>
              <w:right w:type="dxa" w:w="90"/>
            </w:tcMar>
            <w:vAlign w:val="center"/>
          </w:tcPr>
          <w:p>
            <w:pPr>
              <w:spacing w:after="0" w:line="252"/>
            </w:pPr>
            <w:r>
              <w:rPr>
                <w:sz w:val="17"/>
                <w:szCs w:val="17"/>
              </w:rPr>
              <w:t xml:space="preserve">PENDIENTE</w:t>
            </w:r>
          </w:p>
        </w:tc>
        <w:tc>
          <w:tcPr>
            <w:tcW w:type="dxa" w:w="3260"/>
            <w:shd w:fill="F7F9FB" w:color="auto" w:val="clear"/>
            <w:tcMar>
              <w:top w:type="dxa" w:w="50"/>
              <w:left w:type="dxa" w:w="90"/>
              <w:bottom w:type="dxa" w:w="50"/>
              <w:right w:type="dxa" w:w="90"/>
            </w:tcMar>
            <w:vAlign w:val="center"/>
          </w:tcPr>
          <w:p>
            <w:pPr>
              <w:spacing w:after="0" w:line="252"/>
            </w:pPr>
            <w:r>
              <w:rPr>
                <w:b/>
                <w:bCs/>
                <w:sz w:val="17"/>
                <w:szCs w:val="17"/>
              </w:rPr>
              <w:t xml:space="preserve">PENDIENTE · SI</w:t>
            </w:r>
          </w:p>
        </w:tc>
      </w:tr>
      <w:tr>
        <w:trPr>
          <w:cantSplit/>
        </w:trPr>
        <w:tc>
          <w:tcPr>
            <w:tcW w:type="dxa" w:w="3300"/>
            <w:tcMar>
              <w:top w:type="dxa" w:w="50"/>
              <w:left w:type="dxa" w:w="90"/>
              <w:bottom w:type="dxa" w:w="50"/>
              <w:right w:type="dxa" w:w="90"/>
            </w:tcMar>
            <w:vAlign w:val="center"/>
          </w:tcPr>
          <w:p>
            <w:pPr>
              <w:spacing w:after="0" w:line="252"/>
            </w:pPr>
            <w:r>
              <w:rPr>
                <w:sz w:val="17"/>
                <w:szCs w:val="17"/>
              </w:rPr>
              <w:t xml:space="preserve">Conexión desde Java (</w:t>
            </w:r>
            <w:r>
              <w:rPr>
                <w:rFonts w:ascii="Consolas" w:cs="Consolas" w:eastAsia="Consolas" w:hAnsi="Consolas"/>
                <w:color w:val="1D3557"/>
                <w:sz w:val="15"/>
                <w:szCs w:val="15"/>
              </w:rPr>
              <w:t xml:space="preserve">DatabaseCheck</w:t>
            </w:r>
            <w:r>
              <w:rPr>
                <w:sz w:val="17"/>
                <w:szCs w:val="17"/>
              </w:rPr>
              <w:t xml:space="preserve">)</w:t>
            </w:r>
          </w:p>
        </w:tc>
        <w:tc>
          <w:tcPr>
            <w:tcW w:type="dxa" w:w="2800"/>
            <w:tcMar>
              <w:top w:type="dxa" w:w="50"/>
              <w:left w:type="dxa" w:w="90"/>
              <w:bottom w:type="dxa" w:w="50"/>
              <w:right w:type="dxa" w:w="90"/>
            </w:tcMar>
            <w:vAlign w:val="center"/>
          </w:tcPr>
          <w:p>
            <w:pPr>
              <w:spacing w:after="0" w:line="252"/>
            </w:pPr>
            <w:r>
              <w:rPr>
                <w:sz w:val="17"/>
                <w:szCs w:val="17"/>
              </w:rPr>
              <w:t xml:space="preserve">23 de 23</w:t>
            </w:r>
          </w:p>
        </w:tc>
        <w:tc>
          <w:tcPr>
            <w:tcW w:type="dxa" w:w="3260"/>
            <w:tcMar>
              <w:top w:type="dxa" w:w="50"/>
              <w:left w:type="dxa" w:w="90"/>
              <w:bottom w:type="dxa" w:w="50"/>
              <w:right w:type="dxa" w:w="90"/>
            </w:tcMar>
            <w:vAlign w:val="center"/>
          </w:tcPr>
          <w:p>
            <w:pPr>
              <w:spacing w:after="0" w:line="252"/>
            </w:pPr>
            <w:r>
              <w:rPr>
                <w:b/>
                <w:bCs/>
                <w:sz w:val="17"/>
                <w:szCs w:val="17"/>
              </w:rPr>
              <w:t xml:space="preserve">23 de 23</w:t>
            </w:r>
          </w:p>
        </w:tc>
      </w:tr>
      <w:tr>
        <w:trPr>
          <w:cantSplit/>
        </w:trPr>
        <w:tc>
          <w:tcPr>
            <w:tcW w:type="dxa" w:w="3300"/>
            <w:shd w:fill="F7F9FB" w:color="auto" w:val="clear"/>
            <w:tcMar>
              <w:top w:type="dxa" w:w="50"/>
              <w:left w:type="dxa" w:w="90"/>
              <w:bottom w:type="dxa" w:w="50"/>
              <w:right w:type="dxa" w:w="90"/>
            </w:tcMar>
            <w:vAlign w:val="center"/>
          </w:tcPr>
          <w:p>
            <w:pPr>
              <w:spacing w:after="0" w:line="252"/>
            </w:pPr>
            <w:r>
              <w:rPr>
                <w:sz w:val="17"/>
                <w:szCs w:val="17"/>
              </w:rPr>
              <w:t xml:space="preserve">Índices propios</w:t>
            </w:r>
          </w:p>
        </w:tc>
        <w:tc>
          <w:tcPr>
            <w:tcW w:type="dxa" w:w="2800"/>
            <w:shd w:fill="F7F9FB" w:color="auto" w:val="clear"/>
            <w:tcMar>
              <w:top w:type="dxa" w:w="50"/>
              <w:left w:type="dxa" w:w="90"/>
              <w:bottom w:type="dxa" w:w="50"/>
              <w:right w:type="dxa" w:w="90"/>
            </w:tcMar>
            <w:vAlign w:val="center"/>
          </w:tcPr>
          <w:p>
            <w:pPr>
              <w:spacing w:after="0" w:line="252"/>
            </w:pPr>
            <w:r>
              <w:rPr>
                <w:sz w:val="17"/>
                <w:szCs w:val="17"/>
              </w:rPr>
              <w:t xml:space="preserve">24</w:t>
            </w:r>
          </w:p>
        </w:tc>
        <w:tc>
          <w:tcPr>
            <w:tcW w:type="dxa" w:w="3260"/>
            <w:shd w:fill="F7F9FB" w:color="auto" w:val="clear"/>
            <w:tcMar>
              <w:top w:type="dxa" w:w="50"/>
              <w:left w:type="dxa" w:w="90"/>
              <w:bottom w:type="dxa" w:w="50"/>
              <w:right w:type="dxa" w:w="90"/>
            </w:tcMar>
            <w:vAlign w:val="center"/>
          </w:tcPr>
          <w:p>
            <w:pPr>
              <w:spacing w:after="0" w:line="252"/>
            </w:pPr>
            <w:r>
              <w:rPr>
                <w:sz w:val="17"/>
                <w:szCs w:val="17"/>
              </w:rPr>
              <w:t xml:space="preserve">La primera ejecución creó 22 (ver nota). Se crearon a mano los dos faltantes; falta confirmar </w:t>
            </w:r>
            <w:r>
              <w:rPr>
                <w:rFonts w:ascii="Consolas" w:cs="Consolas" w:eastAsia="Consolas" w:hAnsi="Consolas"/>
                <w:color w:val="1D3557"/>
                <w:sz w:val="15"/>
                <w:szCs w:val="15"/>
              </w:rPr>
              <w:t xml:space="preserve">INDICES 24 SI</w:t>
            </w:r>
            <w:r>
              <w:rPr>
                <w:sz w:val="17"/>
                <w:szCs w:val="17"/>
              </w:rPr>
              <w:t xml:space="preserve"> con </w:t>
            </w:r>
            <w:r>
              <w:rPr>
                <w:rFonts w:ascii="Consolas" w:cs="Consolas" w:eastAsia="Consolas" w:hAnsi="Consolas"/>
                <w:color w:val="1D3557"/>
                <w:sz w:val="15"/>
                <w:szCs w:val="15"/>
              </w:rPr>
              <w:t xml:space="preserve">98_verificar.sql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FDC"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Lección aprendida</w:t>
            </w:r>
          </w:p>
          <w:p>
            <w:pPr>
              <w:spacing w:after="40" w:line="264"/>
            </w:pPr>
            <w:r>
              <w:t xml:space="preserve">En SQL*Plus una sentencia termina solo si el </w:t>
            </w:r>
            <w:r>
              <w:rPr>
                <w:rFonts w:ascii="Consolas" w:cs="Consolas" w:eastAsia="Consolas" w:hAnsi="Consolas"/>
                <w:color w:val="1D3557"/>
                <w:sz w:val="19"/>
                <w:szCs w:val="19"/>
              </w:rPr>
              <w:t xml:space="preserve">;</w:t>
            </w:r>
            <w:r>
              <w:t xml:space="preserve"> es lo último de la línea. Un comentario después del </w:t>
            </w:r>
            <w:r>
              <w:rPr>
                <w:rFonts w:ascii="Consolas" w:cs="Consolas" w:eastAsia="Consolas" w:hAnsi="Consolas"/>
                <w:color w:val="1D3557"/>
                <w:sz w:val="19"/>
                <w:szCs w:val="19"/>
              </w:rPr>
              <w:t xml:space="preserve">;</w:t>
            </w:r>
            <w:r>
              <w:t xml:space="preserve"> hizo que dos </w:t>
            </w:r>
            <w:r>
              <w:rPr>
                <w:rFonts w:ascii="Consolas" w:cs="Consolas" w:eastAsia="Consolas" w:hAnsi="Consolas"/>
                <w:color w:val="1D3557"/>
                <w:sz w:val="19"/>
                <w:szCs w:val="19"/>
              </w:rPr>
              <w:t xml:space="preserve">CREATE INDEX</w:t>
            </w:r>
            <w:r>
              <w:t xml:space="preserve"> se enviaran juntos (error ORA-02158). El script ya está corregido y la prueba </w:t>
            </w:r>
            <w:r>
              <w:rPr>
                <w:rFonts w:ascii="Consolas" w:cs="Consolas" w:eastAsia="Consolas" w:hAnsi="Consolas"/>
                <w:color w:val="1D3557"/>
                <w:sz w:val="19"/>
                <w:szCs w:val="19"/>
              </w:rPr>
              <w:t xml:space="preserve">SqlScriptStyleTest</w:t>
            </w:r>
            <w:r>
              <w:t xml:space="preserve"> impide que vuelva a pasar.</w:t>
            </w:r>
          </w:p>
        </w:tc>
      </w:tr>
    </w:tbl>
    <w:p>
      <w:pPr>
        <w:spacing w:after="120"/>
      </w:pPr>
    </w:p>
    <w:p>
      <w:pPr>
        <w:pStyle w:val="Heading2"/>
      </w:pPr>
      <w:r>
        <w:t xml:space="preserve">7.12 Tráfico e incidentes en el motor de rutas</w:t>
      </w:r>
    </w:p>
    <w:p>
      <w:pPr>
        <w:spacing w:after="120" w:line="276"/>
      </w:pPr>
      <w:r>
        <w:t xml:space="preserve">La base de datos guarda el </w:t>
      </w:r>
      <w:r>
        <w:rPr>
          <w:b/>
          <w:bCs/>
        </w:rPr>
        <w:t xml:space="preserve">historial</w:t>
      </w:r>
      <w:r>
        <w:t xml:space="preserve">; el estado vigente de cada tramo vive en memoria, en el grafo. Para que el simulador de tráfico no "reabra" un tramo cerrado por un incidente, el estado que usa el motor se calcula </w:t>
      </w:r>
      <w:r>
        <w:rPr>
          <w:b/>
          <w:bCs/>
        </w:rPr>
        <w:t xml:space="preserve">combinando dos fuentes</w:t>
      </w:r>
      <w:r>
        <w:t xml:space="preserve">:</w:t>
      </w:r>
    </w:p>
    <w:p>
      <w:pPr>
        <w:spacing w:after="120" w:line="276"/>
      </w:pPr>
      <w:r>
        <w:t xml:space="preserve">El simulador solo modifica la congestión y los semáforos; </w:t>
      </w:r>
      <w:r>
        <w:rPr>
          <w:b/>
          <w:bCs/>
        </w:rPr>
        <w:t xml:space="preserve">no cierra tramos</w:t>
      </w:r>
      <w:r>
        <w:t xml:space="preserve">. Los cierres vienen de incidentes (creados por el operador o por un escenario de demostración). Este acuerdo debe reflejarse en el diseño de </w:t>
      </w:r>
      <w:r>
        <w:rPr>
          <w:rFonts w:ascii="Consolas" w:cs="Consolas" w:eastAsia="Consolas" w:hAnsi="Consolas"/>
          <w:color w:val="1D3557"/>
          <w:sz w:val="19"/>
          <w:szCs w:val="19"/>
        </w:rPr>
        <w:t xml:space="preserve">EdgeState</w:t>
      </w:r>
      <w:r>
        <w:t xml:space="preserve"> y </w:t>
      </w:r>
      <w:r>
        <w:rPr>
          <w:rFonts w:ascii="Consolas" w:cs="Consolas" w:eastAsia="Consolas" w:hAnsi="Consolas"/>
          <w:color w:val="1D3557"/>
          <w:sz w:val="19"/>
          <w:szCs w:val="19"/>
        </w:rPr>
        <w:t xml:space="preserve">TrafficUpdater</w:t>
      </w:r>
      <w:r>
        <w:t xml:space="preserve"> (Kendrick).</w:t>
      </w:r>
    </w:p>
    <w:p>
      <w:pPr>
        <w:spacing w:after="120" w:line="276"/>
      </w:pPr>
      <w:r>
        <w:rPr>
          <w:b/>
          <w:bCs/>
        </w:rPr>
        <w:t xml:space="preserve">Persistencia por lotes:</w:t>
      </w:r>
      <w:r>
        <w:t xml:space="preserve"> </w:t>
      </w:r>
      <w:r>
        <w:rPr>
          <w:rFonts w:ascii="Consolas" w:cs="Consolas" w:eastAsia="Consolas" w:hAnsi="Consolas"/>
          <w:color w:val="1D3557"/>
          <w:sz w:val="19"/>
          <w:szCs w:val="19"/>
        </w:rPr>
        <w:t xml:space="preserve">TRAFICO</w:t>
      </w:r>
      <w:r>
        <w:t xml:space="preserve"> y </w:t>
      </w:r>
      <w:r>
        <w:rPr>
          <w:rFonts w:ascii="Consolas" w:cs="Consolas" w:eastAsia="Consolas" w:hAnsi="Consolas"/>
          <w:color w:val="1D3557"/>
          <w:sz w:val="19"/>
          <w:szCs w:val="19"/>
        </w:rPr>
        <w:t xml:space="preserve">UBICACION_VEHICULO</w:t>
      </w:r>
      <w:r>
        <w:t xml:space="preserve"> no se escriben en cada tick del simulador. Se guardan cada N ticks o solo cuando el cambio es relevante (valor de N por definir).</w:t>
      </w:r>
    </w:p>
    <w:p>
      <w:pPr>
        <w:pStyle w:val="Heading2"/>
      </w:pPr>
      <w:r>
        <w:t xml:space="preserve">7.13 PL/SQL planificado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700"/>
        <w:gridCol w:w="3400"/>
        <w:gridCol w:w="3000"/>
        <w:gridCol w:w="1260"/>
      </w:tblGrid>
      <w:tr>
        <w:trPr>
          <w:cantSplit/>
          <w:tblHeader/>
        </w:trPr>
        <w:tc>
          <w:tcPr>
            <w:tcW w:type="dxa" w:w="17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Tipo</w:t>
            </w:r>
          </w:p>
        </w:tc>
        <w:tc>
          <w:tcPr>
            <w:tcW w:type="dxa" w:w="34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Objetos</w:t>
            </w:r>
          </w:p>
        </w:tc>
        <w:tc>
          <w:tcPr>
            <w:tcW w:type="dxa" w:w="30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Finalidad</w:t>
            </w:r>
          </w:p>
        </w:tc>
        <w:tc>
          <w:tcPr>
            <w:tcW w:type="dxa" w:w="12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Estado</w:t>
            </w:r>
          </w:p>
        </w:tc>
      </w:tr>
      <w:tr>
        <w:trPr>
          <w:cantSplit/>
        </w:trPr>
        <w:tc>
          <w:tcPr>
            <w:tcW w:type="dxa" w:w="1700"/>
            <w:tcMar>
              <w:top w:type="dxa" w:w="50"/>
              <w:left w:type="dxa" w:w="90"/>
              <w:bottom w:type="dxa" w:w="50"/>
              <w:right w:type="dxa" w:w="90"/>
            </w:tcMar>
            <w:vAlign w:val="center"/>
          </w:tcPr>
          <w:p>
            <w:pPr>
              <w:spacing w:after="0" w:line="252"/>
            </w:pPr>
            <w:r>
              <w:rPr>
                <w:sz w:val="17"/>
                <w:szCs w:val="17"/>
              </w:rPr>
              <w:t xml:space="preserve">Procedimientos</w:t>
            </w:r>
          </w:p>
        </w:tc>
        <w:tc>
          <w:tcPr>
            <w:tcW w:type="dxa" w:w="340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sp_asignar_unidad</w:t>
            </w:r>
            <w:r>
              <w:rPr>
                <w:sz w:val="17"/>
                <w:szCs w:val="17"/>
              </w:rPr>
              <w:t xml:space="preserve">, </w:t>
            </w:r>
            <w:r>
              <w:rPr>
                <w:rFonts w:ascii="Consolas" w:cs="Consolas" w:eastAsia="Consolas" w:hAnsi="Consolas"/>
                <w:color w:val="1D3557"/>
                <w:sz w:val="15"/>
                <w:szCs w:val="15"/>
              </w:rPr>
              <w:t xml:space="preserve">sp_cerrar_emergencia</w:t>
            </w:r>
          </w:p>
        </w:tc>
        <w:tc>
          <w:tcPr>
            <w:tcW w:type="dxa" w:w="3000"/>
            <w:tcMar>
              <w:top w:type="dxa" w:w="50"/>
              <w:left w:type="dxa" w:w="90"/>
              <w:bottom w:type="dxa" w:w="50"/>
              <w:right w:type="dxa" w:w="90"/>
            </w:tcMar>
            <w:vAlign w:val="center"/>
          </w:tcPr>
          <w:p>
            <w:pPr>
              <w:spacing w:after="0" w:line="252"/>
            </w:pPr>
            <w:r>
              <w:rPr>
                <w:sz w:val="17"/>
                <w:szCs w:val="17"/>
              </w:rPr>
              <w:t xml:space="preserve">Procesos transaccionales y cálculo de tiempos de respuesta</w:t>
            </w:r>
          </w:p>
        </w:tc>
        <w:tc>
          <w:tcPr>
            <w:tcW w:type="dxa" w:w="1260"/>
            <w:tcMar>
              <w:top w:type="dxa" w:w="50"/>
              <w:left w:type="dxa" w:w="90"/>
              <w:bottom w:type="dxa" w:w="50"/>
              <w:right w:type="dxa" w:w="90"/>
            </w:tcMar>
            <w:vAlign w:val="center"/>
          </w:tcPr>
          <w:p>
            <w:pPr>
              <w:spacing w:after="0" w:line="252"/>
            </w:pPr>
            <w:r>
              <w:rPr>
                <w:sz w:val="17"/>
                <w:szCs w:val="17"/>
              </w:rPr>
              <w:t xml:space="preserve">Pendiente</w:t>
            </w:r>
          </w:p>
        </w:tc>
      </w:tr>
      <w:tr>
        <w:trPr>
          <w:cantSplit/>
        </w:trPr>
        <w:tc>
          <w:tcPr>
            <w:tcW w:type="dxa" w:w="1700"/>
            <w:shd w:fill="F7F9FB" w:color="auto" w:val="clear"/>
            <w:tcMar>
              <w:top w:type="dxa" w:w="50"/>
              <w:left w:type="dxa" w:w="90"/>
              <w:bottom w:type="dxa" w:w="50"/>
              <w:right w:type="dxa" w:w="90"/>
            </w:tcMar>
            <w:vAlign w:val="center"/>
          </w:tcPr>
          <w:p>
            <w:pPr>
              <w:spacing w:after="0" w:line="252"/>
            </w:pPr>
            <w:r>
              <w:rPr>
                <w:sz w:val="17"/>
                <w:szCs w:val="17"/>
              </w:rPr>
              <w:t xml:space="preserve">Triggers</w:t>
            </w:r>
          </w:p>
        </w:tc>
        <w:tc>
          <w:tcPr>
            <w:tcW w:type="dxa" w:w="3400"/>
            <w:shd w:fill="F7F9FB" w:color="auto" w:val="clear"/>
            <w:tcMar>
              <w:top w:type="dxa" w:w="50"/>
              <w:left w:type="dxa" w:w="90"/>
              <w:bottom w:type="dxa" w:w="50"/>
              <w:right w:type="dxa" w:w="90"/>
            </w:tcMar>
            <w:vAlign w:val="center"/>
          </w:tcPr>
          <w:p>
            <w:pPr>
              <w:spacing w:after="0" w:line="252"/>
            </w:pPr>
            <w:r>
              <w:rPr>
                <w:sz w:val="17"/>
                <w:szCs w:val="17"/>
              </w:rPr>
              <w:t xml:space="preserve">Auditoría en </w:t>
            </w:r>
            <w:r>
              <w:rPr>
                <w:rFonts w:ascii="Consolas" w:cs="Consolas" w:eastAsia="Consolas" w:hAnsi="Consolas"/>
                <w:color w:val="1D3557"/>
                <w:sz w:val="15"/>
                <w:szCs w:val="15"/>
              </w:rPr>
              <w:t xml:space="preserve">EMERGENCIA</w:t>
            </w:r>
            <w:r>
              <w:rPr>
                <w:sz w:val="17"/>
                <w:szCs w:val="17"/>
              </w:rPr>
              <w:t xml:space="preserve">, </w:t>
            </w:r>
            <w:r>
              <w:rPr>
                <w:rFonts w:ascii="Consolas" w:cs="Consolas" w:eastAsia="Consolas" w:hAnsi="Consolas"/>
                <w:color w:val="1D3557"/>
                <w:sz w:val="15"/>
                <w:szCs w:val="15"/>
              </w:rPr>
              <w:t xml:space="preserve">ASIGNACION_EMERGENCIA</w:t>
            </w:r>
            <w:r>
              <w:rPr>
                <w:sz w:val="17"/>
                <w:szCs w:val="17"/>
              </w:rPr>
              <w:t xml:space="preserve">, </w:t>
            </w:r>
            <w:r>
              <w:rPr>
                <w:rFonts w:ascii="Consolas" w:cs="Consolas" w:eastAsia="Consolas" w:hAnsi="Consolas"/>
                <w:color w:val="1D3557"/>
                <w:sz w:val="15"/>
                <w:szCs w:val="15"/>
              </w:rPr>
              <w:t xml:space="preserve">INCIDENTE_VIAL</w:t>
            </w:r>
          </w:p>
        </w:tc>
        <w:tc>
          <w:tcPr>
            <w:tcW w:type="dxa" w:w="3000"/>
            <w:shd w:fill="F7F9FB" w:color="auto" w:val="clear"/>
            <w:tcMar>
              <w:top w:type="dxa" w:w="50"/>
              <w:left w:type="dxa" w:w="90"/>
              <w:bottom w:type="dxa" w:w="50"/>
              <w:right w:type="dxa" w:w="90"/>
            </w:tcMar>
            <w:vAlign w:val="center"/>
          </w:tcPr>
          <w:p>
            <w:pPr>
              <w:spacing w:after="0" w:line="252"/>
            </w:pPr>
            <w:r>
              <w:rPr>
                <w:sz w:val="17"/>
                <w:szCs w:val="17"/>
              </w:rPr>
              <w:t xml:space="preserve">Trazabilidad automática de cambios</w:t>
            </w:r>
          </w:p>
        </w:tc>
        <w:tc>
          <w:tcPr>
            <w:tcW w:type="dxa" w:w="1260"/>
            <w:shd w:fill="F7F9FB" w:color="auto" w:val="clear"/>
            <w:tcMar>
              <w:top w:type="dxa" w:w="50"/>
              <w:left w:type="dxa" w:w="90"/>
              <w:bottom w:type="dxa" w:w="50"/>
              <w:right w:type="dxa" w:w="90"/>
            </w:tcMar>
            <w:vAlign w:val="center"/>
          </w:tcPr>
          <w:p>
            <w:pPr>
              <w:spacing w:after="0" w:line="252"/>
            </w:pPr>
            <w:r>
              <w:rPr>
                <w:sz w:val="17"/>
                <w:szCs w:val="17"/>
              </w:rPr>
              <w:t xml:space="preserve">Pendiente</w:t>
            </w:r>
          </w:p>
        </w:tc>
      </w:tr>
      <w:tr>
        <w:trPr>
          <w:cantSplit/>
        </w:trPr>
        <w:tc>
          <w:tcPr>
            <w:tcW w:type="dxa" w:w="1700"/>
            <w:tcMar>
              <w:top w:type="dxa" w:w="50"/>
              <w:left w:type="dxa" w:w="90"/>
              <w:bottom w:type="dxa" w:w="50"/>
              <w:right w:type="dxa" w:w="90"/>
            </w:tcMar>
            <w:vAlign w:val="center"/>
          </w:tcPr>
          <w:p>
            <w:pPr>
              <w:spacing w:after="0" w:line="252"/>
            </w:pPr>
            <w:r>
              <w:rPr>
                <w:sz w:val="17"/>
                <w:szCs w:val="17"/>
              </w:rPr>
              <w:t xml:space="preserve">Vistas</w:t>
            </w:r>
          </w:p>
        </w:tc>
        <w:tc>
          <w:tcPr>
            <w:tcW w:type="dxa" w:w="340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vw_emergencias_activas</w:t>
            </w:r>
            <w:r>
              <w:rPr>
                <w:sz w:val="17"/>
                <w:szCs w:val="17"/>
              </w:rPr>
              <w:t xml:space="preserve">, </w:t>
            </w:r>
            <w:r>
              <w:rPr>
                <w:rFonts w:ascii="Consolas" w:cs="Consolas" w:eastAsia="Consolas" w:hAnsi="Consolas"/>
                <w:color w:val="1D3557"/>
                <w:sz w:val="15"/>
                <w:szCs w:val="15"/>
              </w:rPr>
              <w:t xml:space="preserve">vw_unidades_disponibles</w:t>
            </w:r>
            <w:r>
              <w:rPr>
                <w:sz w:val="17"/>
                <w:szCs w:val="17"/>
              </w:rPr>
              <w:t xml:space="preserve">, </w:t>
            </w:r>
            <w:r>
              <w:rPr>
                <w:rFonts w:ascii="Consolas" w:cs="Consolas" w:eastAsia="Consolas" w:hAnsi="Consolas"/>
                <w:color w:val="1D3557"/>
                <w:sz w:val="15"/>
                <w:szCs w:val="15"/>
              </w:rPr>
              <w:t xml:space="preserve">vw_hospitales_operativos</w:t>
            </w:r>
          </w:p>
        </w:tc>
        <w:tc>
          <w:tcPr>
            <w:tcW w:type="dxa" w:w="3000"/>
            <w:tcMar>
              <w:top w:type="dxa" w:w="50"/>
              <w:left w:type="dxa" w:w="90"/>
              <w:bottom w:type="dxa" w:w="50"/>
              <w:right w:type="dxa" w:w="90"/>
            </w:tcMar>
            <w:vAlign w:val="center"/>
          </w:tcPr>
          <w:p>
            <w:pPr>
              <w:spacing w:after="0" w:line="252"/>
            </w:pPr>
            <w:r>
              <w:rPr>
                <w:sz w:val="17"/>
                <w:szCs w:val="17"/>
              </w:rPr>
              <w:t xml:space="preserve">Consultas del dashboard</w:t>
            </w:r>
          </w:p>
        </w:tc>
        <w:tc>
          <w:tcPr>
            <w:tcW w:type="dxa" w:w="1260"/>
            <w:tcMar>
              <w:top w:type="dxa" w:w="50"/>
              <w:left w:type="dxa" w:w="90"/>
              <w:bottom w:type="dxa" w:w="50"/>
              <w:right w:type="dxa" w:w="90"/>
            </w:tcMar>
            <w:vAlign w:val="center"/>
          </w:tcPr>
          <w:p>
            <w:pPr>
              <w:spacing w:after="0" w:line="252"/>
            </w:pPr>
            <w:r>
              <w:rPr>
                <w:sz w:val="17"/>
                <w:szCs w:val="17"/>
              </w:rPr>
              <w:t xml:space="preserve">Pendiente</w:t>
            </w:r>
          </w:p>
        </w:tc>
      </w:tr>
      <w:tr>
        <w:trPr>
          <w:cantSplit/>
        </w:trPr>
        <w:tc>
          <w:tcPr>
            <w:tcW w:type="dxa" w:w="1700"/>
            <w:shd w:fill="F7F9FB" w:color="auto" w:val="clear"/>
            <w:tcMar>
              <w:top w:type="dxa" w:w="50"/>
              <w:left w:type="dxa" w:w="90"/>
              <w:bottom w:type="dxa" w:w="50"/>
              <w:right w:type="dxa" w:w="90"/>
            </w:tcMar>
            <w:vAlign w:val="center"/>
          </w:tcPr>
          <w:p>
            <w:pPr>
              <w:spacing w:after="0" w:line="252"/>
            </w:pPr>
            <w:r>
              <w:rPr>
                <w:sz w:val="17"/>
                <w:szCs w:val="17"/>
              </w:rPr>
              <w:t xml:space="preserve">Funciones</w:t>
            </w:r>
          </w:p>
        </w:tc>
        <w:tc>
          <w:tcPr>
            <w:tcW w:type="dxa" w:w="3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fn_tiempo_respuesta</w:t>
            </w:r>
            <w:r>
              <w:rPr>
                <w:sz w:val="17"/>
                <w:szCs w:val="17"/>
              </w:rPr>
              <w:t xml:space="preserve">, </w:t>
            </w:r>
            <w:r>
              <w:rPr>
                <w:rFonts w:ascii="Consolas" w:cs="Consolas" w:eastAsia="Consolas" w:hAnsi="Consolas"/>
                <w:color w:val="1D3557"/>
                <w:sz w:val="15"/>
                <w:szCs w:val="15"/>
              </w:rPr>
              <w:t xml:space="preserve">fn_unidades_disponibles</w:t>
            </w:r>
          </w:p>
        </w:tc>
        <w:tc>
          <w:tcPr>
            <w:tcW w:type="dxa" w:w="3000"/>
            <w:shd w:fill="F7F9FB" w:color="auto" w:val="clear"/>
            <w:tcMar>
              <w:top w:type="dxa" w:w="50"/>
              <w:left w:type="dxa" w:w="90"/>
              <w:bottom w:type="dxa" w:w="50"/>
              <w:right w:type="dxa" w:w="90"/>
            </w:tcMar>
            <w:vAlign w:val="center"/>
          </w:tcPr>
          <w:p>
            <w:pPr>
              <w:spacing w:after="0" w:line="252"/>
            </w:pPr>
            <w:r>
              <w:rPr>
                <w:sz w:val="17"/>
                <w:szCs w:val="17"/>
              </w:rPr>
              <w:t xml:space="preserve">Cálculos reutilizables para reportes</w:t>
            </w:r>
          </w:p>
        </w:tc>
        <w:tc>
          <w:tcPr>
            <w:tcW w:type="dxa" w:w="1260"/>
            <w:shd w:fill="F7F9FB" w:color="auto" w:val="clear"/>
            <w:tcMar>
              <w:top w:type="dxa" w:w="50"/>
              <w:left w:type="dxa" w:w="90"/>
              <w:bottom w:type="dxa" w:w="50"/>
              <w:right w:type="dxa" w:w="90"/>
            </w:tcMar>
            <w:vAlign w:val="center"/>
          </w:tcPr>
          <w:p>
            <w:pPr>
              <w:spacing w:after="0" w:line="252"/>
            </w:pPr>
            <w:r>
              <w:rPr>
                <w:sz w:val="17"/>
                <w:szCs w:val="17"/>
              </w:rPr>
              <w:t xml:space="preserve">Pendiente</w:t>
            </w:r>
          </w:p>
        </w:tc>
      </w:tr>
    </w:tbl>
    <w:p>
      <w:pPr>
        <w:spacing w:after="120"/>
      </w:pPr>
    </w:p>
    <w:p>
      <w:pPr>
        <w:pStyle w:val="Heading1"/>
        <w:pageBreakBefore/>
      </w:pPr>
      <w:r>
        <w:t xml:space="preserve">8. Motor de rutas y tiempo real</w:t>
      </w:r>
    </w:p>
    <w:p>
      <w:pPr>
        <w:spacing w:after="120" w:line="276"/>
      </w:pPr>
      <w:r>
        <w:t xml:space="preserve">Estado: </w:t>
      </w:r>
      <w:r>
        <w:rPr>
          <w:b/>
          <w:bCs/>
        </w:rPr>
        <w:t xml:space="preserve">diseñado</w:t>
      </w:r>
      <w:r>
        <w:t xml:space="preserve">. El código de referencia está en la Parte IV de la versión 1.0, adaptado en el diagrama de clases (sección 6). Lo implementa Kendrick en el Sprint 1 (tareas K1 y K2).</w:t>
      </w:r>
    </w:p>
    <w:p>
      <w:pPr>
        <w:pStyle w:val="Heading2"/>
      </w:pPr>
      <w:r>
        <w:t xml:space="preserve">8.1 Modelo de grafo</w:t>
      </w:r>
    </w:p>
    <w:p>
      <w:pPr>
        <w:pStyle w:val="ListParagraph"/>
        <w:numPr>
          <w:ilvl w:val="0"/>
          <w:numId w:val="2"/>
        </w:numPr>
        <w:spacing w:after="60" w:line="264"/>
      </w:pPr>
      <w:r>
        <w:t xml:space="preserve">La topología (nodos y tramos) se carga </w:t>
      </w:r>
      <w:r>
        <w:rPr>
          <w:b/>
          <w:bCs/>
        </w:rPr>
        <w:t xml:space="preserve">una vez</w:t>
      </w:r>
      <w:r>
        <w:t xml:space="preserve"> desde </w:t>
      </w:r>
      <w:r>
        <w:rPr>
          <w:rFonts w:ascii="Consolas" w:cs="Consolas" w:eastAsia="Consolas" w:hAnsi="Consolas"/>
          <w:color w:val="1D3557"/>
          <w:sz w:val="19"/>
          <w:szCs w:val="19"/>
        </w:rPr>
        <w:t xml:space="preserve">NODO_VIAL</w:t>
      </w:r>
      <w:r>
        <w:t xml:space="preserve"> y </w:t>
      </w:r>
      <w:r>
        <w:rPr>
          <w:rFonts w:ascii="Consolas" w:cs="Consolas" w:eastAsia="Consolas" w:hAnsi="Consolas"/>
          <w:color w:val="1D3557"/>
          <w:sz w:val="19"/>
          <w:szCs w:val="19"/>
        </w:rPr>
        <w:t xml:space="preserve">TRAMO_VIAL</w:t>
      </w:r>
      <w:r>
        <w:t xml:space="preserve"> y queda en memoria (</w:t>
      </w:r>
      <w:r>
        <w:rPr>
          <w:rFonts w:ascii="Consolas" w:cs="Consolas" w:eastAsia="Consolas" w:hAnsi="Consolas"/>
          <w:color w:val="1D3557"/>
          <w:sz w:val="19"/>
          <w:szCs w:val="19"/>
        </w:rPr>
        <w:t xml:space="preserve">RoadGraph</w:t>
      </w:r>
      <w:r>
        <w:t xml:space="preserve">). El motor </w:t>
      </w:r>
      <w:r>
        <w:rPr>
          <w:b/>
          <w:bCs/>
        </w:rPr>
        <w:t xml:space="preserve">no consulta la base de datos</w:t>
      </w:r>
      <w:r>
        <w:t xml:space="preserve"> durante el cálculo.</w:t>
      </w:r>
    </w:p>
    <w:p>
      <w:pPr>
        <w:pStyle w:val="ListParagraph"/>
        <w:numPr>
          <w:ilvl w:val="0"/>
          <w:numId w:val="2"/>
        </w:numPr>
        <w:spacing w:after="60" w:line="264"/>
      </w:pPr>
      <w:r>
        <w:t xml:space="preserve">Los nodos y tramos usan índices internos 0..n-1 para ser rápidos, y guardan su </w:t>
      </w:r>
      <w:r>
        <w:rPr>
          <w:rFonts w:ascii="Consolas" w:cs="Consolas" w:eastAsia="Consolas" w:hAnsi="Consolas"/>
          <w:color w:val="1D3557"/>
          <w:sz w:val="19"/>
          <w:szCs w:val="19"/>
        </w:rPr>
        <w:t xml:space="preserve">dbId</w:t>
      </w:r>
      <w:r>
        <w:t xml:space="preserve"> para volver a Oracle al guardar </w:t>
      </w:r>
      <w:r>
        <w:rPr>
          <w:rFonts w:ascii="Consolas" w:cs="Consolas" w:eastAsia="Consolas" w:hAnsi="Consolas"/>
          <w:color w:val="1D3557"/>
          <w:sz w:val="19"/>
          <w:szCs w:val="19"/>
        </w:rPr>
        <w:t xml:space="preserve">RUTA_TRAMO</w:t>
      </w:r>
      <w:r>
        <w:t xml:space="preserve">.</w:t>
      </w:r>
    </w:p>
    <w:p>
      <w:pPr>
        <w:pStyle w:val="ListParagraph"/>
        <w:numPr>
          <w:ilvl w:val="0"/>
          <w:numId w:val="2"/>
        </w:numPr>
        <w:spacing w:after="60" w:line="264"/>
      </w:pPr>
      <w:r>
        <w:t xml:space="preserve">El estado de cada tramo (</w:t>
      </w:r>
      <w:r>
        <w:rPr>
          <w:rFonts w:ascii="Consolas" w:cs="Consolas" w:eastAsia="Consolas" w:hAnsi="Consolas"/>
          <w:color w:val="1D3557"/>
          <w:sz w:val="19"/>
          <w:szCs w:val="19"/>
        </w:rPr>
        <w:t xml:space="preserve">EdgeState</w:t>
      </w:r>
      <w:r>
        <w:t xml:space="preserve">: congestión, cerrado, espera de semáforo, factor de incidente) es un objeto inmutable que se </w:t>
      </w:r>
      <w:r>
        <w:rPr>
          <w:b/>
          <w:bCs/>
        </w:rPr>
        <w:t xml:space="preserve">reemplaza completo</w:t>
      </w:r>
      <w:r>
        <w:t xml:space="preserve"> en cada actualización. Así el cálculo nunca lee valores a medias.</w:t>
      </w:r>
    </w:p>
    <w:p>
      <w:pPr>
        <w:pStyle w:val="ListParagraph"/>
        <w:numPr>
          <w:ilvl w:val="0"/>
          <w:numId w:val="2"/>
        </w:numPr>
        <w:spacing w:after="60" w:line="264"/>
      </w:pPr>
      <w:r>
        <w:t xml:space="preserve">Solo </w:t>
      </w:r>
      <w:r>
        <w:rPr>
          <w:rFonts w:ascii="Consolas" w:cs="Consolas" w:eastAsia="Consolas" w:hAnsi="Consolas"/>
          <w:color w:val="1D3557"/>
          <w:sz w:val="19"/>
          <w:szCs w:val="19"/>
        </w:rPr>
        <w:t xml:space="preserve">RoadConditionService</w:t>
      </w:r>
      <w:r>
        <w:t xml:space="preserve"> modifica el grafo. Combina el tráfico del simulador con los incidentes activos.</w:t>
      </w:r>
    </w:p>
    <w:p>
      <w:pPr>
        <w:pStyle w:val="Heading2"/>
      </w:pPr>
      <w:r>
        <w:t xml:space="preserve">8.2 Función de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121F" w:sz="24"/>
              <w:bottom w:val="none" w:color="FFFFFF" w:sz="0"/>
              <w:right w:val="none" w:color="FFFFFF" w:sz="0"/>
            </w:tcBorders>
            <w:shd w:fill="F4F6FA" w:color="auto" w:val="clear"/>
            <w:tcMar>
              <w:top w:type="dxa" w:w="120"/>
              <w:left w:type="dxa" w:w="200"/>
              <w:bottom w:type="dxa" w:w="120"/>
              <w:right w:type="dxa" w:w="200"/>
            </w:tcMar>
          </w:tcPr>
          <w:p>
            <w:pPr>
              <w:spacing w:after="60"/>
            </w:pPr>
            <w:r>
              <w:rPr>
                <w:b/>
                <w:bCs/>
                <w:color w:val="1D3557"/>
              </w:rPr>
              <w:t xml:space="preserve">Costo de un tramo, en segundos</w:t>
            </w:r>
          </w:p>
          <w:p>
            <w:pPr>
              <w:spacing w:after="40" w:line="264"/>
            </w:pPr>
            <w:r>
              <w:rPr>
                <w:b/>
                <w:bCs/>
              </w:rPr>
              <w:t xml:space="preserve">costo = tiempo de recorrido + espera por semáforo</w:t>
            </w:r>
            <w:r>
              <w:t xml:space="preserve">, multiplicado por el factor de incidente.</w:t>
            </w:r>
          </w:p>
          <w:p>
            <w:pPr>
              <w:spacing w:after="40" w:line="264"/>
            </w:pPr>
            <w:r>
              <w:t xml:space="preserve">tiempo de recorrido = distancia ÷ velocidad efectiva.</w:t>
            </w:r>
          </w:p>
          <w:p>
            <w:pPr>
              <w:spacing w:after="40" w:line="264"/>
            </w:pPr>
            <w:r>
              <w:t xml:space="preserve">velocidad efectiva = mín(velocidad máxima del tramo, velocidad máxima del vehículo) ÷ congestión efectiva.</w:t>
            </w:r>
          </w:p>
          <w:p>
            <w:pPr>
              <w:spacing w:after="40" w:line="264"/>
            </w:pPr>
            <w:r>
              <w:t xml:space="preserve">congestión efectiva = 1 + (congestión − 1) × (1 − alivio de congestión del vehículo).</w:t>
            </w:r>
          </w:p>
          <w:p>
            <w:pPr>
              <w:spacing w:after="40" w:line="264"/>
            </w:pPr>
            <w:r>
              <w:t xml:space="preserve">espera por semáforo = espera esperada × (1 − alivio de semáforo del vehículo).</w:t>
            </w:r>
          </w:p>
          <w:p>
            <w:pPr>
              <w:spacing w:after="40" w:line="264"/>
            </w:pPr>
            <w:r>
              <w:t xml:space="preserve">Si el tramo está cerrado (por estado o por un incidente que lo bloquea), el costo es </w:t>
            </w:r>
            <w:r>
              <w:rPr>
                <w:b/>
                <w:bCs/>
              </w:rPr>
              <w:t xml:space="preserve">infinito</w:t>
            </w:r>
            <w:r>
              <w:t xml:space="preserve"> y el tramo se evita.</w:t>
            </w:r>
          </w:p>
        </w:tc>
      </w:tr>
    </w:tbl>
    <w:p>
      <w:pPr>
        <w:spacing w:after="120"/>
      </w:pP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400"/>
        <w:gridCol w:w="2320"/>
        <w:gridCol w:w="2320"/>
        <w:gridCol w:w="2320"/>
      </w:tblGrid>
      <w:tr>
        <w:trPr>
          <w:cantSplit/>
          <w:tblHeader/>
        </w:trPr>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Perfil</w:t>
            </w:r>
          </w:p>
        </w:tc>
        <w:tc>
          <w:tcPr>
            <w:tcW w:type="dxa" w:w="232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Alivio de congestión</w:t>
            </w:r>
          </w:p>
        </w:tc>
        <w:tc>
          <w:tcPr>
            <w:tcW w:type="dxa" w:w="232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Alivio de semáforo</w:t>
            </w:r>
          </w:p>
        </w:tc>
        <w:tc>
          <w:tcPr>
            <w:tcW w:type="dxa" w:w="232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Velocidad máxima</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Ambulancia</w:t>
            </w:r>
          </w:p>
        </w:tc>
        <w:tc>
          <w:tcPr>
            <w:tcW w:type="dxa" w:w="2320"/>
            <w:tcMar>
              <w:top w:type="dxa" w:w="50"/>
              <w:left w:type="dxa" w:w="90"/>
              <w:bottom w:type="dxa" w:w="50"/>
              <w:right w:type="dxa" w:w="90"/>
            </w:tcMar>
            <w:vAlign w:val="center"/>
          </w:tcPr>
          <w:p>
            <w:pPr>
              <w:spacing w:after="0" w:line="252"/>
            </w:pPr>
            <w:r>
              <w:rPr>
                <w:sz w:val="18"/>
                <w:szCs w:val="18"/>
              </w:rPr>
              <w:t xml:space="preserve">0,35</w:t>
            </w:r>
          </w:p>
        </w:tc>
        <w:tc>
          <w:tcPr>
            <w:tcW w:type="dxa" w:w="2320"/>
            <w:tcMar>
              <w:top w:type="dxa" w:w="50"/>
              <w:left w:type="dxa" w:w="90"/>
              <w:bottom w:type="dxa" w:w="50"/>
              <w:right w:type="dxa" w:w="90"/>
            </w:tcMar>
            <w:vAlign w:val="center"/>
          </w:tcPr>
          <w:p>
            <w:pPr>
              <w:spacing w:after="0" w:line="252"/>
            </w:pPr>
            <w:r>
              <w:rPr>
                <w:sz w:val="18"/>
                <w:szCs w:val="18"/>
              </w:rPr>
              <w:t xml:space="preserve">0,60</w:t>
            </w:r>
          </w:p>
        </w:tc>
        <w:tc>
          <w:tcPr>
            <w:tcW w:type="dxa" w:w="2320"/>
            <w:tcMar>
              <w:top w:type="dxa" w:w="50"/>
              <w:left w:type="dxa" w:w="90"/>
              <w:bottom w:type="dxa" w:w="50"/>
              <w:right w:type="dxa" w:w="90"/>
            </w:tcMar>
            <w:vAlign w:val="center"/>
          </w:tcPr>
          <w:p>
            <w:pPr>
              <w:spacing w:after="0" w:line="252"/>
            </w:pPr>
            <w:r>
              <w:rPr>
                <w:sz w:val="18"/>
                <w:szCs w:val="18"/>
              </w:rPr>
              <w:t xml:space="preserve">90 km/h</w:t>
            </w:r>
          </w:p>
        </w:tc>
      </w:tr>
      <w:tr>
        <w:trPr>
          <w:cantSplit/>
        </w:trPr>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Bomberos</w:t>
            </w:r>
          </w:p>
        </w:tc>
        <w:tc>
          <w:tcPr>
            <w:tcW w:type="dxa" w:w="2320"/>
            <w:shd w:fill="F7F9FB" w:color="auto" w:val="clear"/>
            <w:tcMar>
              <w:top w:type="dxa" w:w="50"/>
              <w:left w:type="dxa" w:w="90"/>
              <w:bottom w:type="dxa" w:w="50"/>
              <w:right w:type="dxa" w:w="90"/>
            </w:tcMar>
            <w:vAlign w:val="center"/>
          </w:tcPr>
          <w:p>
            <w:pPr>
              <w:spacing w:after="0" w:line="252"/>
            </w:pPr>
            <w:r>
              <w:rPr>
                <w:sz w:val="18"/>
                <w:szCs w:val="18"/>
              </w:rPr>
              <w:t xml:space="preserve">0,25</w:t>
            </w:r>
          </w:p>
        </w:tc>
        <w:tc>
          <w:tcPr>
            <w:tcW w:type="dxa" w:w="2320"/>
            <w:shd w:fill="F7F9FB" w:color="auto" w:val="clear"/>
            <w:tcMar>
              <w:top w:type="dxa" w:w="50"/>
              <w:left w:type="dxa" w:w="90"/>
              <w:bottom w:type="dxa" w:w="50"/>
              <w:right w:type="dxa" w:w="90"/>
            </w:tcMar>
            <w:vAlign w:val="center"/>
          </w:tcPr>
          <w:p>
            <w:pPr>
              <w:spacing w:after="0" w:line="252"/>
            </w:pPr>
            <w:r>
              <w:rPr>
                <w:sz w:val="18"/>
                <w:szCs w:val="18"/>
              </w:rPr>
              <w:t xml:space="preserve">0,50</w:t>
            </w:r>
          </w:p>
        </w:tc>
        <w:tc>
          <w:tcPr>
            <w:tcW w:type="dxa" w:w="2320"/>
            <w:shd w:fill="F7F9FB" w:color="auto" w:val="clear"/>
            <w:tcMar>
              <w:top w:type="dxa" w:w="50"/>
              <w:left w:type="dxa" w:w="90"/>
              <w:bottom w:type="dxa" w:w="50"/>
              <w:right w:type="dxa" w:w="90"/>
            </w:tcMar>
            <w:vAlign w:val="center"/>
          </w:tcPr>
          <w:p>
            <w:pPr>
              <w:spacing w:after="0" w:line="252"/>
            </w:pPr>
            <w:r>
              <w:rPr>
                <w:sz w:val="18"/>
                <w:szCs w:val="18"/>
              </w:rPr>
              <w:t xml:space="preserve">80 km/h</w:t>
            </w:r>
          </w:p>
        </w:tc>
      </w:tr>
    </w:tbl>
    <w:p>
      <w:pPr>
        <w:spacing w:after="120"/>
      </w:pPr>
    </w:p>
    <w:p>
      <w:pPr>
        <w:spacing w:after="120" w:line="276"/>
      </w:pPr>
      <w:r>
        <w:rPr>
          <w:i/>
          <w:iCs/>
        </w:rPr>
        <w:t xml:space="preserve">Estos valores son </w:t>
      </w:r>
      <w:r>
        <w:rPr>
          <w:b/>
          <w:bCs/>
          <w:i/>
          <w:iCs/>
        </w:rPr>
        <w:t xml:space="preserve">supuestos a calibrar</w:t>
      </w:r>
      <w:r>
        <w:rPr>
          <w:i/>
          <w:iCs/>
        </w:rPr>
        <w:t xml:space="preserve">: representan cuánto esquiva una unidad de emergencia la congestión y los semáforos. Deben ser configurables y justificarse como hipótesis, no como datos medidos.</w:t>
      </w:r>
    </w:p>
    <w:p>
      <w:pPr>
        <w:pStyle w:val="Heading2"/>
      </w:pPr>
      <w:r>
        <w:t xml:space="preserve">8.3 A* y Dijkstra</w:t>
      </w:r>
    </w:p>
    <w:p>
      <w:pPr>
        <w:pStyle w:val="ListParagraph"/>
        <w:numPr>
          <w:ilvl w:val="0"/>
          <w:numId w:val="2"/>
        </w:numPr>
        <w:spacing w:after="60" w:line="264"/>
      </w:pPr>
      <w:r>
        <w:t xml:space="preserve">A* usa como heurística la distancia en línea recta (haversine) dividida por la velocidad máxima posible. Es </w:t>
      </w:r>
      <w:r>
        <w:rPr>
          <w:b/>
          <w:bCs/>
        </w:rPr>
        <w:t xml:space="preserve">admisible</w:t>
      </w:r>
      <w:r>
        <w:t xml:space="preserve">: nunca sobreestima, porque ningún tramo se puede recorrer más rápido. Por eso A* encuentra la misma ruta óptima que Dijkstra, explorando menos nodos.</w:t>
      </w:r>
    </w:p>
    <w:p>
      <w:pPr>
        <w:pStyle w:val="ListParagraph"/>
        <w:numPr>
          <w:ilvl w:val="0"/>
          <w:numId w:val="2"/>
        </w:numPr>
        <w:spacing w:after="60" w:line="264"/>
      </w:pPr>
      <w:r>
        <w:t xml:space="preserve">Con la heurística desactivada, el mismo código se comporta como Dijkstra. Así se pueden comparar en la sustentación: mismo costo, distinta cantidad de nodos explorados y distinto tiempo de cálculo.</w:t>
      </w:r>
    </w:p>
    <w:p>
      <w:pPr>
        <w:pStyle w:val="ListParagraph"/>
        <w:numPr>
          <w:ilvl w:val="0"/>
          <w:numId w:val="2"/>
        </w:numPr>
        <w:spacing w:after="60" w:line="264"/>
      </w:pPr>
      <w:r>
        <w:rPr>
          <w:rFonts w:ascii="Consolas" w:cs="Consolas" w:eastAsia="Consolas" w:hAnsi="Consolas"/>
          <w:color w:val="1D3557"/>
          <w:sz w:val="19"/>
          <w:szCs w:val="19"/>
        </w:rPr>
        <w:t xml:space="preserve">DistanceOnlyCost</w:t>
      </w:r>
      <w:r>
        <w:t xml:space="preserve"> calcula la ruta más corta en distancia, para mostrar que no es la más rápida cuando hay congestión.</w:t>
      </w:r>
    </w:p>
    <w:p>
      <w:pPr>
        <w:pStyle w:val="Heading2"/>
      </w:pPr>
      <w:r>
        <w:t xml:space="preserve">8.4 Rutas alternativas</w:t>
      </w:r>
    </w:p>
    <w:p>
      <w:pPr>
        <w:spacing w:after="120" w:line="276"/>
      </w:pPr>
      <w:r>
        <w:t xml:space="preserve">Se usa el </w:t>
      </w:r>
      <w:r>
        <w:rPr>
          <w:b/>
          <w:bCs/>
        </w:rPr>
        <w:t xml:space="preserve">método de penalización</w:t>
      </w:r>
      <w:r>
        <w:t xml:space="preserve">, más simple que el algoritmo de Yen y suficiente para el alcance: se calcula la mejor ruta, se penalizan sus tramos en una copia local del costo (sin tocar el grafo real) y se vuelve a buscar. Se descartan las rutas que comparten más del 80 % de los tramos con otra ya elegida o que tardan más de 1,5 veces la mejor (regla RN-08). El tiempo que se reporta se recalcula sin las penalizaciones artificiales.</w:t>
      </w:r>
    </w:p>
    <w:p>
      <w:pPr>
        <w:pStyle w:val="Heading2"/>
      </w:pPr>
      <w:r>
        <w:t xml:space="preserve">8.5 Recálculo de rutas activas</w:t>
      </w:r>
    </w:p>
    <w:p>
      <w:pPr>
        <w:spacing w:after="120" w:line="276"/>
      </w:pPr>
      <w:r>
        <w:t xml:space="preserve">Ante un cambio de tráfico o un incidente activado, </w:t>
      </w:r>
      <w:r>
        <w:rPr>
          <w:rFonts w:ascii="Consolas" w:cs="Consolas" w:eastAsia="Consolas" w:hAnsi="Consolas"/>
          <w:color w:val="1D3557"/>
          <w:sz w:val="19"/>
          <w:szCs w:val="19"/>
        </w:rPr>
        <w:t xml:space="preserve">RouteMonitor</w:t>
      </w:r>
      <w:r>
        <w:t xml:space="preserve"> recalcula las rutas activas afectadas desde la </w:t>
      </w:r>
      <w:r>
        <w:rPr>
          <w:b/>
          <w:bCs/>
        </w:rPr>
        <w:t xml:space="preserve">posición actual</w:t>
      </w:r>
      <w:r>
        <w:t xml:space="preserve"> de la unidad. Solo reemplaza la ruta si la mejora supera el 15 % o los 30 segundos, o si la ruta actual quedó bloqueada (regla RN-09). Así la ruta no "parpadea" por cambios mínimos.</w:t>
      </w:r>
    </w:p>
    <w:p>
      <w:pPr>
        <w:pStyle w:val="Heading2"/>
      </w:pPr>
      <w:r>
        <w:t xml:space="preserve">8.6 Asignación de unidades y de hospital</w:t>
      </w:r>
    </w:p>
    <w:p>
      <w:pPr>
        <w:pStyle w:val="ListParagraph"/>
        <w:numPr>
          <w:ilvl w:val="0"/>
          <w:numId w:val="2"/>
        </w:numPr>
        <w:spacing w:after="60" w:line="264"/>
      </w:pPr>
      <w:r>
        <w:rPr>
          <w:b/>
          <w:bCs/>
        </w:rPr>
        <w:t xml:space="preserve">Una emergencia:</w:t>
      </w:r>
      <w:r>
        <w:t xml:space="preserve"> se elige la unidad disponible con menor tiempo estimado de llegada (ETA), calculado con A*.</w:t>
      </w:r>
    </w:p>
    <w:p>
      <w:pPr>
        <w:pStyle w:val="ListParagraph"/>
        <w:numPr>
          <w:ilvl w:val="0"/>
          <w:numId w:val="2"/>
        </w:numPr>
        <w:spacing w:after="60" w:line="264"/>
      </w:pPr>
      <w:r>
        <w:rPr>
          <w:b/>
          <w:bCs/>
        </w:rPr>
        <w:t xml:space="preserve">Varias emergencias a la vez:</w:t>
      </w:r>
      <w:r>
        <w:t xml:space="preserve"> se arma la matriz de ETA (emergencias × unidades) y se resuelve el problema de asignación con el </w:t>
      </w:r>
      <w:r>
        <w:rPr>
          <w:b/>
          <w:bCs/>
        </w:rPr>
        <w:t xml:space="preserve">algoritmo húngaro</w:t>
      </w:r>
      <w:r>
        <w:t xml:space="preserve">, de complejidad O(n³). Es el modelo clásico de Investigación de Operaciones.</w:t>
      </w:r>
    </w:p>
    <w:p>
      <w:pPr>
        <w:pStyle w:val="ListParagraph"/>
        <w:numPr>
          <w:ilvl w:val="0"/>
          <w:numId w:val="2"/>
        </w:numPr>
        <w:spacing w:after="60" w:line="264"/>
      </w:pPr>
      <w:r>
        <w:rPr>
          <w:b/>
          <w:bCs/>
        </w:rPr>
        <w:t xml:space="preserve">Hospital de traslado:</w:t>
      </w:r>
      <w:r>
        <w:t xml:space="preserve"> costo = ETA del traslado + penalización por baja disponibilidad, descartando los hospitales sin el servicio requerido (regla RN-10).</w:t>
      </w:r>
    </w:p>
    <w:p>
      <w:pPr>
        <w:pStyle w:val="Heading2"/>
      </w:pPr>
      <w:r>
        <w:t xml:space="preserve">8.7 Fase 1 (simulación) frente a fase 2 (datos reales)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900"/>
        <w:gridCol w:w="3730"/>
        <w:gridCol w:w="3730"/>
      </w:tblGrid>
      <w:tr>
        <w:trPr>
          <w:cantSplit/>
          <w:tblHeader/>
        </w:trPr>
        <w:tc>
          <w:tcPr>
            <w:tcW w:type="dxa" w:w="19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Componente</w:t>
            </w:r>
          </w:p>
        </w:tc>
        <w:tc>
          <w:tcPr>
            <w:tcW w:type="dxa" w:w="373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Fase 1 — simulación</w:t>
            </w:r>
          </w:p>
        </w:tc>
        <w:tc>
          <w:tcPr>
            <w:tcW w:type="dxa" w:w="373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Fase 2 — datos reales</w:t>
            </w:r>
          </w:p>
        </w:tc>
      </w:tr>
      <w:tr>
        <w:trPr>
          <w:cantSplit/>
        </w:trPr>
        <w:tc>
          <w:tcPr>
            <w:tcW w:type="dxa" w:w="1900"/>
            <w:tcMar>
              <w:top w:type="dxa" w:w="50"/>
              <w:left w:type="dxa" w:w="90"/>
              <w:bottom w:type="dxa" w:w="50"/>
              <w:right w:type="dxa" w:w="90"/>
            </w:tcMar>
            <w:vAlign w:val="center"/>
          </w:tcPr>
          <w:p>
            <w:pPr>
              <w:spacing w:after="0" w:line="252"/>
            </w:pPr>
            <w:r>
              <w:rPr>
                <w:sz w:val="17"/>
                <w:szCs w:val="17"/>
              </w:rPr>
              <w:t xml:space="preserve">Red vial</w:t>
            </w:r>
          </w:p>
        </w:tc>
        <w:tc>
          <w:tcPr>
            <w:tcW w:type="dxa" w:w="3730"/>
            <w:tcMar>
              <w:top w:type="dxa" w:w="50"/>
              <w:left w:type="dxa" w:w="90"/>
              <w:bottom w:type="dxa" w:w="50"/>
              <w:right w:type="dxa" w:w="90"/>
            </w:tcMar>
            <w:vAlign w:val="center"/>
          </w:tcPr>
          <w:p>
            <w:pPr>
              <w:spacing w:after="0" w:line="252"/>
            </w:pPr>
            <w:r>
              <w:rPr>
                <w:sz w:val="17"/>
                <w:szCs w:val="17"/>
              </w:rPr>
              <w:t xml:space="preserve">Extracto de OpenStreetMap de Valledupar en </w:t>
            </w:r>
            <w:r>
              <w:rPr>
                <w:rFonts w:ascii="Consolas" w:cs="Consolas" w:eastAsia="Consolas" w:hAnsi="Consolas"/>
                <w:color w:val="1D3557"/>
                <w:sz w:val="15"/>
                <w:szCs w:val="15"/>
              </w:rPr>
              <w:t xml:space="preserve">NODO_VIAL</w:t>
            </w:r>
            <w:r>
              <w:rPr>
                <w:sz w:val="17"/>
                <w:szCs w:val="17"/>
              </w:rPr>
              <w:t xml:space="preserve"> y </w:t>
            </w:r>
            <w:r>
              <w:rPr>
                <w:rFonts w:ascii="Consolas" w:cs="Consolas" w:eastAsia="Consolas" w:hAnsi="Consolas"/>
                <w:color w:val="1D3557"/>
                <w:sz w:val="15"/>
                <w:szCs w:val="15"/>
              </w:rPr>
              <w:t xml:space="preserve">TRAMO_VIAL</w:t>
            </w:r>
          </w:p>
        </w:tc>
        <w:tc>
          <w:tcPr>
            <w:tcW w:type="dxa" w:w="3730"/>
            <w:tcMar>
              <w:top w:type="dxa" w:w="50"/>
              <w:left w:type="dxa" w:w="90"/>
              <w:bottom w:type="dxa" w:w="50"/>
              <w:right w:type="dxa" w:w="90"/>
            </w:tcMar>
            <w:vAlign w:val="center"/>
          </w:tcPr>
          <w:p>
            <w:pPr>
              <w:spacing w:after="0" w:line="252"/>
            </w:pPr>
            <w:r>
              <w:rPr>
                <w:sz w:val="17"/>
                <w:szCs w:val="17"/>
              </w:rPr>
              <w:t xml:space="preserve">El mismo grafo, actualizado periódicamente</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Tráfico</w:t>
            </w:r>
          </w:p>
        </w:tc>
        <w:tc>
          <w:tcPr>
            <w:tcW w:type="dxa" w:w="373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SimulatedTrafficProvider</w:t>
            </w:r>
            <w:r>
              <w:rPr>
                <w:sz w:val="17"/>
                <w:szCs w:val="17"/>
              </w:rPr>
              <w:t xml:space="preserve">: hora pico, variación aleatoria con semilla fija y escenarios de demostración</w:t>
            </w:r>
          </w:p>
        </w:tc>
        <w:tc>
          <w:tcPr>
            <w:tcW w:type="dxa" w:w="3730"/>
            <w:shd w:fill="F7F9FB" w:color="auto" w:val="clear"/>
            <w:tcMar>
              <w:top w:type="dxa" w:w="50"/>
              <w:left w:type="dxa" w:w="90"/>
              <w:bottom w:type="dxa" w:w="50"/>
              <w:right w:type="dxa" w:w="90"/>
            </w:tcMar>
            <w:vAlign w:val="center"/>
          </w:tcPr>
          <w:p>
            <w:pPr>
              <w:spacing w:after="0" w:line="252"/>
            </w:pPr>
            <w:r>
              <w:rPr>
                <w:sz w:val="17"/>
                <w:szCs w:val="17"/>
              </w:rPr>
              <w:t xml:space="preserve">Otra implementación de </w:t>
            </w:r>
            <w:r>
              <w:rPr>
                <w:rFonts w:ascii="Consolas" w:cs="Consolas" w:eastAsia="Consolas" w:hAnsi="Consolas"/>
                <w:color w:val="1D3557"/>
                <w:sz w:val="15"/>
                <w:szCs w:val="15"/>
              </w:rPr>
              <w:t xml:space="preserve">TrafficProvider</w:t>
            </w:r>
            <w:r>
              <w:rPr>
                <w:sz w:val="17"/>
                <w:szCs w:val="17"/>
              </w:rPr>
              <w:t xml:space="preserve"> con una fuente externa (verificar cobertura y precio vigentes antes de prometerla)</w:t>
            </w:r>
          </w:p>
        </w:tc>
      </w:tr>
      <w:tr>
        <w:trPr>
          <w:cantSplit/>
        </w:trPr>
        <w:tc>
          <w:tcPr>
            <w:tcW w:type="dxa" w:w="1900"/>
            <w:tcMar>
              <w:top w:type="dxa" w:w="50"/>
              <w:left w:type="dxa" w:w="90"/>
              <w:bottom w:type="dxa" w:w="50"/>
              <w:right w:type="dxa" w:w="90"/>
            </w:tcMar>
            <w:vAlign w:val="center"/>
          </w:tcPr>
          <w:p>
            <w:pPr>
              <w:spacing w:after="0" w:line="252"/>
            </w:pPr>
            <w:r>
              <w:rPr>
                <w:sz w:val="17"/>
                <w:szCs w:val="17"/>
              </w:rPr>
              <w:t xml:space="preserve">Semáforos</w:t>
            </w:r>
          </w:p>
        </w:tc>
        <w:tc>
          <w:tcPr>
            <w:tcW w:type="dxa" w:w="3730"/>
            <w:tcMar>
              <w:top w:type="dxa" w:w="50"/>
              <w:left w:type="dxa" w:w="90"/>
              <w:bottom w:type="dxa" w:w="50"/>
              <w:right w:type="dxa" w:w="90"/>
            </w:tcMar>
            <w:vAlign w:val="center"/>
          </w:tcPr>
          <w:p>
            <w:pPr>
              <w:spacing w:after="0" w:line="252"/>
            </w:pPr>
            <w:r>
              <w:rPr>
                <w:sz w:val="17"/>
                <w:szCs w:val="17"/>
              </w:rPr>
              <w:t xml:space="preserve">Ciclos simulados con espera esperada</w:t>
            </w:r>
          </w:p>
        </w:tc>
        <w:tc>
          <w:tcPr>
            <w:tcW w:type="dxa" w:w="3730"/>
            <w:tcMar>
              <w:top w:type="dxa" w:w="50"/>
              <w:left w:type="dxa" w:w="90"/>
              <w:bottom w:type="dxa" w:w="50"/>
              <w:right w:type="dxa" w:w="90"/>
            </w:tcMar>
            <w:vAlign w:val="center"/>
          </w:tcPr>
          <w:p>
            <w:pPr>
              <w:spacing w:after="0" w:line="252"/>
            </w:pPr>
            <w:r>
              <w:rPr>
                <w:sz w:val="17"/>
                <w:szCs w:val="17"/>
              </w:rPr>
              <w:t xml:space="preserve">Datos de la autoridad de movilidad, si existen; si no, espera promedio calibrada</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Posición de las unidades</w:t>
            </w:r>
          </w:p>
        </w:tc>
        <w:tc>
          <w:tcPr>
            <w:tcW w:type="dxa" w:w="373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VehicleMovementSimulator</w:t>
            </w:r>
            <w:r>
              <w:rPr>
                <w:sz w:val="17"/>
                <w:szCs w:val="17"/>
              </w:rPr>
              <w:t xml:space="preserve"> mueve la unidad por su ruta</w:t>
            </w:r>
          </w:p>
        </w:tc>
        <w:tc>
          <w:tcPr>
            <w:tcW w:type="dxa" w:w="3730"/>
            <w:shd w:fill="F7F9FB" w:color="auto" w:val="clear"/>
            <w:tcMar>
              <w:top w:type="dxa" w:w="50"/>
              <w:left w:type="dxa" w:w="90"/>
              <w:bottom w:type="dxa" w:w="50"/>
              <w:right w:type="dxa" w:w="90"/>
            </w:tcMar>
            <w:vAlign w:val="center"/>
          </w:tcPr>
          <w:p>
            <w:pPr>
              <w:spacing w:after="0" w:line="252"/>
            </w:pPr>
            <w:r>
              <w:rPr>
                <w:sz w:val="17"/>
                <w:szCs w:val="17"/>
              </w:rPr>
              <w:t xml:space="preserve">Otra implementación de </w:t>
            </w:r>
            <w:r>
              <w:rPr>
                <w:rFonts w:ascii="Consolas" w:cs="Consolas" w:eastAsia="Consolas" w:hAnsi="Consolas"/>
                <w:color w:val="1D3557"/>
                <w:sz w:val="15"/>
                <w:szCs w:val="15"/>
              </w:rPr>
              <w:t xml:space="preserve">VehiclePositionSource</w:t>
            </w:r>
            <w:r>
              <w:rPr>
                <w:sz w:val="17"/>
                <w:szCs w:val="17"/>
              </w:rPr>
              <w:t xml:space="preserve"> con GPS</w:t>
            </w:r>
          </w:p>
        </w:tc>
      </w:tr>
      <w:tr>
        <w:trPr>
          <w:cantSplit/>
        </w:trPr>
        <w:tc>
          <w:tcPr>
            <w:tcW w:type="dxa" w:w="1900"/>
            <w:tcMar>
              <w:top w:type="dxa" w:w="50"/>
              <w:left w:type="dxa" w:w="90"/>
              <w:bottom w:type="dxa" w:w="50"/>
              <w:right w:type="dxa" w:w="90"/>
            </w:tcMar>
            <w:vAlign w:val="center"/>
          </w:tcPr>
          <w:p>
            <w:pPr>
              <w:spacing w:after="0" w:line="252"/>
            </w:pPr>
            <w:r>
              <w:rPr>
                <w:sz w:val="17"/>
                <w:szCs w:val="17"/>
              </w:rPr>
              <w:t xml:space="preserve">Base de datos</w:t>
            </w:r>
          </w:p>
        </w:tc>
        <w:tc>
          <w:tcPr>
            <w:tcW w:type="dxa" w:w="3730"/>
            <w:tcMar>
              <w:top w:type="dxa" w:w="50"/>
              <w:left w:type="dxa" w:w="90"/>
              <w:bottom w:type="dxa" w:w="50"/>
              <w:right w:type="dxa" w:w="90"/>
            </w:tcMar>
            <w:vAlign w:val="center"/>
          </w:tcPr>
          <w:p>
            <w:pPr>
              <w:spacing w:after="0" w:line="252"/>
            </w:pPr>
            <w:r>
              <w:rPr>
                <w:sz w:val="17"/>
                <w:szCs w:val="17"/>
              </w:rPr>
              <w:t xml:space="preserve">Oracle XE local</w:t>
            </w:r>
          </w:p>
        </w:tc>
        <w:tc>
          <w:tcPr>
            <w:tcW w:type="dxa" w:w="3730"/>
            <w:tcMar>
              <w:top w:type="dxa" w:w="50"/>
              <w:left w:type="dxa" w:w="90"/>
              <w:bottom w:type="dxa" w:w="50"/>
              <w:right w:type="dxa" w:w="90"/>
            </w:tcMar>
            <w:vAlign w:val="center"/>
          </w:tcPr>
          <w:p>
            <w:pPr>
              <w:spacing w:after="0" w:line="252"/>
            </w:pPr>
            <w:r>
              <w:rPr>
                <w:sz w:val="17"/>
                <w:szCs w:val="17"/>
              </w:rPr>
              <w:t xml:space="preserve">Oracle centralizado (en la nube o en un servidor)</w:t>
            </w:r>
          </w:p>
        </w:tc>
      </w:tr>
      <w:tr>
        <w:trPr>
          <w:cantSplit/>
        </w:trPr>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Seguridad</w:t>
            </w:r>
          </w:p>
        </w:tc>
        <w:tc>
          <w:tcPr>
            <w:tcW w:type="dxa" w:w="3730"/>
            <w:shd w:fill="F7F9FB" w:color="auto" w:val="clear"/>
            <w:tcMar>
              <w:top w:type="dxa" w:w="50"/>
              <w:left w:type="dxa" w:w="90"/>
              <w:bottom w:type="dxa" w:w="50"/>
              <w:right w:type="dxa" w:w="90"/>
            </w:tcMar>
            <w:vAlign w:val="center"/>
          </w:tcPr>
          <w:p>
            <w:pPr>
              <w:spacing w:after="0" w:line="252"/>
            </w:pPr>
            <w:r>
              <w:rPr>
                <w:sz w:val="17"/>
                <w:szCs w:val="17"/>
              </w:rPr>
              <w:t xml:space="preserve">Login con hash y roles</w:t>
            </w:r>
          </w:p>
        </w:tc>
        <w:tc>
          <w:tcPr>
            <w:tcW w:type="dxa" w:w="3730"/>
            <w:shd w:fill="F7F9FB" w:color="auto" w:val="clear"/>
            <w:tcMar>
              <w:top w:type="dxa" w:w="50"/>
              <w:left w:type="dxa" w:w="90"/>
              <w:bottom w:type="dxa" w:w="50"/>
              <w:right w:type="dxa" w:w="90"/>
            </w:tcMar>
            <w:vAlign w:val="center"/>
          </w:tcPr>
          <w:p>
            <w:pPr>
              <w:spacing w:after="0" w:line="252"/>
            </w:pPr>
            <w:r>
              <w:rPr>
                <w:sz w:val="17"/>
                <w:szCs w:val="17"/>
              </w:rPr>
              <w:t xml:space="preserve">Además: HTTPS, límite de solicitudes y auditoría completa</w:t>
            </w:r>
          </w:p>
        </w:tc>
      </w:tr>
    </w:tbl>
    <w:p>
      <w:pPr>
        <w:spacing w:after="120"/>
      </w:pPr>
    </w:p>
    <w:p>
      <w:pPr>
        <w:spacing w:after="120" w:line="276"/>
      </w:pPr>
      <w:r>
        <w:t xml:space="preserve">Lo único que cambia entre fases es </w:t>
      </w:r>
      <w:r>
        <w:rPr>
          <w:b/>
          <w:bCs/>
        </w:rPr>
        <w:t xml:space="preserve">de dónde vienen los datos</w:t>
      </w:r>
      <w:r>
        <w:t xml:space="preserve">. Por eso esas fuentes están detrás de interfaces (</w:t>
      </w:r>
      <w:r>
        <w:rPr>
          <w:rFonts w:ascii="Consolas" w:cs="Consolas" w:eastAsia="Consolas" w:hAnsi="Consolas"/>
          <w:color w:val="1D3557"/>
          <w:sz w:val="19"/>
          <w:szCs w:val="19"/>
        </w:rPr>
        <w:t xml:space="preserve">TrafficProvider</w:t>
      </w:r>
      <w:r>
        <w:t xml:space="preserve">, </w:t>
      </w:r>
      <w:r>
        <w:rPr>
          <w:rFonts w:ascii="Consolas" w:cs="Consolas" w:eastAsia="Consolas" w:hAnsi="Consolas"/>
          <w:color w:val="1D3557"/>
          <w:sz w:val="19"/>
          <w:szCs w:val="19"/>
        </w:rPr>
        <w:t xml:space="preserve">VehiclePositionSource</w:t>
      </w:r>
      <w:r>
        <w:t xml:space="preserve">) desde el primer día: GRASP *Protected Variations*.</w:t>
      </w:r>
    </w:p>
    <w:p>
      <w:pPr>
        <w:pStyle w:val="Heading2"/>
      </w:pPr>
      <w:r>
        <w:t xml:space="preserve">8.8 Métricas para la sustentación</w:t>
      </w:r>
    </w:p>
    <w:p>
      <w:pPr>
        <w:pStyle w:val="ListParagraph"/>
        <w:numPr>
          <w:ilvl w:val="0"/>
          <w:numId w:val="2"/>
        </w:numPr>
        <w:spacing w:after="60" w:line="264"/>
      </w:pPr>
      <w:r>
        <w:t xml:space="preserve">Tiempo de cálculo de una ruta, en milisegundos.</w:t>
      </w:r>
    </w:p>
    <w:p>
      <w:pPr>
        <w:pStyle w:val="ListParagraph"/>
        <w:numPr>
          <w:ilvl w:val="0"/>
          <w:numId w:val="2"/>
        </w:numPr>
        <w:spacing w:after="60" w:line="264"/>
      </w:pPr>
      <w:r>
        <w:t xml:space="preserve">Nodos explorados por A* frente a Dijkstra.</w:t>
      </w:r>
    </w:p>
    <w:p>
      <w:pPr>
        <w:pStyle w:val="ListParagraph"/>
        <w:numPr>
          <w:ilvl w:val="0"/>
          <w:numId w:val="2"/>
        </w:numPr>
        <w:spacing w:after="60" w:line="264"/>
      </w:pPr>
      <w:r>
        <w:t xml:space="preserve">ETA con y sin penalización de tráfico.</w:t>
      </w:r>
    </w:p>
    <w:p>
      <w:pPr>
        <w:pStyle w:val="ListParagraph"/>
        <w:numPr>
          <w:ilvl w:val="0"/>
          <w:numId w:val="2"/>
        </w:numPr>
        <w:spacing w:after="60" w:line="264"/>
      </w:pPr>
      <w:r>
        <w:t xml:space="preserve">Porcentaje de mejora de la ruta recomendada frente a la ruta de menor distancia.</w:t>
      </w:r>
    </w:p>
    <w:p>
      <w:pPr>
        <w:pStyle w:val="ListParagraph"/>
        <w:numPr>
          <w:ilvl w:val="0"/>
          <w:numId w:val="2"/>
        </w:numPr>
        <w:spacing w:after="60" w:line="264"/>
      </w:pPr>
      <w:r>
        <w:t xml:space="preserve">Tiempo ganado en cada recálculo.</w:t>
      </w:r>
    </w:p>
    <w:p>
      <w:pPr>
        <w:pStyle w:val="ListParagraph"/>
        <w:numPr>
          <w:ilvl w:val="0"/>
          <w:numId w:val="2"/>
        </w:numPr>
        <w:spacing w:after="60" w:line="264"/>
      </w:pPr>
      <w:r>
        <w:t xml:space="preserve">Tiempo promedio de respuesta (asignación → llegada) en el dashboard.</w:t>
      </w:r>
    </w:p>
    <w:p>
      <w:pPr>
        <w:pStyle w:val="Heading1"/>
        <w:pageBreakBefore/>
      </w:pPr>
      <w:r>
        <w:t xml:space="preserve">9. Estado de la implementación y pruebas</w:t>
      </w:r>
    </w:p>
    <w:p>
      <w:pPr>
        <w:spacing w:after="120" w:line="276"/>
      </w:pPr>
      <w:r>
        <w:t xml:space="preserve">Esta sección distingue con precisión lo que </w:t>
      </w:r>
      <w:r>
        <w:rPr>
          <w:b/>
          <w:bCs/>
        </w:rPr>
        <w:t xml:space="preserve">funciona</w:t>
      </w:r>
      <w:r>
        <w:t xml:space="preserve">, lo que está </w:t>
      </w:r>
      <w:r>
        <w:rPr>
          <w:b/>
          <w:bCs/>
        </w:rPr>
        <w:t xml:space="preserve">programado</w:t>
      </w:r>
      <w:r>
        <w:t xml:space="preserve">, lo que está </w:t>
      </w:r>
      <w:r>
        <w:rPr>
          <w:b/>
          <w:bCs/>
        </w:rPr>
        <w:t xml:space="preserve">diseñado</w:t>
      </w:r>
      <w:r>
        <w:t xml:space="preserve"> y lo que está </w:t>
      </w:r>
      <w:r>
        <w:rPr>
          <w:b/>
          <w:bCs/>
        </w:rPr>
        <w:t xml:space="preserve">pendiente</w:t>
      </w:r>
      <w:r>
        <w:t xml:space="preserve">.</w:t>
      </w:r>
    </w:p>
    <w:p>
      <w:pPr>
        <w:pStyle w:val="Heading2"/>
      </w:pPr>
      <w:r>
        <w:t xml:space="preserve">9.1 Repositorio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600"/>
        <w:gridCol w:w="6760"/>
      </w:tblGrid>
      <w:tr>
        <w:trPr>
          <w:cantSplit/>
          <w:tblHeader/>
        </w:trPr>
        <w:tc>
          <w:tcPr>
            <w:tcW w:type="dxa" w:w="2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Carpeta o archivo</w:t>
            </w:r>
          </w:p>
        </w:tc>
        <w:tc>
          <w:tcPr>
            <w:tcW w:type="dxa" w:w="67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backend/</w:t>
            </w:r>
          </w:p>
        </w:tc>
        <w:tc>
          <w:tcPr>
            <w:tcW w:type="dxa" w:w="6760"/>
            <w:tcMar>
              <w:top w:type="dxa" w:w="50"/>
              <w:left w:type="dxa" w:w="90"/>
              <w:bottom w:type="dxa" w:w="50"/>
              <w:right w:type="dxa" w:w="90"/>
            </w:tcMar>
            <w:vAlign w:val="center"/>
          </w:tcPr>
          <w:p>
            <w:pPr>
              <w:spacing w:after="0" w:line="252"/>
            </w:pPr>
            <w:r>
              <w:rPr>
                <w:sz w:val="18"/>
                <w:szCs w:val="18"/>
              </w:rPr>
              <w:t xml:space="preserve">Proyecto Java 21 + Maven, paquete </w:t>
            </w:r>
            <w:r>
              <w:rPr>
                <w:rFonts w:ascii="Consolas" w:cs="Consolas" w:eastAsia="Consolas" w:hAnsi="Consolas"/>
                <w:color w:val="1D3557"/>
                <w:sz w:val="16"/>
                <w:szCs w:val="16"/>
              </w:rPr>
              <w:t xml:space="preserve">co.edu.unicesar.rutavida</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database/</w:t>
            </w:r>
          </w:p>
        </w:tc>
        <w:tc>
          <w:tcPr>
            <w:tcW w:type="dxa" w:w="6760"/>
            <w:shd w:fill="F7F9FB" w:color="auto" w:val="clear"/>
            <w:tcMar>
              <w:top w:type="dxa" w:w="50"/>
              <w:left w:type="dxa" w:w="90"/>
              <w:bottom w:type="dxa" w:w="50"/>
              <w:right w:type="dxa" w:w="90"/>
            </w:tcMar>
            <w:vAlign w:val="center"/>
          </w:tcPr>
          <w:p>
            <w:pPr>
              <w:spacing w:after="0" w:line="252"/>
            </w:pPr>
            <w:r>
              <w:rPr>
                <w:sz w:val="18"/>
                <w:szCs w:val="18"/>
              </w:rPr>
              <w:t xml:space="preserve">Scripts SQL en orden numérico (00, 01, 02, 98, 99)</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docs/</w:t>
            </w:r>
          </w:p>
        </w:tc>
        <w:tc>
          <w:tcPr>
            <w:tcW w:type="dxa" w:w="6760"/>
            <w:tcMar>
              <w:top w:type="dxa" w:w="50"/>
              <w:left w:type="dxa" w:w="90"/>
              <w:bottom w:type="dxa" w:w="50"/>
              <w:right w:type="dxa" w:w="90"/>
            </w:tcMar>
            <w:vAlign w:val="center"/>
          </w:tcPr>
          <w:p>
            <w:pPr>
              <w:spacing w:after="0" w:line="252"/>
            </w:pPr>
            <w:r>
              <w:rPr>
                <w:sz w:val="18"/>
                <w:szCs w:val="18"/>
              </w:rPr>
              <w:t xml:space="preserve">Casos de uso, diagrama de clases, arquitectura, convenciones de base de datos y plan de trabajo</w:t>
            </w:r>
          </w:p>
        </w:tc>
      </w:tr>
      <w:tr>
        <w:trPr>
          <w:cantSplit/>
        </w:trPr>
        <w:tc>
          <w:tcPr>
            <w:tcW w:type="dxa" w:w="2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README.md</w:t>
            </w:r>
          </w:p>
        </w:tc>
        <w:tc>
          <w:tcPr>
            <w:tcW w:type="dxa" w:w="6760"/>
            <w:shd w:fill="F7F9FB" w:color="auto" w:val="clear"/>
            <w:tcMar>
              <w:top w:type="dxa" w:w="50"/>
              <w:left w:type="dxa" w:w="90"/>
              <w:bottom w:type="dxa" w:w="50"/>
              <w:right w:type="dxa" w:w="90"/>
            </w:tcMar>
            <w:vAlign w:val="center"/>
          </w:tcPr>
          <w:p>
            <w:pPr>
              <w:spacing w:after="0" w:line="252"/>
            </w:pPr>
            <w:r>
              <w:rPr>
                <w:sz w:val="18"/>
                <w:szCs w:val="18"/>
              </w:rPr>
              <w:t xml:space="preserve">Puesta en marcha y estado del proyecto</w:t>
            </w:r>
          </w:p>
        </w:tc>
      </w:tr>
      <w:tr>
        <w:trPr>
          <w:cantSplit/>
        </w:trPr>
        <w:tc>
          <w:tcPr>
            <w:tcW w:type="dxa" w:w="2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CONTRIBUTING.md</w:t>
            </w:r>
          </w:p>
        </w:tc>
        <w:tc>
          <w:tcPr>
            <w:tcW w:type="dxa" w:w="6760"/>
            <w:tcMar>
              <w:top w:type="dxa" w:w="50"/>
              <w:left w:type="dxa" w:w="90"/>
              <w:bottom w:type="dxa" w:w="50"/>
              <w:right w:type="dxa" w:w="90"/>
            </w:tcMar>
            <w:vAlign w:val="center"/>
          </w:tcPr>
          <w:p>
            <w:pPr>
              <w:spacing w:after="0" w:line="252"/>
            </w:pPr>
            <w:r>
              <w:rPr>
                <w:sz w:val="18"/>
                <w:szCs w:val="18"/>
              </w:rPr>
              <w:t xml:space="preserve">Guía de trabajo en equipo con Git</w:t>
            </w:r>
          </w:p>
        </w:tc>
      </w:tr>
    </w:tbl>
    <w:p>
      <w:pPr>
        <w:spacing w:after="120"/>
      </w:pPr>
    </w:p>
    <w:p>
      <w:pPr>
        <w:spacing w:after="120" w:line="276"/>
      </w:pPr>
      <w:r>
        <w:t xml:space="preserve">GitHub: </w:t>
      </w:r>
      <w:r>
        <w:rPr>
          <w:rFonts w:ascii="Consolas" w:cs="Consolas" w:eastAsia="Consolas" w:hAnsi="Consolas"/>
          <w:color w:val="1D3557"/>
          <w:sz w:val="19"/>
          <w:szCs w:val="19"/>
        </w:rPr>
        <w:t xml:space="preserve">afzabaleta/RutaVida</w:t>
      </w:r>
      <w:r>
        <w:t xml:space="preserve">, rama </w:t>
      </w:r>
      <w:r>
        <w:rPr>
          <w:rFonts w:ascii="Consolas" w:cs="Consolas" w:eastAsia="Consolas" w:hAnsi="Consolas"/>
          <w:color w:val="1D3557"/>
          <w:sz w:val="19"/>
          <w:szCs w:val="19"/>
        </w:rPr>
        <w:t xml:space="preserve">develop</w:t>
      </w:r>
      <w:r>
        <w:t xml:space="preserve">.</w:t>
      </w:r>
    </w:p>
    <w:p>
      <w:pPr>
        <w:pStyle w:val="Heading2"/>
      </w:pPr>
      <w:r>
        <w:t xml:space="preserve">9.2 Qué está hecho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4200"/>
        <w:gridCol w:w="1900"/>
        <w:gridCol w:w="3260"/>
      </w:tblGrid>
      <w:tr>
        <w:trPr>
          <w:cantSplit/>
          <w:tblHeader/>
        </w:trPr>
        <w:tc>
          <w:tcPr>
            <w:tcW w:type="dxa" w:w="42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Componente</w:t>
            </w:r>
          </w:p>
        </w:tc>
        <w:tc>
          <w:tcPr>
            <w:tcW w:type="dxa" w:w="19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Estado</w:t>
            </w:r>
          </w:p>
        </w:tc>
        <w:tc>
          <w:tcPr>
            <w:tcW w:type="dxa" w:w="32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Evidencia</w:t>
            </w:r>
          </w:p>
        </w:tc>
      </w:tr>
      <w:tr>
        <w:trPr>
          <w:cantSplit/>
        </w:trPr>
        <w:tc>
          <w:tcPr>
            <w:tcW w:type="dxa" w:w="4200"/>
            <w:tcMar>
              <w:top w:type="dxa" w:w="50"/>
              <w:left w:type="dxa" w:w="90"/>
              <w:bottom w:type="dxa" w:w="50"/>
              <w:right w:type="dxa" w:w="90"/>
            </w:tcMar>
            <w:vAlign w:val="center"/>
          </w:tcPr>
          <w:p>
            <w:pPr>
              <w:spacing w:after="0" w:line="252"/>
            </w:pPr>
            <w:r>
              <w:rPr>
                <w:sz w:val="17"/>
                <w:szCs w:val="17"/>
              </w:rPr>
              <w:t xml:space="preserve">Base de datos (23 tablas, secuencias, índices, restricciones, datos iniciales)</w:t>
            </w:r>
          </w:p>
        </w:tc>
        <w:tc>
          <w:tcPr>
            <w:tcW w:type="dxa" w:w="1900"/>
            <w:tcMar>
              <w:top w:type="dxa" w:w="50"/>
              <w:left w:type="dxa" w:w="90"/>
              <w:bottom w:type="dxa" w:w="50"/>
              <w:right w:type="dxa" w:w="90"/>
            </w:tcMar>
            <w:vAlign w:val="center"/>
          </w:tcPr>
          <w:p>
            <w:pPr>
              <w:spacing w:after="0" w:line="252"/>
            </w:pPr>
            <w:r>
              <w:rPr>
                <w:b/>
                <w:bCs/>
                <w:sz w:val="17"/>
                <w:szCs w:val="17"/>
              </w:rPr>
              <w:t xml:space="preserve">Funciona</w:t>
            </w:r>
          </w:p>
        </w:tc>
        <w:tc>
          <w:tcPr>
            <w:tcW w:type="dxa" w:w="3260"/>
            <w:tcMar>
              <w:top w:type="dxa" w:w="50"/>
              <w:left w:type="dxa" w:w="90"/>
              <w:bottom w:type="dxa" w:w="50"/>
              <w:right w:type="dxa" w:w="90"/>
            </w:tcMar>
            <w:vAlign w:val="center"/>
          </w:tcPr>
          <w:p>
            <w:pPr>
              <w:spacing w:after="0" w:line="252"/>
            </w:pPr>
            <w:r>
              <w:rPr>
                <w:sz w:val="17"/>
                <w:szCs w:val="17"/>
              </w:rPr>
              <w:t xml:space="preserve">Ejecutada en Oracle XE 18c; </w:t>
            </w:r>
            <w:r>
              <w:rPr>
                <w:rFonts w:ascii="Consolas" w:cs="Consolas" w:eastAsia="Consolas" w:hAnsi="Consolas"/>
                <w:color w:val="1D3557"/>
                <w:sz w:val="15"/>
                <w:szCs w:val="15"/>
              </w:rPr>
              <w:t xml:space="preserve">98_verificar.sql</w:t>
            </w:r>
            <w:r>
              <w:rPr>
                <w:sz w:val="17"/>
                <w:szCs w:val="17"/>
              </w:rPr>
              <w:t xml:space="preserve"> (sección 7.11)</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7"/>
                <w:szCs w:val="17"/>
              </w:rPr>
              <w:t xml:space="preserve">Conexión Java ↔ Oracle</w:t>
            </w:r>
          </w:p>
        </w:tc>
        <w:tc>
          <w:tcPr>
            <w:tcW w:type="dxa" w:w="1900"/>
            <w:shd w:fill="F7F9FB" w:color="auto" w:val="clear"/>
            <w:tcMar>
              <w:top w:type="dxa" w:w="50"/>
              <w:left w:type="dxa" w:w="90"/>
              <w:bottom w:type="dxa" w:w="50"/>
              <w:right w:type="dxa" w:w="90"/>
            </w:tcMar>
            <w:vAlign w:val="center"/>
          </w:tcPr>
          <w:p>
            <w:pPr>
              <w:spacing w:after="0" w:line="252"/>
            </w:pPr>
            <w:r>
              <w:rPr>
                <w:b/>
                <w:bCs/>
                <w:sz w:val="17"/>
                <w:szCs w:val="17"/>
              </w:rPr>
              <w:t xml:space="preserve">Funciona</w:t>
            </w:r>
          </w:p>
        </w:tc>
        <w:tc>
          <w:tcPr>
            <w:tcW w:type="dxa" w:w="32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DatabaseCheck</w:t>
            </w:r>
            <w:r>
              <w:rPr>
                <w:sz w:val="17"/>
                <w:szCs w:val="17"/>
              </w:rPr>
              <w:t xml:space="preserve">: "23 de 23"</w:t>
            </w:r>
          </w:p>
        </w:tc>
      </w:tr>
      <w:tr>
        <w:trPr>
          <w:cantSplit/>
        </w:trPr>
        <w:tc>
          <w:tcPr>
            <w:tcW w:type="dxa" w:w="4200"/>
            <w:tcMar>
              <w:top w:type="dxa" w:w="50"/>
              <w:left w:type="dxa" w:w="90"/>
              <w:bottom w:type="dxa" w:w="50"/>
              <w:right w:type="dxa" w:w="90"/>
            </w:tcMar>
            <w:vAlign w:val="center"/>
          </w:tcPr>
          <w:p>
            <w:pPr>
              <w:spacing w:after="0" w:line="252"/>
            </w:pPr>
            <w:r>
              <w:rPr>
                <w:sz w:val="17"/>
                <w:szCs w:val="17"/>
              </w:rPr>
              <w:t xml:space="preserve">15 paquetes con su responsabilidad documentada</w:t>
            </w:r>
          </w:p>
        </w:tc>
        <w:tc>
          <w:tcPr>
            <w:tcW w:type="dxa" w:w="1900"/>
            <w:tcMar>
              <w:top w:type="dxa" w:w="50"/>
              <w:left w:type="dxa" w:w="90"/>
              <w:bottom w:type="dxa" w:w="50"/>
              <w:right w:type="dxa" w:w="90"/>
            </w:tcMar>
            <w:vAlign w:val="center"/>
          </w:tcPr>
          <w:p>
            <w:pPr>
              <w:spacing w:after="0" w:line="252"/>
            </w:pPr>
            <w:r>
              <w:rPr>
                <w:b/>
                <w:bCs/>
                <w:sz w:val="17"/>
                <w:szCs w:val="17"/>
              </w:rPr>
              <w:t xml:space="preserve">Programado</w:t>
            </w:r>
          </w:p>
        </w:tc>
        <w:tc>
          <w:tcPr>
            <w:tcW w:type="dxa" w:w="326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package-info.java</w:t>
            </w:r>
            <w:r>
              <w:rPr>
                <w:sz w:val="17"/>
                <w:szCs w:val="17"/>
              </w:rPr>
              <w:t xml:space="preserve"> en cada paquete</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7"/>
                <w:szCs w:val="17"/>
              </w:rPr>
              <w:t xml:space="preserve">19 enums de estados y catálogos</w:t>
            </w:r>
          </w:p>
        </w:tc>
        <w:tc>
          <w:tcPr>
            <w:tcW w:type="dxa" w:w="1900"/>
            <w:shd w:fill="F7F9FB" w:color="auto" w:val="clear"/>
            <w:tcMar>
              <w:top w:type="dxa" w:w="50"/>
              <w:left w:type="dxa" w:w="90"/>
              <w:bottom w:type="dxa" w:w="50"/>
              <w:right w:type="dxa" w:w="90"/>
            </w:tcMar>
            <w:vAlign w:val="center"/>
          </w:tcPr>
          <w:p>
            <w:pPr>
              <w:spacing w:after="0" w:line="252"/>
            </w:pPr>
            <w:r>
              <w:rPr>
                <w:b/>
                <w:bCs/>
                <w:sz w:val="17"/>
                <w:szCs w:val="17"/>
              </w:rPr>
              <w:t xml:space="preserve">Programado y probado</w:t>
            </w:r>
          </w:p>
        </w:tc>
        <w:tc>
          <w:tcPr>
            <w:tcW w:type="dxa" w:w="32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EnumSqlContractTest</w:t>
            </w:r>
            <w:r>
              <w:rPr>
                <w:sz w:val="17"/>
                <w:szCs w:val="17"/>
              </w:rPr>
              <w:t xml:space="preserve">, </w:t>
            </w:r>
            <w:r>
              <w:rPr>
                <w:rFonts w:ascii="Consolas" w:cs="Consolas" w:eastAsia="Consolas" w:hAnsi="Consolas"/>
                <w:color w:val="1D3557"/>
                <w:sz w:val="15"/>
                <w:szCs w:val="15"/>
              </w:rPr>
              <w:t xml:space="preserve">StatusTransitionTest</w:t>
            </w:r>
          </w:p>
        </w:tc>
      </w:tr>
      <w:tr>
        <w:trPr>
          <w:cantSplit/>
        </w:trPr>
        <w:tc>
          <w:tcPr>
            <w:tcW w:type="dxa" w:w="4200"/>
            <w:tcMar>
              <w:top w:type="dxa" w:w="50"/>
              <w:left w:type="dxa" w:w="90"/>
              <w:bottom w:type="dxa" w:w="50"/>
              <w:right w:type="dxa" w:w="90"/>
            </w:tcMar>
            <w:vAlign w:val="center"/>
          </w:tcPr>
          <w:p>
            <w:pPr>
              <w:spacing w:after="0" w:line="252"/>
            </w:pPr>
            <w:r>
              <w:rPr>
                <w:sz w:val="17"/>
                <w:szCs w:val="17"/>
              </w:rPr>
              <w:t xml:space="preserve">Transacciones (</w:t>
            </w:r>
            <w:r>
              <w:rPr>
                <w:rFonts w:ascii="Consolas" w:cs="Consolas" w:eastAsia="Consolas" w:hAnsi="Consolas"/>
                <w:color w:val="1D3557"/>
                <w:sz w:val="15"/>
                <w:szCs w:val="15"/>
              </w:rPr>
              <w:t xml:space="preserve">TransactionManager</w:t>
            </w:r>
            <w:r>
              <w:rPr>
                <w:sz w:val="17"/>
                <w:szCs w:val="17"/>
              </w:rPr>
              <w:t xml:space="preserve">, </w:t>
            </w:r>
            <w:r>
              <w:rPr>
                <w:rFonts w:ascii="Consolas" w:cs="Consolas" w:eastAsia="Consolas" w:hAnsi="Consolas"/>
                <w:color w:val="1D3557"/>
                <w:sz w:val="15"/>
                <w:szCs w:val="15"/>
              </w:rPr>
              <w:t xml:space="preserve">JdbcTransactionManager</w:t>
            </w:r>
            <w:r>
              <w:rPr>
                <w:sz w:val="17"/>
                <w:szCs w:val="17"/>
              </w:rPr>
              <w:t xml:space="preserve">)</w:t>
            </w:r>
          </w:p>
        </w:tc>
        <w:tc>
          <w:tcPr>
            <w:tcW w:type="dxa" w:w="1900"/>
            <w:tcMar>
              <w:top w:type="dxa" w:w="50"/>
              <w:left w:type="dxa" w:w="90"/>
              <w:bottom w:type="dxa" w:w="50"/>
              <w:right w:type="dxa" w:w="90"/>
            </w:tcMar>
            <w:vAlign w:val="center"/>
          </w:tcPr>
          <w:p>
            <w:pPr>
              <w:spacing w:after="0" w:line="252"/>
            </w:pPr>
            <w:r>
              <w:rPr>
                <w:b/>
                <w:bCs/>
                <w:sz w:val="17"/>
                <w:szCs w:val="17"/>
              </w:rPr>
              <w:t xml:space="preserve">Programado y probado</w:t>
            </w:r>
          </w:p>
        </w:tc>
        <w:tc>
          <w:tcPr>
            <w:tcW w:type="dxa" w:w="326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JdbcTransactionManagerTest</w:t>
            </w:r>
            <w:r>
              <w:rPr>
                <w:sz w:val="17"/>
                <w:szCs w:val="17"/>
              </w:rPr>
              <w:t xml:space="preserve"> con conexiones falsas</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7"/>
                <w:szCs w:val="17"/>
              </w:rPr>
              <w:t xml:space="preserve">Eventos de tiempo real (</w:t>
            </w:r>
            <w:r>
              <w:rPr>
                <w:rFonts w:ascii="Consolas" w:cs="Consolas" w:eastAsia="Consolas" w:hAnsi="Consolas"/>
                <w:color w:val="1D3557"/>
                <w:sz w:val="15"/>
                <w:szCs w:val="15"/>
              </w:rPr>
              <w:t xml:space="preserve">EventBus</w:t>
            </w:r>
            <w:r>
              <w:rPr>
                <w:sz w:val="17"/>
                <w:szCs w:val="17"/>
              </w:rPr>
              <w:t xml:space="preserve">, </w:t>
            </w:r>
            <w:r>
              <w:rPr>
                <w:rFonts w:ascii="Consolas" w:cs="Consolas" w:eastAsia="Consolas" w:hAnsi="Consolas"/>
                <w:color w:val="1D3557"/>
                <w:sz w:val="15"/>
                <w:szCs w:val="15"/>
              </w:rPr>
              <w:t xml:space="preserve">InMemoryEventBus</w:t>
            </w:r>
            <w:r>
              <w:rPr>
                <w:sz w:val="17"/>
                <w:szCs w:val="17"/>
              </w:rPr>
              <w:t xml:space="preserve">)</w:t>
            </w:r>
          </w:p>
        </w:tc>
        <w:tc>
          <w:tcPr>
            <w:tcW w:type="dxa" w:w="1900"/>
            <w:shd w:fill="F7F9FB" w:color="auto" w:val="clear"/>
            <w:tcMar>
              <w:top w:type="dxa" w:w="50"/>
              <w:left w:type="dxa" w:w="90"/>
              <w:bottom w:type="dxa" w:w="50"/>
              <w:right w:type="dxa" w:w="90"/>
            </w:tcMar>
            <w:vAlign w:val="center"/>
          </w:tcPr>
          <w:p>
            <w:pPr>
              <w:spacing w:after="0" w:line="252"/>
            </w:pPr>
            <w:r>
              <w:rPr>
                <w:b/>
                <w:bCs/>
                <w:sz w:val="17"/>
                <w:szCs w:val="17"/>
              </w:rPr>
              <w:t xml:space="preserve">Programado y probado</w:t>
            </w:r>
          </w:p>
        </w:tc>
        <w:tc>
          <w:tcPr>
            <w:tcW w:type="dxa" w:w="32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InMemoryEventBusTest</w:t>
            </w:r>
          </w:p>
        </w:tc>
      </w:tr>
      <w:tr>
        <w:trPr>
          <w:cantSplit/>
        </w:trPr>
        <w:tc>
          <w:tcPr>
            <w:tcW w:type="dxa" w:w="4200"/>
            <w:tcMar>
              <w:top w:type="dxa" w:w="50"/>
              <w:left w:type="dxa" w:w="90"/>
              <w:bottom w:type="dxa" w:w="50"/>
              <w:right w:type="dxa" w:w="90"/>
            </w:tcMar>
            <w:vAlign w:val="center"/>
          </w:tcPr>
          <w:p>
            <w:pPr>
              <w:spacing w:after="0" w:line="252"/>
            </w:pPr>
            <w:r>
              <w:rPr>
                <w:sz w:val="17"/>
                <w:szCs w:val="17"/>
              </w:rPr>
              <w:t xml:space="preserve">Excepciones y </w:t>
            </w:r>
            <w:r>
              <w:rPr>
                <w:rFonts w:ascii="Consolas" w:cs="Consolas" w:eastAsia="Consolas" w:hAnsi="Consolas"/>
                <w:color w:val="1D3557"/>
                <w:sz w:val="15"/>
                <w:szCs w:val="15"/>
              </w:rPr>
              <w:t xml:space="preserve">AppContext</w:t>
            </w:r>
          </w:p>
        </w:tc>
        <w:tc>
          <w:tcPr>
            <w:tcW w:type="dxa" w:w="1900"/>
            <w:tcMar>
              <w:top w:type="dxa" w:w="50"/>
              <w:left w:type="dxa" w:w="90"/>
              <w:bottom w:type="dxa" w:w="50"/>
              <w:right w:type="dxa" w:w="90"/>
            </w:tcMar>
            <w:vAlign w:val="center"/>
          </w:tcPr>
          <w:p>
            <w:pPr>
              <w:spacing w:after="0" w:line="252"/>
            </w:pPr>
            <w:r>
              <w:rPr>
                <w:b/>
                <w:bCs/>
                <w:sz w:val="17"/>
                <w:szCs w:val="17"/>
              </w:rPr>
              <w:t xml:space="preserve">Programado</w:t>
            </w:r>
          </w:p>
        </w:tc>
        <w:tc>
          <w:tcPr>
            <w:tcW w:type="dxa" w:w="3260"/>
            <w:tcMar>
              <w:top w:type="dxa" w:w="50"/>
              <w:left w:type="dxa" w:w="90"/>
              <w:bottom w:type="dxa" w:w="50"/>
              <w:right w:type="dxa" w:w="90"/>
            </w:tcMar>
            <w:vAlign w:val="center"/>
          </w:tcPr>
          <w:p>
            <w:pPr>
              <w:spacing w:after="0" w:line="252"/>
            </w:pPr>
            <w:r>
              <w:rPr>
                <w:sz w:val="17"/>
                <w:szCs w:val="17"/>
              </w:rPr>
              <w:t xml:space="preserve">Compila; usado por </w:t>
            </w:r>
            <w:r>
              <w:rPr>
                <w:rFonts w:ascii="Consolas" w:cs="Consolas" w:eastAsia="Consolas" w:hAnsi="Consolas"/>
                <w:color w:val="1D3557"/>
                <w:sz w:val="15"/>
                <w:szCs w:val="15"/>
              </w:rPr>
              <w:t xml:space="preserve">DatabaseCheck</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7"/>
                <w:szCs w:val="17"/>
              </w:rPr>
              <w:t xml:space="preserve">Entidades, DAOs, servicios, controladores</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Diseñado</w:t>
            </w:r>
          </w:p>
        </w:tc>
        <w:tc>
          <w:tcPr>
            <w:tcW w:type="dxa" w:w="3260"/>
            <w:shd w:fill="F7F9FB" w:color="auto" w:val="clear"/>
            <w:tcMar>
              <w:top w:type="dxa" w:w="50"/>
              <w:left w:type="dxa" w:w="90"/>
              <w:bottom w:type="dxa" w:w="50"/>
              <w:right w:type="dxa" w:w="90"/>
            </w:tcMar>
            <w:vAlign w:val="center"/>
          </w:tcPr>
          <w:p>
            <w:pPr>
              <w:spacing w:after="0" w:line="252"/>
            </w:pPr>
            <w:r>
              <w:rPr>
                <w:sz w:val="17"/>
                <w:szCs w:val="17"/>
              </w:rPr>
              <w:t xml:space="preserve">Diagrama de clases; Sprint 1</w:t>
            </w:r>
          </w:p>
        </w:tc>
      </w:tr>
      <w:tr>
        <w:trPr>
          <w:cantSplit/>
        </w:trPr>
        <w:tc>
          <w:tcPr>
            <w:tcW w:type="dxa" w:w="4200"/>
            <w:tcMar>
              <w:top w:type="dxa" w:w="50"/>
              <w:left w:type="dxa" w:w="90"/>
              <w:bottom w:type="dxa" w:w="50"/>
              <w:right w:type="dxa" w:w="90"/>
            </w:tcMar>
            <w:vAlign w:val="center"/>
          </w:tcPr>
          <w:p>
            <w:pPr>
              <w:spacing w:after="0" w:line="252"/>
            </w:pPr>
            <w:r>
              <w:rPr>
                <w:sz w:val="17"/>
                <w:szCs w:val="17"/>
              </w:rPr>
              <w:t xml:space="preserve">Motor de rutas y simulación</w:t>
            </w:r>
          </w:p>
        </w:tc>
        <w:tc>
          <w:tcPr>
            <w:tcW w:type="dxa" w:w="1900"/>
            <w:tcMar>
              <w:top w:type="dxa" w:w="50"/>
              <w:left w:type="dxa" w:w="90"/>
              <w:bottom w:type="dxa" w:w="50"/>
              <w:right w:type="dxa" w:w="90"/>
            </w:tcMar>
            <w:vAlign w:val="center"/>
          </w:tcPr>
          <w:p>
            <w:pPr>
              <w:spacing w:after="0" w:line="252"/>
            </w:pPr>
            <w:r>
              <w:rPr>
                <w:sz w:val="17"/>
                <w:szCs w:val="17"/>
              </w:rPr>
              <w:t xml:space="preserve">Diseñado</w:t>
            </w:r>
          </w:p>
        </w:tc>
        <w:tc>
          <w:tcPr>
            <w:tcW w:type="dxa" w:w="3260"/>
            <w:tcMar>
              <w:top w:type="dxa" w:w="50"/>
              <w:left w:type="dxa" w:w="90"/>
              <w:bottom w:type="dxa" w:w="50"/>
              <w:right w:type="dxa" w:w="90"/>
            </w:tcMar>
            <w:vAlign w:val="center"/>
          </w:tcPr>
          <w:p>
            <w:pPr>
              <w:spacing w:after="0" w:line="252"/>
            </w:pPr>
            <w:r>
              <w:rPr>
                <w:sz w:val="17"/>
                <w:szCs w:val="17"/>
              </w:rPr>
              <w:t xml:space="preserve">Sección 8; Sprint 1 (K1, K2)</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7"/>
                <w:szCs w:val="17"/>
              </w:rPr>
              <w:t xml:space="preserve">Vista</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Pendiente</w:t>
            </w:r>
          </w:p>
        </w:tc>
        <w:tc>
          <w:tcPr>
            <w:tcW w:type="dxa" w:w="3260"/>
            <w:shd w:fill="F7F9FB" w:color="auto" w:val="clear"/>
            <w:tcMar>
              <w:top w:type="dxa" w:w="50"/>
              <w:left w:type="dxa" w:w="90"/>
              <w:bottom w:type="dxa" w:w="50"/>
              <w:right w:type="dxa" w:w="90"/>
            </w:tcMar>
            <w:vAlign w:val="center"/>
          </w:tcPr>
          <w:p>
            <w:pPr>
              <w:spacing w:after="0" w:line="252"/>
            </w:pPr>
            <w:r>
              <w:rPr>
                <w:sz w:val="17"/>
                <w:szCs w:val="17"/>
              </w:rPr>
              <w:t xml:space="preserve">Depende de la decisión Swing o web</w:t>
            </w:r>
          </w:p>
        </w:tc>
      </w:tr>
      <w:tr>
        <w:trPr>
          <w:cantSplit/>
        </w:trPr>
        <w:tc>
          <w:tcPr>
            <w:tcW w:type="dxa" w:w="4200"/>
            <w:tcMar>
              <w:top w:type="dxa" w:w="50"/>
              <w:left w:type="dxa" w:w="90"/>
              <w:bottom w:type="dxa" w:w="50"/>
              <w:right w:type="dxa" w:w="90"/>
            </w:tcMar>
            <w:vAlign w:val="center"/>
          </w:tcPr>
          <w:p>
            <w:pPr>
              <w:spacing w:after="0" w:line="252"/>
            </w:pPr>
            <w:r>
              <w:rPr>
                <w:sz w:val="17"/>
                <w:szCs w:val="17"/>
              </w:rPr>
              <w:t xml:space="preserve">PL/SQL (procedimientos, triggers, vistas)</w:t>
            </w:r>
          </w:p>
        </w:tc>
        <w:tc>
          <w:tcPr>
            <w:tcW w:type="dxa" w:w="1900"/>
            <w:tcMar>
              <w:top w:type="dxa" w:w="50"/>
              <w:left w:type="dxa" w:w="90"/>
              <w:bottom w:type="dxa" w:w="50"/>
              <w:right w:type="dxa" w:w="90"/>
            </w:tcMar>
            <w:vAlign w:val="center"/>
          </w:tcPr>
          <w:p>
            <w:pPr>
              <w:spacing w:after="0" w:line="252"/>
            </w:pPr>
            <w:r>
              <w:rPr>
                <w:sz w:val="17"/>
                <w:szCs w:val="17"/>
              </w:rPr>
              <w:t xml:space="preserve">Pendiente</w:t>
            </w:r>
          </w:p>
        </w:tc>
        <w:tc>
          <w:tcPr>
            <w:tcW w:type="dxa" w:w="3260"/>
            <w:tcMar>
              <w:top w:type="dxa" w:w="50"/>
              <w:left w:type="dxa" w:w="90"/>
              <w:bottom w:type="dxa" w:w="50"/>
              <w:right w:type="dxa" w:w="90"/>
            </w:tcMar>
            <w:vAlign w:val="center"/>
          </w:tcPr>
          <w:p>
            <w:pPr>
              <w:spacing w:after="0" w:line="252"/>
            </w:pPr>
            <w:r>
              <w:rPr>
                <w:sz w:val="17"/>
                <w:szCs w:val="17"/>
              </w:rPr>
              <w:t xml:space="preserve">Sección 7.13</w:t>
            </w:r>
          </w:p>
        </w:tc>
      </w:tr>
    </w:tbl>
    <w:p>
      <w:pPr>
        <w:spacing w:after="120"/>
      </w:pPr>
    </w:p>
    <w:p>
      <w:pPr>
        <w:pStyle w:val="Heading2"/>
      </w:pPr>
      <w:r>
        <w:t xml:space="preserve">9.3 Pruebas automáticas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200"/>
        <w:gridCol w:w="1100"/>
        <w:gridCol w:w="5060"/>
      </w:tblGrid>
      <w:tr>
        <w:trPr>
          <w:cantSplit/>
          <w:tblHeader/>
        </w:trPr>
        <w:tc>
          <w:tcPr>
            <w:tcW w:type="dxa" w:w="3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Clase de prueba</w:t>
            </w:r>
          </w:p>
        </w:tc>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Pruebas</w:t>
            </w:r>
          </w:p>
        </w:tc>
        <w:tc>
          <w:tcPr>
            <w:tcW w:type="dxa" w:w="50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Qué verifica</w:t>
            </w:r>
          </w:p>
        </w:tc>
      </w:tr>
      <w:tr>
        <w:trPr>
          <w:cantSplit/>
        </w:trPr>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ArchitectureTest</w:t>
            </w:r>
          </w:p>
        </w:tc>
        <w:tc>
          <w:tcPr>
            <w:tcW w:type="dxa" w:w="1100"/>
            <w:tcMar>
              <w:top w:type="dxa" w:w="50"/>
              <w:left w:type="dxa" w:w="90"/>
              <w:bottom w:type="dxa" w:w="50"/>
              <w:right w:type="dxa" w:w="90"/>
            </w:tcMar>
            <w:vAlign w:val="center"/>
          </w:tcPr>
          <w:p>
            <w:pPr>
              <w:spacing w:after="0" w:line="252"/>
            </w:pPr>
            <w:r>
              <w:rPr>
                <w:sz w:val="18"/>
                <w:szCs w:val="18"/>
              </w:rPr>
              <w:t xml:space="preserve">9</w:t>
            </w:r>
          </w:p>
        </w:tc>
        <w:tc>
          <w:tcPr>
            <w:tcW w:type="dxa" w:w="5060"/>
            <w:tcMar>
              <w:top w:type="dxa" w:w="50"/>
              <w:left w:type="dxa" w:w="90"/>
              <w:bottom w:type="dxa" w:w="50"/>
              <w:right w:type="dxa" w:w="90"/>
            </w:tcMar>
            <w:vAlign w:val="center"/>
          </w:tcPr>
          <w:p>
            <w:pPr>
              <w:spacing w:after="0" w:line="252"/>
            </w:pPr>
            <w:r>
              <w:rPr>
                <w:sz w:val="18"/>
                <w:szCs w:val="18"/>
              </w:rPr>
              <w:t xml:space="preserve">Que ninguna capa importe lo que no le corresponde</w:t>
            </w:r>
          </w:p>
        </w:tc>
      </w:tr>
      <w:tr>
        <w:trPr>
          <w:cantSplit/>
        </w:trPr>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EnumSqlContractTest</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3</w:t>
            </w:r>
          </w:p>
        </w:tc>
        <w:tc>
          <w:tcPr>
            <w:tcW w:type="dxa" w:w="5060"/>
            <w:shd w:fill="F7F9FB" w:color="auto" w:val="clear"/>
            <w:tcMar>
              <w:top w:type="dxa" w:w="50"/>
              <w:left w:type="dxa" w:w="90"/>
              <w:bottom w:type="dxa" w:w="50"/>
              <w:right w:type="dxa" w:w="90"/>
            </w:tcMar>
            <w:vAlign w:val="center"/>
          </w:tcPr>
          <w:p>
            <w:pPr>
              <w:spacing w:after="0" w:line="252"/>
            </w:pPr>
            <w:r>
              <w:rPr>
                <w:sz w:val="18"/>
                <w:szCs w:val="18"/>
              </w:rPr>
              <w:t xml:space="preserve">Que los 19 enums coincidan con los CHECK de Oracle</w:t>
            </w:r>
          </w:p>
        </w:tc>
      </w:tr>
      <w:tr>
        <w:trPr>
          <w:cantSplit/>
        </w:trPr>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StatusTransitionTest</w:t>
            </w:r>
          </w:p>
        </w:tc>
        <w:tc>
          <w:tcPr>
            <w:tcW w:type="dxa" w:w="1100"/>
            <w:tcMar>
              <w:top w:type="dxa" w:w="50"/>
              <w:left w:type="dxa" w:w="90"/>
              <w:bottom w:type="dxa" w:w="50"/>
              <w:right w:type="dxa" w:w="90"/>
            </w:tcMar>
            <w:vAlign w:val="center"/>
          </w:tcPr>
          <w:p>
            <w:pPr>
              <w:spacing w:after="0" w:line="252"/>
            </w:pPr>
            <w:r>
              <w:rPr>
                <w:sz w:val="18"/>
                <w:szCs w:val="18"/>
              </w:rPr>
              <w:t xml:space="preserve">6</w:t>
            </w:r>
          </w:p>
        </w:tc>
        <w:tc>
          <w:tcPr>
            <w:tcW w:type="dxa" w:w="5060"/>
            <w:tcMar>
              <w:top w:type="dxa" w:w="50"/>
              <w:left w:type="dxa" w:w="90"/>
              <w:bottom w:type="dxa" w:w="50"/>
              <w:right w:type="dxa" w:w="90"/>
            </w:tcMar>
            <w:vAlign w:val="center"/>
          </w:tcPr>
          <w:p>
            <w:pPr>
              <w:spacing w:after="0" w:line="252"/>
            </w:pPr>
            <w:r>
              <w:rPr>
                <w:sz w:val="18"/>
                <w:szCs w:val="18"/>
              </w:rPr>
              <w:t xml:space="preserve">Las transiciones de estado permitidas y prohibidas</w:t>
            </w:r>
          </w:p>
        </w:tc>
      </w:tr>
      <w:tr>
        <w:trPr>
          <w:cantSplit/>
        </w:trPr>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JdbcTransactionManagerTest</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6</w:t>
            </w:r>
          </w:p>
        </w:tc>
        <w:tc>
          <w:tcPr>
            <w:tcW w:type="dxa" w:w="5060"/>
            <w:shd w:fill="F7F9FB" w:color="auto" w:val="clear"/>
            <w:tcMar>
              <w:top w:type="dxa" w:w="50"/>
              <w:left w:type="dxa" w:w="90"/>
              <w:bottom w:type="dxa" w:w="50"/>
              <w:right w:type="dxa" w:w="90"/>
            </w:tcMar>
            <w:vAlign w:val="center"/>
          </w:tcPr>
          <w:p>
            <w:pPr>
              <w:spacing w:after="0" w:line="252"/>
            </w:pPr>
            <w:r>
              <w:rPr>
                <w:sz w:val="18"/>
                <w:szCs w:val="18"/>
              </w:rPr>
              <w:t xml:space="preserve">Commit, rollback, conexión compartida y errores de JDBC</w:t>
            </w:r>
          </w:p>
        </w:tc>
      </w:tr>
      <w:tr>
        <w:trPr>
          <w:cantSplit/>
        </w:trPr>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InMemoryEventBusTest</w:t>
            </w:r>
          </w:p>
        </w:tc>
        <w:tc>
          <w:tcPr>
            <w:tcW w:type="dxa" w:w="1100"/>
            <w:tcMar>
              <w:top w:type="dxa" w:w="50"/>
              <w:left w:type="dxa" w:w="90"/>
              <w:bottom w:type="dxa" w:w="50"/>
              <w:right w:type="dxa" w:w="90"/>
            </w:tcMar>
            <w:vAlign w:val="center"/>
          </w:tcPr>
          <w:p>
            <w:pPr>
              <w:spacing w:after="0" w:line="252"/>
            </w:pPr>
            <w:r>
              <w:rPr>
                <w:sz w:val="18"/>
                <w:szCs w:val="18"/>
              </w:rPr>
              <w:t xml:space="preserve">4</w:t>
            </w:r>
          </w:p>
        </w:tc>
        <w:tc>
          <w:tcPr>
            <w:tcW w:type="dxa" w:w="5060"/>
            <w:tcMar>
              <w:top w:type="dxa" w:w="50"/>
              <w:left w:type="dxa" w:w="90"/>
              <w:bottom w:type="dxa" w:w="50"/>
              <w:right w:type="dxa" w:w="90"/>
            </w:tcMar>
            <w:vAlign w:val="center"/>
          </w:tcPr>
          <w:p>
            <w:pPr>
              <w:spacing w:after="0" w:line="252"/>
            </w:pPr>
            <w:r>
              <w:rPr>
                <w:sz w:val="18"/>
                <w:szCs w:val="18"/>
              </w:rPr>
              <w:t xml:space="preserve">Entrega de eventos por tipo, cancelación y aislamiento de errores</w:t>
            </w:r>
          </w:p>
        </w:tc>
      </w:tr>
      <w:tr>
        <w:trPr>
          <w:cantSplit/>
        </w:trPr>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DatabaseConnectionTest</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6</w:t>
            </w:r>
          </w:p>
        </w:tc>
        <w:tc>
          <w:tcPr>
            <w:tcW w:type="dxa" w:w="5060"/>
            <w:shd w:fill="F7F9FB" w:color="auto" w:val="clear"/>
            <w:tcMar>
              <w:top w:type="dxa" w:w="50"/>
              <w:left w:type="dxa" w:w="90"/>
              <w:bottom w:type="dxa" w:w="50"/>
              <w:right w:type="dxa" w:w="90"/>
            </w:tcMar>
            <w:vAlign w:val="center"/>
          </w:tcPr>
          <w:p>
            <w:pPr>
              <w:spacing w:after="0" w:line="252"/>
            </w:pPr>
            <w:r>
              <w:rPr>
                <w:sz w:val="18"/>
                <w:szCs w:val="18"/>
              </w:rPr>
              <w:t xml:space="preserve">Configuración de la conexión y que la contraseña nunca se muestre</w:t>
            </w:r>
          </w:p>
        </w:tc>
      </w:tr>
      <w:tr>
        <w:trPr>
          <w:cantSplit/>
        </w:trPr>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SqlScriptStyleTest</w:t>
            </w:r>
          </w:p>
        </w:tc>
        <w:tc>
          <w:tcPr>
            <w:tcW w:type="dxa" w:w="1100"/>
            <w:tcMar>
              <w:top w:type="dxa" w:w="50"/>
              <w:left w:type="dxa" w:w="90"/>
              <w:bottom w:type="dxa" w:w="50"/>
              <w:right w:type="dxa" w:w="90"/>
            </w:tcMar>
            <w:vAlign w:val="center"/>
          </w:tcPr>
          <w:p>
            <w:pPr>
              <w:spacing w:after="0" w:line="252"/>
            </w:pPr>
            <w:r>
              <w:rPr>
                <w:sz w:val="18"/>
                <w:szCs w:val="18"/>
              </w:rPr>
              <w:t xml:space="preserve">1</w:t>
            </w:r>
          </w:p>
        </w:tc>
        <w:tc>
          <w:tcPr>
            <w:tcW w:type="dxa" w:w="5060"/>
            <w:tcMar>
              <w:top w:type="dxa" w:w="50"/>
              <w:left w:type="dxa" w:w="90"/>
              <w:bottom w:type="dxa" w:w="50"/>
              <w:right w:type="dxa" w:w="90"/>
            </w:tcMar>
            <w:vAlign w:val="center"/>
          </w:tcPr>
          <w:p>
            <w:pPr>
              <w:spacing w:after="0" w:line="252"/>
            </w:pPr>
            <w:r>
              <w:rPr>
                <w:sz w:val="18"/>
                <w:szCs w:val="18"/>
              </w:rPr>
              <w:t xml:space="preserve">Que ningún script tenga un comentario después del </w:t>
            </w:r>
            <w:r>
              <w:rPr>
                <w:rFonts w:ascii="Consolas" w:cs="Consolas" w:eastAsia="Consolas" w:hAnsi="Consolas"/>
                <w:color w:val="1D3557"/>
                <w:sz w:val="16"/>
                <w:szCs w:val="16"/>
              </w:rPr>
              <w:t xml:space="preserve">;</w:t>
            </w:r>
          </w:p>
        </w:tc>
      </w:tr>
      <w:tr>
        <w:trPr>
          <w:cantSplit/>
        </w:trPr>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ClassDiagramSyncTest</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2</w:t>
            </w:r>
          </w:p>
        </w:tc>
        <w:tc>
          <w:tcPr>
            <w:tcW w:type="dxa" w:w="5060"/>
            <w:shd w:fill="F7F9FB" w:color="auto" w:val="clear"/>
            <w:tcMar>
              <w:top w:type="dxa" w:w="50"/>
              <w:left w:type="dxa" w:w="90"/>
              <w:bottom w:type="dxa" w:w="50"/>
              <w:right w:type="dxa" w:w="90"/>
            </w:tcMar>
            <w:vAlign w:val="center"/>
          </w:tcPr>
          <w:p>
            <w:pPr>
              <w:spacing w:after="0" w:line="252"/>
            </w:pPr>
            <w:r>
              <w:rPr>
                <w:sz w:val="18"/>
                <w:szCs w:val="18"/>
              </w:rPr>
              <w:t xml:space="preserve">Que toda clase del código esté en el diagrama de clases</w:t>
            </w:r>
          </w:p>
        </w:tc>
      </w:tr>
      <w:tr>
        <w:trPr>
          <w:cantSplit/>
        </w:trPr>
        <w:tc>
          <w:tcPr>
            <w:tcW w:type="dxa" w:w="3200"/>
            <w:tcMar>
              <w:top w:type="dxa" w:w="50"/>
              <w:left w:type="dxa" w:w="90"/>
              <w:bottom w:type="dxa" w:w="50"/>
              <w:right w:type="dxa" w:w="90"/>
            </w:tcMar>
            <w:vAlign w:val="center"/>
          </w:tcPr>
          <w:p>
            <w:pPr>
              <w:spacing w:after="0" w:line="252"/>
            </w:pPr>
            <w:r>
              <w:rPr>
                <w:b/>
                <w:bCs/>
                <w:sz w:val="18"/>
                <w:szCs w:val="18"/>
              </w:rPr>
              <w:t xml:space="preserve">Total</w:t>
            </w:r>
          </w:p>
        </w:tc>
        <w:tc>
          <w:tcPr>
            <w:tcW w:type="dxa" w:w="1100"/>
            <w:tcMar>
              <w:top w:type="dxa" w:w="50"/>
              <w:left w:type="dxa" w:w="90"/>
              <w:bottom w:type="dxa" w:w="50"/>
              <w:right w:type="dxa" w:w="90"/>
            </w:tcMar>
            <w:vAlign w:val="center"/>
          </w:tcPr>
          <w:p>
            <w:pPr>
              <w:spacing w:after="0" w:line="252"/>
            </w:pPr>
            <w:r>
              <w:rPr>
                <w:b/>
                <w:bCs/>
                <w:sz w:val="18"/>
                <w:szCs w:val="18"/>
              </w:rPr>
              <w:t xml:space="preserve">37</w:t>
            </w:r>
          </w:p>
        </w:tc>
        <w:tc>
          <w:tcPr>
            <w:tcW w:type="dxa" w:w="5060"/>
            <w:tcMar>
              <w:top w:type="dxa" w:w="50"/>
              <w:left w:type="dxa" w:w="90"/>
              <w:bottom w:type="dxa" w:w="50"/>
              <w:right w:type="dxa" w:w="90"/>
            </w:tcMar>
            <w:vAlign w:val="center"/>
          </w:tcPr>
          <w:p>
            <w:pPr>
              <w:spacing w:after="0" w:line="252"/>
            </w:pPr>
          </w:p>
        </w:tc>
      </w:tr>
    </w:tbl>
    <w:p>
      <w:pPr>
        <w:spacing w:after="120"/>
      </w:pPr>
    </w:p>
    <w:p>
      <w:pPr>
        <w:spacing w:after="120" w:line="276"/>
      </w:pPr>
      <w:r>
        <w:rPr>
          <w:b/>
          <w:bCs/>
        </w:rPr>
        <w:t xml:space="preserve">Resultado:</w:t>
      </w:r>
      <w:r>
        <w:t xml:space="preserve"> 35 pruebas pasaron en IntelliJ en el equipo de Andrés el 14/10/2026. Las 2 de </w:t>
      </w:r>
      <w:r>
        <w:rPr>
          <w:rFonts w:ascii="Consolas" w:cs="Consolas" w:eastAsia="Consolas" w:hAnsi="Consolas"/>
          <w:color w:val="1D3557"/>
          <w:sz w:val="19"/>
          <w:szCs w:val="19"/>
        </w:rPr>
        <w:t xml:space="preserve">ClassDiagramSyncTest</w:t>
      </w:r>
      <w:r>
        <w:t xml:space="preserve"> se agregaron después: pasan en el entorno de verificación y falta correrlas en IntelliJ.</w:t>
      </w:r>
    </w:p>
    <w:p>
      <w:pPr>
        <w:spacing w:after="120" w:line="276"/>
      </w:pPr>
      <w:r>
        <w:t xml:space="preserve">Además se comprobó que las pruebas </w:t>
      </w:r>
      <w:r>
        <w:rPr>
          <w:b/>
          <w:bCs/>
        </w:rPr>
        <w:t xml:space="preserve">detectan errores de verdad</w:t>
      </w:r>
      <w:r>
        <w:t xml:space="preserve">: se rompieron reglas a propósito en una copia (un servicio que importa JDBC, un estado distinto en el SQL, un comentario después del </w:t>
      </w:r>
      <w:r>
        <w:rPr>
          <w:rFonts w:ascii="Consolas" w:cs="Consolas" w:eastAsia="Consolas" w:hAnsi="Consolas"/>
          <w:color w:val="1D3557"/>
          <w:sz w:val="19"/>
          <w:szCs w:val="19"/>
        </w:rPr>
        <w:t xml:space="preserve">;</w:t>
      </w:r>
      <w:r>
        <w:t xml:space="preserve">, una clase fuera del diagrama) y cada prueba falló como debía.</w:t>
      </w:r>
    </w:p>
    <w:p>
      <w:pPr>
        <w:pStyle w:val="Heading1"/>
        <w:pageBreakBefore/>
      </w:pPr>
      <w:r>
        <w:t xml:space="preserve">10. Organización del equipo</w:t>
      </w:r>
    </w:p>
    <w:p>
      <w:pPr>
        <w:pStyle w:val="Heading2"/>
      </w:pPr>
      <w:r>
        <w:t xml:space="preserve">10.1 Roles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800"/>
        <w:gridCol w:w="4360"/>
        <w:gridCol w:w="3200"/>
      </w:tblGrid>
      <w:tr>
        <w:trPr>
          <w:cantSplit/>
          <w:tblHeader/>
        </w:trPr>
        <w:tc>
          <w:tcPr>
            <w:tcW w:type="dxa" w:w="18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Integrante</w:t>
            </w:r>
          </w:p>
        </w:tc>
        <w:tc>
          <w:tcPr>
            <w:tcW w:type="dxa" w:w="43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Responsabilidad principal</w:t>
            </w:r>
          </w:p>
        </w:tc>
        <w:tc>
          <w:tcPr>
            <w:tcW w:type="dxa" w:w="32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Paquetes</w:t>
            </w:r>
          </w:p>
        </w:tc>
      </w:tr>
      <w:tr>
        <w:trPr>
          <w:cantSplit/>
        </w:trPr>
        <w:tc>
          <w:tcPr>
            <w:tcW w:type="dxa" w:w="1800"/>
            <w:tcMar>
              <w:top w:type="dxa" w:w="50"/>
              <w:left w:type="dxa" w:w="90"/>
              <w:bottom w:type="dxa" w:w="50"/>
              <w:right w:type="dxa" w:w="90"/>
            </w:tcMar>
            <w:vAlign w:val="center"/>
          </w:tcPr>
          <w:p>
            <w:pPr>
              <w:spacing w:after="0" w:line="252"/>
            </w:pPr>
            <w:r>
              <w:rPr>
                <w:b/>
                <w:bCs/>
                <w:sz w:val="17"/>
                <w:szCs w:val="17"/>
              </w:rPr>
              <w:t xml:space="preserve">Andrés</w:t>
            </w:r>
            <w:r>
              <w:rPr>
                <w:sz w:val="17"/>
                <w:szCs w:val="17"/>
              </w:rPr>
              <w:t xml:space="preserve"> (líder)</w:t>
            </w:r>
          </w:p>
        </w:tc>
        <w:tc>
          <w:tcPr>
            <w:tcW w:type="dxa" w:w="4360"/>
            <w:tcMar>
              <w:top w:type="dxa" w:w="50"/>
              <w:left w:type="dxa" w:w="90"/>
              <w:bottom w:type="dxa" w:w="50"/>
              <w:right w:type="dxa" w:w="90"/>
            </w:tcMar>
            <w:vAlign w:val="center"/>
          </w:tcPr>
          <w:p>
            <w:pPr>
              <w:spacing w:after="0" w:line="252"/>
            </w:pPr>
            <w:r>
              <w:rPr>
                <w:sz w:val="17"/>
                <w:szCs w:val="17"/>
              </w:rPr>
              <w:t xml:space="preserve">Base de datos Oracle y PL/SQL, DAO, integración, revisión de Pull Requests y documento final</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dao</w:t>
            </w:r>
            <w:r>
              <w:rPr>
                <w:sz w:val="17"/>
                <w:szCs w:val="17"/>
              </w:rPr>
              <w:t xml:space="preserve">, </w:t>
            </w:r>
            <w:r>
              <w:rPr>
                <w:rFonts w:ascii="Consolas" w:cs="Consolas" w:eastAsia="Consolas" w:hAnsi="Consolas"/>
                <w:color w:val="1D3557"/>
                <w:sz w:val="15"/>
                <w:szCs w:val="15"/>
              </w:rPr>
              <w:t xml:space="preserve">dao.jdbc</w:t>
            </w:r>
            <w:r>
              <w:rPr>
                <w:sz w:val="17"/>
                <w:szCs w:val="17"/>
              </w:rPr>
              <w:t xml:space="preserve">, </w:t>
            </w:r>
            <w:r>
              <w:rPr>
                <w:rFonts w:ascii="Consolas" w:cs="Consolas" w:eastAsia="Consolas" w:hAnsi="Consolas"/>
                <w:color w:val="1D3557"/>
                <w:sz w:val="15"/>
                <w:szCs w:val="15"/>
              </w:rPr>
              <w:t xml:space="preserve">app</w:t>
            </w:r>
            <w:r>
              <w:rPr>
                <w:sz w:val="17"/>
                <w:szCs w:val="17"/>
              </w:rPr>
              <w:t xml:space="preserve">, </w:t>
            </w:r>
            <w:r>
              <w:rPr>
                <w:rFonts w:ascii="Consolas" w:cs="Consolas" w:eastAsia="Consolas" w:hAnsi="Consolas"/>
                <w:color w:val="1D3557"/>
                <w:sz w:val="15"/>
                <w:szCs w:val="15"/>
              </w:rPr>
              <w:t xml:space="preserve">event</w:t>
            </w:r>
            <w:r>
              <w:rPr>
                <w:sz w:val="17"/>
                <w:szCs w:val="17"/>
              </w:rPr>
              <w:t xml:space="preserve">, </w:t>
            </w:r>
            <w:r>
              <w:rPr>
                <w:rFonts w:ascii="Consolas" w:cs="Consolas" w:eastAsia="Consolas" w:hAnsi="Consolas"/>
                <w:color w:val="1D3557"/>
                <w:sz w:val="15"/>
                <w:szCs w:val="15"/>
              </w:rPr>
              <w:t xml:space="preserve">exception</w:t>
            </w:r>
            <w:r>
              <w:rPr>
                <w:sz w:val="17"/>
                <w:szCs w:val="17"/>
              </w:rPr>
              <w:t xml:space="preserve">, </w:t>
            </w:r>
            <w:r>
              <w:rPr>
                <w:rFonts w:ascii="Consolas" w:cs="Consolas" w:eastAsia="Consolas" w:hAnsi="Consolas"/>
                <w:color w:val="1D3557"/>
                <w:sz w:val="15"/>
                <w:szCs w:val="15"/>
              </w:rPr>
              <w:t xml:space="preserve">database/</w:t>
            </w:r>
          </w:p>
        </w:tc>
      </w:tr>
      <w:tr>
        <w:trPr>
          <w:cantSplit/>
        </w:trPr>
        <w:tc>
          <w:tcPr>
            <w:tcW w:type="dxa" w:w="1800"/>
            <w:shd w:fill="F7F9FB" w:color="auto" w:val="clear"/>
            <w:tcMar>
              <w:top w:type="dxa" w:w="50"/>
              <w:left w:type="dxa" w:w="90"/>
              <w:bottom w:type="dxa" w:w="50"/>
              <w:right w:type="dxa" w:w="90"/>
            </w:tcMar>
            <w:vAlign w:val="center"/>
          </w:tcPr>
          <w:p>
            <w:pPr>
              <w:spacing w:after="0" w:line="252"/>
            </w:pPr>
            <w:r>
              <w:rPr>
                <w:b/>
                <w:bCs/>
                <w:sz w:val="17"/>
                <w:szCs w:val="17"/>
              </w:rPr>
              <w:t xml:space="preserve">Kendrick</w:t>
            </w:r>
          </w:p>
        </w:tc>
        <w:tc>
          <w:tcPr>
            <w:tcW w:type="dxa" w:w="4360"/>
            <w:shd w:fill="F7F9FB" w:color="auto" w:val="clear"/>
            <w:tcMar>
              <w:top w:type="dxa" w:w="50"/>
              <w:left w:type="dxa" w:w="90"/>
              <w:bottom w:type="dxa" w:w="50"/>
              <w:right w:type="dxa" w:w="90"/>
            </w:tcMar>
            <w:vAlign w:val="center"/>
          </w:tcPr>
          <w:p>
            <w:pPr>
              <w:spacing w:after="0" w:line="252"/>
            </w:pPr>
            <w:r>
              <w:rPr>
                <w:sz w:val="17"/>
                <w:szCs w:val="17"/>
              </w:rPr>
              <w:t xml:space="preserve">Motor de rutas, tráfico, simulación y servicios de despacho, rutas y seguimiento</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graph</w:t>
            </w:r>
            <w:r>
              <w:rPr>
                <w:sz w:val="17"/>
                <w:szCs w:val="17"/>
              </w:rPr>
              <w:t xml:space="preserve">, </w:t>
            </w:r>
            <w:r>
              <w:rPr>
                <w:rFonts w:ascii="Consolas" w:cs="Consolas" w:eastAsia="Consolas" w:hAnsi="Consolas"/>
                <w:color w:val="1D3557"/>
                <w:sz w:val="15"/>
                <w:szCs w:val="15"/>
              </w:rPr>
              <w:t xml:space="preserve">traffic</w:t>
            </w:r>
            <w:r>
              <w:rPr>
                <w:sz w:val="17"/>
                <w:szCs w:val="17"/>
              </w:rPr>
              <w:t xml:space="preserve">, </w:t>
            </w:r>
            <w:r>
              <w:rPr>
                <w:rFonts w:ascii="Consolas" w:cs="Consolas" w:eastAsia="Consolas" w:hAnsi="Consolas"/>
                <w:color w:val="1D3557"/>
                <w:sz w:val="15"/>
                <w:szCs w:val="15"/>
              </w:rPr>
              <w:t xml:space="preserve">simulation</w:t>
            </w:r>
            <w:r>
              <w:rPr>
                <w:sz w:val="17"/>
                <w:szCs w:val="17"/>
              </w:rPr>
              <w:t xml:space="preserve">, </w:t>
            </w:r>
            <w:r>
              <w:rPr>
                <w:rFonts w:ascii="Consolas" w:cs="Consolas" w:eastAsia="Consolas" w:hAnsi="Consolas"/>
                <w:color w:val="1D3557"/>
                <w:sz w:val="15"/>
                <w:szCs w:val="15"/>
              </w:rPr>
              <w:t xml:space="preserve">service</w:t>
            </w:r>
            <w:r>
              <w:rPr>
                <w:sz w:val="17"/>
                <w:szCs w:val="17"/>
              </w:rPr>
              <w:t xml:space="preserve"> (rutas, despacho, seguimiento)</w:t>
            </w:r>
          </w:p>
        </w:tc>
      </w:tr>
      <w:tr>
        <w:trPr>
          <w:cantSplit/>
        </w:trPr>
        <w:tc>
          <w:tcPr>
            <w:tcW w:type="dxa" w:w="1800"/>
            <w:tcMar>
              <w:top w:type="dxa" w:w="50"/>
              <w:left w:type="dxa" w:w="90"/>
              <w:bottom w:type="dxa" w:w="50"/>
              <w:right w:type="dxa" w:w="90"/>
            </w:tcMar>
            <w:vAlign w:val="center"/>
          </w:tcPr>
          <w:p>
            <w:pPr>
              <w:spacing w:after="0" w:line="252"/>
            </w:pPr>
            <w:r>
              <w:rPr>
                <w:b/>
                <w:bCs/>
                <w:sz w:val="17"/>
                <w:szCs w:val="17"/>
              </w:rPr>
              <w:t xml:space="preserve">Sherly</w:t>
            </w:r>
          </w:p>
        </w:tc>
        <w:tc>
          <w:tcPr>
            <w:tcW w:type="dxa" w:w="4360"/>
            <w:tcMar>
              <w:top w:type="dxa" w:w="50"/>
              <w:left w:type="dxa" w:w="90"/>
              <w:bottom w:type="dxa" w:w="50"/>
              <w:right w:type="dxa" w:w="90"/>
            </w:tcMar>
            <w:vAlign w:val="center"/>
          </w:tcPr>
          <w:p>
            <w:pPr>
              <w:spacing w:after="0" w:line="252"/>
            </w:pPr>
            <w:r>
              <w:rPr>
                <w:sz w:val="17"/>
                <w:szCs w:val="17"/>
              </w:rPr>
              <w:t xml:space="preserve">Modelo, utilidades, controladores, servicios de usuarios, hospitales, alertas y auditoría, y pruebas</w:t>
            </w:r>
          </w:p>
        </w:tc>
        <w:tc>
          <w:tcPr>
            <w:tcW w:type="dxa" w:w="320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model</w:t>
            </w:r>
            <w:r>
              <w:rPr>
                <w:sz w:val="17"/>
                <w:szCs w:val="17"/>
              </w:rPr>
              <w:t xml:space="preserve">, </w:t>
            </w:r>
            <w:r>
              <w:rPr>
                <w:rFonts w:ascii="Consolas" w:cs="Consolas" w:eastAsia="Consolas" w:hAnsi="Consolas"/>
                <w:color w:val="1D3557"/>
                <w:sz w:val="15"/>
                <w:szCs w:val="15"/>
              </w:rPr>
              <w:t xml:space="preserve">dto</w:t>
            </w:r>
            <w:r>
              <w:rPr>
                <w:sz w:val="17"/>
                <w:szCs w:val="17"/>
              </w:rPr>
              <w:t xml:space="preserve">, </w:t>
            </w:r>
            <w:r>
              <w:rPr>
                <w:rFonts w:ascii="Consolas" w:cs="Consolas" w:eastAsia="Consolas" w:hAnsi="Consolas"/>
                <w:color w:val="1D3557"/>
                <w:sz w:val="15"/>
                <w:szCs w:val="15"/>
              </w:rPr>
              <w:t xml:space="preserve">util</w:t>
            </w:r>
            <w:r>
              <w:rPr>
                <w:sz w:val="17"/>
                <w:szCs w:val="17"/>
              </w:rPr>
              <w:t xml:space="preserve">, </w:t>
            </w:r>
            <w:r>
              <w:rPr>
                <w:rFonts w:ascii="Consolas" w:cs="Consolas" w:eastAsia="Consolas" w:hAnsi="Consolas"/>
                <w:color w:val="1D3557"/>
                <w:sz w:val="15"/>
                <w:szCs w:val="15"/>
              </w:rPr>
              <w:t xml:space="preserve">controller</w:t>
            </w:r>
            <w:r>
              <w:rPr>
                <w:sz w:val="17"/>
                <w:szCs w:val="17"/>
              </w:rPr>
              <w:t xml:space="preserve">, </w:t>
            </w:r>
            <w:r>
              <w:rPr>
                <w:rFonts w:ascii="Consolas" w:cs="Consolas" w:eastAsia="Consolas" w:hAnsi="Consolas"/>
                <w:color w:val="1D3557"/>
                <w:sz w:val="15"/>
                <w:szCs w:val="15"/>
              </w:rPr>
              <w:t xml:space="preserve">service</w:t>
            </w:r>
            <w:r>
              <w:rPr>
                <w:sz w:val="17"/>
                <w:szCs w:val="17"/>
              </w:rPr>
              <w:t xml:space="preserve"> (usuarios, hospitales, alertas)</w:t>
            </w:r>
          </w:p>
        </w:tc>
      </w:tr>
      <w:tr>
        <w:trPr>
          <w:cantSplit/>
        </w:trPr>
        <w:tc>
          <w:tcPr>
            <w:tcW w:type="dxa" w:w="1800"/>
            <w:shd w:fill="F7F9FB" w:color="auto" w:val="clear"/>
            <w:tcMar>
              <w:top w:type="dxa" w:w="50"/>
              <w:left w:type="dxa" w:w="90"/>
              <w:bottom w:type="dxa" w:w="50"/>
              <w:right w:type="dxa" w:w="90"/>
            </w:tcMar>
            <w:vAlign w:val="center"/>
          </w:tcPr>
          <w:p>
            <w:pPr>
              <w:spacing w:after="0" w:line="252"/>
            </w:pPr>
            <w:r>
              <w:rPr>
                <w:b/>
                <w:bCs/>
                <w:sz w:val="17"/>
                <w:szCs w:val="17"/>
              </w:rPr>
              <w:t xml:space="preserve">Diego</w:t>
            </w:r>
          </w:p>
        </w:tc>
        <w:tc>
          <w:tcPr>
            <w:tcW w:type="dxa" w:w="4360"/>
            <w:shd w:fill="F7F9FB" w:color="auto" w:val="clear"/>
            <w:tcMar>
              <w:top w:type="dxa" w:w="50"/>
              <w:left w:type="dxa" w:w="90"/>
              <w:bottom w:type="dxa" w:w="50"/>
              <w:right w:type="dxa" w:w="90"/>
            </w:tcMar>
            <w:vAlign w:val="center"/>
          </w:tcPr>
          <w:p>
            <w:pPr>
              <w:spacing w:after="0" w:line="252"/>
            </w:pPr>
            <w:r>
              <w:rPr>
                <w:sz w:val="17"/>
                <w:szCs w:val="17"/>
              </w:rPr>
              <w:t xml:space="preserve">Vista, versión móvil, mockups y datos reales de Valledupar</w:t>
            </w:r>
          </w:p>
        </w:tc>
        <w:tc>
          <w:tcPr>
            <w:tcW w:type="dxa" w:w="32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view</w:t>
            </w:r>
            <w:r>
              <w:rPr>
                <w:sz w:val="17"/>
                <w:szCs w:val="17"/>
              </w:rPr>
              <w:t xml:space="preserve"> y la carpeta de la vista web si se elige</w:t>
            </w:r>
          </w:p>
        </w:tc>
      </w:tr>
    </w:tbl>
    <w:p>
      <w:pPr>
        <w:spacing w:after="120"/>
      </w:pPr>
    </w:p>
    <w:p>
      <w:pPr>
        <w:pStyle w:val="Heading2"/>
      </w:pPr>
      <w:r>
        <w:t xml:space="preserve">10.2 Convenciones de idioma</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800"/>
        <w:gridCol w:w="1900"/>
        <w:gridCol w:w="3660"/>
      </w:tblGrid>
      <w:tr>
        <w:trPr>
          <w:cantSplit/>
          <w:tblHeader/>
        </w:trPr>
        <w:tc>
          <w:tcPr>
            <w:tcW w:type="dxa" w:w="38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Qué</w:t>
            </w:r>
          </w:p>
        </w:tc>
        <w:tc>
          <w:tcPr>
            <w:tcW w:type="dxa" w:w="19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Idioma</w:t>
            </w:r>
          </w:p>
        </w:tc>
        <w:tc>
          <w:tcPr>
            <w:tcW w:type="dxa" w:w="36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Ejemplo</w:t>
            </w:r>
          </w:p>
        </w:tc>
      </w:tr>
      <w:tr>
        <w:trPr>
          <w:cantSplit/>
        </w:trPr>
        <w:tc>
          <w:tcPr>
            <w:tcW w:type="dxa" w:w="3800"/>
            <w:tcMar>
              <w:top w:type="dxa" w:w="50"/>
              <w:left w:type="dxa" w:w="90"/>
              <w:bottom w:type="dxa" w:w="50"/>
              <w:right w:type="dxa" w:w="90"/>
            </w:tcMar>
            <w:vAlign w:val="center"/>
          </w:tcPr>
          <w:p>
            <w:pPr>
              <w:spacing w:after="0" w:line="252"/>
            </w:pPr>
            <w:r>
              <w:rPr>
                <w:sz w:val="17"/>
                <w:szCs w:val="17"/>
              </w:rPr>
              <w:t xml:space="preserve">Documentación: README, informes, manuales, diagramas</w:t>
            </w:r>
          </w:p>
        </w:tc>
        <w:tc>
          <w:tcPr>
            <w:tcW w:type="dxa" w:w="1900"/>
            <w:tcMar>
              <w:top w:type="dxa" w:w="50"/>
              <w:left w:type="dxa" w:w="90"/>
              <w:bottom w:type="dxa" w:w="50"/>
              <w:right w:type="dxa" w:w="90"/>
            </w:tcMar>
            <w:vAlign w:val="center"/>
          </w:tcPr>
          <w:p>
            <w:pPr>
              <w:spacing w:after="0" w:line="252"/>
            </w:pPr>
            <w:r>
              <w:rPr>
                <w:sz w:val="17"/>
                <w:szCs w:val="17"/>
              </w:rPr>
              <w:t xml:space="preserve">Español</w:t>
            </w:r>
          </w:p>
        </w:tc>
        <w:tc>
          <w:tcPr>
            <w:tcW w:type="dxa" w:w="366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docs/analysis.md</w:t>
            </w:r>
          </w:p>
        </w:tc>
      </w:tr>
      <w:tr>
        <w:trPr>
          <w:cantSplit/>
        </w:trPr>
        <w:tc>
          <w:tcPr>
            <w:tcW w:type="dxa" w:w="3800"/>
            <w:shd w:fill="F7F9FB" w:color="auto" w:val="clear"/>
            <w:tcMar>
              <w:top w:type="dxa" w:w="50"/>
              <w:left w:type="dxa" w:w="90"/>
              <w:bottom w:type="dxa" w:w="50"/>
              <w:right w:type="dxa" w:w="90"/>
            </w:tcMar>
            <w:vAlign w:val="center"/>
          </w:tcPr>
          <w:p>
            <w:pPr>
              <w:spacing w:after="0" w:line="252"/>
            </w:pPr>
            <w:r>
              <w:rPr>
                <w:sz w:val="17"/>
                <w:szCs w:val="17"/>
              </w:rPr>
              <w:t xml:space="preserve">Control de versiones: commits, ramas, Pull Requests</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Español</w:t>
            </w:r>
          </w:p>
        </w:tc>
        <w:tc>
          <w:tcPr>
            <w:tcW w:type="dxa" w:w="36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funcionalidad: agrega A* con heuristica haversine</w:t>
            </w:r>
          </w:p>
        </w:tc>
      </w:tr>
      <w:tr>
        <w:trPr>
          <w:cantSplit/>
        </w:trPr>
        <w:tc>
          <w:tcPr>
            <w:tcW w:type="dxa" w:w="3800"/>
            <w:tcMar>
              <w:top w:type="dxa" w:w="50"/>
              <w:left w:type="dxa" w:w="90"/>
              <w:bottom w:type="dxa" w:w="50"/>
              <w:right w:type="dxa" w:w="90"/>
            </w:tcMar>
            <w:vAlign w:val="center"/>
          </w:tcPr>
          <w:p>
            <w:pPr>
              <w:spacing w:after="0" w:line="252"/>
            </w:pPr>
            <w:r>
              <w:rPr>
                <w:sz w:val="17"/>
                <w:szCs w:val="17"/>
              </w:rPr>
              <w:t xml:space="preserve">Código fuente: clases, métodos, variables, comentarios</w:t>
            </w:r>
          </w:p>
        </w:tc>
        <w:tc>
          <w:tcPr>
            <w:tcW w:type="dxa" w:w="1900"/>
            <w:tcMar>
              <w:top w:type="dxa" w:w="50"/>
              <w:left w:type="dxa" w:w="90"/>
              <w:bottom w:type="dxa" w:w="50"/>
              <w:right w:type="dxa" w:w="90"/>
            </w:tcMar>
            <w:vAlign w:val="center"/>
          </w:tcPr>
          <w:p>
            <w:pPr>
              <w:spacing w:after="0" w:line="252"/>
            </w:pPr>
            <w:r>
              <w:rPr>
                <w:sz w:val="17"/>
                <w:szCs w:val="17"/>
              </w:rPr>
              <w:t xml:space="preserve">Inglés</w:t>
            </w:r>
          </w:p>
        </w:tc>
        <w:tc>
          <w:tcPr>
            <w:tcW w:type="dxa" w:w="366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class EmergencyService</w:t>
            </w:r>
            <w:r>
              <w:rPr>
                <w:sz w:val="17"/>
                <w:szCs w:val="17"/>
              </w:rPr>
              <w:t xml:space="preserve">, </w:t>
            </w:r>
            <w:r>
              <w:rPr>
                <w:rFonts w:ascii="Consolas" w:cs="Consolas" w:eastAsia="Consolas" w:hAnsi="Consolas"/>
                <w:color w:val="1D3557"/>
                <w:sz w:val="15"/>
                <w:szCs w:val="15"/>
              </w:rPr>
              <w:t xml:space="preserve">calculateOptions()</w:t>
            </w:r>
          </w:p>
        </w:tc>
      </w:tr>
      <w:tr>
        <w:trPr>
          <w:cantSplit/>
        </w:trPr>
        <w:tc>
          <w:tcPr>
            <w:tcW w:type="dxa" w:w="3800"/>
            <w:shd w:fill="F7F9FB" w:color="auto" w:val="clear"/>
            <w:tcMar>
              <w:top w:type="dxa" w:w="50"/>
              <w:left w:type="dxa" w:w="90"/>
              <w:bottom w:type="dxa" w:w="50"/>
              <w:right w:type="dxa" w:w="90"/>
            </w:tcMar>
            <w:vAlign w:val="center"/>
          </w:tcPr>
          <w:p>
            <w:pPr>
              <w:spacing w:after="0" w:line="252"/>
            </w:pPr>
            <w:r>
              <w:rPr>
                <w:sz w:val="17"/>
                <w:szCs w:val="17"/>
              </w:rPr>
              <w:t xml:space="preserve">Lo que ve el usuario: pantallas, botones, mensajes</w:t>
            </w:r>
          </w:p>
        </w:tc>
        <w:tc>
          <w:tcPr>
            <w:tcW w:type="dxa" w:w="1900"/>
            <w:shd w:fill="F7F9FB" w:color="auto" w:val="clear"/>
            <w:tcMar>
              <w:top w:type="dxa" w:w="50"/>
              <w:left w:type="dxa" w:w="90"/>
              <w:bottom w:type="dxa" w:w="50"/>
              <w:right w:type="dxa" w:w="90"/>
            </w:tcMar>
            <w:vAlign w:val="center"/>
          </w:tcPr>
          <w:p>
            <w:pPr>
              <w:spacing w:after="0" w:line="252"/>
            </w:pPr>
            <w:r>
              <w:rPr>
                <w:sz w:val="17"/>
                <w:szCs w:val="17"/>
              </w:rPr>
              <w:t xml:space="preserve">Español</w:t>
            </w:r>
          </w:p>
        </w:tc>
        <w:tc>
          <w:tcPr>
            <w:tcW w:type="dxa" w:w="3660"/>
            <w:shd w:fill="F7F9FB" w:color="auto" w:val="clear"/>
            <w:tcMar>
              <w:top w:type="dxa" w:w="50"/>
              <w:left w:type="dxa" w:w="90"/>
              <w:bottom w:type="dxa" w:w="50"/>
              <w:right w:type="dxa" w:w="90"/>
            </w:tcMar>
            <w:vAlign w:val="center"/>
          </w:tcPr>
          <w:p>
            <w:pPr>
              <w:spacing w:after="0" w:line="252"/>
            </w:pPr>
            <w:r>
              <w:rPr>
                <w:sz w:val="17"/>
                <w:szCs w:val="17"/>
              </w:rPr>
              <w:t xml:space="preserve">"Emergencia registrada correctamente"</w:t>
            </w:r>
          </w:p>
        </w:tc>
      </w:tr>
      <w:tr>
        <w:trPr>
          <w:cantSplit/>
        </w:trPr>
        <w:tc>
          <w:tcPr>
            <w:tcW w:type="dxa" w:w="3800"/>
            <w:tcMar>
              <w:top w:type="dxa" w:w="50"/>
              <w:left w:type="dxa" w:w="90"/>
              <w:bottom w:type="dxa" w:w="50"/>
              <w:right w:type="dxa" w:w="90"/>
            </w:tcMar>
            <w:vAlign w:val="center"/>
          </w:tcPr>
          <w:p>
            <w:pPr>
              <w:spacing w:after="0" w:line="252"/>
            </w:pPr>
            <w:r>
              <w:rPr>
                <w:sz w:val="17"/>
                <w:szCs w:val="17"/>
              </w:rPr>
              <w:t xml:space="preserve">Tablas y columnas de Oracle</w:t>
            </w:r>
          </w:p>
        </w:tc>
        <w:tc>
          <w:tcPr>
            <w:tcW w:type="dxa" w:w="1900"/>
            <w:tcMar>
              <w:top w:type="dxa" w:w="50"/>
              <w:left w:type="dxa" w:w="90"/>
              <w:bottom w:type="dxa" w:w="50"/>
              <w:right w:type="dxa" w:w="90"/>
            </w:tcMar>
            <w:vAlign w:val="center"/>
          </w:tcPr>
          <w:p>
            <w:pPr>
              <w:spacing w:after="0" w:line="252"/>
            </w:pPr>
            <w:r>
              <w:rPr>
                <w:sz w:val="17"/>
                <w:szCs w:val="17"/>
              </w:rPr>
              <w:t xml:space="preserve">Español (pendiente de confirmar)</w:t>
            </w:r>
          </w:p>
        </w:tc>
        <w:tc>
          <w:tcPr>
            <w:tcW w:type="dxa" w:w="3660"/>
            <w:tcMar>
              <w:top w:type="dxa" w:w="50"/>
              <w:left w:type="dxa" w:w="90"/>
              <w:bottom w:type="dxa" w:w="50"/>
              <w:right w:type="dxa" w:w="90"/>
            </w:tcMar>
            <w:vAlign w:val="center"/>
          </w:tcPr>
          <w:p>
            <w:pPr>
              <w:spacing w:after="0" w:line="252"/>
            </w:pPr>
            <w:r>
              <w:rPr>
                <w:rFonts w:ascii="Consolas" w:cs="Consolas" w:eastAsia="Consolas" w:hAnsi="Consolas"/>
                <w:color w:val="1D3557"/>
                <w:sz w:val="15"/>
                <w:szCs w:val="15"/>
              </w:rPr>
              <w:t xml:space="preserve">TRAMO_VIAL</w:t>
            </w:r>
            <w:r>
              <w:rPr>
                <w:sz w:val="17"/>
                <w:szCs w:val="17"/>
              </w:rPr>
              <w:t xml:space="preserve"> ↔ </w:t>
            </w:r>
            <w:r>
              <w:rPr>
                <w:rFonts w:ascii="Consolas" w:cs="Consolas" w:eastAsia="Consolas" w:hAnsi="Consolas"/>
                <w:color w:val="1D3557"/>
                <w:sz w:val="15"/>
                <w:szCs w:val="15"/>
              </w:rPr>
              <w:t xml:space="preserve">RoadSegment</w:t>
            </w:r>
          </w:p>
        </w:tc>
      </w:tr>
    </w:tbl>
    <w:p>
      <w:pPr>
        <w:spacing w:after="120"/>
      </w:pPr>
    </w:p>
    <w:p>
      <w:pPr>
        <w:pStyle w:val="Heading2"/>
      </w:pPr>
      <w:r>
        <w:t xml:space="preserve">10.3 Flujo de trabajo con Git</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900"/>
        <w:gridCol w:w="3500"/>
        <w:gridCol w:w="2960"/>
      </w:tblGrid>
      <w:tr>
        <w:trPr>
          <w:cantSplit/>
          <w:tblHeader/>
        </w:trPr>
        <w:tc>
          <w:tcPr>
            <w:tcW w:type="dxa" w:w="29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Rama</w:t>
            </w:r>
          </w:p>
        </w:tc>
        <w:tc>
          <w:tcPr>
            <w:tcW w:type="dxa" w:w="35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Para qué</w:t>
            </w:r>
          </w:p>
        </w:tc>
        <w:tc>
          <w:tcPr>
            <w:tcW w:type="dxa" w:w="29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Quién escribe</w:t>
            </w:r>
          </w:p>
        </w:tc>
      </w:tr>
      <w:tr>
        <w:trPr>
          <w:cantSplit/>
        </w:trPr>
        <w:tc>
          <w:tcPr>
            <w:tcW w:type="dxa" w:w="29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main</w:t>
            </w:r>
          </w:p>
        </w:tc>
        <w:tc>
          <w:tcPr>
            <w:tcW w:type="dxa" w:w="3500"/>
            <w:tcMar>
              <w:top w:type="dxa" w:w="50"/>
              <w:left w:type="dxa" w:w="90"/>
              <w:bottom w:type="dxa" w:w="50"/>
              <w:right w:type="dxa" w:w="90"/>
            </w:tcMar>
            <w:vAlign w:val="center"/>
          </w:tcPr>
          <w:p>
            <w:pPr>
              <w:spacing w:after="0" w:line="252"/>
            </w:pPr>
            <w:r>
              <w:rPr>
                <w:sz w:val="18"/>
                <w:szCs w:val="18"/>
              </w:rPr>
              <w:t xml:space="preserve">Versión estable que se presenta</w:t>
            </w:r>
          </w:p>
        </w:tc>
        <w:tc>
          <w:tcPr>
            <w:tcW w:type="dxa" w:w="2960"/>
            <w:tcMar>
              <w:top w:type="dxa" w:w="50"/>
              <w:left w:type="dxa" w:w="90"/>
              <w:bottom w:type="dxa" w:w="50"/>
              <w:right w:type="dxa" w:w="90"/>
            </w:tcMar>
            <w:vAlign w:val="center"/>
          </w:tcPr>
          <w:p>
            <w:pPr>
              <w:spacing w:after="0" w:line="252"/>
            </w:pPr>
            <w:r>
              <w:rPr>
                <w:sz w:val="18"/>
                <w:szCs w:val="18"/>
              </w:rPr>
              <w:t xml:space="preserve">Solo por Pull Request desde </w:t>
            </w:r>
            <w:r>
              <w:rPr>
                <w:rFonts w:ascii="Consolas" w:cs="Consolas" w:eastAsia="Consolas" w:hAnsi="Consolas"/>
                <w:color w:val="1D3557"/>
                <w:sz w:val="16"/>
                <w:szCs w:val="16"/>
              </w:rPr>
              <w:t xml:space="preserve">develop</w:t>
            </w:r>
            <w:r>
              <w:rPr>
                <w:sz w:val="18"/>
                <w:szCs w:val="18"/>
              </w:rPr>
              <w:t xml:space="preserve">, cuando el equipo lo decide</w:t>
            </w:r>
          </w:p>
        </w:tc>
      </w:tr>
      <w:tr>
        <w:trPr>
          <w:cantSplit/>
        </w:trPr>
        <w:tc>
          <w:tcPr>
            <w:tcW w:type="dxa" w:w="2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develop</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Integración del trabajo de todos</w:t>
            </w:r>
          </w:p>
        </w:tc>
        <w:tc>
          <w:tcPr>
            <w:tcW w:type="dxa" w:w="2960"/>
            <w:shd w:fill="F7F9FB" w:color="auto" w:val="clear"/>
            <w:tcMar>
              <w:top w:type="dxa" w:w="50"/>
              <w:left w:type="dxa" w:w="90"/>
              <w:bottom w:type="dxa" w:w="50"/>
              <w:right w:type="dxa" w:w="90"/>
            </w:tcMar>
            <w:vAlign w:val="center"/>
          </w:tcPr>
          <w:p>
            <w:pPr>
              <w:spacing w:after="0" w:line="252"/>
            </w:pPr>
            <w:r>
              <w:rPr>
                <w:sz w:val="18"/>
                <w:szCs w:val="18"/>
              </w:rPr>
              <w:t xml:space="preserve">Solo por Pull Request</w:t>
            </w:r>
          </w:p>
        </w:tc>
      </w:tr>
      <w:tr>
        <w:trPr>
          <w:cantSplit/>
        </w:trPr>
        <w:tc>
          <w:tcPr>
            <w:tcW w:type="dxa" w:w="29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funcionalidad/&lt;nombre&gt;</w:t>
            </w:r>
          </w:p>
        </w:tc>
        <w:tc>
          <w:tcPr>
            <w:tcW w:type="dxa" w:w="3500"/>
            <w:tcMar>
              <w:top w:type="dxa" w:w="50"/>
              <w:left w:type="dxa" w:w="90"/>
              <w:bottom w:type="dxa" w:w="50"/>
              <w:right w:type="dxa" w:w="90"/>
            </w:tcMar>
            <w:vAlign w:val="center"/>
          </w:tcPr>
          <w:p>
            <w:pPr>
              <w:spacing w:after="0" w:line="252"/>
            </w:pPr>
            <w:r>
              <w:rPr>
                <w:sz w:val="18"/>
                <w:szCs w:val="18"/>
              </w:rPr>
              <w:t xml:space="preserve">Una funcionalidad nueva</w:t>
            </w:r>
          </w:p>
        </w:tc>
        <w:tc>
          <w:tcPr>
            <w:tcW w:type="dxa" w:w="2960"/>
            <w:tcMar>
              <w:top w:type="dxa" w:w="50"/>
              <w:left w:type="dxa" w:w="90"/>
              <w:bottom w:type="dxa" w:w="50"/>
              <w:right w:type="dxa" w:w="90"/>
            </w:tcMar>
            <w:vAlign w:val="center"/>
          </w:tcPr>
          <w:p>
            <w:pPr>
              <w:spacing w:after="0" w:line="252"/>
            </w:pPr>
            <w:r>
              <w:rPr>
                <w:sz w:val="18"/>
                <w:szCs w:val="18"/>
              </w:rPr>
              <w:t xml:space="preserve">Su responsable</w:t>
            </w:r>
          </w:p>
        </w:tc>
      </w:tr>
      <w:tr>
        <w:trPr>
          <w:cantSplit/>
        </w:trPr>
        <w:tc>
          <w:tcPr>
            <w:tcW w:type="dxa" w:w="2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correccion/&lt;nombre&gt;</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Arreglar un error</w:t>
            </w:r>
          </w:p>
        </w:tc>
        <w:tc>
          <w:tcPr>
            <w:tcW w:type="dxa" w:w="2960"/>
            <w:shd w:fill="F7F9FB" w:color="auto" w:val="clear"/>
            <w:tcMar>
              <w:top w:type="dxa" w:w="50"/>
              <w:left w:type="dxa" w:w="90"/>
              <w:bottom w:type="dxa" w:w="50"/>
              <w:right w:type="dxa" w:w="90"/>
            </w:tcMar>
            <w:vAlign w:val="center"/>
          </w:tcPr>
          <w:p>
            <w:pPr>
              <w:spacing w:after="0" w:line="252"/>
            </w:pPr>
            <w:r>
              <w:rPr>
                <w:sz w:val="18"/>
                <w:szCs w:val="18"/>
              </w:rPr>
              <w:t xml:space="preserve">Quien lo arregla</w:t>
            </w:r>
          </w:p>
        </w:tc>
      </w:tr>
      <w:tr>
        <w:trPr>
          <w:cantSplit/>
        </w:trPr>
        <w:tc>
          <w:tcPr>
            <w:tcW w:type="dxa" w:w="29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documentacion/&lt;nombre&gt;</w:t>
            </w:r>
          </w:p>
        </w:tc>
        <w:tc>
          <w:tcPr>
            <w:tcW w:type="dxa" w:w="3500"/>
            <w:tcMar>
              <w:top w:type="dxa" w:w="50"/>
              <w:left w:type="dxa" w:w="90"/>
              <w:bottom w:type="dxa" w:w="50"/>
              <w:right w:type="dxa" w:w="90"/>
            </w:tcMar>
            <w:vAlign w:val="center"/>
          </w:tcPr>
          <w:p>
            <w:pPr>
              <w:spacing w:after="0" w:line="252"/>
            </w:pPr>
            <w:r>
              <w:rPr>
                <w:sz w:val="18"/>
                <w:szCs w:val="18"/>
              </w:rPr>
              <w:t xml:space="preserve">Documentos</w:t>
            </w:r>
          </w:p>
        </w:tc>
        <w:tc>
          <w:tcPr>
            <w:tcW w:type="dxa" w:w="2960"/>
            <w:tcMar>
              <w:top w:type="dxa" w:w="50"/>
              <w:left w:type="dxa" w:w="90"/>
              <w:bottom w:type="dxa" w:w="50"/>
              <w:right w:type="dxa" w:w="90"/>
            </w:tcMar>
            <w:vAlign w:val="center"/>
          </w:tcPr>
          <w:p>
            <w:pPr>
              <w:spacing w:after="0" w:line="252"/>
            </w:pPr>
            <w:r>
              <w:rPr>
                <w:sz w:val="18"/>
                <w:szCs w:val="18"/>
              </w:rPr>
              <w:t xml:space="preserve">Quien los escribe</w:t>
            </w:r>
          </w:p>
        </w:tc>
      </w:tr>
      <w:tr>
        <w:trPr>
          <w:cantSplit/>
        </w:trPr>
        <w:tc>
          <w:tcPr>
            <w:tcW w:type="dxa" w:w="29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diseno/&lt;nombre&gt;</w:t>
            </w:r>
          </w:p>
        </w:tc>
        <w:tc>
          <w:tcPr>
            <w:tcW w:type="dxa" w:w="3500"/>
            <w:shd w:fill="F7F9FB" w:color="auto" w:val="clear"/>
            <w:tcMar>
              <w:top w:type="dxa" w:w="50"/>
              <w:left w:type="dxa" w:w="90"/>
              <w:bottom w:type="dxa" w:w="50"/>
              <w:right w:type="dxa" w:w="90"/>
            </w:tcMar>
            <w:vAlign w:val="center"/>
          </w:tcPr>
          <w:p>
            <w:pPr>
              <w:spacing w:after="0" w:line="252"/>
            </w:pPr>
            <w:r>
              <w:rPr>
                <w:sz w:val="18"/>
                <w:szCs w:val="18"/>
              </w:rPr>
              <w:t xml:space="preserve">Mockups y diseño</w:t>
            </w:r>
          </w:p>
        </w:tc>
        <w:tc>
          <w:tcPr>
            <w:tcW w:type="dxa" w:w="2960"/>
            <w:shd w:fill="F7F9FB" w:color="auto" w:val="clear"/>
            <w:tcMar>
              <w:top w:type="dxa" w:w="50"/>
              <w:left w:type="dxa" w:w="90"/>
              <w:bottom w:type="dxa" w:w="50"/>
              <w:right w:type="dxa" w:w="90"/>
            </w:tcMar>
            <w:vAlign w:val="center"/>
          </w:tcPr>
          <w:p>
            <w:pPr>
              <w:spacing w:after="0" w:line="252"/>
            </w:pPr>
            <w:r>
              <w:rPr>
                <w:sz w:val="18"/>
                <w:szCs w:val="18"/>
              </w:rPr>
              <w:t xml:space="preserve">Diego</w:t>
            </w:r>
          </w:p>
        </w:tc>
      </w:tr>
      <w:tr>
        <w:trPr>
          <w:cantSplit/>
        </w:trPr>
        <w:tc>
          <w:tcPr>
            <w:tcW w:type="dxa" w:w="29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datos/&lt;nombre&gt;</w:t>
            </w:r>
          </w:p>
        </w:tc>
        <w:tc>
          <w:tcPr>
            <w:tcW w:type="dxa" w:w="3500"/>
            <w:tcMar>
              <w:top w:type="dxa" w:w="50"/>
              <w:left w:type="dxa" w:w="90"/>
              <w:bottom w:type="dxa" w:w="50"/>
              <w:right w:type="dxa" w:w="90"/>
            </w:tcMar>
            <w:vAlign w:val="center"/>
          </w:tcPr>
          <w:p>
            <w:pPr>
              <w:spacing w:after="0" w:line="252"/>
            </w:pPr>
            <w:r>
              <w:rPr>
                <w:sz w:val="18"/>
                <w:szCs w:val="18"/>
              </w:rPr>
              <w:t xml:space="preserve">Scripts con datos reales</w:t>
            </w:r>
          </w:p>
        </w:tc>
        <w:tc>
          <w:tcPr>
            <w:tcW w:type="dxa" w:w="2960"/>
            <w:tcMar>
              <w:top w:type="dxa" w:w="50"/>
              <w:left w:type="dxa" w:w="90"/>
              <w:bottom w:type="dxa" w:w="50"/>
              <w:right w:type="dxa" w:w="90"/>
            </w:tcMar>
            <w:vAlign w:val="center"/>
          </w:tcPr>
          <w:p>
            <w:pPr>
              <w:spacing w:after="0" w:line="252"/>
            </w:pPr>
            <w:r>
              <w:rPr>
                <w:sz w:val="18"/>
                <w:szCs w:val="18"/>
              </w:rPr>
              <w:t xml:space="preserve">Quien los recopila</w:t>
            </w:r>
          </w:p>
        </w:tc>
      </w:tr>
    </w:tbl>
    <w:p>
      <w:pPr>
        <w:spacing w:after="120"/>
      </w:pPr>
    </w:p>
    <w:p>
      <w:pPr>
        <w:pStyle w:val="ListParagraph"/>
        <w:numPr>
          <w:ilvl w:val="0"/>
          <w:numId w:val="18"/>
        </w:numPr>
        <w:spacing w:after="60" w:line="264"/>
      </w:pPr>
      <w:r>
        <w:t xml:space="preserve">Partir de </w:t>
      </w:r>
      <w:r>
        <w:rPr>
          <w:rFonts w:ascii="Consolas" w:cs="Consolas" w:eastAsia="Consolas" w:hAnsi="Consolas"/>
          <w:color w:val="1D3557"/>
          <w:sz w:val="19"/>
          <w:szCs w:val="19"/>
        </w:rPr>
        <w:t xml:space="preserve">develop</w:t>
      </w:r>
      <w:r>
        <w:t xml:space="preserve"> actualizado: </w:t>
      </w:r>
      <w:r>
        <w:rPr>
          <w:rFonts w:ascii="Consolas" w:cs="Consolas" w:eastAsia="Consolas" w:hAnsi="Consolas"/>
          <w:color w:val="1D3557"/>
          <w:sz w:val="19"/>
          <w:szCs w:val="19"/>
        </w:rPr>
        <w:t xml:space="preserve">git checkout develop</w:t>
      </w:r>
      <w:r>
        <w:t xml:space="preserve">, </w:t>
      </w:r>
      <w:r>
        <w:rPr>
          <w:rFonts w:ascii="Consolas" w:cs="Consolas" w:eastAsia="Consolas" w:hAnsi="Consolas"/>
          <w:color w:val="1D3557"/>
          <w:sz w:val="19"/>
          <w:szCs w:val="19"/>
        </w:rPr>
        <w:t xml:space="preserve">git pull</w:t>
      </w:r>
      <w:r>
        <w:t xml:space="preserve">, </w:t>
      </w:r>
      <w:r>
        <w:rPr>
          <w:rFonts w:ascii="Consolas" w:cs="Consolas" w:eastAsia="Consolas" w:hAnsi="Consolas"/>
          <w:color w:val="1D3557"/>
          <w:sz w:val="19"/>
          <w:szCs w:val="19"/>
        </w:rPr>
        <w:t xml:space="preserve">git checkout -b funcionalidad/&lt;nombre&gt;</w:t>
      </w:r>
      <w:r>
        <w:t xml:space="preserve">.</w:t>
      </w:r>
    </w:p>
    <w:p>
      <w:pPr>
        <w:pStyle w:val="ListParagraph"/>
        <w:numPr>
          <w:ilvl w:val="0"/>
          <w:numId w:val="18"/>
        </w:numPr>
        <w:spacing w:after="60" w:line="264"/>
      </w:pPr>
      <w:r>
        <w:t xml:space="preserve">Hacer commits pequeños con el formato </w:t>
      </w:r>
      <w:r>
        <w:rPr>
          <w:rFonts w:ascii="Consolas" w:cs="Consolas" w:eastAsia="Consolas" w:hAnsi="Consolas"/>
          <w:color w:val="1D3557"/>
          <w:sz w:val="19"/>
          <w:szCs w:val="19"/>
        </w:rPr>
        <w:t xml:space="preserve">tipo: mensaje</w:t>
      </w:r>
      <w:r>
        <w:t xml:space="preserve"> en español.</w:t>
      </w:r>
    </w:p>
    <w:p>
      <w:pPr>
        <w:pStyle w:val="ListParagraph"/>
        <w:numPr>
          <w:ilvl w:val="0"/>
          <w:numId w:val="18"/>
        </w:numPr>
        <w:spacing w:after="60" w:line="264"/>
      </w:pPr>
      <w:r>
        <w:t xml:space="preserve">Subir la rama: </w:t>
      </w:r>
      <w:r>
        <w:rPr>
          <w:rFonts w:ascii="Consolas" w:cs="Consolas" w:eastAsia="Consolas" w:hAnsi="Consolas"/>
          <w:color w:val="1D3557"/>
          <w:sz w:val="19"/>
          <w:szCs w:val="19"/>
        </w:rPr>
        <w:t xml:space="preserve">git push -u origin funcionalidad/&lt;nombre&gt;</w:t>
      </w:r>
      <w:r>
        <w:t xml:space="preserve">.</w:t>
      </w:r>
    </w:p>
    <w:p>
      <w:pPr>
        <w:pStyle w:val="ListParagraph"/>
        <w:numPr>
          <w:ilvl w:val="0"/>
          <w:numId w:val="18"/>
        </w:numPr>
        <w:spacing w:after="60" w:line="264"/>
      </w:pPr>
      <w:r>
        <w:t xml:space="preserve">Abrir un Pull Request hacia </w:t>
      </w:r>
      <w:r>
        <w:rPr>
          <w:rFonts w:ascii="Consolas" w:cs="Consolas" w:eastAsia="Consolas" w:hAnsi="Consolas"/>
          <w:color w:val="1D3557"/>
          <w:sz w:val="19"/>
          <w:szCs w:val="19"/>
        </w:rPr>
        <w:t xml:space="preserve">develop</w:t>
      </w:r>
      <w:r>
        <w:t xml:space="preserve">, con la descripción de qué cambia y cómo se prueba.</w:t>
      </w:r>
    </w:p>
    <w:p>
      <w:pPr>
        <w:pStyle w:val="ListParagraph"/>
        <w:numPr>
          <w:ilvl w:val="0"/>
          <w:numId w:val="18"/>
        </w:numPr>
        <w:spacing w:after="60" w:line="264"/>
      </w:pPr>
      <w:r>
        <w:t xml:space="preserve">Un compañero revisa, corre las pruebas y aprueba; luego se integra y se borra la rama.</w:t>
      </w:r>
    </w:p>
    <w:p>
      <w:pPr>
        <w:spacing w:after="120" w:line="276"/>
      </w:pPr>
      <w:r>
        <w:t xml:space="preserve">Nadie sube cambios directamente a </w:t>
      </w:r>
      <w:r>
        <w:rPr>
          <w:rFonts w:ascii="Consolas" w:cs="Consolas" w:eastAsia="Consolas" w:hAnsi="Consolas"/>
          <w:color w:val="1D3557"/>
          <w:sz w:val="19"/>
          <w:szCs w:val="19"/>
        </w:rPr>
        <w:t xml:space="preserve">main</w:t>
      </w:r>
      <w:r>
        <w:t xml:space="preserve"> ni a </w:t>
      </w:r>
      <w:r>
        <w:rPr>
          <w:rFonts w:ascii="Consolas" w:cs="Consolas" w:eastAsia="Consolas" w:hAnsi="Consolas"/>
          <w:color w:val="1D3557"/>
          <w:sz w:val="19"/>
          <w:szCs w:val="19"/>
        </w:rPr>
        <w:t xml:space="preserve">develop</w:t>
      </w:r>
      <w:r>
        <w:t xml:space="preserve">. Antes de cada Pull Request todas las pruebas deben pasar.</w:t>
      </w:r>
    </w:p>
    <w:p>
      <w:pPr>
        <w:pStyle w:val="Heading2"/>
      </w:pPr>
      <w:r>
        <w:t xml:space="preserve">10.4 Plan del Sprint 1</w:t>
      </w:r>
    </w:p>
    <w:p>
      <w:pPr>
        <w:spacing w:after="120" w:line="276"/>
      </w:pPr>
      <w:r>
        <w:rPr>
          <w:b/>
          <w:bCs/>
        </w:rPr>
        <w:t xml:space="preserve">Objetivo:</w:t>
      </w:r>
      <w:r>
        <w:t xml:space="preserve"> iniciar sesión funcionando de punta a punta (CU-01) y el motor de rutas probado con un grafo de prueba, mientras se preparan los datos reales y el diseño de las pantallas.</w:t>
      </w:r>
    </w:p>
    <w:p>
      <w:pPr>
        <w:pStyle w:val="Heading3"/>
      </w:pPr>
      <w:r>
        <w:t xml:space="preserve">Andrés — base de datos, DAO e integración</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700"/>
        <w:gridCol w:w="5160"/>
        <w:gridCol w:w="2400"/>
        <w:gridCol w:w="1100"/>
      </w:tblGrid>
      <w:tr>
        <w:trPr>
          <w:cantSplit/>
          <w:tblHeader/>
        </w:trPr>
        <w:tc>
          <w:tcPr>
            <w:tcW w:type="dxa" w:w="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w:t>
            </w:r>
          </w:p>
        </w:tc>
        <w:tc>
          <w:tcPr>
            <w:tcW w:type="dxa" w:w="51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Tarea</w:t>
            </w:r>
          </w:p>
        </w:tc>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Rama</w:t>
            </w:r>
          </w:p>
        </w:tc>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Depende de</w:t>
            </w:r>
          </w:p>
        </w:tc>
      </w:tr>
      <w:tr>
        <w:trPr>
          <w:cantSplit/>
        </w:trPr>
        <w:tc>
          <w:tcPr>
            <w:tcW w:type="dxa" w:w="700"/>
            <w:tcMar>
              <w:top w:type="dxa" w:w="50"/>
              <w:left w:type="dxa" w:w="90"/>
              <w:bottom w:type="dxa" w:w="50"/>
              <w:right w:type="dxa" w:w="90"/>
            </w:tcMar>
            <w:vAlign w:val="center"/>
          </w:tcPr>
          <w:p>
            <w:pPr>
              <w:spacing w:after="0" w:line="252"/>
            </w:pPr>
            <w:r>
              <w:rPr>
                <w:sz w:val="18"/>
                <w:szCs w:val="18"/>
              </w:rPr>
              <w:t xml:space="preserve">A1</w:t>
            </w:r>
          </w:p>
        </w:tc>
        <w:tc>
          <w:tcPr>
            <w:tcW w:type="dxa" w:w="5160"/>
            <w:tcMar>
              <w:top w:type="dxa" w:w="50"/>
              <w:left w:type="dxa" w:w="90"/>
              <w:bottom w:type="dxa" w:w="50"/>
              <w:right w:type="dxa" w:w="90"/>
            </w:tcMar>
            <w:vAlign w:val="center"/>
          </w:tcPr>
          <w:p>
            <w:pPr>
              <w:spacing w:after="0" w:line="252"/>
            </w:pPr>
            <w:r>
              <w:rPr>
                <w:sz w:val="18"/>
                <w:szCs w:val="18"/>
              </w:rPr>
              <w:t xml:space="preserve">Base común de los DAO: </w:t>
            </w:r>
            <w:r>
              <w:rPr>
                <w:rFonts w:ascii="Consolas" w:cs="Consolas" w:eastAsia="Consolas" w:hAnsi="Consolas"/>
                <w:color w:val="1D3557"/>
                <w:sz w:val="16"/>
                <w:szCs w:val="16"/>
              </w:rPr>
              <w:t xml:space="preserve">RowMapper</w:t>
            </w:r>
            <w:r>
              <w:rPr>
                <w:sz w:val="18"/>
                <w:szCs w:val="18"/>
              </w:rPr>
              <w:t xml:space="preserve">, </w:t>
            </w:r>
            <w:r>
              <w:rPr>
                <w:rFonts w:ascii="Consolas" w:cs="Consolas" w:eastAsia="Consolas" w:hAnsi="Consolas"/>
                <w:color w:val="1D3557"/>
                <w:sz w:val="16"/>
                <w:szCs w:val="16"/>
              </w:rPr>
              <w:t xml:space="preserve">AbstractJdbcDAO</w:t>
            </w:r>
            <w:r>
              <w:rPr>
                <w:sz w:val="18"/>
                <w:szCs w:val="18"/>
              </w:rPr>
              <w:t xml:space="preserve"> y la excepción </w:t>
            </w:r>
            <w:r>
              <w:rPr>
                <w:rFonts w:ascii="Consolas" w:cs="Consolas" w:eastAsia="Consolas" w:hAnsi="Consolas"/>
                <w:color w:val="1D3557"/>
                <w:sz w:val="16"/>
                <w:szCs w:val="16"/>
              </w:rPr>
              <w:t xml:space="preserve">AccessDeniedException</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funcionalidad/base-dao</w:t>
            </w:r>
          </w:p>
        </w:tc>
        <w:tc>
          <w:tcPr>
            <w:tcW w:type="dxa" w:w="1100"/>
            <w:tcMar>
              <w:top w:type="dxa" w:w="50"/>
              <w:left w:type="dxa" w:w="90"/>
              <w:bottom w:type="dxa" w:w="50"/>
              <w:right w:type="dxa" w:w="90"/>
            </w:tcMar>
            <w:vAlign w:val="center"/>
          </w:tcPr>
          <w:p>
            <w:pPr>
              <w:spacing w:after="0" w:line="252"/>
            </w:pPr>
            <w:r>
              <w:rPr>
                <w:sz w:val="18"/>
                <w:szCs w:val="18"/>
              </w:rPr>
              <w:t xml:space="preserve">—</w:t>
            </w:r>
          </w:p>
        </w:tc>
      </w:tr>
      <w:tr>
        <w:trPr>
          <w:cantSplit/>
        </w:trPr>
        <w:tc>
          <w:tcPr>
            <w:tcW w:type="dxa" w:w="700"/>
            <w:shd w:fill="F7F9FB" w:color="auto" w:val="clear"/>
            <w:tcMar>
              <w:top w:type="dxa" w:w="50"/>
              <w:left w:type="dxa" w:w="90"/>
              <w:bottom w:type="dxa" w:w="50"/>
              <w:right w:type="dxa" w:w="90"/>
            </w:tcMar>
            <w:vAlign w:val="center"/>
          </w:tcPr>
          <w:p>
            <w:pPr>
              <w:spacing w:after="0" w:line="252"/>
            </w:pPr>
            <w:r>
              <w:rPr>
                <w:sz w:val="18"/>
                <w:szCs w:val="18"/>
              </w:rPr>
              <w:t xml:space="preserve">A2</w:t>
            </w:r>
          </w:p>
        </w:tc>
        <w:tc>
          <w:tcPr>
            <w:tcW w:type="dxa" w:w="5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UserDAO</w:t>
            </w:r>
            <w:r>
              <w:rPr>
                <w:sz w:val="18"/>
                <w:szCs w:val="18"/>
              </w:rPr>
              <w:t xml:space="preserve">, </w:t>
            </w:r>
            <w:r>
              <w:rPr>
                <w:rFonts w:ascii="Consolas" w:cs="Consolas" w:eastAsia="Consolas" w:hAnsi="Consolas"/>
                <w:color w:val="1D3557"/>
                <w:sz w:val="16"/>
                <w:szCs w:val="16"/>
              </w:rPr>
              <w:t xml:space="preserve">RoleDAO</w:t>
            </w:r>
            <w:r>
              <w:rPr>
                <w:sz w:val="18"/>
                <w:szCs w:val="18"/>
              </w:rPr>
              <w:t xml:space="preserve">, </w:t>
            </w:r>
            <w:r>
              <w:rPr>
                <w:rFonts w:ascii="Consolas" w:cs="Consolas" w:eastAsia="Consolas" w:hAnsi="Consolas"/>
                <w:color w:val="1D3557"/>
                <w:sz w:val="16"/>
                <w:szCs w:val="16"/>
              </w:rPr>
              <w:t xml:space="preserve">AuditDAO</w:t>
            </w:r>
            <w:r>
              <w:rPr>
                <w:sz w:val="18"/>
                <w:szCs w:val="18"/>
              </w:rPr>
              <w:t xml:space="preserve"> (interfaces + </w:t>
            </w:r>
            <w:r>
              <w:rPr>
                <w:rFonts w:ascii="Consolas" w:cs="Consolas" w:eastAsia="Consolas" w:hAnsi="Consolas"/>
                <w:color w:val="1D3557"/>
                <w:sz w:val="16"/>
                <w:szCs w:val="16"/>
              </w:rPr>
              <w:t xml:space="preserve">JdbcXxxDAO</w:t>
            </w:r>
            <w:r>
              <w:rPr>
                <w:sz w:val="18"/>
                <w:szCs w:val="18"/>
              </w:rPr>
              <w:t xml:space="preserve">) con pruebas de integración contra Oracle</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funcionalidad/dao-seguridad</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A1, S1</w:t>
            </w:r>
          </w:p>
        </w:tc>
      </w:tr>
      <w:tr>
        <w:trPr>
          <w:cantSplit/>
        </w:trPr>
        <w:tc>
          <w:tcPr>
            <w:tcW w:type="dxa" w:w="700"/>
            <w:tcMar>
              <w:top w:type="dxa" w:w="50"/>
              <w:left w:type="dxa" w:w="90"/>
              <w:bottom w:type="dxa" w:w="50"/>
              <w:right w:type="dxa" w:w="90"/>
            </w:tcMar>
            <w:vAlign w:val="center"/>
          </w:tcPr>
          <w:p>
            <w:pPr>
              <w:spacing w:after="0" w:line="252"/>
            </w:pPr>
            <w:r>
              <w:rPr>
                <w:sz w:val="18"/>
                <w:szCs w:val="18"/>
              </w:rPr>
              <w:t xml:space="preserve">A3</w:t>
            </w:r>
          </w:p>
        </w:tc>
        <w:tc>
          <w:tcPr>
            <w:tcW w:type="dxa" w:w="5160"/>
            <w:tcMar>
              <w:top w:type="dxa" w:w="50"/>
              <w:left w:type="dxa" w:w="90"/>
              <w:bottom w:type="dxa" w:w="50"/>
              <w:right w:type="dxa" w:w="90"/>
            </w:tcMar>
            <w:vAlign w:val="center"/>
          </w:tcPr>
          <w:p>
            <w:pPr>
              <w:spacing w:after="0" w:line="252"/>
            </w:pPr>
            <w:r>
              <w:rPr>
                <w:sz w:val="18"/>
                <w:szCs w:val="18"/>
              </w:rPr>
              <w:t xml:space="preserve">Conectar el login en </w:t>
            </w:r>
            <w:r>
              <w:rPr>
                <w:rFonts w:ascii="Consolas" w:cs="Consolas" w:eastAsia="Consolas" w:hAnsi="Consolas"/>
                <w:color w:val="1D3557"/>
                <w:sz w:val="16"/>
                <w:szCs w:val="16"/>
              </w:rPr>
              <w:t xml:space="preserve">AppContext</w:t>
            </w:r>
            <w:r>
              <w:rPr>
                <w:sz w:val="18"/>
                <w:szCs w:val="18"/>
              </w:rPr>
              <w:t xml:space="preserve"> y una herramienta </w:t>
            </w:r>
            <w:r>
              <w:rPr>
                <w:rFonts w:ascii="Consolas" w:cs="Consolas" w:eastAsia="Consolas" w:hAnsi="Consolas"/>
                <w:color w:val="1D3557"/>
                <w:sz w:val="16"/>
                <w:szCs w:val="16"/>
              </w:rPr>
              <w:t xml:space="preserve">CreateAdminUser</w:t>
            </w:r>
            <w:r>
              <w:rPr>
                <w:sz w:val="18"/>
                <w:szCs w:val="18"/>
              </w:rPr>
              <w:t xml:space="preserve"> que crea el primer administrador con la contraseña en hash</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funcionalidad/integracion-login</w:t>
            </w:r>
          </w:p>
        </w:tc>
        <w:tc>
          <w:tcPr>
            <w:tcW w:type="dxa" w:w="1100"/>
            <w:tcMar>
              <w:top w:type="dxa" w:w="50"/>
              <w:left w:type="dxa" w:w="90"/>
              <w:bottom w:type="dxa" w:w="50"/>
              <w:right w:type="dxa" w:w="90"/>
            </w:tcMar>
            <w:vAlign w:val="center"/>
          </w:tcPr>
          <w:p>
            <w:pPr>
              <w:spacing w:after="0" w:line="252"/>
            </w:pPr>
            <w:r>
              <w:rPr>
                <w:sz w:val="18"/>
                <w:szCs w:val="18"/>
              </w:rPr>
              <w:t xml:space="preserve">A2, S2</w:t>
            </w:r>
          </w:p>
        </w:tc>
      </w:tr>
      <w:tr>
        <w:trPr>
          <w:cantSplit/>
        </w:trPr>
        <w:tc>
          <w:tcPr>
            <w:tcW w:type="dxa" w:w="700"/>
            <w:shd w:fill="F7F9FB" w:color="auto" w:val="clear"/>
            <w:tcMar>
              <w:top w:type="dxa" w:w="50"/>
              <w:left w:type="dxa" w:w="90"/>
              <w:bottom w:type="dxa" w:w="50"/>
              <w:right w:type="dxa" w:w="90"/>
            </w:tcMar>
            <w:vAlign w:val="center"/>
          </w:tcPr>
          <w:p>
            <w:pPr>
              <w:spacing w:after="0" w:line="252"/>
            </w:pPr>
            <w:r>
              <w:rPr>
                <w:sz w:val="18"/>
                <w:szCs w:val="18"/>
              </w:rPr>
              <w:t xml:space="preserve">A4</w:t>
            </w:r>
          </w:p>
        </w:tc>
        <w:tc>
          <w:tcPr>
            <w:tcW w:type="dxa" w:w="5160"/>
            <w:shd w:fill="F7F9FB" w:color="auto" w:val="clear"/>
            <w:tcMar>
              <w:top w:type="dxa" w:w="50"/>
              <w:left w:type="dxa" w:w="90"/>
              <w:bottom w:type="dxa" w:w="50"/>
              <w:right w:type="dxa" w:w="90"/>
            </w:tcMar>
            <w:vAlign w:val="center"/>
          </w:tcPr>
          <w:p>
            <w:pPr>
              <w:spacing w:after="0" w:line="252"/>
            </w:pPr>
            <w:r>
              <w:rPr>
                <w:sz w:val="18"/>
                <w:szCs w:val="18"/>
              </w:rPr>
              <w:t xml:space="preserve">Proteger el repositorio: colaboradores, rama por defecto </w:t>
            </w:r>
            <w:r>
              <w:rPr>
                <w:rFonts w:ascii="Consolas" w:cs="Consolas" w:eastAsia="Consolas" w:hAnsi="Consolas"/>
                <w:color w:val="1D3557"/>
                <w:sz w:val="16"/>
                <w:szCs w:val="16"/>
              </w:rPr>
              <w:t xml:space="preserve">develop</w:t>
            </w:r>
            <w:r>
              <w:rPr>
                <w:sz w:val="18"/>
                <w:szCs w:val="18"/>
              </w:rPr>
              <w:t xml:space="preserve"> y reglas de rama (ver </w:t>
            </w:r>
            <w:r>
              <w:rPr>
                <w:rFonts w:ascii="Consolas" w:cs="Consolas" w:eastAsia="Consolas" w:hAnsi="Consolas"/>
                <w:color w:val="1D3557"/>
                <w:sz w:val="16"/>
                <w:szCs w:val="16"/>
              </w:rPr>
              <w:t xml:space="preserve">CONTRIBUTING.md</w:t>
            </w:r>
            <w:r>
              <w:rPr>
                <w:sz w:val="18"/>
                <w:szCs w:val="18"/>
              </w:rPr>
              <w:t xml:space="preserve">, sección 5)</w:t>
            </w:r>
          </w:p>
        </w:tc>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w:t>
            </w:r>
          </w:p>
        </w:tc>
      </w:tr>
    </w:tbl>
    <w:p>
      <w:pPr>
        <w:spacing w:after="120"/>
      </w:pPr>
    </w:p>
    <w:p>
      <w:pPr>
        <w:spacing w:after="120" w:line="276"/>
      </w:pPr>
      <w:r>
        <w:rPr>
          <w:b/>
          <w:bCs/>
        </w:rPr>
        <w:t xml:space="preserve">Terminado cuando:</w:t>
      </w:r>
    </w:p>
    <w:p>
      <w:pPr>
        <w:pStyle w:val="ListParagraph"/>
        <w:numPr>
          <w:ilvl w:val="0"/>
          <w:numId w:val="2"/>
        </w:numPr>
        <w:spacing w:after="60" w:line="264"/>
      </w:pPr>
      <w:r>
        <w:t xml:space="preserve">A1 y A2: </w:t>
      </w:r>
      <w:r>
        <w:rPr>
          <w:rFonts w:ascii="Consolas" w:cs="Consolas" w:eastAsia="Consolas" w:hAnsi="Consolas"/>
          <w:color w:val="1D3557"/>
          <w:sz w:val="19"/>
          <w:szCs w:val="19"/>
        </w:rPr>
        <w:t xml:space="preserve">mvn test</w:t>
      </w:r>
      <w:r>
        <w:t xml:space="preserve"> pasa. Las pruebas de los DAO insertan, leen y actualizan en el Oracle local y </w:t>
      </w:r>
      <w:r>
        <w:rPr>
          <w:b/>
          <w:bCs/>
        </w:rPr>
        <w:t xml:space="preserve">se saltan solas</w:t>
      </w:r>
      <w:r>
        <w:t xml:space="preserve"> si no existe </w:t>
      </w:r>
      <w:r>
        <w:rPr>
          <w:rFonts w:ascii="Consolas" w:cs="Consolas" w:eastAsia="Consolas" w:hAnsi="Consolas"/>
          <w:color w:val="1D3557"/>
          <w:sz w:val="19"/>
          <w:szCs w:val="19"/>
        </w:rPr>
        <w:t xml:space="preserve">db.properties</w:t>
      </w:r>
      <w:r>
        <w:t xml:space="preserve">, para que no fallen en otros equipos.</w:t>
      </w:r>
    </w:p>
    <w:p>
      <w:pPr>
        <w:pStyle w:val="ListParagraph"/>
        <w:numPr>
          <w:ilvl w:val="0"/>
          <w:numId w:val="2"/>
        </w:numPr>
        <w:spacing w:after="60" w:line="264"/>
      </w:pPr>
      <w:r>
        <w:t xml:space="preserve">A3: el administrador creado con </w:t>
      </w:r>
      <w:r>
        <w:rPr>
          <w:rFonts w:ascii="Consolas" w:cs="Consolas" w:eastAsia="Consolas" w:hAnsi="Consolas"/>
          <w:color w:val="1D3557"/>
          <w:sz w:val="19"/>
          <w:szCs w:val="19"/>
        </w:rPr>
        <w:t xml:space="preserve">CreateAdminUser</w:t>
      </w:r>
      <w:r>
        <w:t xml:space="preserve"> inicia sesión y queda un registro </w:t>
      </w:r>
      <w:r>
        <w:rPr>
          <w:rFonts w:ascii="Consolas" w:cs="Consolas" w:eastAsia="Consolas" w:hAnsi="Consolas"/>
          <w:color w:val="1D3557"/>
          <w:sz w:val="19"/>
          <w:szCs w:val="19"/>
        </w:rPr>
        <w:t xml:space="preserve">LOGIN / EXITO</w:t>
      </w:r>
      <w:r>
        <w:t xml:space="preserve"> en </w:t>
      </w:r>
      <w:r>
        <w:rPr>
          <w:rFonts w:ascii="Consolas" w:cs="Consolas" w:eastAsia="Consolas" w:hAnsi="Consolas"/>
          <w:color w:val="1D3557"/>
          <w:sz w:val="19"/>
          <w:szCs w:val="19"/>
        </w:rPr>
        <w:t xml:space="preserve">AUDITORIA</w:t>
      </w:r>
      <w:r>
        <w:t xml:space="preserve">.</w:t>
      </w:r>
    </w:p>
    <w:p>
      <w:pPr>
        <w:pStyle w:val="Heading3"/>
      </w:pPr>
      <w:r>
        <w:t xml:space="preserve">Sherly — Model, Util, servicios de usuarios, Controller y pruebas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700"/>
        <w:gridCol w:w="5160"/>
        <w:gridCol w:w="2400"/>
        <w:gridCol w:w="1100"/>
      </w:tblGrid>
      <w:tr>
        <w:trPr>
          <w:cantSplit/>
          <w:tblHeader/>
        </w:trPr>
        <w:tc>
          <w:tcPr>
            <w:tcW w:type="dxa" w:w="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w:t>
            </w:r>
          </w:p>
        </w:tc>
        <w:tc>
          <w:tcPr>
            <w:tcW w:type="dxa" w:w="51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Tarea</w:t>
            </w:r>
          </w:p>
        </w:tc>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Rama</w:t>
            </w:r>
          </w:p>
        </w:tc>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Depende de</w:t>
            </w:r>
          </w:p>
        </w:tc>
      </w:tr>
      <w:tr>
        <w:trPr>
          <w:cantSplit/>
        </w:trPr>
        <w:tc>
          <w:tcPr>
            <w:tcW w:type="dxa" w:w="700"/>
            <w:tcMar>
              <w:top w:type="dxa" w:w="50"/>
              <w:left w:type="dxa" w:w="90"/>
              <w:bottom w:type="dxa" w:w="50"/>
              <w:right w:type="dxa" w:w="90"/>
            </w:tcMar>
            <w:vAlign w:val="center"/>
          </w:tcPr>
          <w:p>
            <w:pPr>
              <w:spacing w:after="0" w:line="252"/>
            </w:pPr>
            <w:r>
              <w:rPr>
                <w:sz w:val="18"/>
                <w:szCs w:val="18"/>
              </w:rPr>
              <w:t xml:space="preserve">S1</w:t>
            </w:r>
          </w:p>
        </w:tc>
        <w:tc>
          <w:tcPr>
            <w:tcW w:type="dxa" w:w="5160"/>
            <w:tcMar>
              <w:top w:type="dxa" w:w="50"/>
              <w:left w:type="dxa" w:w="90"/>
              <w:bottom w:type="dxa" w:w="50"/>
              <w:right w:type="dxa" w:w="90"/>
            </w:tcMar>
            <w:vAlign w:val="center"/>
          </w:tcPr>
          <w:p>
            <w:pPr>
              <w:spacing w:after="0" w:line="252"/>
            </w:pPr>
            <w:r>
              <w:rPr>
                <w:sz w:val="18"/>
                <w:szCs w:val="18"/>
              </w:rPr>
              <w:t xml:space="preserve">Entidades del modelo: </w:t>
            </w:r>
            <w:r>
              <w:rPr>
                <w:rFonts w:ascii="Consolas" w:cs="Consolas" w:eastAsia="Consolas" w:hAnsi="Consolas"/>
                <w:color w:val="1D3557"/>
                <w:sz w:val="16"/>
                <w:szCs w:val="16"/>
              </w:rPr>
              <w:t xml:space="preserve">GeoPoint</w:t>
            </w:r>
            <w:r>
              <w:rPr>
                <w:sz w:val="18"/>
                <w:szCs w:val="18"/>
              </w:rPr>
              <w:t xml:space="preserve">, </w:t>
            </w:r>
            <w:r>
              <w:rPr>
                <w:rFonts w:ascii="Consolas" w:cs="Consolas" w:eastAsia="Consolas" w:hAnsi="Consolas"/>
                <w:color w:val="1D3557"/>
                <w:sz w:val="16"/>
                <w:szCs w:val="16"/>
              </w:rPr>
              <w:t xml:space="preserve">Locatable</w:t>
            </w:r>
            <w:r>
              <w:rPr>
                <w:sz w:val="18"/>
                <w:szCs w:val="18"/>
              </w:rPr>
              <w:t xml:space="preserve">, </w:t>
            </w:r>
            <w:r>
              <w:rPr>
                <w:rFonts w:ascii="Consolas" w:cs="Consolas" w:eastAsia="Consolas" w:hAnsi="Consolas"/>
                <w:color w:val="1D3557"/>
                <w:sz w:val="16"/>
                <w:szCs w:val="16"/>
              </w:rPr>
              <w:t xml:space="preserve">User</w:t>
            </w:r>
            <w:r>
              <w:rPr>
                <w:sz w:val="18"/>
                <w:szCs w:val="18"/>
              </w:rPr>
              <w:t xml:space="preserve">, </w:t>
            </w:r>
            <w:r>
              <w:rPr>
                <w:rFonts w:ascii="Consolas" w:cs="Consolas" w:eastAsia="Consolas" w:hAnsi="Consolas"/>
                <w:color w:val="1D3557"/>
                <w:sz w:val="16"/>
                <w:szCs w:val="16"/>
              </w:rPr>
              <w:t xml:space="preserve">Role</w:t>
            </w:r>
            <w:r>
              <w:rPr>
                <w:sz w:val="18"/>
                <w:szCs w:val="18"/>
              </w:rPr>
              <w:t xml:space="preserve">, </w:t>
            </w:r>
            <w:r>
              <w:rPr>
                <w:rFonts w:ascii="Consolas" w:cs="Consolas" w:eastAsia="Consolas" w:hAnsi="Consolas"/>
                <w:color w:val="1D3557"/>
                <w:sz w:val="16"/>
                <w:szCs w:val="16"/>
              </w:rPr>
              <w:t xml:space="preserve">Permission</w:t>
            </w:r>
            <w:r>
              <w:rPr>
                <w:sz w:val="18"/>
                <w:szCs w:val="18"/>
              </w:rPr>
              <w:t xml:space="preserve">, </w:t>
            </w:r>
            <w:r>
              <w:rPr>
                <w:rFonts w:ascii="Consolas" w:cs="Consolas" w:eastAsia="Consolas" w:hAnsi="Consolas"/>
                <w:color w:val="1D3557"/>
                <w:sz w:val="16"/>
                <w:szCs w:val="16"/>
              </w:rPr>
              <w:t xml:space="preserve">UserSession</w:t>
            </w:r>
            <w:r>
              <w:rPr>
                <w:sz w:val="18"/>
                <w:szCs w:val="18"/>
              </w:rPr>
              <w:t xml:space="preserve">, </w:t>
            </w:r>
            <w:r>
              <w:rPr>
                <w:rFonts w:ascii="Consolas" w:cs="Consolas" w:eastAsia="Consolas" w:hAnsi="Consolas"/>
                <w:color w:val="1D3557"/>
                <w:sz w:val="16"/>
                <w:szCs w:val="16"/>
              </w:rPr>
              <w:t xml:space="preserve">Emergency</w:t>
            </w:r>
            <w:r>
              <w:rPr>
                <w:sz w:val="18"/>
                <w:szCs w:val="18"/>
              </w:rPr>
              <w:t xml:space="preserve">, </w:t>
            </w:r>
            <w:r>
              <w:rPr>
                <w:rFonts w:ascii="Consolas" w:cs="Consolas" w:eastAsia="Consolas" w:hAnsi="Consolas"/>
                <w:color w:val="1D3557"/>
                <w:sz w:val="16"/>
                <w:szCs w:val="16"/>
              </w:rPr>
              <w:t xml:space="preserve">EmergencyType</w:t>
            </w:r>
            <w:r>
              <w:rPr>
                <w:sz w:val="18"/>
                <w:szCs w:val="18"/>
              </w:rPr>
              <w:t xml:space="preserve">, </w:t>
            </w:r>
            <w:r>
              <w:rPr>
                <w:rFonts w:ascii="Consolas" w:cs="Consolas" w:eastAsia="Consolas" w:hAnsi="Consolas"/>
                <w:color w:val="1D3557"/>
                <w:sz w:val="16"/>
                <w:szCs w:val="16"/>
              </w:rPr>
              <w:t xml:space="preserve">EmergencyVehicle</w:t>
            </w:r>
            <w:r>
              <w:rPr>
                <w:sz w:val="18"/>
                <w:szCs w:val="18"/>
              </w:rPr>
              <w:t xml:space="preserve">, </w:t>
            </w:r>
            <w:r>
              <w:rPr>
                <w:rFonts w:ascii="Consolas" w:cs="Consolas" w:eastAsia="Consolas" w:hAnsi="Consolas"/>
                <w:color w:val="1D3557"/>
                <w:sz w:val="16"/>
                <w:szCs w:val="16"/>
              </w:rPr>
              <w:t xml:space="preserve">VehicleType</w:t>
            </w:r>
            <w:r>
              <w:rPr>
                <w:sz w:val="18"/>
                <w:szCs w:val="18"/>
              </w:rPr>
              <w:t xml:space="preserve">, </w:t>
            </w:r>
            <w:r>
              <w:rPr>
                <w:rFonts w:ascii="Consolas" w:cs="Consolas" w:eastAsia="Consolas" w:hAnsi="Consolas"/>
                <w:color w:val="1D3557"/>
                <w:sz w:val="16"/>
                <w:szCs w:val="16"/>
              </w:rPr>
              <w:t xml:space="preserve">EmergencyStation</w:t>
            </w:r>
            <w:r>
              <w:rPr>
                <w:sz w:val="18"/>
                <w:szCs w:val="18"/>
              </w:rPr>
              <w:t xml:space="preserve">, </w:t>
            </w:r>
            <w:r>
              <w:rPr>
                <w:rFonts w:ascii="Consolas" w:cs="Consolas" w:eastAsia="Consolas" w:hAnsi="Consolas"/>
                <w:color w:val="1D3557"/>
                <w:sz w:val="16"/>
                <w:szCs w:val="16"/>
              </w:rPr>
              <w:t xml:space="preserve">Hospital</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funcionalidad/modelo-base</w:t>
            </w:r>
          </w:p>
        </w:tc>
        <w:tc>
          <w:tcPr>
            <w:tcW w:type="dxa" w:w="1100"/>
            <w:tcMar>
              <w:top w:type="dxa" w:w="50"/>
              <w:left w:type="dxa" w:w="90"/>
              <w:bottom w:type="dxa" w:w="50"/>
              <w:right w:type="dxa" w:w="90"/>
            </w:tcMar>
            <w:vAlign w:val="center"/>
          </w:tcPr>
          <w:p>
            <w:pPr>
              <w:spacing w:after="0" w:line="252"/>
            </w:pPr>
            <w:r>
              <w:rPr>
                <w:sz w:val="18"/>
                <w:szCs w:val="18"/>
              </w:rPr>
              <w:t xml:space="preserve">—</w:t>
            </w:r>
          </w:p>
        </w:tc>
      </w:tr>
      <w:tr>
        <w:trPr>
          <w:cantSplit/>
        </w:trPr>
        <w:tc>
          <w:tcPr>
            <w:tcW w:type="dxa" w:w="700"/>
            <w:shd w:fill="F7F9FB" w:color="auto" w:val="clear"/>
            <w:tcMar>
              <w:top w:type="dxa" w:w="50"/>
              <w:left w:type="dxa" w:w="90"/>
              <w:bottom w:type="dxa" w:w="50"/>
              <w:right w:type="dxa" w:w="90"/>
            </w:tcMar>
            <w:vAlign w:val="center"/>
          </w:tcPr>
          <w:p>
            <w:pPr>
              <w:spacing w:after="0" w:line="252"/>
            </w:pPr>
            <w:r>
              <w:rPr>
                <w:sz w:val="18"/>
                <w:szCs w:val="18"/>
              </w:rPr>
              <w:t xml:space="preserve">S2</w:t>
            </w:r>
          </w:p>
        </w:tc>
        <w:tc>
          <w:tcPr>
            <w:tcW w:type="dxa" w:w="516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PasswordHasher</w:t>
            </w:r>
            <w:r>
              <w:rPr>
                <w:sz w:val="18"/>
                <w:szCs w:val="18"/>
              </w:rPr>
              <w:t xml:space="preserve"> + </w:t>
            </w:r>
            <w:r>
              <w:rPr>
                <w:rFonts w:ascii="Consolas" w:cs="Consolas" w:eastAsia="Consolas" w:hAnsi="Consolas"/>
                <w:color w:val="1D3557"/>
                <w:sz w:val="16"/>
                <w:szCs w:val="16"/>
              </w:rPr>
              <w:t xml:space="preserve">Pbkdf2PasswordHasher</w:t>
            </w:r>
            <w:r>
              <w:rPr>
                <w:sz w:val="18"/>
                <w:szCs w:val="18"/>
              </w:rPr>
              <w:t xml:space="preserve"> (PBKDF2 con sal, viene en Java), </w:t>
            </w:r>
            <w:r>
              <w:rPr>
                <w:rFonts w:ascii="Consolas" w:cs="Consolas" w:eastAsia="Consolas" w:hAnsi="Consolas"/>
                <w:color w:val="1D3557"/>
                <w:sz w:val="16"/>
                <w:szCs w:val="16"/>
              </w:rPr>
              <w:t xml:space="preserve">AuditService</w:t>
            </w:r>
            <w:r>
              <w:rPr>
                <w:sz w:val="18"/>
                <w:szCs w:val="18"/>
              </w:rPr>
              <w:t xml:space="preserve">, </w:t>
            </w:r>
            <w:r>
              <w:rPr>
                <w:rFonts w:ascii="Consolas" w:cs="Consolas" w:eastAsia="Consolas" w:hAnsi="Consolas"/>
                <w:color w:val="1D3557"/>
                <w:sz w:val="16"/>
                <w:szCs w:val="16"/>
              </w:rPr>
              <w:t xml:space="preserve">AuthService</w:t>
            </w:r>
            <w:r>
              <w:rPr>
                <w:sz w:val="18"/>
                <w:szCs w:val="18"/>
              </w:rPr>
              <w:t xml:space="preserve">, </w:t>
            </w:r>
            <w:r>
              <w:rPr>
                <w:rFonts w:ascii="Consolas" w:cs="Consolas" w:eastAsia="Consolas" w:hAnsi="Consolas"/>
                <w:color w:val="1D3557"/>
                <w:sz w:val="16"/>
                <w:szCs w:val="16"/>
              </w:rPr>
              <w:t xml:space="preserve">SessionContext</w:t>
            </w:r>
            <w:r>
              <w:rPr>
                <w:sz w:val="18"/>
                <w:szCs w:val="18"/>
              </w:rPr>
              <w:t xml:space="preserve">, </w:t>
            </w:r>
            <w:r>
              <w:rPr>
                <w:rFonts w:ascii="Consolas" w:cs="Consolas" w:eastAsia="Consolas" w:hAnsi="Consolas"/>
                <w:color w:val="1D3557"/>
                <w:sz w:val="16"/>
                <w:szCs w:val="16"/>
              </w:rPr>
              <w:t xml:space="preserve">OperationResult</w:t>
            </w:r>
            <w:r>
              <w:rPr>
                <w:sz w:val="18"/>
                <w:szCs w:val="18"/>
              </w:rPr>
              <w:t xml:space="preserve">, </w:t>
            </w:r>
            <w:r>
              <w:rPr>
                <w:rFonts w:ascii="Consolas" w:cs="Consolas" w:eastAsia="Consolas" w:hAnsi="Consolas"/>
                <w:color w:val="1D3557"/>
                <w:sz w:val="16"/>
                <w:szCs w:val="16"/>
              </w:rPr>
              <w:t xml:space="preserve">LoginController</w:t>
            </w:r>
            <w:r>
              <w:rPr>
                <w:sz w:val="18"/>
                <w:szCs w:val="18"/>
              </w:rPr>
              <w:t xml:space="preserve"> y </w:t>
            </w:r>
            <w:r>
              <w:rPr>
                <w:rFonts w:ascii="Consolas" w:cs="Consolas" w:eastAsia="Consolas" w:hAnsi="Consolas"/>
                <w:color w:val="1D3557"/>
                <w:sz w:val="16"/>
                <w:szCs w:val="16"/>
              </w:rPr>
              <w:t xml:space="preserve">Messages</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funcionalidad/login</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S1</w:t>
            </w:r>
          </w:p>
        </w:tc>
      </w:tr>
    </w:tbl>
    <w:p>
      <w:pPr>
        <w:spacing w:after="120"/>
      </w:pPr>
    </w:p>
    <w:p>
      <w:pPr>
        <w:spacing w:after="120" w:line="276"/>
      </w:pPr>
      <w:r>
        <w:rPr>
          <w:b/>
          <w:bCs/>
        </w:rPr>
        <w:t xml:space="preserve">Terminado cuando:</w:t>
      </w:r>
    </w:p>
    <w:p>
      <w:pPr>
        <w:pStyle w:val="ListParagraph"/>
        <w:numPr>
          <w:ilvl w:val="0"/>
          <w:numId w:val="2"/>
        </w:numPr>
        <w:spacing w:after="60" w:line="264"/>
      </w:pPr>
      <w:r>
        <w:t xml:space="preserve">S1: las entidades validan sus datos en el constructor (por ejemplo, </w:t>
      </w:r>
      <w:r>
        <w:rPr>
          <w:rFonts w:ascii="Consolas" w:cs="Consolas" w:eastAsia="Consolas" w:hAnsi="Consolas"/>
          <w:color w:val="1D3557"/>
          <w:sz w:val="19"/>
          <w:szCs w:val="19"/>
        </w:rPr>
        <w:t xml:space="preserve">GeoPoint</w:t>
      </w:r>
      <w:r>
        <w:t xml:space="preserve"> rechaza una latitud fuera de -90 a 90) y tienen pruebas JUnit.</w:t>
      </w:r>
    </w:p>
    <w:p>
      <w:pPr>
        <w:pStyle w:val="ListParagraph"/>
        <w:numPr>
          <w:ilvl w:val="0"/>
          <w:numId w:val="2"/>
        </w:numPr>
        <w:spacing w:after="60" w:line="264"/>
      </w:pPr>
      <w:r>
        <w:t xml:space="preserve">S2: </w:t>
      </w:r>
      <w:r>
        <w:rPr>
          <w:rFonts w:ascii="Consolas" w:cs="Consolas" w:eastAsia="Consolas" w:hAnsi="Consolas"/>
          <w:color w:val="1D3557"/>
          <w:sz w:val="19"/>
          <w:szCs w:val="19"/>
        </w:rPr>
        <w:t xml:space="preserve">AuthService</w:t>
      </w:r>
      <w:r>
        <w:t xml:space="preserve"> tiene pruebas </w:t>
      </w:r>
      <w:r>
        <w:rPr>
          <w:b/>
          <w:bCs/>
        </w:rPr>
        <w:t xml:space="preserve">con DAOs falsos</w:t>
      </w:r>
      <w:r>
        <w:t xml:space="preserve">, sin Oracle, que cubren: login correcto, contraseña incorrecta, usuario inexistente (el mismo mensaje en ambos casos), usuario inactivo y auditoría registrada en cada caso. El hash de la misma contraseña da resultados distintos (por la sal) y </w:t>
      </w:r>
      <w:r>
        <w:rPr>
          <w:rFonts w:ascii="Consolas" w:cs="Consolas" w:eastAsia="Consolas" w:hAnsi="Consolas"/>
          <w:color w:val="1D3557"/>
          <w:sz w:val="19"/>
          <w:szCs w:val="19"/>
        </w:rPr>
        <w:t xml:space="preserve">matches</w:t>
      </w:r>
      <w:r>
        <w:t xml:space="preserve"> funciona.</w:t>
      </w:r>
    </w:p>
    <w:p>
      <w:pPr>
        <w:spacing w:after="120" w:line="276"/>
      </w:pPr>
      <w:r>
        <w:rPr>
          <w:b/>
          <w:bCs/>
        </w:rPr>
        <w:t xml:space="preserve">Orden recomendado:</w:t>
      </w:r>
      <w:r>
        <w:t xml:space="preserve"> S1 primero y rápido, porque A2 depende de las entidades. Mientras Andrés hace A2, Sherly avanza S2 usando las interfaces DAO del diagrama.</w:t>
      </w:r>
    </w:p>
    <w:p>
      <w:pPr>
        <w:pStyle w:val="Heading3"/>
      </w:pPr>
      <w:r>
        <w:t xml:space="preserve">Kendrick — motor de rutas y tráfico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700"/>
        <w:gridCol w:w="5160"/>
        <w:gridCol w:w="2400"/>
        <w:gridCol w:w="1100"/>
      </w:tblGrid>
      <w:tr>
        <w:trPr>
          <w:cantSplit/>
          <w:tblHeader/>
        </w:trPr>
        <w:tc>
          <w:tcPr>
            <w:tcW w:type="dxa" w:w="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w:t>
            </w:r>
          </w:p>
        </w:tc>
        <w:tc>
          <w:tcPr>
            <w:tcW w:type="dxa" w:w="51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Tarea</w:t>
            </w:r>
          </w:p>
        </w:tc>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Rama</w:t>
            </w:r>
          </w:p>
        </w:tc>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Depende de</w:t>
            </w:r>
          </w:p>
        </w:tc>
      </w:tr>
      <w:tr>
        <w:trPr>
          <w:cantSplit/>
        </w:trPr>
        <w:tc>
          <w:tcPr>
            <w:tcW w:type="dxa" w:w="700"/>
            <w:tcMar>
              <w:top w:type="dxa" w:w="50"/>
              <w:left w:type="dxa" w:w="90"/>
              <w:bottom w:type="dxa" w:w="50"/>
              <w:right w:type="dxa" w:w="90"/>
            </w:tcMar>
            <w:vAlign w:val="center"/>
          </w:tcPr>
          <w:p>
            <w:pPr>
              <w:spacing w:after="0" w:line="252"/>
            </w:pPr>
            <w:r>
              <w:rPr>
                <w:sz w:val="18"/>
                <w:szCs w:val="18"/>
              </w:rPr>
              <w:t xml:space="preserve">K1</w:t>
            </w:r>
          </w:p>
        </w:tc>
        <w:tc>
          <w:tcPr>
            <w:tcW w:type="dxa" w:w="5160"/>
            <w:tcMar>
              <w:top w:type="dxa" w:w="50"/>
              <w:left w:type="dxa" w:w="90"/>
              <w:bottom w:type="dxa" w:w="50"/>
              <w:right w:type="dxa" w:w="90"/>
            </w:tcMar>
            <w:vAlign w:val="center"/>
          </w:tcPr>
          <w:p>
            <w:pPr>
              <w:spacing w:after="0" w:line="252"/>
            </w:pPr>
            <w:r>
              <w:rPr>
                <w:sz w:val="18"/>
                <w:szCs w:val="18"/>
              </w:rPr>
              <w:t xml:space="preserve">Paquete </w:t>
            </w:r>
            <w:r>
              <w:rPr>
                <w:rFonts w:ascii="Consolas" w:cs="Consolas" w:eastAsia="Consolas" w:hAnsi="Consolas"/>
                <w:color w:val="1D3557"/>
                <w:sz w:val="16"/>
                <w:szCs w:val="16"/>
              </w:rPr>
              <w:t xml:space="preserve">graph</w:t>
            </w:r>
            <w:r>
              <w:rPr>
                <w:sz w:val="18"/>
                <w:szCs w:val="18"/>
              </w:rPr>
              <w:t xml:space="preserve">: </w:t>
            </w:r>
            <w:r>
              <w:rPr>
                <w:rFonts w:ascii="Consolas" w:cs="Consolas" w:eastAsia="Consolas" w:hAnsi="Consolas"/>
                <w:color w:val="1D3557"/>
                <w:sz w:val="16"/>
                <w:szCs w:val="16"/>
              </w:rPr>
              <w:t xml:space="preserve">Node</w:t>
            </w:r>
            <w:r>
              <w:rPr>
                <w:sz w:val="18"/>
                <w:szCs w:val="18"/>
              </w:rPr>
              <w:t xml:space="preserve">, </w:t>
            </w:r>
            <w:r>
              <w:rPr>
                <w:rFonts w:ascii="Consolas" w:cs="Consolas" w:eastAsia="Consolas" w:hAnsi="Consolas"/>
                <w:color w:val="1D3557"/>
                <w:sz w:val="16"/>
                <w:szCs w:val="16"/>
              </w:rPr>
              <w:t xml:space="preserve">Edge</w:t>
            </w:r>
            <w:r>
              <w:rPr>
                <w:sz w:val="18"/>
                <w:szCs w:val="18"/>
              </w:rPr>
              <w:t xml:space="preserve">, </w:t>
            </w:r>
            <w:r>
              <w:rPr>
                <w:rFonts w:ascii="Consolas" w:cs="Consolas" w:eastAsia="Consolas" w:hAnsi="Consolas"/>
                <w:color w:val="1D3557"/>
                <w:sz w:val="16"/>
                <w:szCs w:val="16"/>
              </w:rPr>
              <w:t xml:space="preserve">EdgeState</w:t>
            </w:r>
            <w:r>
              <w:rPr>
                <w:sz w:val="18"/>
                <w:szCs w:val="18"/>
              </w:rPr>
              <w:t xml:space="preserve">, </w:t>
            </w:r>
            <w:r>
              <w:rPr>
                <w:rFonts w:ascii="Consolas" w:cs="Consolas" w:eastAsia="Consolas" w:hAnsi="Consolas"/>
                <w:color w:val="1D3557"/>
                <w:sz w:val="16"/>
                <w:szCs w:val="16"/>
              </w:rPr>
              <w:t xml:space="preserve">VehicleProfile</w:t>
            </w:r>
            <w:r>
              <w:rPr>
                <w:sz w:val="18"/>
                <w:szCs w:val="18"/>
              </w:rPr>
              <w:t xml:space="preserve">, </w:t>
            </w:r>
            <w:r>
              <w:rPr>
                <w:rFonts w:ascii="Consolas" w:cs="Consolas" w:eastAsia="Consolas" w:hAnsi="Consolas"/>
                <w:color w:val="1D3557"/>
                <w:sz w:val="16"/>
                <w:szCs w:val="16"/>
              </w:rPr>
              <w:t xml:space="preserve">RoadGraph</w:t>
            </w:r>
            <w:r>
              <w:rPr>
                <w:sz w:val="18"/>
                <w:szCs w:val="18"/>
              </w:rPr>
              <w:t xml:space="preserve">, </w:t>
            </w:r>
            <w:r>
              <w:rPr>
                <w:rFonts w:ascii="Consolas" w:cs="Consolas" w:eastAsia="Consolas" w:hAnsi="Consolas"/>
                <w:color w:val="1D3557"/>
                <w:sz w:val="16"/>
                <w:szCs w:val="16"/>
              </w:rPr>
              <w:t xml:space="preserve">CostFunction</w:t>
            </w:r>
            <w:r>
              <w:rPr>
                <w:sz w:val="18"/>
                <w:szCs w:val="18"/>
              </w:rPr>
              <w:t xml:space="preserve">, </w:t>
            </w:r>
            <w:r>
              <w:rPr>
                <w:rFonts w:ascii="Consolas" w:cs="Consolas" w:eastAsia="Consolas" w:hAnsi="Consolas"/>
                <w:color w:val="1D3557"/>
                <w:sz w:val="16"/>
                <w:szCs w:val="16"/>
              </w:rPr>
              <w:t xml:space="preserve">EmergencyCost</w:t>
            </w:r>
            <w:r>
              <w:rPr>
                <w:sz w:val="18"/>
                <w:szCs w:val="18"/>
              </w:rPr>
              <w:t xml:space="preserve">, </w:t>
            </w:r>
            <w:r>
              <w:rPr>
                <w:rFonts w:ascii="Consolas" w:cs="Consolas" w:eastAsia="Consolas" w:hAnsi="Consolas"/>
                <w:color w:val="1D3557"/>
                <w:sz w:val="16"/>
                <w:szCs w:val="16"/>
              </w:rPr>
              <w:t xml:space="preserve">DistanceOnlyCost</w:t>
            </w:r>
            <w:r>
              <w:rPr>
                <w:sz w:val="18"/>
                <w:szCs w:val="18"/>
              </w:rPr>
              <w:t xml:space="preserve">, </w:t>
            </w:r>
            <w:r>
              <w:rPr>
                <w:rFonts w:ascii="Consolas" w:cs="Consolas" w:eastAsia="Consolas" w:hAnsi="Consolas"/>
                <w:color w:val="1D3557"/>
                <w:sz w:val="16"/>
                <w:szCs w:val="16"/>
              </w:rPr>
              <w:t xml:space="preserve">RouteResult</w:t>
            </w:r>
            <w:r>
              <w:rPr>
                <w:sz w:val="18"/>
                <w:szCs w:val="18"/>
              </w:rPr>
              <w:t xml:space="preserve">, </w:t>
            </w:r>
            <w:r>
              <w:rPr>
                <w:rFonts w:ascii="Consolas" w:cs="Consolas" w:eastAsia="Consolas" w:hAnsi="Consolas"/>
                <w:color w:val="1D3557"/>
                <w:sz w:val="16"/>
                <w:szCs w:val="16"/>
              </w:rPr>
              <w:t xml:space="preserve">AStarRouter</w:t>
            </w:r>
            <w:r>
              <w:rPr>
                <w:sz w:val="18"/>
                <w:szCs w:val="18"/>
              </w:rPr>
              <w:t xml:space="preserve">, </w:t>
            </w:r>
            <w:r>
              <w:rPr>
                <w:rFonts w:ascii="Consolas" w:cs="Consolas" w:eastAsia="Consolas" w:hAnsi="Consolas"/>
                <w:color w:val="1D3557"/>
                <w:sz w:val="16"/>
                <w:szCs w:val="16"/>
              </w:rPr>
              <w:t xml:space="preserve">AlternativeRouteFinder</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funcionalidad/motor-rutas</w:t>
            </w:r>
          </w:p>
        </w:tc>
        <w:tc>
          <w:tcPr>
            <w:tcW w:type="dxa" w:w="1100"/>
            <w:tcMar>
              <w:top w:type="dxa" w:w="50"/>
              <w:left w:type="dxa" w:w="90"/>
              <w:bottom w:type="dxa" w:w="50"/>
              <w:right w:type="dxa" w:w="90"/>
            </w:tcMar>
            <w:vAlign w:val="center"/>
          </w:tcPr>
          <w:p>
            <w:pPr>
              <w:spacing w:after="0" w:line="252"/>
            </w:pPr>
            <w:r>
              <w:rPr>
                <w:sz w:val="18"/>
                <w:szCs w:val="18"/>
              </w:rPr>
              <w:t xml:space="preserve">—</w:t>
            </w:r>
          </w:p>
        </w:tc>
      </w:tr>
      <w:tr>
        <w:trPr>
          <w:cantSplit/>
        </w:trPr>
        <w:tc>
          <w:tcPr>
            <w:tcW w:type="dxa" w:w="700"/>
            <w:shd w:fill="F7F9FB" w:color="auto" w:val="clear"/>
            <w:tcMar>
              <w:top w:type="dxa" w:w="50"/>
              <w:left w:type="dxa" w:w="90"/>
              <w:bottom w:type="dxa" w:w="50"/>
              <w:right w:type="dxa" w:w="90"/>
            </w:tcMar>
            <w:vAlign w:val="center"/>
          </w:tcPr>
          <w:p>
            <w:pPr>
              <w:spacing w:after="0" w:line="252"/>
            </w:pPr>
            <w:r>
              <w:rPr>
                <w:sz w:val="18"/>
                <w:szCs w:val="18"/>
              </w:rPr>
              <w:t xml:space="preserve">K2</w:t>
            </w:r>
          </w:p>
        </w:tc>
        <w:tc>
          <w:tcPr>
            <w:tcW w:type="dxa" w:w="5160"/>
            <w:shd w:fill="F7F9FB" w:color="auto" w:val="clear"/>
            <w:tcMar>
              <w:top w:type="dxa" w:w="50"/>
              <w:left w:type="dxa" w:w="90"/>
              <w:bottom w:type="dxa" w:w="50"/>
              <w:right w:type="dxa" w:w="90"/>
            </w:tcMar>
            <w:vAlign w:val="center"/>
          </w:tcPr>
          <w:p>
            <w:pPr>
              <w:spacing w:after="0" w:line="252"/>
            </w:pPr>
            <w:r>
              <w:rPr>
                <w:sz w:val="18"/>
                <w:szCs w:val="18"/>
              </w:rPr>
              <w:t xml:space="preserve">Paquete </w:t>
            </w:r>
            <w:r>
              <w:rPr>
                <w:rFonts w:ascii="Consolas" w:cs="Consolas" w:eastAsia="Consolas" w:hAnsi="Consolas"/>
                <w:color w:val="1D3557"/>
                <w:sz w:val="16"/>
                <w:szCs w:val="16"/>
              </w:rPr>
              <w:t xml:space="preserve">traffic</w:t>
            </w:r>
            <w:r>
              <w:rPr>
                <w:sz w:val="18"/>
                <w:szCs w:val="18"/>
              </w:rPr>
              <w:t xml:space="preserve">: </w:t>
            </w:r>
            <w:r>
              <w:rPr>
                <w:rFonts w:ascii="Consolas" w:cs="Consolas" w:eastAsia="Consolas" w:hAnsi="Consolas"/>
                <w:color w:val="1D3557"/>
                <w:sz w:val="16"/>
                <w:szCs w:val="16"/>
              </w:rPr>
              <w:t xml:space="preserve">TrafficProvider</w:t>
            </w:r>
            <w:r>
              <w:rPr>
                <w:sz w:val="18"/>
                <w:szCs w:val="18"/>
              </w:rPr>
              <w:t xml:space="preserve">, </w:t>
            </w:r>
            <w:r>
              <w:rPr>
                <w:rFonts w:ascii="Consolas" w:cs="Consolas" w:eastAsia="Consolas" w:hAnsi="Consolas"/>
                <w:color w:val="1D3557"/>
                <w:sz w:val="16"/>
                <w:szCs w:val="16"/>
              </w:rPr>
              <w:t xml:space="preserve">EdgeUpdate</w:t>
            </w:r>
            <w:r>
              <w:rPr>
                <w:sz w:val="18"/>
                <w:szCs w:val="18"/>
              </w:rPr>
              <w:t xml:space="preserve">, </w:t>
            </w:r>
            <w:r>
              <w:rPr>
                <w:rFonts w:ascii="Consolas" w:cs="Consolas" w:eastAsia="Consolas" w:hAnsi="Consolas"/>
                <w:color w:val="1D3557"/>
                <w:sz w:val="16"/>
                <w:szCs w:val="16"/>
              </w:rPr>
              <w:t xml:space="preserve">SimulatedTrafficProvider</w:t>
            </w:r>
            <w:r>
              <w:rPr>
                <w:sz w:val="18"/>
                <w:szCs w:val="18"/>
              </w:rPr>
              <w:t xml:space="preserve"> con semilla fija (resultados repetibles)</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funcionalidad/trafico-simulado</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K1</w:t>
            </w:r>
          </w:p>
        </w:tc>
      </w:tr>
    </w:tbl>
    <w:p>
      <w:pPr>
        <w:spacing w:after="120"/>
      </w:pPr>
    </w:p>
    <w:p>
      <w:pPr>
        <w:spacing w:after="120" w:line="276"/>
      </w:pPr>
      <w:r>
        <w:t xml:space="preserve">El documento consolidado (Parte IV) tiene código de referencia de K1. Hay que adaptarlo a los cambios de </w:t>
      </w:r>
      <w:r>
        <w:rPr>
          <w:rFonts w:ascii="Consolas" w:cs="Consolas" w:eastAsia="Consolas" w:hAnsi="Consolas"/>
          <w:color w:val="1D3557"/>
          <w:sz w:val="19"/>
          <w:szCs w:val="19"/>
        </w:rPr>
        <w:t xml:space="preserve">docs/class-diagram.md</w:t>
      </w:r>
      <w:r>
        <w:t xml:space="preserve">, sección 6: </w:t>
      </w:r>
      <w:r>
        <w:rPr>
          <w:rFonts w:ascii="Consolas" w:cs="Consolas" w:eastAsia="Consolas" w:hAnsi="Consolas"/>
          <w:color w:val="1D3557"/>
          <w:sz w:val="19"/>
          <w:szCs w:val="19"/>
        </w:rPr>
        <w:t xml:space="preserve">dbId</w:t>
      </w:r>
      <w:r>
        <w:t xml:space="preserve"> en </w:t>
      </w:r>
      <w:r>
        <w:rPr>
          <w:rFonts w:ascii="Consolas" w:cs="Consolas" w:eastAsia="Consolas" w:hAnsi="Consolas"/>
          <w:color w:val="1D3557"/>
          <w:sz w:val="19"/>
          <w:szCs w:val="19"/>
        </w:rPr>
        <w:t xml:space="preserve">Node</w:t>
      </w:r>
      <w:r>
        <w:t xml:space="preserve"> y </w:t>
      </w:r>
      <w:r>
        <w:rPr>
          <w:rFonts w:ascii="Consolas" w:cs="Consolas" w:eastAsia="Consolas" w:hAnsi="Consolas"/>
          <w:color w:val="1D3557"/>
          <w:sz w:val="19"/>
          <w:szCs w:val="19"/>
        </w:rPr>
        <w:t xml:space="preserve">Edge</w:t>
      </w:r>
      <w:r>
        <w:t xml:space="preserve">, </w:t>
      </w:r>
      <w:r>
        <w:rPr>
          <w:rFonts w:ascii="Consolas" w:cs="Consolas" w:eastAsia="Consolas" w:hAnsi="Consolas"/>
          <w:color w:val="1D3557"/>
          <w:sz w:val="19"/>
          <w:szCs w:val="19"/>
        </w:rPr>
        <w:t xml:space="preserve">incidentFactor</w:t>
      </w:r>
      <w:r>
        <w:t xml:space="preserve"> en </w:t>
      </w:r>
      <w:r>
        <w:rPr>
          <w:rFonts w:ascii="Consolas" w:cs="Consolas" w:eastAsia="Consolas" w:hAnsi="Consolas"/>
          <w:color w:val="1D3557"/>
          <w:sz w:val="19"/>
          <w:szCs w:val="19"/>
        </w:rPr>
        <w:t xml:space="preserve">EdgeState</w:t>
      </w:r>
      <w:r>
        <w:t xml:space="preserve">, </w:t>
      </w:r>
      <w:r>
        <w:rPr>
          <w:rFonts w:ascii="Consolas" w:cs="Consolas" w:eastAsia="Consolas" w:hAnsi="Consolas"/>
          <w:color w:val="1D3557"/>
          <w:sz w:val="19"/>
          <w:szCs w:val="19"/>
        </w:rPr>
        <w:t xml:space="preserve">EdgeUpdate</w:t>
      </w:r>
      <w:r>
        <w:t xml:space="preserve"> sin </w:t>
      </w:r>
      <w:r>
        <w:rPr>
          <w:rFonts w:ascii="Consolas" w:cs="Consolas" w:eastAsia="Consolas" w:hAnsi="Consolas"/>
          <w:color w:val="1D3557"/>
          <w:sz w:val="19"/>
          <w:szCs w:val="19"/>
        </w:rPr>
        <w:t xml:space="preserve">closed</w:t>
      </w:r>
      <w:r>
        <w:t xml:space="preserve"> y el nombre </w:t>
      </w:r>
      <w:r>
        <w:rPr>
          <w:rFonts w:ascii="Consolas" w:cs="Consolas" w:eastAsia="Consolas" w:hAnsi="Consolas"/>
          <w:color w:val="1D3557"/>
          <w:sz w:val="19"/>
          <w:szCs w:val="19"/>
        </w:rPr>
        <w:t xml:space="preserve">AlternativeRouteFinder</w:t>
      </w:r>
      <w:r>
        <w:t xml:space="preserve">.</w:t>
      </w:r>
    </w:p>
    <w:p>
      <w:pPr>
        <w:spacing w:after="120" w:line="276"/>
      </w:pPr>
      <w:r>
        <w:rPr>
          <w:b/>
          <w:bCs/>
        </w:rPr>
        <w:t xml:space="preserve">Terminado cuando:</w:t>
      </w:r>
      <w:r>
        <w:t xml:space="preserve"> hay pruebas JUnit con un grafo de 6 nodos hecho a mano que demuestran que:</w:t>
      </w:r>
    </w:p>
    <w:p>
      <w:pPr>
        <w:pStyle w:val="ListParagraph"/>
        <w:numPr>
          <w:ilvl w:val="0"/>
          <w:numId w:val="19"/>
        </w:numPr>
        <w:spacing w:after="60" w:line="264"/>
      </w:pPr>
      <w:r>
        <w:t xml:space="preserve">A* y Dijkstra (</w:t>
      </w:r>
      <w:r>
        <w:rPr>
          <w:rFonts w:ascii="Consolas" w:cs="Consolas" w:eastAsia="Consolas" w:hAnsi="Consolas"/>
          <w:color w:val="1D3557"/>
          <w:sz w:val="19"/>
          <w:szCs w:val="19"/>
        </w:rPr>
        <w:t xml:space="preserve">useHeuristic = false</w:t>
      </w:r>
      <w:r>
        <w:t xml:space="preserve">) dan el mismo costo.</w:t>
      </w:r>
    </w:p>
    <w:p>
      <w:pPr>
        <w:pStyle w:val="ListParagraph"/>
        <w:numPr>
          <w:ilvl w:val="0"/>
          <w:numId w:val="19"/>
        </w:numPr>
        <w:spacing w:after="60" w:line="264"/>
      </w:pPr>
      <w:r>
        <w:t xml:space="preserve">Un tramo cerrado se evita.</w:t>
      </w:r>
    </w:p>
    <w:p>
      <w:pPr>
        <w:pStyle w:val="ListParagraph"/>
        <w:numPr>
          <w:ilvl w:val="0"/>
          <w:numId w:val="19"/>
        </w:numPr>
        <w:spacing w:after="60" w:line="264"/>
      </w:pPr>
      <w:r>
        <w:t xml:space="preserve">Con congestión alta, la ruta más rápida no es la más corta (</w:t>
      </w:r>
      <w:r>
        <w:rPr>
          <w:rFonts w:ascii="Consolas" w:cs="Consolas" w:eastAsia="Consolas" w:hAnsi="Consolas"/>
          <w:color w:val="1D3557"/>
          <w:sz w:val="19"/>
          <w:szCs w:val="19"/>
        </w:rPr>
        <w:t xml:space="preserve">EmergencyCost</w:t>
      </w:r>
      <w:r>
        <w:t xml:space="preserve"> contra </w:t>
      </w:r>
      <w:r>
        <w:rPr>
          <w:rFonts w:ascii="Consolas" w:cs="Consolas" w:eastAsia="Consolas" w:hAnsi="Consolas"/>
          <w:color w:val="1D3557"/>
          <w:sz w:val="19"/>
          <w:szCs w:val="19"/>
        </w:rPr>
        <w:t xml:space="preserve">DistanceOnlyCost</w:t>
      </w:r>
      <w:r>
        <w:t xml:space="preserve">).</w:t>
      </w:r>
    </w:p>
    <w:p>
      <w:pPr>
        <w:pStyle w:val="ListParagraph"/>
        <w:numPr>
          <w:ilvl w:val="0"/>
          <w:numId w:val="19"/>
        </w:numPr>
        <w:spacing w:after="60" w:line="264"/>
      </w:pPr>
      <w:r>
        <w:t xml:space="preserve">Las alternativas cumplen la regla RN-08 (máximo 80 % de tramos en común y máximo 1,5 veces el tiempo de la mejor).</w:t>
      </w:r>
    </w:p>
    <w:p>
      <w:pPr>
        <w:pStyle w:val="ListParagraph"/>
        <w:numPr>
          <w:ilvl w:val="0"/>
          <w:numId w:val="19"/>
        </w:numPr>
        <w:spacing w:after="60" w:line="264"/>
      </w:pPr>
      <w:r>
        <w:rPr>
          <w:rFonts w:ascii="Consolas" w:cs="Consolas" w:eastAsia="Consolas" w:hAnsi="Consolas"/>
          <w:color w:val="1D3557"/>
          <w:sz w:val="19"/>
          <w:szCs w:val="19"/>
        </w:rPr>
        <w:t xml:space="preserve">SimulatedTrafficProvider</w:t>
      </w:r>
      <w:r>
        <w:t xml:space="preserve"> con la misma semilla produce los mismos cambios y nunca cierra tramos.</w:t>
      </w:r>
    </w:p>
    <w:p>
      <w:pPr>
        <w:spacing w:after="120" w:line="276"/>
      </w:pPr>
      <w:r>
        <w:t xml:space="preserve">Además, una prueba de rendimiento que mida en milisegundos el tiempo de A* contra Dijkstra y la cantidad de nodos explorados por cada uno (métrica para la sustentación).</w:t>
      </w:r>
    </w:p>
    <w:p>
      <w:pPr>
        <w:pStyle w:val="Heading3"/>
      </w:pPr>
      <w:r>
        <w:t xml:space="preserve">Diego — vista y datos reales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700"/>
        <w:gridCol w:w="5160"/>
        <w:gridCol w:w="2400"/>
        <w:gridCol w:w="1100"/>
      </w:tblGrid>
      <w:tr>
        <w:trPr>
          <w:cantSplit/>
          <w:tblHeader/>
        </w:trPr>
        <w:tc>
          <w:tcPr>
            <w:tcW w:type="dxa" w:w="7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w:t>
            </w:r>
          </w:p>
        </w:tc>
        <w:tc>
          <w:tcPr>
            <w:tcW w:type="dxa" w:w="51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Tarea</w:t>
            </w:r>
          </w:p>
        </w:tc>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Rama</w:t>
            </w:r>
          </w:p>
        </w:tc>
        <w:tc>
          <w:tcPr>
            <w:tcW w:type="dxa" w:w="11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Depende de</w:t>
            </w:r>
          </w:p>
        </w:tc>
      </w:tr>
      <w:tr>
        <w:trPr>
          <w:cantSplit/>
        </w:trPr>
        <w:tc>
          <w:tcPr>
            <w:tcW w:type="dxa" w:w="700"/>
            <w:tcMar>
              <w:top w:type="dxa" w:w="50"/>
              <w:left w:type="dxa" w:w="90"/>
              <w:bottom w:type="dxa" w:w="50"/>
              <w:right w:type="dxa" w:w="90"/>
            </w:tcMar>
            <w:vAlign w:val="center"/>
          </w:tcPr>
          <w:p>
            <w:pPr>
              <w:spacing w:after="0" w:line="252"/>
            </w:pPr>
            <w:r>
              <w:rPr>
                <w:sz w:val="18"/>
                <w:szCs w:val="18"/>
              </w:rPr>
              <w:t xml:space="preserve">D1</w:t>
            </w:r>
          </w:p>
        </w:tc>
        <w:tc>
          <w:tcPr>
            <w:tcW w:type="dxa" w:w="5160"/>
            <w:tcMar>
              <w:top w:type="dxa" w:w="50"/>
              <w:left w:type="dxa" w:w="90"/>
              <w:bottom w:type="dxa" w:w="50"/>
              <w:right w:type="dxa" w:w="90"/>
            </w:tcMar>
            <w:vAlign w:val="center"/>
          </w:tcPr>
          <w:p>
            <w:pPr>
              <w:spacing w:after="0" w:line="252"/>
            </w:pPr>
            <w:r>
              <w:rPr>
                <w:sz w:val="18"/>
                <w:szCs w:val="18"/>
              </w:rPr>
              <w:t xml:space="preserve">Mockups de 5 pantallas: inicio de sesión, pantalla principal (mapa + tarjetas de indicadores + panel de emergencias), registrar emergencia, despacho con las 3 rutas y su explicación, y control de la simulación. Interfaz oscura con detalles rojos y azules; logo arriba a la izquierda, usuario y rol arriba a la derecha</w:t>
            </w:r>
          </w:p>
        </w:tc>
        <w:tc>
          <w:tcPr>
            <w:tcW w:type="dxa" w:w="24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diseno/mockups</w:t>
            </w:r>
          </w:p>
        </w:tc>
        <w:tc>
          <w:tcPr>
            <w:tcW w:type="dxa" w:w="1100"/>
            <w:tcMar>
              <w:top w:type="dxa" w:w="50"/>
              <w:left w:type="dxa" w:w="90"/>
              <w:bottom w:type="dxa" w:w="50"/>
              <w:right w:type="dxa" w:w="90"/>
            </w:tcMar>
            <w:vAlign w:val="center"/>
          </w:tcPr>
          <w:p>
            <w:pPr>
              <w:spacing w:after="0" w:line="252"/>
            </w:pPr>
            <w:r>
              <w:rPr>
                <w:sz w:val="18"/>
                <w:szCs w:val="18"/>
              </w:rPr>
              <w:t xml:space="preserve">—</w:t>
            </w:r>
          </w:p>
        </w:tc>
      </w:tr>
      <w:tr>
        <w:trPr>
          <w:cantSplit/>
        </w:trPr>
        <w:tc>
          <w:tcPr>
            <w:tcW w:type="dxa" w:w="700"/>
            <w:shd w:fill="F7F9FB" w:color="auto" w:val="clear"/>
            <w:tcMar>
              <w:top w:type="dxa" w:w="50"/>
              <w:left w:type="dxa" w:w="90"/>
              <w:bottom w:type="dxa" w:w="50"/>
              <w:right w:type="dxa" w:w="90"/>
            </w:tcMar>
            <w:vAlign w:val="center"/>
          </w:tcPr>
          <w:p>
            <w:pPr>
              <w:spacing w:after="0" w:line="252"/>
            </w:pPr>
            <w:r>
              <w:rPr>
                <w:sz w:val="18"/>
                <w:szCs w:val="18"/>
              </w:rPr>
              <w:t xml:space="preserve">D2</w:t>
            </w:r>
          </w:p>
        </w:tc>
        <w:tc>
          <w:tcPr>
            <w:tcW w:type="dxa" w:w="5160"/>
            <w:shd w:fill="F7F9FB" w:color="auto" w:val="clear"/>
            <w:tcMar>
              <w:top w:type="dxa" w:w="50"/>
              <w:left w:type="dxa" w:w="90"/>
              <w:bottom w:type="dxa" w:w="50"/>
              <w:right w:type="dxa" w:w="90"/>
            </w:tcMar>
            <w:vAlign w:val="center"/>
          </w:tcPr>
          <w:p>
            <w:pPr>
              <w:spacing w:after="0" w:line="252"/>
            </w:pPr>
            <w:r>
              <w:rPr>
                <w:sz w:val="18"/>
                <w:szCs w:val="18"/>
              </w:rPr>
              <w:t xml:space="preserve">Datos reales de Valledupar: hospitales y clínicas con urgencias, estaciones de bomberos y bases de ambulancias, con dirección, coordenadas y </w:t>
            </w:r>
            <w:r>
              <w:rPr>
                <w:b/>
                <w:bCs/>
                <w:sz w:val="18"/>
                <w:szCs w:val="18"/>
              </w:rPr>
              <w:t xml:space="preserve">fuente de cada dato</w:t>
            </w:r>
            <w:r>
              <w:rPr>
                <w:sz w:val="18"/>
                <w:szCs w:val="18"/>
              </w:rPr>
              <w:t xml:space="preserve">. Entregarlos como </w:t>
            </w:r>
            <w:r>
              <w:rPr>
                <w:rFonts w:ascii="Consolas" w:cs="Consolas" w:eastAsia="Consolas" w:hAnsi="Consolas"/>
                <w:color w:val="1D3557"/>
                <w:sz w:val="16"/>
                <w:szCs w:val="16"/>
              </w:rPr>
              <w:t xml:space="preserve">database/03_datos_valledupar.sql</w:t>
            </w:r>
          </w:p>
        </w:tc>
        <w:tc>
          <w:tcPr>
            <w:tcW w:type="dxa" w:w="24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datos/hospitales-estaciones</w:t>
            </w:r>
          </w:p>
        </w:tc>
        <w:tc>
          <w:tcPr>
            <w:tcW w:type="dxa" w:w="1100"/>
            <w:shd w:fill="F7F9FB" w:color="auto" w:val="clear"/>
            <w:tcMar>
              <w:top w:type="dxa" w:w="50"/>
              <w:left w:type="dxa" w:w="90"/>
              <w:bottom w:type="dxa" w:w="50"/>
              <w:right w:type="dxa" w:w="90"/>
            </w:tcMar>
            <w:vAlign w:val="center"/>
          </w:tcPr>
          <w:p>
            <w:pPr>
              <w:spacing w:after="0" w:line="252"/>
            </w:pPr>
            <w:r>
              <w:rPr>
                <w:sz w:val="18"/>
                <w:szCs w:val="18"/>
              </w:rPr>
              <w:t xml:space="preserve">—</w:t>
            </w:r>
          </w:p>
        </w:tc>
      </w:tr>
    </w:tbl>
    <w:p>
      <w:pPr>
        <w:spacing w:after="120"/>
      </w:pPr>
    </w:p>
    <w:p>
      <w:pPr>
        <w:spacing w:after="120" w:line="276"/>
      </w:pPr>
      <w:r>
        <w:t xml:space="preserve">La tecnología de la vista (Swing o web) </w:t>
      </w:r>
      <w:r>
        <w:rPr>
          <w:b/>
          <w:bCs/>
        </w:rPr>
        <w:t xml:space="preserve">depende del profesor</w:t>
      </w:r>
      <w:r>
        <w:t xml:space="preserve">. Mientras tanto, Diego trabaja en tareas que sirven en cualquier caso:</w:t>
      </w:r>
    </w:p>
    <w:p>
      <w:pPr>
        <w:spacing w:after="120" w:line="276"/>
      </w:pPr>
      <w:r>
        <w:rPr>
          <w:b/>
          <w:bCs/>
        </w:rPr>
        <w:t xml:space="preserve">Terminado cuando:</w:t>
      </w:r>
    </w:p>
    <w:p>
      <w:pPr>
        <w:pStyle w:val="ListParagraph"/>
        <w:numPr>
          <w:ilvl w:val="0"/>
          <w:numId w:val="2"/>
        </w:numPr>
        <w:spacing w:after="60" w:line="264"/>
      </w:pPr>
      <w:r>
        <w:t xml:space="preserve">D1: las imágenes de los mockups están en </w:t>
      </w:r>
      <w:r>
        <w:rPr>
          <w:rFonts w:ascii="Consolas" w:cs="Consolas" w:eastAsia="Consolas" w:hAnsi="Consolas"/>
          <w:color w:val="1D3557"/>
          <w:sz w:val="19"/>
          <w:szCs w:val="19"/>
        </w:rPr>
        <w:t xml:space="preserve">docs/mockups/</w:t>
      </w:r>
      <w:r>
        <w:t xml:space="preserve"> y aparecen en </w:t>
      </w:r>
      <w:r>
        <w:rPr>
          <w:rFonts w:ascii="Consolas" w:cs="Consolas" w:eastAsia="Consolas" w:hAnsi="Consolas"/>
          <w:color w:val="1D3557"/>
          <w:sz w:val="19"/>
          <w:szCs w:val="19"/>
        </w:rPr>
        <w:t xml:space="preserve">docs/mockups.md</w:t>
      </w:r>
      <w:r>
        <w:t xml:space="preserve">, con una línea por pantalla que indique qué caso de uso cubre.</w:t>
      </w:r>
    </w:p>
    <w:p>
      <w:pPr>
        <w:pStyle w:val="ListParagraph"/>
        <w:numPr>
          <w:ilvl w:val="0"/>
          <w:numId w:val="2"/>
        </w:numPr>
        <w:spacing w:after="60" w:line="264"/>
      </w:pPr>
      <w:r>
        <w:t xml:space="preserve">D2: el script se ejecuta sin errores en Oracle y </w:t>
      </w:r>
      <w:r>
        <w:rPr>
          <w:rFonts w:ascii="Consolas" w:cs="Consolas" w:eastAsia="Consolas" w:hAnsi="Consolas"/>
          <w:color w:val="1D3557"/>
          <w:sz w:val="19"/>
          <w:szCs w:val="19"/>
        </w:rPr>
        <w:t xml:space="preserve">98_verificar.sql</w:t>
      </w:r>
      <w:r>
        <w:t xml:space="preserve"> sigue saliendo bien. Cada fila tiene un comentario con su fuente. Ningún dato inventado: si no se encuentra la coordenada de un lugar, ese lugar no se incluye. Andrés revisa este PR porque toca </w:t>
      </w:r>
      <w:r>
        <w:rPr>
          <w:rFonts w:ascii="Consolas" w:cs="Consolas" w:eastAsia="Consolas" w:hAnsi="Consolas"/>
          <w:color w:val="1D3557"/>
          <w:sz w:val="19"/>
          <w:szCs w:val="19"/>
        </w:rPr>
        <w:t xml:space="preserve">database/</w:t>
      </w:r>
      <w:r>
        <w:t xml:space="preserve">.</w:t>
      </w:r>
    </w:p>
    <w:p>
      <w:pPr>
        <w:spacing w:after="120" w:line="276"/>
      </w:pPr>
      <w:r>
        <w:t xml:space="preserve">Cuando el profesor decida, Diego empieza la vista real (</w:t>
      </w:r>
      <w:r>
        <w:rPr>
          <w:rFonts w:ascii="Consolas" w:cs="Consolas" w:eastAsia="Consolas" w:hAnsi="Consolas"/>
          <w:color w:val="1D3557"/>
          <w:sz w:val="19"/>
          <w:szCs w:val="19"/>
        </w:rPr>
        <w:t xml:space="preserve">funcionalidad/vista-login</w:t>
      </w:r>
      <w:r>
        <w:t xml:space="preserve">, </w:t>
      </w:r>
      <w:r>
        <w:rPr>
          <w:rFonts w:ascii="Consolas" w:cs="Consolas" w:eastAsia="Consolas" w:hAnsi="Consolas"/>
          <w:color w:val="1D3557"/>
          <w:sz w:val="19"/>
          <w:szCs w:val="19"/>
        </w:rPr>
        <w:t xml:space="preserve">funcionalidad/vista-mapa</w:t>
      </w:r>
      <w:r>
        <w:t xml:space="preserve">).</w:t>
      </w:r>
    </w:p>
    <w:p>
      <w:pPr>
        <w:pStyle w:val="Heading3"/>
      </w:pPr>
      <w:r>
        <w:t xml:space="preserve">Calendario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200"/>
        <w:gridCol w:w="2040"/>
        <w:gridCol w:w="2040"/>
        <w:gridCol w:w="2040"/>
        <w:gridCol w:w="2040"/>
      </w:tblGrid>
      <w:tr>
        <w:trPr>
          <w:cantSplit/>
          <w:tblHeader/>
        </w:trPr>
        <w:tc>
          <w:tcPr>
            <w:tcW w:type="dxa" w:w="1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Días</w:t>
            </w:r>
          </w:p>
        </w:tc>
        <w:tc>
          <w:tcPr>
            <w:tcW w:type="dxa" w:w="204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Andrés</w:t>
            </w:r>
          </w:p>
        </w:tc>
        <w:tc>
          <w:tcPr>
            <w:tcW w:type="dxa" w:w="204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Sherly</w:t>
            </w:r>
          </w:p>
        </w:tc>
        <w:tc>
          <w:tcPr>
            <w:tcW w:type="dxa" w:w="204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Kendrick</w:t>
            </w:r>
          </w:p>
        </w:tc>
        <w:tc>
          <w:tcPr>
            <w:tcW w:type="dxa" w:w="204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Diego</w:t>
            </w:r>
          </w:p>
        </w:tc>
      </w:tr>
      <w:tr>
        <w:trPr>
          <w:cantSplit/>
        </w:trPr>
        <w:tc>
          <w:tcPr>
            <w:tcW w:type="dxa" w:w="1200"/>
            <w:tcMar>
              <w:top w:type="dxa" w:w="50"/>
              <w:left w:type="dxa" w:w="90"/>
              <w:bottom w:type="dxa" w:w="50"/>
              <w:right w:type="dxa" w:w="90"/>
            </w:tcMar>
            <w:vAlign w:val="center"/>
          </w:tcPr>
          <w:p>
            <w:pPr>
              <w:spacing w:after="0" w:line="252"/>
            </w:pPr>
            <w:r>
              <w:rPr>
                <w:sz w:val="18"/>
                <w:szCs w:val="18"/>
              </w:rPr>
              <w:t xml:space="preserve">1–2</w:t>
            </w:r>
          </w:p>
        </w:tc>
        <w:tc>
          <w:tcPr>
            <w:tcW w:type="dxa" w:w="2040"/>
            <w:tcMar>
              <w:top w:type="dxa" w:w="50"/>
              <w:left w:type="dxa" w:w="90"/>
              <w:bottom w:type="dxa" w:w="50"/>
              <w:right w:type="dxa" w:w="90"/>
            </w:tcMar>
            <w:vAlign w:val="center"/>
          </w:tcPr>
          <w:p>
            <w:pPr>
              <w:spacing w:after="0" w:line="252"/>
            </w:pPr>
            <w:r>
              <w:rPr>
                <w:sz w:val="18"/>
                <w:szCs w:val="18"/>
              </w:rPr>
              <w:t xml:space="preserve">A1, A4</w:t>
            </w:r>
          </w:p>
        </w:tc>
        <w:tc>
          <w:tcPr>
            <w:tcW w:type="dxa" w:w="2040"/>
            <w:tcMar>
              <w:top w:type="dxa" w:w="50"/>
              <w:left w:type="dxa" w:w="90"/>
              <w:bottom w:type="dxa" w:w="50"/>
              <w:right w:type="dxa" w:w="90"/>
            </w:tcMar>
            <w:vAlign w:val="center"/>
          </w:tcPr>
          <w:p>
            <w:pPr>
              <w:spacing w:after="0" w:line="252"/>
            </w:pPr>
            <w:r>
              <w:rPr>
                <w:sz w:val="18"/>
                <w:szCs w:val="18"/>
              </w:rPr>
              <w:t xml:space="preserve">S1</w:t>
            </w:r>
          </w:p>
        </w:tc>
        <w:tc>
          <w:tcPr>
            <w:tcW w:type="dxa" w:w="2040"/>
            <w:tcMar>
              <w:top w:type="dxa" w:w="50"/>
              <w:left w:type="dxa" w:w="90"/>
              <w:bottom w:type="dxa" w:w="50"/>
              <w:right w:type="dxa" w:w="90"/>
            </w:tcMar>
            <w:vAlign w:val="center"/>
          </w:tcPr>
          <w:p>
            <w:pPr>
              <w:spacing w:after="0" w:line="252"/>
            </w:pPr>
            <w:r>
              <w:rPr>
                <w:sz w:val="18"/>
                <w:szCs w:val="18"/>
              </w:rPr>
              <w:t xml:space="preserve">K1 (grafo y A*)</w:t>
            </w:r>
          </w:p>
        </w:tc>
        <w:tc>
          <w:tcPr>
            <w:tcW w:type="dxa" w:w="2040"/>
            <w:tcMar>
              <w:top w:type="dxa" w:w="50"/>
              <w:left w:type="dxa" w:w="90"/>
              <w:bottom w:type="dxa" w:w="50"/>
              <w:right w:type="dxa" w:w="90"/>
            </w:tcMar>
            <w:vAlign w:val="center"/>
          </w:tcPr>
          <w:p>
            <w:pPr>
              <w:spacing w:after="0" w:line="252"/>
            </w:pPr>
            <w:r>
              <w:rPr>
                <w:sz w:val="18"/>
                <w:szCs w:val="18"/>
              </w:rPr>
              <w:t xml:space="preserve">D1</w:t>
            </w:r>
          </w:p>
        </w:tc>
      </w:tr>
      <w:tr>
        <w:trPr>
          <w:cantSplit/>
        </w:trPr>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3–4</w:t>
            </w:r>
          </w:p>
        </w:tc>
        <w:tc>
          <w:tcPr>
            <w:tcW w:type="dxa" w:w="2040"/>
            <w:shd w:fill="F7F9FB" w:color="auto" w:val="clear"/>
            <w:tcMar>
              <w:top w:type="dxa" w:w="50"/>
              <w:left w:type="dxa" w:w="90"/>
              <w:bottom w:type="dxa" w:w="50"/>
              <w:right w:type="dxa" w:w="90"/>
            </w:tcMar>
            <w:vAlign w:val="center"/>
          </w:tcPr>
          <w:p>
            <w:pPr>
              <w:spacing w:after="0" w:line="252"/>
            </w:pPr>
            <w:r>
              <w:rPr>
                <w:sz w:val="18"/>
                <w:szCs w:val="18"/>
              </w:rPr>
              <w:t xml:space="preserve">A2</w:t>
            </w:r>
          </w:p>
        </w:tc>
        <w:tc>
          <w:tcPr>
            <w:tcW w:type="dxa" w:w="2040"/>
            <w:shd w:fill="F7F9FB" w:color="auto" w:val="clear"/>
            <w:tcMar>
              <w:top w:type="dxa" w:w="50"/>
              <w:left w:type="dxa" w:w="90"/>
              <w:bottom w:type="dxa" w:w="50"/>
              <w:right w:type="dxa" w:w="90"/>
            </w:tcMar>
            <w:vAlign w:val="center"/>
          </w:tcPr>
          <w:p>
            <w:pPr>
              <w:spacing w:after="0" w:line="252"/>
            </w:pPr>
            <w:r>
              <w:rPr>
                <w:sz w:val="18"/>
                <w:szCs w:val="18"/>
              </w:rPr>
              <w:t xml:space="preserve">S2</w:t>
            </w:r>
          </w:p>
        </w:tc>
        <w:tc>
          <w:tcPr>
            <w:tcW w:type="dxa" w:w="2040"/>
            <w:shd w:fill="F7F9FB" w:color="auto" w:val="clear"/>
            <w:tcMar>
              <w:top w:type="dxa" w:w="50"/>
              <w:left w:type="dxa" w:w="90"/>
              <w:bottom w:type="dxa" w:w="50"/>
              <w:right w:type="dxa" w:w="90"/>
            </w:tcMar>
            <w:vAlign w:val="center"/>
          </w:tcPr>
          <w:p>
            <w:pPr>
              <w:spacing w:after="0" w:line="252"/>
            </w:pPr>
            <w:r>
              <w:rPr>
                <w:sz w:val="18"/>
                <w:szCs w:val="18"/>
              </w:rPr>
              <w:t xml:space="preserve">K1 (alternativas y pruebas)</w:t>
            </w:r>
          </w:p>
        </w:tc>
        <w:tc>
          <w:tcPr>
            <w:tcW w:type="dxa" w:w="2040"/>
            <w:shd w:fill="F7F9FB" w:color="auto" w:val="clear"/>
            <w:tcMar>
              <w:top w:type="dxa" w:w="50"/>
              <w:left w:type="dxa" w:w="90"/>
              <w:bottom w:type="dxa" w:w="50"/>
              <w:right w:type="dxa" w:w="90"/>
            </w:tcMar>
            <w:vAlign w:val="center"/>
          </w:tcPr>
          <w:p>
            <w:pPr>
              <w:spacing w:after="0" w:line="252"/>
            </w:pPr>
            <w:r>
              <w:rPr>
                <w:sz w:val="18"/>
                <w:szCs w:val="18"/>
              </w:rPr>
              <w:t xml:space="preserve">D1, D2</w:t>
            </w:r>
          </w:p>
        </w:tc>
      </w:tr>
      <w:tr>
        <w:trPr>
          <w:cantSplit/>
        </w:trPr>
        <w:tc>
          <w:tcPr>
            <w:tcW w:type="dxa" w:w="1200"/>
            <w:tcMar>
              <w:top w:type="dxa" w:w="50"/>
              <w:left w:type="dxa" w:w="90"/>
              <w:bottom w:type="dxa" w:w="50"/>
              <w:right w:type="dxa" w:w="90"/>
            </w:tcMar>
            <w:vAlign w:val="center"/>
          </w:tcPr>
          <w:p>
            <w:pPr>
              <w:spacing w:after="0" w:line="252"/>
            </w:pPr>
            <w:r>
              <w:rPr>
                <w:sz w:val="18"/>
                <w:szCs w:val="18"/>
              </w:rPr>
              <w:t xml:space="preserve">5</w:t>
            </w:r>
          </w:p>
        </w:tc>
        <w:tc>
          <w:tcPr>
            <w:tcW w:type="dxa" w:w="2040"/>
            <w:tcMar>
              <w:top w:type="dxa" w:w="50"/>
              <w:left w:type="dxa" w:w="90"/>
              <w:bottom w:type="dxa" w:w="50"/>
              <w:right w:type="dxa" w:w="90"/>
            </w:tcMar>
            <w:vAlign w:val="center"/>
          </w:tcPr>
          <w:p>
            <w:pPr>
              <w:spacing w:after="0" w:line="252"/>
            </w:pPr>
            <w:r>
              <w:rPr>
                <w:sz w:val="18"/>
                <w:szCs w:val="18"/>
              </w:rPr>
              <w:t xml:space="preserve">A3 + revisión de PRs</w:t>
            </w:r>
          </w:p>
        </w:tc>
        <w:tc>
          <w:tcPr>
            <w:tcW w:type="dxa" w:w="2040"/>
            <w:tcMar>
              <w:top w:type="dxa" w:w="50"/>
              <w:left w:type="dxa" w:w="90"/>
              <w:bottom w:type="dxa" w:w="50"/>
              <w:right w:type="dxa" w:w="90"/>
            </w:tcMar>
            <w:vAlign w:val="center"/>
          </w:tcPr>
          <w:p>
            <w:pPr>
              <w:spacing w:after="0" w:line="252"/>
            </w:pPr>
            <w:r>
              <w:rPr>
                <w:sz w:val="18"/>
                <w:szCs w:val="18"/>
              </w:rPr>
              <w:t xml:space="preserve">S2 + pruebas</w:t>
            </w:r>
          </w:p>
        </w:tc>
        <w:tc>
          <w:tcPr>
            <w:tcW w:type="dxa" w:w="2040"/>
            <w:tcMar>
              <w:top w:type="dxa" w:w="50"/>
              <w:left w:type="dxa" w:w="90"/>
              <w:bottom w:type="dxa" w:w="50"/>
              <w:right w:type="dxa" w:w="90"/>
            </w:tcMar>
            <w:vAlign w:val="center"/>
          </w:tcPr>
          <w:p>
            <w:pPr>
              <w:spacing w:after="0" w:line="252"/>
            </w:pPr>
            <w:r>
              <w:rPr>
                <w:sz w:val="18"/>
                <w:szCs w:val="18"/>
              </w:rPr>
              <w:t xml:space="preserve">K2</w:t>
            </w:r>
          </w:p>
        </w:tc>
        <w:tc>
          <w:tcPr>
            <w:tcW w:type="dxa" w:w="2040"/>
            <w:tcMar>
              <w:top w:type="dxa" w:w="50"/>
              <w:left w:type="dxa" w:w="90"/>
              <w:bottom w:type="dxa" w:w="50"/>
              <w:right w:type="dxa" w:w="90"/>
            </w:tcMar>
            <w:vAlign w:val="center"/>
          </w:tcPr>
          <w:p>
            <w:pPr>
              <w:spacing w:after="0" w:line="252"/>
            </w:pPr>
            <w:r>
              <w:rPr>
                <w:sz w:val="18"/>
                <w:szCs w:val="18"/>
              </w:rPr>
              <w:t xml:space="preserve">D2</w:t>
            </w:r>
          </w:p>
        </w:tc>
      </w:tr>
      <w:tr>
        <w:trPr>
          <w:cantSplit/>
        </w:trPr>
        <w:tc>
          <w:tcPr>
            <w:tcW w:type="dxa" w:w="1200"/>
            <w:shd w:fill="F7F9FB" w:color="auto" w:val="clear"/>
            <w:tcMar>
              <w:top w:type="dxa" w:w="50"/>
              <w:left w:type="dxa" w:w="90"/>
              <w:bottom w:type="dxa" w:w="50"/>
              <w:right w:type="dxa" w:w="90"/>
            </w:tcMar>
            <w:vAlign w:val="center"/>
          </w:tcPr>
          <w:p>
            <w:pPr>
              <w:spacing w:after="0" w:line="252"/>
            </w:pPr>
            <w:r>
              <w:rPr>
                <w:sz w:val="18"/>
                <w:szCs w:val="18"/>
              </w:rPr>
              <w:t xml:space="preserve">Cierre</w:t>
            </w:r>
          </w:p>
        </w:tc>
        <w:tc>
          <w:tcPr>
            <w:tcW w:type="dxa" w:w="2040"/>
            <w:shd w:fill="F7F9FB" w:color="auto" w:val="clear"/>
            <w:tcMar>
              <w:top w:type="dxa" w:w="50"/>
              <w:left w:type="dxa" w:w="90"/>
              <w:bottom w:type="dxa" w:w="50"/>
              <w:right w:type="dxa" w:w="90"/>
            </w:tcMar>
            <w:vAlign w:val="center"/>
          </w:tcPr>
          <w:p>
            <w:pPr>
              <w:spacing w:after="0" w:line="252"/>
            </w:pPr>
            <w:r>
              <w:rPr>
                <w:sz w:val="18"/>
                <w:szCs w:val="18"/>
              </w:rPr>
              <w:t xml:space="preserve">Demostración interna: login real + motor de rutas en pruebas</w:t>
            </w:r>
          </w:p>
        </w:tc>
        <w:tc>
          <w:tcPr>
            <w:tcW w:type="dxa" w:w="2040"/>
            <w:shd w:fill="F7F9FB" w:color="auto" w:val="clear"/>
            <w:tcMar>
              <w:top w:type="dxa" w:w="50"/>
              <w:left w:type="dxa" w:w="90"/>
              <w:bottom w:type="dxa" w:w="50"/>
              <w:right w:type="dxa" w:w="90"/>
            </w:tcMar>
            <w:vAlign w:val="center"/>
          </w:tcPr>
          <w:p>
            <w:pPr>
              <w:spacing w:after="0" w:line="252"/>
            </w:pPr>
          </w:p>
        </w:tc>
        <w:tc>
          <w:tcPr>
            <w:tcW w:type="dxa" w:w="2040"/>
            <w:shd w:fill="F7F9FB" w:color="auto" w:val="clear"/>
            <w:tcMar>
              <w:top w:type="dxa" w:w="50"/>
              <w:left w:type="dxa" w:w="90"/>
              <w:bottom w:type="dxa" w:w="50"/>
              <w:right w:type="dxa" w:w="90"/>
            </w:tcMar>
            <w:vAlign w:val="center"/>
          </w:tcPr>
          <w:p>
            <w:pPr>
              <w:spacing w:after="0" w:line="252"/>
            </w:pPr>
          </w:p>
        </w:tc>
        <w:tc>
          <w:tcPr>
            <w:tcW w:type="dxa" w:w="2040"/>
            <w:shd w:fill="F7F9FB" w:color="auto" w:val="clear"/>
            <w:tcMar>
              <w:top w:type="dxa" w:w="50"/>
              <w:left w:type="dxa" w:w="90"/>
              <w:bottom w:type="dxa" w:w="50"/>
              <w:right w:type="dxa" w:w="90"/>
            </w:tcMar>
            <w:vAlign w:val="center"/>
          </w:tcPr>
          <w:p>
            <w:pPr>
              <w:spacing w:after="0" w:line="252"/>
            </w:pPr>
          </w:p>
        </w:tc>
      </w:tr>
    </w:tbl>
    <w:p>
      <w:pPr>
        <w:spacing w:after="120"/>
      </w:pPr>
    </w:p>
    <w:p>
      <w:pPr>
        <w:pStyle w:val="Heading3"/>
      </w:pPr>
      <w:r>
        <w:t xml:space="preserve">Sprint 2</w:t>
      </w:r>
    </w:p>
    <w:p>
      <w:pPr>
        <w:spacing w:after="120" w:line="276"/>
      </w:pPr>
      <w:r>
        <w:t xml:space="preserve">Red vial real (OpenStreetMap → </w:t>
      </w:r>
      <w:r>
        <w:rPr>
          <w:rFonts w:ascii="Consolas" w:cs="Consolas" w:eastAsia="Consolas" w:hAnsi="Consolas"/>
          <w:color w:val="1D3557"/>
          <w:sz w:val="19"/>
          <w:szCs w:val="19"/>
        </w:rPr>
        <w:t xml:space="preserve">NODO_VIAL</w:t>
      </w:r>
      <w:r>
        <w:t xml:space="preserve"> / </w:t>
      </w:r>
      <w:r>
        <w:rPr>
          <w:rFonts w:ascii="Consolas" w:cs="Consolas" w:eastAsia="Consolas" w:hAnsi="Consolas"/>
          <w:color w:val="1D3557"/>
          <w:sz w:val="19"/>
          <w:szCs w:val="19"/>
        </w:rPr>
        <w:t xml:space="preserve">TRAMO_VIAL</w:t>
      </w:r>
      <w:r>
        <w:t xml:space="preserve"> → </w:t>
      </w:r>
      <w:r>
        <w:rPr>
          <w:rFonts w:ascii="Consolas" w:cs="Consolas" w:eastAsia="Consolas" w:hAnsi="Consolas"/>
          <w:color w:val="1D3557"/>
          <w:sz w:val="19"/>
          <w:szCs w:val="19"/>
        </w:rPr>
        <w:t xml:space="preserve">GraphLoader</w:t>
      </w:r>
      <w:r>
        <w:t xml:space="preserve">), registrar emergencia (CU-06), calcular rutas sobre el mapa real (CU-08) y despachar unidad (CU-09).</w:t>
      </w:r>
    </w:p>
    <w:p>
      <w:pPr>
        <w:pStyle w:val="Heading1"/>
        <w:pageBreakBefore/>
      </w:pPr>
      <w:r>
        <w:t xml:space="preserve">11. Riesgos y recomendaciones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300"/>
        <w:gridCol w:w="3000"/>
        <w:gridCol w:w="4060"/>
      </w:tblGrid>
      <w:tr>
        <w:trPr>
          <w:cantSplit/>
          <w:tblHeader/>
        </w:trPr>
        <w:tc>
          <w:tcPr>
            <w:tcW w:type="dxa" w:w="23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Riesgo</w:t>
            </w:r>
          </w:p>
        </w:tc>
        <w:tc>
          <w:tcPr>
            <w:tcW w:type="dxa" w:w="300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Impacto</w:t>
            </w:r>
          </w:p>
        </w:tc>
        <w:tc>
          <w:tcPr>
            <w:tcW w:type="dxa" w:w="4060"/>
            <w:shd w:fill="1D3557" w:color="auto" w:val="clear"/>
            <w:tcMar>
              <w:top w:type="dxa" w:w="50"/>
              <w:left w:type="dxa" w:w="90"/>
              <w:bottom w:type="dxa" w:w="50"/>
              <w:right w:type="dxa" w:w="90"/>
            </w:tcMar>
            <w:vAlign w:val="center"/>
          </w:tcPr>
          <w:p>
            <w:pPr>
              <w:spacing w:after="0" w:line="252"/>
            </w:pPr>
            <w:r>
              <w:rPr>
                <w:b/>
                <w:bCs/>
                <w:color w:val="FFFFFF"/>
                <w:sz w:val="17"/>
                <w:szCs w:val="17"/>
              </w:rPr>
              <w:t xml:space="preserve">Recomendación</w:t>
            </w:r>
          </w:p>
        </w:tc>
      </w:tr>
      <w:tr>
        <w:trPr>
          <w:cantSplit/>
        </w:trPr>
        <w:tc>
          <w:tcPr>
            <w:tcW w:type="dxa" w:w="2300"/>
            <w:tcMar>
              <w:top w:type="dxa" w:w="50"/>
              <w:left w:type="dxa" w:w="90"/>
              <w:bottom w:type="dxa" w:w="50"/>
              <w:right w:type="dxa" w:w="90"/>
            </w:tcMar>
            <w:vAlign w:val="center"/>
          </w:tcPr>
          <w:p>
            <w:pPr>
              <w:spacing w:after="0" w:line="252"/>
            </w:pPr>
            <w:r>
              <w:rPr>
                <w:sz w:val="17"/>
                <w:szCs w:val="17"/>
              </w:rPr>
              <w:t xml:space="preserve">Cartografía y geodatos</w:t>
            </w:r>
          </w:p>
        </w:tc>
        <w:tc>
          <w:tcPr>
            <w:tcW w:type="dxa" w:w="3000"/>
            <w:tcMar>
              <w:top w:type="dxa" w:w="50"/>
              <w:left w:type="dxa" w:w="90"/>
              <w:bottom w:type="dxa" w:w="50"/>
              <w:right w:type="dxa" w:w="90"/>
            </w:tcMar>
            <w:vAlign w:val="center"/>
          </w:tcPr>
          <w:p>
            <w:pPr>
              <w:spacing w:after="0" w:line="252"/>
            </w:pPr>
            <w:r>
              <w:rPr>
                <w:sz w:val="17"/>
                <w:szCs w:val="17"/>
              </w:rPr>
              <w:t xml:space="preserve">Construir el mapa desde cero es inviable</w:t>
            </w:r>
          </w:p>
        </w:tc>
        <w:tc>
          <w:tcPr>
            <w:tcW w:type="dxa" w:w="4060"/>
            <w:tcMar>
              <w:top w:type="dxa" w:w="50"/>
              <w:left w:type="dxa" w:w="90"/>
              <w:bottom w:type="dxa" w:w="50"/>
              <w:right w:type="dxa" w:w="90"/>
            </w:tcMar>
            <w:vAlign w:val="center"/>
          </w:tcPr>
          <w:p>
            <w:pPr>
              <w:spacing w:after="0" w:line="252"/>
            </w:pPr>
            <w:r>
              <w:rPr>
                <w:sz w:val="17"/>
                <w:szCs w:val="17"/>
              </w:rPr>
              <w:t xml:space="preserve">Usar un extracto acotado de OpenStreetMap de una zona de Valledupar (cientos a pocos miles de nodos), cargado una sola vez</w:t>
            </w:r>
          </w:p>
        </w:tc>
      </w:tr>
      <w:tr>
        <w:trPr>
          <w:cantSplit/>
        </w:trPr>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Tráfico en tiempo real</w:t>
            </w:r>
          </w:p>
        </w:tc>
        <w:tc>
          <w:tcPr>
            <w:tcW w:type="dxa" w:w="3000"/>
            <w:shd w:fill="F7F9FB" w:color="auto" w:val="clear"/>
            <w:tcMar>
              <w:top w:type="dxa" w:w="50"/>
              <w:left w:type="dxa" w:w="90"/>
              <w:bottom w:type="dxa" w:w="50"/>
              <w:right w:type="dxa" w:w="90"/>
            </w:tcMar>
            <w:vAlign w:val="center"/>
          </w:tcPr>
          <w:p>
            <w:pPr>
              <w:spacing w:after="0" w:line="252"/>
            </w:pPr>
            <w:r>
              <w:rPr>
                <w:sz w:val="17"/>
                <w:szCs w:val="17"/>
              </w:rPr>
              <w:t xml:space="preserve">Las fuentes externas pueden no cubrir Valledupar o tener costo</w:t>
            </w:r>
          </w:p>
        </w:tc>
        <w:tc>
          <w:tcPr>
            <w:tcW w:type="dxa" w:w="4060"/>
            <w:shd w:fill="F7F9FB" w:color="auto" w:val="clear"/>
            <w:tcMar>
              <w:top w:type="dxa" w:w="50"/>
              <w:left w:type="dxa" w:w="90"/>
              <w:bottom w:type="dxa" w:w="50"/>
              <w:right w:type="dxa" w:w="90"/>
            </w:tcMar>
            <w:vAlign w:val="center"/>
          </w:tcPr>
          <w:p>
            <w:pPr>
              <w:spacing w:after="0" w:line="252"/>
            </w:pPr>
            <w:r>
              <w:rPr>
                <w:sz w:val="17"/>
                <w:szCs w:val="17"/>
              </w:rPr>
              <w:t xml:space="preserve">Fase 1 con simulador; la fuente real queda como fase 2, sin prometerla antes de verificar cobertura y precio</w:t>
            </w:r>
          </w:p>
        </w:tc>
      </w:tr>
      <w:tr>
        <w:trPr>
          <w:cantSplit/>
        </w:trPr>
        <w:tc>
          <w:tcPr>
            <w:tcW w:type="dxa" w:w="2300"/>
            <w:tcMar>
              <w:top w:type="dxa" w:w="50"/>
              <w:left w:type="dxa" w:w="90"/>
              <w:bottom w:type="dxa" w:w="50"/>
              <w:right w:type="dxa" w:w="90"/>
            </w:tcMar>
            <w:vAlign w:val="center"/>
          </w:tcPr>
          <w:p>
            <w:pPr>
              <w:spacing w:after="0" w:line="252"/>
            </w:pPr>
            <w:r>
              <w:rPr>
                <w:sz w:val="17"/>
                <w:szCs w:val="17"/>
              </w:rPr>
              <w:t xml:space="preserve">Base de datos local</w:t>
            </w:r>
          </w:p>
        </w:tc>
        <w:tc>
          <w:tcPr>
            <w:tcW w:type="dxa" w:w="3000"/>
            <w:tcMar>
              <w:top w:type="dxa" w:w="50"/>
              <w:left w:type="dxa" w:w="90"/>
              <w:bottom w:type="dxa" w:w="50"/>
              <w:right w:type="dxa" w:w="90"/>
            </w:tcMar>
            <w:vAlign w:val="center"/>
          </w:tcPr>
          <w:p>
            <w:pPr>
              <w:spacing w:after="0" w:line="252"/>
            </w:pPr>
            <w:r>
              <w:rPr>
                <w:sz w:val="17"/>
                <w:szCs w:val="17"/>
              </w:rPr>
              <w:t xml:space="preserve">Cada integrante tiene su propia base; los datos no se comparten</w:t>
            </w:r>
          </w:p>
        </w:tc>
        <w:tc>
          <w:tcPr>
            <w:tcW w:type="dxa" w:w="4060"/>
            <w:tcMar>
              <w:top w:type="dxa" w:w="50"/>
              <w:left w:type="dxa" w:w="90"/>
              <w:bottom w:type="dxa" w:w="50"/>
              <w:right w:type="dxa" w:w="90"/>
            </w:tcMar>
            <w:vAlign w:val="center"/>
          </w:tcPr>
          <w:p>
            <w:pPr>
              <w:spacing w:after="0" w:line="252"/>
            </w:pPr>
            <w:r>
              <w:rPr>
                <w:sz w:val="17"/>
                <w:szCs w:val="17"/>
              </w:rPr>
              <w:t xml:space="preserve">Toda estructura y dato inicial en scripts versionados; informar al profesor el cambio de nube a local</w:t>
            </w:r>
          </w:p>
        </w:tc>
      </w:tr>
      <w:tr>
        <w:trPr>
          <w:cantSplit/>
        </w:trPr>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Decisión de la vista</w:t>
            </w:r>
          </w:p>
        </w:tc>
        <w:tc>
          <w:tcPr>
            <w:tcW w:type="dxa" w:w="3000"/>
            <w:shd w:fill="F7F9FB" w:color="auto" w:val="clear"/>
            <w:tcMar>
              <w:top w:type="dxa" w:w="50"/>
              <w:left w:type="dxa" w:w="90"/>
              <w:bottom w:type="dxa" w:w="50"/>
              <w:right w:type="dxa" w:w="90"/>
            </w:tcMar>
            <w:vAlign w:val="center"/>
          </w:tcPr>
          <w:p>
            <w:pPr>
              <w:spacing w:after="0" w:line="252"/>
            </w:pPr>
            <w:r>
              <w:rPr>
                <w:sz w:val="17"/>
                <w:szCs w:val="17"/>
              </w:rPr>
              <w:t xml:space="preserve">Diego no puede empezar la interfaz real</w:t>
            </w:r>
          </w:p>
        </w:tc>
        <w:tc>
          <w:tcPr>
            <w:tcW w:type="dxa" w:w="4060"/>
            <w:shd w:fill="F7F9FB" w:color="auto" w:val="clear"/>
            <w:tcMar>
              <w:top w:type="dxa" w:w="50"/>
              <w:left w:type="dxa" w:w="90"/>
              <w:bottom w:type="dxa" w:w="50"/>
              <w:right w:type="dxa" w:w="90"/>
            </w:tcMar>
            <w:vAlign w:val="center"/>
          </w:tcPr>
          <w:p>
            <w:pPr>
              <w:spacing w:after="0" w:line="252"/>
            </w:pPr>
            <w:r>
              <w:rPr>
                <w:sz w:val="17"/>
                <w:szCs w:val="17"/>
              </w:rPr>
              <w:t xml:space="preserve">Preguntar al profesor esta semana; mientras tanto, mockups y datos reales</w:t>
            </w:r>
          </w:p>
        </w:tc>
      </w:tr>
      <w:tr>
        <w:trPr>
          <w:cantSplit/>
        </w:trPr>
        <w:tc>
          <w:tcPr>
            <w:tcW w:type="dxa" w:w="2300"/>
            <w:tcMar>
              <w:top w:type="dxa" w:w="50"/>
              <w:left w:type="dxa" w:w="90"/>
              <w:bottom w:type="dxa" w:w="50"/>
              <w:right w:type="dxa" w:w="90"/>
            </w:tcMar>
            <w:vAlign w:val="center"/>
          </w:tcPr>
          <w:p>
            <w:pPr>
              <w:spacing w:after="0" w:line="252"/>
            </w:pPr>
            <w:r>
              <w:rPr>
                <w:sz w:val="17"/>
                <w:szCs w:val="17"/>
              </w:rPr>
              <w:t xml:space="preserve">Datos reales de hospitales y estaciones</w:t>
            </w:r>
          </w:p>
        </w:tc>
        <w:tc>
          <w:tcPr>
            <w:tcW w:type="dxa" w:w="3000"/>
            <w:tcMar>
              <w:top w:type="dxa" w:w="50"/>
              <w:left w:type="dxa" w:w="90"/>
              <w:bottom w:type="dxa" w:w="50"/>
              <w:right w:type="dxa" w:w="90"/>
            </w:tcMar>
            <w:vAlign w:val="center"/>
          </w:tcPr>
          <w:p>
            <w:pPr>
              <w:spacing w:after="0" w:line="252"/>
            </w:pPr>
            <w:r>
              <w:rPr>
                <w:sz w:val="17"/>
                <w:szCs w:val="17"/>
              </w:rPr>
              <w:t xml:space="preserve">Datos inventados restan credibilidad</w:t>
            </w:r>
          </w:p>
        </w:tc>
        <w:tc>
          <w:tcPr>
            <w:tcW w:type="dxa" w:w="4060"/>
            <w:tcMar>
              <w:top w:type="dxa" w:w="50"/>
              <w:left w:type="dxa" w:w="90"/>
              <w:bottom w:type="dxa" w:w="50"/>
              <w:right w:type="dxa" w:w="90"/>
            </w:tcMar>
            <w:vAlign w:val="center"/>
          </w:tcPr>
          <w:p>
            <w:pPr>
              <w:spacing w:after="0" w:line="252"/>
            </w:pPr>
            <w:r>
              <w:rPr>
                <w:sz w:val="17"/>
                <w:szCs w:val="17"/>
              </w:rPr>
              <w:t xml:space="preserve">Cada dato con su fuente; si no hay coordenadas verificadas, no se incluye</w:t>
            </w:r>
          </w:p>
        </w:tc>
      </w:tr>
      <w:tr>
        <w:trPr>
          <w:cantSplit/>
        </w:trPr>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Algoritmo</w:t>
            </w:r>
          </w:p>
        </w:tc>
        <w:tc>
          <w:tcPr>
            <w:tcW w:type="dxa" w:w="3000"/>
            <w:shd w:fill="F7F9FB" w:color="auto" w:val="clear"/>
            <w:tcMar>
              <w:top w:type="dxa" w:w="50"/>
              <w:left w:type="dxa" w:w="90"/>
              <w:bottom w:type="dxa" w:w="50"/>
              <w:right w:type="dxa" w:w="90"/>
            </w:tcMar>
            <w:vAlign w:val="center"/>
          </w:tcPr>
          <w:p>
            <w:pPr>
              <w:spacing w:after="0" w:line="252"/>
            </w:pPr>
            <w:r>
              <w:rPr>
                <w:sz w:val="17"/>
                <w:szCs w:val="17"/>
              </w:rPr>
              <w:t xml:space="preserve">Errores difíciles de ver en el mapa</w:t>
            </w:r>
          </w:p>
        </w:tc>
        <w:tc>
          <w:tcPr>
            <w:tcW w:type="dxa" w:w="4060"/>
            <w:shd w:fill="F7F9FB" w:color="auto" w:val="clear"/>
            <w:tcMar>
              <w:top w:type="dxa" w:w="50"/>
              <w:left w:type="dxa" w:w="90"/>
              <w:bottom w:type="dxa" w:w="50"/>
              <w:right w:type="dxa" w:w="90"/>
            </w:tcMar>
            <w:vAlign w:val="center"/>
          </w:tcPr>
          <w:p>
            <w:pPr>
              <w:spacing w:after="0" w:line="252"/>
            </w:pPr>
            <w:r>
              <w:rPr>
                <w:sz w:val="17"/>
                <w:szCs w:val="17"/>
              </w:rPr>
              <w:t xml:space="preserve">Probar primero con grafos pequeños de resultado conocido (JUnit) antes de usar el mapa real</w:t>
            </w:r>
          </w:p>
        </w:tc>
      </w:tr>
      <w:tr>
        <w:trPr>
          <w:cantSplit/>
        </w:trPr>
        <w:tc>
          <w:tcPr>
            <w:tcW w:type="dxa" w:w="2300"/>
            <w:tcMar>
              <w:top w:type="dxa" w:w="50"/>
              <w:left w:type="dxa" w:w="90"/>
              <w:bottom w:type="dxa" w:w="50"/>
              <w:right w:type="dxa" w:w="90"/>
            </w:tcMar>
            <w:vAlign w:val="center"/>
          </w:tcPr>
          <w:p>
            <w:pPr>
              <w:spacing w:after="0" w:line="252"/>
            </w:pPr>
            <w:r>
              <w:rPr>
                <w:sz w:val="17"/>
                <w:szCs w:val="17"/>
              </w:rPr>
              <w:t xml:space="preserve">Alcance</w:t>
            </w:r>
          </w:p>
        </w:tc>
        <w:tc>
          <w:tcPr>
            <w:tcW w:type="dxa" w:w="3000"/>
            <w:tcMar>
              <w:top w:type="dxa" w:w="50"/>
              <w:left w:type="dxa" w:w="90"/>
              <w:bottom w:type="dxa" w:w="50"/>
              <w:right w:type="dxa" w:w="90"/>
            </w:tcMar>
            <w:vAlign w:val="center"/>
          </w:tcPr>
          <w:p>
            <w:pPr>
              <w:spacing w:after="0" w:line="252"/>
            </w:pPr>
            <w:r>
              <w:rPr>
                <w:sz w:val="17"/>
                <w:szCs w:val="17"/>
              </w:rPr>
              <w:t xml:space="preserve">Muchos módulos para el tiempo disponible</w:t>
            </w:r>
          </w:p>
        </w:tc>
        <w:tc>
          <w:tcPr>
            <w:tcW w:type="dxa" w:w="4060"/>
            <w:tcMar>
              <w:top w:type="dxa" w:w="50"/>
              <w:left w:type="dxa" w:w="90"/>
              <w:bottom w:type="dxa" w:w="50"/>
              <w:right w:type="dxa" w:w="90"/>
            </w:tcMar>
            <w:vAlign w:val="center"/>
          </w:tcPr>
          <w:p>
            <w:pPr>
              <w:spacing w:after="0" w:line="252"/>
            </w:pPr>
            <w:r>
              <w:rPr>
                <w:sz w:val="17"/>
                <w:szCs w:val="17"/>
              </w:rPr>
              <w:t xml:space="preserve">Priorizar el núcleo: login → emergencia → rutas → despacho → simulación → recálculo → cierre. El QR va al final</w:t>
            </w:r>
          </w:p>
        </w:tc>
      </w:tr>
      <w:tr>
        <w:trPr>
          <w:cantSplit/>
        </w:trPr>
        <w:tc>
          <w:tcPr>
            <w:tcW w:type="dxa" w:w="2300"/>
            <w:shd w:fill="F7F9FB" w:color="auto" w:val="clear"/>
            <w:tcMar>
              <w:top w:type="dxa" w:w="50"/>
              <w:left w:type="dxa" w:w="90"/>
              <w:bottom w:type="dxa" w:w="50"/>
              <w:right w:type="dxa" w:w="90"/>
            </w:tcMar>
            <w:vAlign w:val="center"/>
          </w:tcPr>
          <w:p>
            <w:pPr>
              <w:spacing w:after="0" w:line="252"/>
            </w:pPr>
            <w:r>
              <w:rPr>
                <w:sz w:val="17"/>
                <w:szCs w:val="17"/>
              </w:rPr>
              <w:t xml:space="preserve">Integración entre integrantes</w:t>
            </w:r>
          </w:p>
        </w:tc>
        <w:tc>
          <w:tcPr>
            <w:tcW w:type="dxa" w:w="3000"/>
            <w:shd w:fill="F7F9FB" w:color="auto" w:val="clear"/>
            <w:tcMar>
              <w:top w:type="dxa" w:w="50"/>
              <w:left w:type="dxa" w:w="90"/>
              <w:bottom w:type="dxa" w:w="50"/>
              <w:right w:type="dxa" w:w="90"/>
            </w:tcMar>
            <w:vAlign w:val="center"/>
          </w:tcPr>
          <w:p>
            <w:pPr>
              <w:spacing w:after="0" w:line="252"/>
            </w:pPr>
            <w:r>
              <w:rPr>
                <w:sz w:val="17"/>
                <w:szCs w:val="17"/>
              </w:rPr>
              <w:t xml:space="preserve">Clases duplicadas o firmas incompatibles</w:t>
            </w:r>
          </w:p>
        </w:tc>
        <w:tc>
          <w:tcPr>
            <w:tcW w:type="dxa" w:w="4060"/>
            <w:shd w:fill="F7F9FB" w:color="auto" w:val="clear"/>
            <w:tcMar>
              <w:top w:type="dxa" w:w="50"/>
              <w:left w:type="dxa" w:w="90"/>
              <w:bottom w:type="dxa" w:w="50"/>
              <w:right w:type="dxa" w:w="90"/>
            </w:tcMar>
            <w:vAlign w:val="center"/>
          </w:tcPr>
          <w:p>
            <w:pPr>
              <w:spacing w:after="0" w:line="252"/>
            </w:pPr>
            <w:r>
              <w:rPr>
                <w:sz w:val="17"/>
                <w:szCs w:val="17"/>
              </w:rPr>
              <w:t xml:space="preserve">Contratos en el diagrama de clases, Pull Requests revisados y pruebas de arquitectura</w:t>
            </w:r>
          </w:p>
        </w:tc>
      </w:tr>
    </w:tbl>
    <w:p>
      <w:pPr>
        <w:spacing w:after="120"/>
      </w:pPr>
    </w:p>
    <w:p>
      <w:pPr>
        <w:pStyle w:val="Heading1"/>
      </w:pPr>
      <w:r>
        <w:t xml:space="preserve">12. Decisiones pendientes</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4200"/>
        <w:gridCol w:w="2600"/>
        <w:gridCol w:w="2560"/>
      </w:tblGrid>
      <w:tr>
        <w:trPr>
          <w:cantSplit/>
          <w:tblHeader/>
        </w:trPr>
        <w:tc>
          <w:tcPr>
            <w:tcW w:type="dxa" w:w="42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Decisión</w:t>
            </w:r>
          </w:p>
        </w:tc>
        <w:tc>
          <w:tcPr>
            <w:tcW w:type="dxa" w:w="2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Responsable</w:t>
            </w:r>
          </w:p>
        </w:tc>
        <w:tc>
          <w:tcPr>
            <w:tcW w:type="dxa" w:w="25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Afecta a</w:t>
            </w:r>
          </w:p>
        </w:tc>
      </w:tr>
      <w:tr>
        <w:trPr>
          <w:cantSplit/>
        </w:trPr>
        <w:tc>
          <w:tcPr>
            <w:tcW w:type="dxa" w:w="4200"/>
            <w:tcMar>
              <w:top w:type="dxa" w:w="50"/>
              <w:left w:type="dxa" w:w="90"/>
              <w:bottom w:type="dxa" w:w="50"/>
              <w:right w:type="dxa" w:w="90"/>
            </w:tcMar>
            <w:vAlign w:val="center"/>
          </w:tcPr>
          <w:p>
            <w:pPr>
              <w:spacing w:after="0" w:line="252"/>
            </w:pPr>
            <w:r>
              <w:rPr>
                <w:sz w:val="18"/>
                <w:szCs w:val="18"/>
              </w:rPr>
              <w:t xml:space="preserve">Vista en Swing o web</w:t>
            </w:r>
          </w:p>
        </w:tc>
        <w:tc>
          <w:tcPr>
            <w:tcW w:type="dxa" w:w="2600"/>
            <w:tcMar>
              <w:top w:type="dxa" w:w="50"/>
              <w:left w:type="dxa" w:w="90"/>
              <w:bottom w:type="dxa" w:w="50"/>
              <w:right w:type="dxa" w:w="90"/>
            </w:tcMar>
            <w:vAlign w:val="center"/>
          </w:tcPr>
          <w:p>
            <w:pPr>
              <w:spacing w:after="0" w:line="252"/>
            </w:pPr>
            <w:r>
              <w:rPr>
                <w:sz w:val="18"/>
                <w:szCs w:val="18"/>
              </w:rPr>
              <w:t xml:space="preserve">Andrés pregunta al profesor</w:t>
            </w:r>
          </w:p>
        </w:tc>
        <w:tc>
          <w:tcPr>
            <w:tcW w:type="dxa" w:w="2560"/>
            <w:tcMar>
              <w:top w:type="dxa" w:w="50"/>
              <w:left w:type="dxa" w:w="90"/>
              <w:bottom w:type="dxa" w:w="50"/>
              <w:right w:type="dxa" w:w="90"/>
            </w:tcMar>
            <w:vAlign w:val="center"/>
          </w:tcPr>
          <w:p>
            <w:pPr>
              <w:spacing w:after="0" w:line="252"/>
            </w:pPr>
            <w:r>
              <w:rPr>
                <w:sz w:val="18"/>
                <w:szCs w:val="18"/>
              </w:rPr>
              <w:t xml:space="preserve">Diego y toda la capa de vista</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8"/>
                <w:szCs w:val="18"/>
              </w:rPr>
              <w:t xml:space="preserve">Oracle local en lugar de la nube</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Andrés informa al profesor</w:t>
            </w:r>
          </w:p>
        </w:tc>
        <w:tc>
          <w:tcPr>
            <w:tcW w:type="dxa" w:w="2560"/>
            <w:shd w:fill="F7F9FB" w:color="auto" w:val="clear"/>
            <w:tcMar>
              <w:top w:type="dxa" w:w="50"/>
              <w:left w:type="dxa" w:w="90"/>
              <w:bottom w:type="dxa" w:w="50"/>
              <w:right w:type="dxa" w:w="90"/>
            </w:tcMar>
            <w:vAlign w:val="center"/>
          </w:tcPr>
          <w:p>
            <w:pPr>
              <w:spacing w:after="0" w:line="252"/>
            </w:pPr>
            <w:r>
              <w:rPr>
                <w:sz w:val="18"/>
                <w:szCs w:val="18"/>
              </w:rPr>
              <w:t xml:space="preserve">Todos</w:t>
            </w:r>
          </w:p>
        </w:tc>
      </w:tr>
      <w:tr>
        <w:trPr>
          <w:cantSplit/>
        </w:trPr>
        <w:tc>
          <w:tcPr>
            <w:tcW w:type="dxa" w:w="4200"/>
            <w:tcMar>
              <w:top w:type="dxa" w:w="50"/>
              <w:left w:type="dxa" w:w="90"/>
              <w:bottom w:type="dxa" w:w="50"/>
              <w:right w:type="dxa" w:w="90"/>
            </w:tcMar>
            <w:vAlign w:val="center"/>
          </w:tcPr>
          <w:p>
            <w:pPr>
              <w:spacing w:after="0" w:line="252"/>
            </w:pPr>
            <w:r>
              <w:rPr>
                <w:sz w:val="18"/>
                <w:szCs w:val="18"/>
              </w:rPr>
              <w:t xml:space="preserve">Nombres de tablas en español</w:t>
            </w:r>
          </w:p>
        </w:tc>
        <w:tc>
          <w:tcPr>
            <w:tcW w:type="dxa" w:w="2600"/>
            <w:tcMar>
              <w:top w:type="dxa" w:w="50"/>
              <w:left w:type="dxa" w:w="90"/>
              <w:bottom w:type="dxa" w:w="50"/>
              <w:right w:type="dxa" w:w="90"/>
            </w:tcMar>
            <w:vAlign w:val="center"/>
          </w:tcPr>
          <w:p>
            <w:pPr>
              <w:spacing w:after="0" w:line="252"/>
            </w:pPr>
            <w:r>
              <w:rPr>
                <w:sz w:val="18"/>
                <w:szCs w:val="18"/>
              </w:rPr>
              <w:t xml:space="preserve">Andrés pregunta al profesor</w:t>
            </w:r>
          </w:p>
        </w:tc>
        <w:tc>
          <w:tcPr>
            <w:tcW w:type="dxa" w:w="2560"/>
            <w:tcMar>
              <w:top w:type="dxa" w:w="50"/>
              <w:left w:type="dxa" w:w="90"/>
              <w:bottom w:type="dxa" w:w="50"/>
              <w:right w:type="dxa" w:w="90"/>
            </w:tcMar>
            <w:vAlign w:val="center"/>
          </w:tcPr>
          <w:p>
            <w:pPr>
              <w:spacing w:after="0" w:line="252"/>
            </w:pPr>
            <w:r>
              <w:rPr>
                <w:sz w:val="18"/>
                <w:szCs w:val="18"/>
              </w:rPr>
              <w:t xml:space="preserve">Base de datos y DAO</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8"/>
                <w:szCs w:val="18"/>
              </w:rPr>
              <w:t xml:space="preserve">Zona de Valledupar a cargar de OpenStreetMap</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Andrés y Kendrick</w:t>
            </w:r>
          </w:p>
        </w:tc>
        <w:tc>
          <w:tcPr>
            <w:tcW w:type="dxa" w:w="2560"/>
            <w:shd w:fill="F7F9FB" w:color="auto" w:val="clear"/>
            <w:tcMar>
              <w:top w:type="dxa" w:w="50"/>
              <w:left w:type="dxa" w:w="90"/>
              <w:bottom w:type="dxa" w:w="50"/>
              <w:right w:type="dxa" w:w="90"/>
            </w:tcMar>
            <w:vAlign w:val="center"/>
          </w:tcPr>
          <w:p>
            <w:pPr>
              <w:spacing w:after="0" w:line="252"/>
            </w:pPr>
            <w:r>
              <w:rPr>
                <w:sz w:val="18"/>
                <w:szCs w:val="18"/>
              </w:rPr>
              <w:t xml:space="preserve">Sprint 2 (red vial real)</w:t>
            </w:r>
          </w:p>
        </w:tc>
      </w:tr>
      <w:tr>
        <w:trPr>
          <w:cantSplit/>
        </w:trPr>
        <w:tc>
          <w:tcPr>
            <w:tcW w:type="dxa" w:w="4200"/>
            <w:tcMar>
              <w:top w:type="dxa" w:w="50"/>
              <w:left w:type="dxa" w:w="90"/>
              <w:bottom w:type="dxa" w:w="50"/>
              <w:right w:type="dxa" w:w="90"/>
            </w:tcMar>
            <w:vAlign w:val="center"/>
          </w:tcPr>
          <w:p>
            <w:pPr>
              <w:spacing w:after="0" w:line="252"/>
            </w:pPr>
            <w:r>
              <w:rPr>
                <w:sz w:val="18"/>
                <w:szCs w:val="18"/>
              </w:rPr>
              <w:t xml:space="preserve">Justificación de las prioridades de tipos de emergencia y de vehículo</w:t>
            </w:r>
          </w:p>
        </w:tc>
        <w:tc>
          <w:tcPr>
            <w:tcW w:type="dxa" w:w="2600"/>
            <w:tcMar>
              <w:top w:type="dxa" w:w="50"/>
              <w:left w:type="dxa" w:w="90"/>
              <w:bottom w:type="dxa" w:w="50"/>
              <w:right w:type="dxa" w:w="90"/>
            </w:tcMar>
            <w:vAlign w:val="center"/>
          </w:tcPr>
          <w:p>
            <w:pPr>
              <w:spacing w:after="0" w:line="252"/>
            </w:pPr>
            <w:r>
              <w:rPr>
                <w:sz w:val="18"/>
                <w:szCs w:val="18"/>
              </w:rPr>
              <w:t xml:space="preserve">Equipo</w:t>
            </w:r>
          </w:p>
        </w:tc>
        <w:tc>
          <w:tcPr>
            <w:tcW w:type="dxa" w:w="2560"/>
            <w:tcMar>
              <w:top w:type="dxa" w:w="50"/>
              <w:left w:type="dxa" w:w="90"/>
              <w:bottom w:type="dxa" w:w="50"/>
              <w:right w:type="dxa" w:w="90"/>
            </w:tcMar>
            <w:vAlign w:val="center"/>
          </w:tcPr>
          <w:p>
            <w:pPr>
              <w:spacing w:after="0" w:line="252"/>
            </w:pPr>
            <w:r>
              <w:rPr>
                <w:sz w:val="18"/>
                <w:szCs w:val="18"/>
              </w:rPr>
              <w:t xml:space="preserve">Despacho y reportes</w:t>
            </w:r>
          </w:p>
        </w:tc>
      </w:tr>
      <w:tr>
        <w:trPr>
          <w:cantSplit/>
        </w:trPr>
        <w:tc>
          <w:tcPr>
            <w:tcW w:type="dxa" w:w="4200"/>
            <w:shd w:fill="F7F9FB" w:color="auto" w:val="clear"/>
            <w:tcMar>
              <w:top w:type="dxa" w:w="50"/>
              <w:left w:type="dxa" w:w="90"/>
              <w:bottom w:type="dxa" w:w="50"/>
              <w:right w:type="dxa" w:w="90"/>
            </w:tcMar>
            <w:vAlign w:val="center"/>
          </w:tcPr>
          <w:p>
            <w:pPr>
              <w:spacing w:after="0" w:line="252"/>
            </w:pPr>
            <w:r>
              <w:rPr>
                <w:sz w:val="18"/>
                <w:szCs w:val="18"/>
              </w:rPr>
              <w:t xml:space="preserve">Calibración de los perfiles de vehículo y de los umbrales (RN-08, RN-09)</w:t>
            </w:r>
          </w:p>
        </w:tc>
        <w:tc>
          <w:tcPr>
            <w:tcW w:type="dxa" w:w="2600"/>
            <w:shd w:fill="F7F9FB" w:color="auto" w:val="clear"/>
            <w:tcMar>
              <w:top w:type="dxa" w:w="50"/>
              <w:left w:type="dxa" w:w="90"/>
              <w:bottom w:type="dxa" w:w="50"/>
              <w:right w:type="dxa" w:w="90"/>
            </w:tcMar>
            <w:vAlign w:val="center"/>
          </w:tcPr>
          <w:p>
            <w:pPr>
              <w:spacing w:after="0" w:line="252"/>
            </w:pPr>
            <w:r>
              <w:rPr>
                <w:sz w:val="18"/>
                <w:szCs w:val="18"/>
              </w:rPr>
              <w:t xml:space="preserve">Kendrick</w:t>
            </w:r>
          </w:p>
        </w:tc>
        <w:tc>
          <w:tcPr>
            <w:tcW w:type="dxa" w:w="2560"/>
            <w:shd w:fill="F7F9FB" w:color="auto" w:val="clear"/>
            <w:tcMar>
              <w:top w:type="dxa" w:w="50"/>
              <w:left w:type="dxa" w:w="90"/>
              <w:bottom w:type="dxa" w:w="50"/>
              <w:right w:type="dxa" w:w="90"/>
            </w:tcMar>
            <w:vAlign w:val="center"/>
          </w:tcPr>
          <w:p>
            <w:pPr>
              <w:spacing w:after="0" w:line="252"/>
            </w:pPr>
            <w:r>
              <w:rPr>
                <w:sz w:val="18"/>
                <w:szCs w:val="18"/>
              </w:rPr>
              <w:t xml:space="preserve">Motor de rutas</w:t>
            </w:r>
          </w:p>
        </w:tc>
      </w:tr>
      <w:tr>
        <w:trPr>
          <w:cantSplit/>
        </w:trPr>
        <w:tc>
          <w:tcPr>
            <w:tcW w:type="dxa" w:w="4200"/>
            <w:tcMar>
              <w:top w:type="dxa" w:w="50"/>
              <w:left w:type="dxa" w:w="90"/>
              <w:bottom w:type="dxa" w:w="50"/>
              <w:right w:type="dxa" w:w="90"/>
            </w:tcMar>
            <w:vAlign w:val="center"/>
          </w:tcPr>
          <w:p>
            <w:pPr>
              <w:spacing w:after="0" w:line="252"/>
            </w:pPr>
            <w:r>
              <w:rPr>
                <w:sz w:val="18"/>
                <w:szCs w:val="18"/>
              </w:rPr>
              <w:t xml:space="preserve">Aplicación móvil: web adaptable o nativa</w:t>
            </w:r>
          </w:p>
        </w:tc>
        <w:tc>
          <w:tcPr>
            <w:tcW w:type="dxa" w:w="2600"/>
            <w:tcMar>
              <w:top w:type="dxa" w:w="50"/>
              <w:left w:type="dxa" w:w="90"/>
              <w:bottom w:type="dxa" w:w="50"/>
              <w:right w:type="dxa" w:w="90"/>
            </w:tcMar>
            <w:vAlign w:val="center"/>
          </w:tcPr>
          <w:p>
            <w:pPr>
              <w:spacing w:after="0" w:line="252"/>
            </w:pPr>
            <w:r>
              <w:rPr>
                <w:sz w:val="18"/>
                <w:szCs w:val="18"/>
              </w:rPr>
              <w:t xml:space="preserve">Diego</w:t>
            </w:r>
          </w:p>
        </w:tc>
        <w:tc>
          <w:tcPr>
            <w:tcW w:type="dxa" w:w="2560"/>
            <w:tcMar>
              <w:top w:type="dxa" w:w="50"/>
              <w:left w:type="dxa" w:w="90"/>
              <w:bottom w:type="dxa" w:w="50"/>
              <w:right w:type="dxa" w:w="90"/>
            </w:tcMar>
            <w:vAlign w:val="center"/>
          </w:tcPr>
          <w:p>
            <w:pPr>
              <w:spacing w:after="0" w:line="252"/>
            </w:pPr>
            <w:r>
              <w:rPr>
                <w:sz w:val="18"/>
                <w:szCs w:val="18"/>
              </w:rPr>
              <w:t xml:space="preserve">Vista</w:t>
            </w:r>
          </w:p>
        </w:tc>
      </w:tr>
    </w:tbl>
    <w:p>
      <w:pPr>
        <w:spacing w:after="120"/>
      </w:pPr>
    </w:p>
    <w:p>
      <w:pPr>
        <w:pStyle w:val="Heading1"/>
      </w:pPr>
      <w:r>
        <w:t xml:space="preserve">Anexo A. Documentos del repositorio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600"/>
        <w:gridCol w:w="5760"/>
      </w:tblGrid>
      <w:tr>
        <w:trPr>
          <w:cantSplit/>
          <w:tblHeader/>
        </w:trPr>
        <w:tc>
          <w:tcPr>
            <w:tcW w:type="dxa" w:w="36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Archivo</w:t>
            </w:r>
          </w:p>
        </w:tc>
        <w:tc>
          <w:tcPr>
            <w:tcW w:type="dxa" w:w="57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Contenido</w:t>
            </w:r>
          </w:p>
        </w:tc>
      </w:tr>
      <w:tr>
        <w:trPr>
          <w:cantSplit/>
        </w:trPr>
        <w:tc>
          <w:tcPr>
            <w:tcW w:type="dxa" w:w="3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docs/analysis.md</w:t>
            </w:r>
          </w:p>
        </w:tc>
        <w:tc>
          <w:tcPr>
            <w:tcW w:type="dxa" w:w="5760"/>
            <w:tcMar>
              <w:top w:type="dxa" w:w="50"/>
              <w:left w:type="dxa" w:w="90"/>
              <w:bottom w:type="dxa" w:w="50"/>
              <w:right w:type="dxa" w:w="90"/>
            </w:tcMar>
            <w:vAlign w:val="center"/>
          </w:tcPr>
          <w:p>
            <w:pPr>
              <w:spacing w:after="0" w:line="252"/>
            </w:pPr>
            <w:r>
              <w:rPr>
                <w:sz w:val="18"/>
                <w:szCs w:val="18"/>
              </w:rPr>
              <w:t xml:space="preserve">Casos de uso completos con diagramas Mermaid</w:t>
            </w:r>
          </w:p>
        </w:tc>
      </w:tr>
      <w:tr>
        <w:trPr>
          <w:cantSplit/>
        </w:trPr>
        <w:tc>
          <w:tcPr>
            <w:tcW w:type="dxa" w:w="3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docs/class-diagram.md</w:t>
            </w:r>
          </w:p>
        </w:tc>
        <w:tc>
          <w:tcPr>
            <w:tcW w:type="dxa" w:w="5760"/>
            <w:shd w:fill="F7F9FB" w:color="auto" w:val="clear"/>
            <w:tcMar>
              <w:top w:type="dxa" w:w="50"/>
              <w:left w:type="dxa" w:w="90"/>
              <w:bottom w:type="dxa" w:w="50"/>
              <w:right w:type="dxa" w:w="90"/>
            </w:tcMar>
            <w:vAlign w:val="center"/>
          </w:tcPr>
          <w:p>
            <w:pPr>
              <w:spacing w:after="0" w:line="252"/>
            </w:pPr>
            <w:r>
              <w:rPr>
                <w:sz w:val="18"/>
                <w:szCs w:val="18"/>
              </w:rPr>
              <w:t xml:space="preserve">Diagrama de clases en Mermaid por capas</w:t>
            </w:r>
          </w:p>
        </w:tc>
      </w:tr>
      <w:tr>
        <w:trPr>
          <w:cantSplit/>
        </w:trPr>
        <w:tc>
          <w:tcPr>
            <w:tcW w:type="dxa" w:w="3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docs/arquitectura-software.md</w:t>
            </w:r>
          </w:p>
        </w:tc>
        <w:tc>
          <w:tcPr>
            <w:tcW w:type="dxa" w:w="5760"/>
            <w:tcMar>
              <w:top w:type="dxa" w:w="50"/>
              <w:left w:type="dxa" w:w="90"/>
              <w:bottom w:type="dxa" w:w="50"/>
              <w:right w:type="dxa" w:w="90"/>
            </w:tcMar>
            <w:vAlign w:val="center"/>
          </w:tcPr>
          <w:p>
            <w:pPr>
              <w:spacing w:after="0" w:line="252"/>
            </w:pPr>
            <w:r>
              <w:rPr>
                <w:sz w:val="18"/>
                <w:szCs w:val="18"/>
              </w:rPr>
              <w:t xml:space="preserve">Arquitectura, paquetes, GRASP y SOLID</w:t>
            </w:r>
          </w:p>
        </w:tc>
      </w:tr>
      <w:tr>
        <w:trPr>
          <w:cantSplit/>
        </w:trPr>
        <w:tc>
          <w:tcPr>
            <w:tcW w:type="dxa" w:w="3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docs/convenciones-base-datos.md</w:t>
            </w:r>
          </w:p>
        </w:tc>
        <w:tc>
          <w:tcPr>
            <w:tcW w:type="dxa" w:w="5760"/>
            <w:shd w:fill="F7F9FB" w:color="auto" w:val="clear"/>
            <w:tcMar>
              <w:top w:type="dxa" w:w="50"/>
              <w:left w:type="dxa" w:w="90"/>
              <w:bottom w:type="dxa" w:w="50"/>
              <w:right w:type="dxa" w:w="90"/>
            </w:tcMar>
            <w:vAlign w:val="center"/>
          </w:tcPr>
          <w:p>
            <w:pPr>
              <w:spacing w:after="0" w:line="252"/>
            </w:pPr>
            <w:r>
              <w:rPr>
                <w:sz w:val="18"/>
                <w:szCs w:val="18"/>
              </w:rPr>
              <w:t xml:space="preserve">Convenciones, estados y cambios del modelo de datos</w:t>
            </w:r>
          </w:p>
        </w:tc>
      </w:tr>
      <w:tr>
        <w:trPr>
          <w:cantSplit/>
        </w:trPr>
        <w:tc>
          <w:tcPr>
            <w:tcW w:type="dxa" w:w="3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docs/plan-de-trabajo.md</w:t>
            </w:r>
          </w:p>
        </w:tc>
        <w:tc>
          <w:tcPr>
            <w:tcW w:type="dxa" w:w="5760"/>
            <w:tcMar>
              <w:top w:type="dxa" w:w="50"/>
              <w:left w:type="dxa" w:w="90"/>
              <w:bottom w:type="dxa" w:w="50"/>
              <w:right w:type="dxa" w:w="90"/>
            </w:tcMar>
            <w:vAlign w:val="center"/>
          </w:tcPr>
          <w:p>
            <w:pPr>
              <w:spacing w:after="0" w:line="252"/>
            </w:pPr>
            <w:r>
              <w:rPr>
                <w:sz w:val="18"/>
                <w:szCs w:val="18"/>
              </w:rPr>
              <w:t xml:space="preserve">Tareas del Sprint 1 por integrante</w:t>
            </w:r>
          </w:p>
        </w:tc>
      </w:tr>
      <w:tr>
        <w:trPr>
          <w:cantSplit/>
        </w:trPr>
        <w:tc>
          <w:tcPr>
            <w:tcW w:type="dxa" w:w="3600"/>
            <w:shd w:fill="F7F9FB" w:color="auto" w:val="clear"/>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CONTRIBUTING.md</w:t>
            </w:r>
          </w:p>
        </w:tc>
        <w:tc>
          <w:tcPr>
            <w:tcW w:type="dxa" w:w="5760"/>
            <w:shd w:fill="F7F9FB" w:color="auto" w:val="clear"/>
            <w:tcMar>
              <w:top w:type="dxa" w:w="50"/>
              <w:left w:type="dxa" w:w="90"/>
              <w:bottom w:type="dxa" w:w="50"/>
              <w:right w:type="dxa" w:w="90"/>
            </w:tcMar>
            <w:vAlign w:val="center"/>
          </w:tcPr>
          <w:p>
            <w:pPr>
              <w:spacing w:after="0" w:line="252"/>
            </w:pPr>
            <w:r>
              <w:rPr>
                <w:sz w:val="18"/>
                <w:szCs w:val="18"/>
              </w:rPr>
              <w:t xml:space="preserve">Guía de Git y de trabajo en equipo</w:t>
            </w:r>
          </w:p>
        </w:tc>
      </w:tr>
      <w:tr>
        <w:trPr>
          <w:cantSplit/>
        </w:trPr>
        <w:tc>
          <w:tcPr>
            <w:tcW w:type="dxa" w:w="3600"/>
            <w:tcMar>
              <w:top w:type="dxa" w:w="50"/>
              <w:left w:type="dxa" w:w="90"/>
              <w:bottom w:type="dxa" w:w="50"/>
              <w:right w:type="dxa" w:w="90"/>
            </w:tcMar>
            <w:vAlign w:val="center"/>
          </w:tcPr>
          <w:p>
            <w:pPr>
              <w:spacing w:after="0" w:line="252"/>
            </w:pPr>
            <w:r>
              <w:rPr>
                <w:rFonts w:ascii="Consolas" w:cs="Consolas" w:eastAsia="Consolas" w:hAnsi="Consolas"/>
                <w:color w:val="1D3557"/>
                <w:sz w:val="16"/>
                <w:szCs w:val="16"/>
              </w:rPr>
              <w:t xml:space="preserve">database/*.sql</w:t>
            </w:r>
          </w:p>
        </w:tc>
        <w:tc>
          <w:tcPr>
            <w:tcW w:type="dxa" w:w="5760"/>
            <w:tcMar>
              <w:top w:type="dxa" w:w="50"/>
              <w:left w:type="dxa" w:w="90"/>
              <w:bottom w:type="dxa" w:w="50"/>
              <w:right w:type="dxa" w:w="90"/>
            </w:tcMar>
            <w:vAlign w:val="center"/>
          </w:tcPr>
          <w:p>
            <w:pPr>
              <w:spacing w:after="0" w:line="252"/>
            </w:pPr>
            <w:r>
              <w:rPr>
                <w:sz w:val="18"/>
                <w:szCs w:val="18"/>
              </w:rPr>
              <w:t xml:space="preserve">Scripts de la base de datos</w:t>
            </w:r>
          </w:p>
        </w:tc>
      </w:tr>
    </w:tbl>
    <w:p>
      <w:pPr>
        <w:spacing w:after="120"/>
      </w:pPr>
    </w:p>
    <w:p>
      <w:pPr>
        <w:pStyle w:val="Heading1"/>
      </w:pPr>
      <w:r>
        <w:t xml:space="preserve">Anexo B. Glosario</w:t>
      </w:r>
    </w:p>
    <w:tbl>
      <w:tblPr>
        <w:tblW w:type="dxa" w:w="9360"/>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2400"/>
        <w:gridCol w:w="6960"/>
      </w:tblGrid>
      <w:tr>
        <w:trPr>
          <w:cantSplit/>
          <w:tblHeader/>
        </w:trPr>
        <w:tc>
          <w:tcPr>
            <w:tcW w:type="dxa" w:w="240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Término</w:t>
            </w:r>
          </w:p>
        </w:tc>
        <w:tc>
          <w:tcPr>
            <w:tcW w:type="dxa" w:w="6960"/>
            <w:shd w:fill="1D3557" w:color="auto" w:val="clear"/>
            <w:tcMar>
              <w:top w:type="dxa" w:w="50"/>
              <w:left w:type="dxa" w:w="90"/>
              <w:bottom w:type="dxa" w:w="50"/>
              <w:right w:type="dxa" w:w="90"/>
            </w:tcMar>
            <w:vAlign w:val="center"/>
          </w:tcPr>
          <w:p>
            <w:pPr>
              <w:spacing w:after="0" w:line="252"/>
            </w:pPr>
            <w:r>
              <w:rPr>
                <w:b/>
                <w:bCs/>
                <w:color w:val="FFFFFF"/>
                <w:sz w:val="18"/>
                <w:szCs w:val="18"/>
              </w:rPr>
              <w:t xml:space="preserve">Significado</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A*</w:t>
            </w:r>
          </w:p>
        </w:tc>
        <w:tc>
          <w:tcPr>
            <w:tcW w:type="dxa" w:w="6960"/>
            <w:tcMar>
              <w:top w:type="dxa" w:w="50"/>
              <w:left w:type="dxa" w:w="90"/>
              <w:bottom w:type="dxa" w:w="50"/>
              <w:right w:type="dxa" w:w="90"/>
            </w:tcMar>
            <w:vAlign w:val="center"/>
          </w:tcPr>
          <w:p>
            <w:pPr>
              <w:spacing w:after="0" w:line="252"/>
            </w:pPr>
            <w:r>
              <w:rPr>
                <w:sz w:val="18"/>
                <w:szCs w:val="18"/>
              </w:rPr>
              <w:t xml:space="preserve">Algoritmo de caminos mínimos que usa una estimación (heurística) de lo que falta para llegar; explora menos nodos que Dijkstra</w:t>
            </w:r>
          </w:p>
        </w:tc>
      </w:tr>
      <w:tr>
        <w:trPr>
          <w:cantSplit/>
        </w:trPr>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Dijkstra</w:t>
            </w:r>
          </w:p>
        </w:tc>
        <w:tc>
          <w:tcPr>
            <w:tcW w:type="dxa" w:w="6960"/>
            <w:shd w:fill="F7F9FB" w:color="auto" w:val="clear"/>
            <w:tcMar>
              <w:top w:type="dxa" w:w="50"/>
              <w:left w:type="dxa" w:w="90"/>
              <w:bottom w:type="dxa" w:w="50"/>
              <w:right w:type="dxa" w:w="90"/>
            </w:tcMar>
            <w:vAlign w:val="center"/>
          </w:tcPr>
          <w:p>
            <w:pPr>
              <w:spacing w:after="0" w:line="252"/>
            </w:pPr>
            <w:r>
              <w:rPr>
                <w:sz w:val="18"/>
                <w:szCs w:val="18"/>
              </w:rPr>
              <w:t xml:space="preserve">Algoritmo clásico de caminos mínimos en grafos con pesos no negativos</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ETA</w:t>
            </w:r>
          </w:p>
        </w:tc>
        <w:tc>
          <w:tcPr>
            <w:tcW w:type="dxa" w:w="6960"/>
            <w:tcMar>
              <w:top w:type="dxa" w:w="50"/>
              <w:left w:type="dxa" w:w="90"/>
              <w:bottom w:type="dxa" w:w="50"/>
              <w:right w:type="dxa" w:w="90"/>
            </w:tcMar>
            <w:vAlign w:val="center"/>
          </w:tcPr>
          <w:p>
            <w:pPr>
              <w:spacing w:after="0" w:line="252"/>
            </w:pPr>
            <w:r>
              <w:rPr>
                <w:sz w:val="18"/>
                <w:szCs w:val="18"/>
              </w:rPr>
              <w:t xml:space="preserve">Tiempo estimado de llegada</w:t>
            </w:r>
          </w:p>
        </w:tc>
      </w:tr>
      <w:tr>
        <w:trPr>
          <w:cantSplit/>
        </w:trPr>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DAO</w:t>
            </w:r>
          </w:p>
        </w:tc>
        <w:tc>
          <w:tcPr>
            <w:tcW w:type="dxa" w:w="6960"/>
            <w:shd w:fill="F7F9FB" w:color="auto" w:val="clear"/>
            <w:tcMar>
              <w:top w:type="dxa" w:w="50"/>
              <w:left w:type="dxa" w:w="90"/>
              <w:bottom w:type="dxa" w:w="50"/>
              <w:right w:type="dxa" w:w="90"/>
            </w:tcMar>
            <w:vAlign w:val="center"/>
          </w:tcPr>
          <w:p>
            <w:pPr>
              <w:spacing w:after="0" w:line="252"/>
            </w:pPr>
            <w:r>
              <w:rPr>
                <w:sz w:val="18"/>
                <w:szCs w:val="18"/>
              </w:rPr>
              <w:t xml:space="preserve">Objeto de acceso a datos: la única capa que ejecuta SQL</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DTO</w:t>
            </w:r>
          </w:p>
        </w:tc>
        <w:tc>
          <w:tcPr>
            <w:tcW w:type="dxa" w:w="6960"/>
            <w:tcMar>
              <w:top w:type="dxa" w:w="50"/>
              <w:left w:type="dxa" w:w="90"/>
              <w:bottom w:type="dxa" w:w="50"/>
              <w:right w:type="dxa" w:w="90"/>
            </w:tcMar>
            <w:vAlign w:val="center"/>
          </w:tcPr>
          <w:p>
            <w:pPr>
              <w:spacing w:after="0" w:line="252"/>
            </w:pPr>
            <w:r>
              <w:rPr>
                <w:sz w:val="18"/>
                <w:szCs w:val="18"/>
              </w:rPr>
              <w:t xml:space="preserve">Objeto de transferencia de datos entre el controlador y la vista</w:t>
            </w:r>
          </w:p>
        </w:tc>
      </w:tr>
      <w:tr>
        <w:trPr>
          <w:cantSplit/>
        </w:trPr>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Transacción</w:t>
            </w:r>
          </w:p>
        </w:tc>
        <w:tc>
          <w:tcPr>
            <w:tcW w:type="dxa" w:w="6960"/>
            <w:shd w:fill="F7F9FB" w:color="auto" w:val="clear"/>
            <w:tcMar>
              <w:top w:type="dxa" w:w="50"/>
              <w:left w:type="dxa" w:w="90"/>
              <w:bottom w:type="dxa" w:w="50"/>
              <w:right w:type="dxa" w:w="90"/>
            </w:tcMar>
            <w:vAlign w:val="center"/>
          </w:tcPr>
          <w:p>
            <w:pPr>
              <w:spacing w:after="0" w:line="252"/>
            </w:pPr>
            <w:r>
              <w:rPr>
                <w:sz w:val="18"/>
                <w:szCs w:val="18"/>
              </w:rPr>
              <w:t xml:space="preserve">Grupo de operaciones que se guardan todas o ninguna</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PBKDF2</w:t>
            </w:r>
          </w:p>
        </w:tc>
        <w:tc>
          <w:tcPr>
            <w:tcW w:type="dxa" w:w="6960"/>
            <w:tcMar>
              <w:top w:type="dxa" w:w="50"/>
              <w:left w:type="dxa" w:w="90"/>
              <w:bottom w:type="dxa" w:w="50"/>
              <w:right w:type="dxa" w:w="90"/>
            </w:tcMar>
            <w:vAlign w:val="center"/>
          </w:tcPr>
          <w:p>
            <w:pPr>
              <w:spacing w:after="0" w:line="252"/>
            </w:pPr>
            <w:r>
              <w:rPr>
                <w:sz w:val="18"/>
                <w:szCs w:val="18"/>
              </w:rPr>
              <w:t xml:space="preserve">Algoritmo de hash de contraseñas con sal e iteraciones; incluido en Java</w:t>
            </w:r>
          </w:p>
        </w:tc>
      </w:tr>
      <w:tr>
        <w:trPr>
          <w:cantSplit/>
        </w:trPr>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OpenStreetMap (OSM)</w:t>
            </w:r>
          </w:p>
        </w:tc>
        <w:tc>
          <w:tcPr>
            <w:tcW w:type="dxa" w:w="6960"/>
            <w:shd w:fill="F7F9FB" w:color="auto" w:val="clear"/>
            <w:tcMar>
              <w:top w:type="dxa" w:w="50"/>
              <w:left w:type="dxa" w:w="90"/>
              <w:bottom w:type="dxa" w:w="50"/>
              <w:right w:type="dxa" w:w="90"/>
            </w:tcMar>
            <w:vAlign w:val="center"/>
          </w:tcPr>
          <w:p>
            <w:pPr>
              <w:spacing w:after="0" w:line="252"/>
            </w:pPr>
            <w:r>
              <w:rPr>
                <w:sz w:val="18"/>
                <w:szCs w:val="18"/>
              </w:rPr>
              <w:t xml:space="preserve">Mapa colaborativo de datos abiertos de donde se extrae la red vial</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Grafo dirigido</w:t>
            </w:r>
          </w:p>
        </w:tc>
        <w:tc>
          <w:tcPr>
            <w:tcW w:type="dxa" w:w="6960"/>
            <w:tcMar>
              <w:top w:type="dxa" w:w="50"/>
              <w:left w:type="dxa" w:w="90"/>
              <w:bottom w:type="dxa" w:w="50"/>
              <w:right w:type="dxa" w:w="90"/>
            </w:tcMar>
            <w:vAlign w:val="center"/>
          </w:tcPr>
          <w:p>
            <w:pPr>
              <w:spacing w:after="0" w:line="252"/>
            </w:pPr>
            <w:r>
              <w:rPr>
                <w:sz w:val="18"/>
                <w:szCs w:val="18"/>
              </w:rPr>
              <w:t xml:space="preserve">Grafo cuyas aristas tienen sentido; aquí, un tramo por sentido de circulación</w:t>
            </w:r>
          </w:p>
        </w:tc>
      </w:tr>
      <w:tr>
        <w:trPr>
          <w:cantSplit/>
        </w:trPr>
        <w:tc>
          <w:tcPr>
            <w:tcW w:type="dxa" w:w="2400"/>
            <w:shd w:fill="F7F9FB" w:color="auto" w:val="clear"/>
            <w:tcMar>
              <w:top w:type="dxa" w:w="50"/>
              <w:left w:type="dxa" w:w="90"/>
              <w:bottom w:type="dxa" w:w="50"/>
              <w:right w:type="dxa" w:w="90"/>
            </w:tcMar>
            <w:vAlign w:val="center"/>
          </w:tcPr>
          <w:p>
            <w:pPr>
              <w:spacing w:after="0" w:line="252"/>
            </w:pPr>
            <w:r>
              <w:rPr>
                <w:sz w:val="18"/>
                <w:szCs w:val="18"/>
              </w:rPr>
              <w:t xml:space="preserve">Composition root</w:t>
            </w:r>
          </w:p>
        </w:tc>
        <w:tc>
          <w:tcPr>
            <w:tcW w:type="dxa" w:w="6960"/>
            <w:shd w:fill="F7F9FB" w:color="auto" w:val="clear"/>
            <w:tcMar>
              <w:top w:type="dxa" w:w="50"/>
              <w:left w:type="dxa" w:w="90"/>
              <w:bottom w:type="dxa" w:w="50"/>
              <w:right w:type="dxa" w:w="90"/>
            </w:tcMar>
            <w:vAlign w:val="center"/>
          </w:tcPr>
          <w:p>
            <w:pPr>
              <w:spacing w:after="0" w:line="252"/>
            </w:pPr>
            <w:r>
              <w:rPr>
                <w:sz w:val="18"/>
                <w:szCs w:val="18"/>
              </w:rPr>
              <w:t xml:space="preserve">Lugar único donde se crean los objetos y se conectan sus dependencias (</w:t>
            </w:r>
            <w:r>
              <w:rPr>
                <w:rFonts w:ascii="Consolas" w:cs="Consolas" w:eastAsia="Consolas" w:hAnsi="Consolas"/>
                <w:color w:val="1D3557"/>
                <w:sz w:val="16"/>
                <w:szCs w:val="16"/>
              </w:rPr>
              <w:t xml:space="preserve">AppContext</w:t>
            </w:r>
            <w:r>
              <w:rPr>
                <w:sz w:val="18"/>
                <w:szCs w:val="18"/>
              </w:rPr>
              <w:t xml:space="preserve">)</w:t>
            </w:r>
          </w:p>
        </w:tc>
      </w:tr>
      <w:tr>
        <w:trPr>
          <w:cantSplit/>
        </w:trPr>
        <w:tc>
          <w:tcPr>
            <w:tcW w:type="dxa" w:w="2400"/>
            <w:tcMar>
              <w:top w:type="dxa" w:w="50"/>
              <w:left w:type="dxa" w:w="90"/>
              <w:bottom w:type="dxa" w:w="50"/>
              <w:right w:type="dxa" w:w="90"/>
            </w:tcMar>
            <w:vAlign w:val="center"/>
          </w:tcPr>
          <w:p>
            <w:pPr>
              <w:spacing w:after="0" w:line="252"/>
            </w:pPr>
            <w:r>
              <w:rPr>
                <w:sz w:val="18"/>
                <w:szCs w:val="18"/>
              </w:rPr>
              <w:t xml:space="preserve">Tick</w:t>
            </w:r>
          </w:p>
        </w:tc>
        <w:tc>
          <w:tcPr>
            <w:tcW w:type="dxa" w:w="6960"/>
            <w:tcMar>
              <w:top w:type="dxa" w:w="50"/>
              <w:left w:type="dxa" w:w="90"/>
              <w:bottom w:type="dxa" w:w="50"/>
              <w:right w:type="dxa" w:w="90"/>
            </w:tcMar>
            <w:vAlign w:val="center"/>
          </w:tcPr>
          <w:p>
            <w:pPr>
              <w:spacing w:after="0" w:line="252"/>
            </w:pPr>
            <w:r>
              <w:rPr>
                <w:sz w:val="18"/>
                <w:szCs w:val="18"/>
              </w:rPr>
              <w:t xml:space="preserve">Cada paso periódico del simulador (por defecto, 5 segundos)</w:t>
            </w:r>
          </w:p>
        </w:tc>
      </w:tr>
    </w:tbl>
    <w:p>
      <w:pPr>
        <w:spacing w:after="120"/>
      </w:pPr>
    </w:p>
    <w:sectPr>
      <w:headerReference w:type="default" r:id="rId33"/>
      <w:footerReference w:type="default" r:id="rId34"/>
      <w:pgSz w:w="12240" w:h="15840" w:orient="portrait"/>
      <w:pgMar w:top="130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Universidad Popular del Cesar · Programación de Computadores III + Base de Datos   |   Página </w:t>
    </w:r>
    <w:r>
      <w:rPr>
        <w:color w:val="5B6770"/>
        <w:sz w:val="16"/>
        <w:szCs w:val="16"/>
      </w:rPr>
      <w:fldChar w:fldCharType="begin"/>
      <w:instrText xml:space="preserve">PAGE</w:instrText>
      <w:fldChar w:fldCharType="separate"/>
      <w:fldChar w:fldCharType="end"/>
    </w:r>
    <w:r>
      <w:rPr>
        <w:color w:val="5B6770"/>
        <w:sz w:val="16"/>
        <w:szCs w:val="16"/>
      </w:rPr>
      <w:t xml:space="preserve"> de </w:t>
    </w:r>
    <w:r>
      <w:rPr>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RutaVida · Documento consolidado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121F" w:sz="12" w:space="4"/>
      </w:pBdr>
      <w:spacing w:after="200" w:before="240"/>
      <w:outlineLvl w:val="0"/>
    </w:pPr>
    <w:rPr>
      <w:rFonts w:ascii="Calibri" w:cs="Calibri" w:eastAsia="Calibri" w:hAnsi="Calibri"/>
      <w:b/>
      <w:bCs/>
      <w:color w:val="1D3557"/>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D3557"/>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C112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d17eab88cfef3b127da6fe15f0396e8c0a0c0964.png"/><Relationship Id="rId36" Type="http://schemas.openxmlformats.org/officeDocument/2006/relationships/image" Target="media/35f047ab9f5d086236d80e91ca83708ab418c6e1.png"/><Relationship Id="rId37" Type="http://schemas.openxmlformats.org/officeDocument/2006/relationships/image" Target="media/b8da067946a778eeff2481c1205f402867727f4c.png"/><Relationship Id="rId38" Type="http://schemas.openxmlformats.org/officeDocument/2006/relationships/image" Target="media/5ccfa5b7dd03d05c7ae87b9c9275dd753a530c40.png"/><Relationship Id="rId39" Type="http://schemas.openxmlformats.org/officeDocument/2006/relationships/image" Target="media/4b2bd27f85553a58086e0ceaa7b4e106fcf68aa2.png"/><Relationship Id="rId40" Type="http://schemas.openxmlformats.org/officeDocument/2006/relationships/image" Target="media/2ed503c4c69ae1264dc9ef98b445e79e346b1cd1.png"/><Relationship Id="rId41" Type="http://schemas.openxmlformats.org/officeDocument/2006/relationships/image" Target="media/1fea3f1902db54ccd6401eda8bc95c416af98cf4.png"/><Relationship Id="rId42" Type="http://schemas.openxmlformats.org/officeDocument/2006/relationships/image" Target="media/27724d52547da8af132f4f8691fad657f33e80ce.png"/><Relationship Id="rId43" Type="http://schemas.openxmlformats.org/officeDocument/2006/relationships/image" Target="media/df5e19d570d9d731331d661b8c28c2748629b492.png"/><Relationship Id="rId44" Type="http://schemas.openxmlformats.org/officeDocument/2006/relationships/image" Target="media/32254498816a4e34a2d6c0e28c8bf0b0f5d3e7de.png"/><Relationship Id="rId45" Type="http://schemas.openxmlformats.org/officeDocument/2006/relationships/image" Target="media/58ec19c0fa1bf6eef9b5b54c2970781904c9697b.png"/><Relationship Id="rId46" Type="http://schemas.openxmlformats.org/officeDocument/2006/relationships/image" Target="media/5d819f611c65b654b4949828bc88098a1912c23d.png"/><Relationship Id="rId47" Type="http://schemas.openxmlformats.org/officeDocument/2006/relationships/image" Target="media/0348ce9b017fe662aa7176efab7bcfc338346ba9.png"/><Relationship Id="rId48" Type="http://schemas.openxmlformats.org/officeDocument/2006/relationships/image" Target="media/432317016e4243622230ccb843d1e80cfdc9a2dd.png"/><Relationship Id="rId49" Type="http://schemas.openxmlformats.org/officeDocument/2006/relationships/image" Target="media/5731168375747096cae84bbd8aff6f7ed11b9401.png"/><Relationship Id="rId50" Type="http://schemas.openxmlformats.org/officeDocument/2006/relationships/image" Target="media/c4743bd316597e28b0b16b86d046d3a89d52516a.png"/><Relationship Id="rId51" Type="http://schemas.openxmlformats.org/officeDocument/2006/relationships/image" Target="media/3824fa5141462b1314f4f17d01aa9322e28f716a.png"/><Relationship Id="rId52" Type="http://schemas.openxmlformats.org/officeDocument/2006/relationships/image" Target="media/8c8191b1bc8663b2d82f016f7119a1efd4511ae2.png"/><Relationship Id="rId53" Type="http://schemas.openxmlformats.org/officeDocument/2006/relationships/image" Target="media/559b25fb22c0ec0c306a112c05b05bb191a290dc.png"/><Relationship Id="rId54" Type="http://schemas.openxmlformats.org/officeDocument/2006/relationships/image" Target="media/511a4ce62dbb68110c889f72808aafde439bce9d.png"/><Relationship Id="rId55" Type="http://schemas.openxmlformats.org/officeDocument/2006/relationships/image" Target="media/8b8e652a672a2fe20e9798c0ced3488edc1f8ddb.png"/><Relationship Id="rId56" Type="http://schemas.openxmlformats.org/officeDocument/2006/relationships/image" Target="media/2a195677b16e0423afe1132c237d5e3f543d55db.png"/><Relationship Id="rId57" Type="http://schemas.openxmlformats.org/officeDocument/2006/relationships/image" Target="media/3e5e7889dc74211f80373d0839b64cb52505c217.png"/><Relationship Id="rId58" Type="http://schemas.openxmlformats.org/officeDocument/2006/relationships/image" Target="media/7e59ce65f35d162a98d91193ffb36b59f96379d1.png"/><Relationship Id="rId59" Type="http://schemas.openxmlformats.org/officeDocument/2006/relationships/image" Target="media/6c8c3a5b296443ddfe1d93655841800216cb8509.png"/><Relationship Id="rId60" Type="http://schemas.openxmlformats.org/officeDocument/2006/relationships/image" Target="media/51e69baf05c8b6afc93e053ffbf23b095abf61d7.png"/><Relationship Id="rId61" Type="http://schemas.openxmlformats.org/officeDocument/2006/relationships/image" Target="media/b5dd957aa99ab1cd1fe80d5b25e471e72bb917f2.png"/><Relationship Id="rId62" Type="http://schemas.openxmlformats.org/officeDocument/2006/relationships/image" Target="media/c75f9e01ad79680cd66699a13b4617eb8c8521ec.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RutaVida — Documento consolidado v2.0</dc:title>
  <dc:creator>Equipo RutaVida</dc:creator>
  <dc:description>Sistema Inteligente de Rutas de Emergencia para Valledupar</dc:description>
  <cp:lastModifiedBy>Un-named</cp:lastModifiedBy>
  <cp:revision>1</cp:revision>
  <dcterms:created xsi:type="dcterms:W3CDTF">2026-10-14T22:40:15.046Z</dcterms:created>
  <dcterms:modified xsi:type="dcterms:W3CDTF">2026-10-14T22:40:15.047Z</dcterms:modified>
</cp:coreProperties>
</file>

<file path=docProps/custom.xml><?xml version="1.0" encoding="utf-8"?>
<Properties xmlns="http://schemas.openxmlformats.org/officeDocument/2006/custom-properties" xmlns:vt="http://schemas.openxmlformats.org/officeDocument/2006/docPropsVTypes"/>
</file>