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E0C58" w14:textId="17928C7A" w:rsidR="00D56D46" w:rsidRDefault="00D10595">
      <w:pPr>
        <w:rPr>
          <w:lang w:val="es-CO"/>
        </w:rPr>
      </w:pPr>
      <w:r>
        <w:rPr>
          <w:lang w:val="es-CO"/>
        </w:rPr>
        <w:t>MODULE 7.5 REASONING</w:t>
      </w:r>
    </w:p>
    <w:p w14:paraId="383126BA" w14:textId="77777777" w:rsidR="00D10595" w:rsidRDefault="00D10595">
      <w:pPr>
        <w:rPr>
          <w:lang w:val="es-CO"/>
        </w:rPr>
      </w:pPr>
    </w:p>
    <w:p w14:paraId="44165CD5" w14:textId="77777777" w:rsidR="00D10595" w:rsidRPr="00D10595" w:rsidRDefault="00D10595" w:rsidP="00D10595">
      <w:r w:rsidRPr="00D10595">
        <w:t>Great question—and your intuition is right.</w:t>
      </w:r>
    </w:p>
    <w:p w14:paraId="28F4430D" w14:textId="77777777" w:rsidR="00D10595" w:rsidRPr="00D10595" w:rsidRDefault="00D10595" w:rsidP="00D10595">
      <w:pPr>
        <w:rPr>
          <w:b/>
          <w:bCs/>
        </w:rPr>
      </w:pPr>
      <w:proofErr w:type="gramStart"/>
      <w:r w:rsidRPr="00D10595">
        <w:rPr>
          <w:b/>
          <w:bCs/>
        </w:rPr>
        <w:t>TL;DR</w:t>
      </w:r>
      <w:proofErr w:type="gramEnd"/>
      <w:r w:rsidRPr="00D10595">
        <w:rPr>
          <w:b/>
          <w:bCs/>
        </w:rPr>
        <w:t xml:space="preserve"> (what, when, why)</w:t>
      </w:r>
    </w:p>
    <w:p w14:paraId="3DBD243D" w14:textId="77777777" w:rsidR="00D10595" w:rsidRPr="00D10595" w:rsidRDefault="00D10595" w:rsidP="00D10595">
      <w:pPr>
        <w:numPr>
          <w:ilvl w:val="0"/>
          <w:numId w:val="1"/>
        </w:numPr>
      </w:pPr>
      <w:r w:rsidRPr="00D10595">
        <w:rPr>
          <w:b/>
          <w:bCs/>
        </w:rPr>
        <w:t>What “wiring CAPEX &amp; equity” means:</w:t>
      </w:r>
      <w:r w:rsidRPr="00D10595">
        <w:t xml:space="preserve"> Making the </w:t>
      </w:r>
      <w:r w:rsidRPr="00D10595">
        <w:rPr>
          <w:b/>
          <w:bCs/>
        </w:rPr>
        <w:t>investing flows (</w:t>
      </w:r>
      <w:proofErr w:type="spellStart"/>
      <w:r w:rsidRPr="00D10595">
        <w:rPr>
          <w:b/>
          <w:bCs/>
        </w:rPr>
        <w:t>CapEx</w:t>
      </w:r>
      <w:proofErr w:type="spellEnd"/>
      <w:r w:rsidRPr="00D10595">
        <w:rPr>
          <w:b/>
          <w:bCs/>
        </w:rPr>
        <w:t>)</w:t>
      </w:r>
      <w:r w:rsidRPr="00D10595">
        <w:t xml:space="preserve"> and </w:t>
      </w:r>
      <w:r w:rsidRPr="00D10595">
        <w:rPr>
          <w:b/>
          <w:bCs/>
        </w:rPr>
        <w:t>financing flows (equity injections/dividends, plus debt draw/repay if needed)</w:t>
      </w:r>
      <w:r w:rsidRPr="00D10595">
        <w:t xml:space="preserve"> flow-through the statements so that </w:t>
      </w:r>
      <w:r w:rsidRPr="00D10595">
        <w:rPr>
          <w:b/>
          <w:bCs/>
        </w:rPr>
        <w:t>Cash, PP&amp;E, Debt, and Equity</w:t>
      </w:r>
      <w:r w:rsidRPr="00D10595">
        <w:t xml:space="preserve"> move consistently and the </w:t>
      </w:r>
      <w:r w:rsidRPr="00D10595">
        <w:rPr>
          <w:b/>
          <w:bCs/>
        </w:rPr>
        <w:t>Balance Sheet balances</w:t>
      </w:r>
      <w:r w:rsidRPr="00D10595">
        <w:t xml:space="preserve"> each month.</w:t>
      </w:r>
    </w:p>
    <w:p w14:paraId="1C23FBD3" w14:textId="77777777" w:rsidR="00D10595" w:rsidRPr="00D10595" w:rsidRDefault="00D10595" w:rsidP="00D10595">
      <w:pPr>
        <w:numPr>
          <w:ilvl w:val="0"/>
          <w:numId w:val="1"/>
        </w:numPr>
      </w:pPr>
      <w:r w:rsidRPr="00D10595">
        <w:rPr>
          <w:b/>
          <w:bCs/>
        </w:rPr>
        <w:t>When to do it:</w:t>
      </w:r>
      <w:r w:rsidRPr="00D10595">
        <w:t xml:space="preserve"> Do a first, working </w:t>
      </w:r>
      <w:r w:rsidRPr="00D10595">
        <w:rPr>
          <w:b/>
          <w:bCs/>
        </w:rPr>
        <w:t>M6 (Balance Sheet)</w:t>
      </w:r>
      <w:r w:rsidRPr="00D10595">
        <w:t xml:space="preserve"> </w:t>
      </w:r>
      <w:r w:rsidRPr="00D10595">
        <w:rPr>
          <w:b/>
          <w:bCs/>
        </w:rPr>
        <w:t>now</w:t>
      </w:r>
      <w:r w:rsidRPr="00D10595">
        <w:t xml:space="preserve"> with the files we already have (no changes to M3/M5). Then, </w:t>
      </w:r>
      <w:r w:rsidRPr="00D10595">
        <w:rPr>
          <w:b/>
          <w:bCs/>
        </w:rPr>
        <w:t>after</w:t>
      </w:r>
      <w:r w:rsidRPr="00D10595">
        <w:t xml:space="preserve"> you finalize the capital structure in M7 (equity sizing/timing), do an </w:t>
      </w:r>
      <w:r w:rsidRPr="00D10595">
        <w:rPr>
          <w:b/>
          <w:bCs/>
        </w:rPr>
        <w:t>M7.5 “wiring” pass</w:t>
      </w:r>
      <w:r w:rsidRPr="00D10595">
        <w:t xml:space="preserve"> to plug </w:t>
      </w:r>
      <w:r w:rsidRPr="00D10595">
        <w:rPr>
          <w:b/>
          <w:bCs/>
        </w:rPr>
        <w:t xml:space="preserve">final </w:t>
      </w:r>
      <w:proofErr w:type="spellStart"/>
      <w:r w:rsidRPr="00D10595">
        <w:rPr>
          <w:b/>
          <w:bCs/>
        </w:rPr>
        <w:t>CapEx</w:t>
      </w:r>
      <w:proofErr w:type="spellEnd"/>
      <w:r w:rsidRPr="00D10595">
        <w:rPr>
          <w:b/>
          <w:bCs/>
        </w:rPr>
        <w:t xml:space="preserve"> &amp; Equity schedules</w:t>
      </w:r>
      <w:r w:rsidRPr="00D10595">
        <w:t xml:space="preserve"> into the statements and </w:t>
      </w:r>
      <w:r w:rsidRPr="00D10595">
        <w:rPr>
          <w:b/>
          <w:bCs/>
        </w:rPr>
        <w:t>re</w:t>
      </w:r>
      <w:r w:rsidRPr="00D10595">
        <w:rPr>
          <w:b/>
          <w:bCs/>
        </w:rPr>
        <w:noBreakHyphen/>
        <w:t>run M6</w:t>
      </w:r>
      <w:r w:rsidRPr="00D10595">
        <w:t>.</w:t>
      </w:r>
    </w:p>
    <w:p w14:paraId="2B8081F4" w14:textId="77777777" w:rsidR="00D10595" w:rsidRPr="00D10595" w:rsidRDefault="00D10595" w:rsidP="00D10595">
      <w:pPr>
        <w:numPr>
          <w:ilvl w:val="0"/>
          <w:numId w:val="1"/>
        </w:numPr>
      </w:pPr>
      <w:r w:rsidRPr="00D10595">
        <w:rPr>
          <w:b/>
          <w:bCs/>
        </w:rPr>
        <w:t>Why this order:</w:t>
      </w:r>
      <w:r w:rsidRPr="00D10595">
        <w:t xml:space="preserve"> M7 will change </w:t>
      </w:r>
      <w:r w:rsidRPr="00D10595">
        <w:rPr>
          <w:b/>
          <w:bCs/>
        </w:rPr>
        <w:t>equity timing/amounts</w:t>
      </w:r>
      <w:r w:rsidRPr="00D10595">
        <w:t xml:space="preserve"> (and possibly debt draw/repay), so wiring those </w:t>
      </w:r>
      <w:r w:rsidRPr="00D10595">
        <w:rPr>
          <w:b/>
          <w:bCs/>
        </w:rPr>
        <w:t>before</w:t>
      </w:r>
      <w:r w:rsidRPr="00D10595">
        <w:t xml:space="preserve"> M7 would force rework. With M7.5 we wire once, with the final schedules, and </w:t>
      </w:r>
      <w:r w:rsidRPr="00D10595">
        <w:rPr>
          <w:b/>
          <w:bCs/>
        </w:rPr>
        <w:t>M8/M9</w:t>
      </w:r>
      <w:r w:rsidRPr="00D10595">
        <w:t xml:space="preserve"> can then rely on fully consistent data.</w:t>
      </w:r>
    </w:p>
    <w:p w14:paraId="7C063F3C" w14:textId="77777777" w:rsidR="00D10595" w:rsidRPr="00D10595" w:rsidRDefault="00D10595" w:rsidP="00D10595">
      <w:r w:rsidRPr="00D10595">
        <w:pict w14:anchorId="774C87F2">
          <v:rect id="_x0000_i1079" style="width:0;height:1.5pt" o:hralign="center" o:hrstd="t" o:hr="t" fillcolor="#a0a0a0" stroked="f"/>
        </w:pict>
      </w:r>
    </w:p>
    <w:p w14:paraId="16B4D996" w14:textId="77777777" w:rsidR="00D10595" w:rsidRPr="00D10595" w:rsidRDefault="00D10595" w:rsidP="00D10595">
      <w:pPr>
        <w:rPr>
          <w:b/>
          <w:bCs/>
        </w:rPr>
      </w:pPr>
      <w:r w:rsidRPr="00D10595">
        <w:rPr>
          <w:b/>
          <w:bCs/>
        </w:rPr>
        <w:t xml:space="preserve">What “wiring” </w:t>
      </w:r>
      <w:proofErr w:type="gramStart"/>
      <w:r w:rsidRPr="00D10595">
        <w:rPr>
          <w:b/>
          <w:bCs/>
        </w:rPr>
        <w:t>actually changes</w:t>
      </w:r>
      <w:proofErr w:type="gramEnd"/>
      <w:r w:rsidRPr="00D10595">
        <w:rPr>
          <w:b/>
          <w:bCs/>
        </w:rPr>
        <w:t xml:space="preserve"> in the model</w:t>
      </w:r>
    </w:p>
    <w:p w14:paraId="330BFB7A" w14:textId="77777777" w:rsidR="00D10595" w:rsidRPr="00D10595" w:rsidRDefault="00D10595" w:rsidP="00D10595">
      <w:r w:rsidRPr="00D10595">
        <w:t>Think of three buckets of cash flow and their Balance Sheet impact:</w:t>
      </w:r>
    </w:p>
    <w:p w14:paraId="6DBB42B2" w14:textId="77777777" w:rsidR="00D10595" w:rsidRPr="00D10595" w:rsidRDefault="00D10595" w:rsidP="00D10595">
      <w:pPr>
        <w:numPr>
          <w:ilvl w:val="0"/>
          <w:numId w:val="2"/>
        </w:numPr>
      </w:pPr>
      <w:r w:rsidRPr="00D10595">
        <w:rPr>
          <w:b/>
          <w:bCs/>
        </w:rPr>
        <w:t>Operating (</w:t>
      </w:r>
      <w:proofErr w:type="gramStart"/>
      <w:r w:rsidRPr="00D10595">
        <w:rPr>
          <w:b/>
          <w:bCs/>
        </w:rPr>
        <w:t>CFO)</w:t>
      </w:r>
      <w:r w:rsidRPr="00D10595">
        <w:t xml:space="preserve"> —</w:t>
      </w:r>
      <w:proofErr w:type="gramEnd"/>
      <w:r w:rsidRPr="00D10595">
        <w:t xml:space="preserve"> already handled by </w:t>
      </w:r>
      <w:r w:rsidRPr="00D10595">
        <w:rPr>
          <w:b/>
          <w:bCs/>
        </w:rPr>
        <w:t>M5</w:t>
      </w:r>
      <w:r w:rsidRPr="00D10595">
        <w:t xml:space="preserve"> (from </w:t>
      </w:r>
      <w:r w:rsidRPr="00D10595">
        <w:rPr>
          <w:b/>
          <w:bCs/>
        </w:rPr>
        <w:t>NPAT + DA ± NWC_CF</w:t>
      </w:r>
      <w:r w:rsidRPr="00D10595">
        <w:t>).</w:t>
      </w:r>
    </w:p>
    <w:p w14:paraId="43FA9C87" w14:textId="77777777" w:rsidR="00D10595" w:rsidRPr="00D10595" w:rsidRDefault="00D10595" w:rsidP="00D10595">
      <w:pPr>
        <w:numPr>
          <w:ilvl w:val="1"/>
          <w:numId w:val="2"/>
        </w:numPr>
      </w:pPr>
      <w:r w:rsidRPr="00D10595">
        <w:rPr>
          <w:b/>
          <w:bCs/>
        </w:rPr>
        <w:t>Where it lands:</w:t>
      </w:r>
      <w:r w:rsidRPr="00D10595">
        <w:t xml:space="preserve"> moves </w:t>
      </w:r>
      <w:r w:rsidRPr="00D10595">
        <w:rPr>
          <w:b/>
          <w:bCs/>
        </w:rPr>
        <w:t>Cash</w:t>
      </w:r>
      <w:r w:rsidRPr="00D10595">
        <w:t xml:space="preserve">; affects </w:t>
      </w:r>
      <w:r w:rsidRPr="00D10595">
        <w:rPr>
          <w:b/>
          <w:bCs/>
        </w:rPr>
        <w:t>Retained Earnings</w:t>
      </w:r>
      <w:r w:rsidRPr="00D10595">
        <w:t xml:space="preserve"> via NPAT (already in M2/M5).</w:t>
      </w:r>
    </w:p>
    <w:p w14:paraId="0053B63F" w14:textId="77777777" w:rsidR="00D10595" w:rsidRPr="00D10595" w:rsidRDefault="00D10595" w:rsidP="00D10595">
      <w:pPr>
        <w:numPr>
          <w:ilvl w:val="0"/>
          <w:numId w:val="2"/>
        </w:numPr>
      </w:pPr>
      <w:r w:rsidRPr="00D10595">
        <w:rPr>
          <w:b/>
          <w:bCs/>
        </w:rPr>
        <w:t>Investing (</w:t>
      </w:r>
      <w:proofErr w:type="gramStart"/>
      <w:r w:rsidRPr="00D10595">
        <w:rPr>
          <w:b/>
          <w:bCs/>
        </w:rPr>
        <w:t>CFI)</w:t>
      </w:r>
      <w:r w:rsidRPr="00D10595">
        <w:t xml:space="preserve"> —</w:t>
      </w:r>
      <w:proofErr w:type="gramEnd"/>
      <w:r w:rsidRPr="00D10595">
        <w:t xml:space="preserve"> </w:t>
      </w:r>
      <w:proofErr w:type="spellStart"/>
      <w:r w:rsidRPr="00D10595">
        <w:rPr>
          <w:b/>
          <w:bCs/>
        </w:rPr>
        <w:t>CapEx</w:t>
      </w:r>
      <w:proofErr w:type="spellEnd"/>
      <w:r w:rsidRPr="00D10595">
        <w:t xml:space="preserve"> (PP&amp;E additions) and any disposals.</w:t>
      </w:r>
    </w:p>
    <w:p w14:paraId="26834224" w14:textId="77777777" w:rsidR="00D10595" w:rsidRPr="00D10595" w:rsidRDefault="00D10595" w:rsidP="00D10595">
      <w:pPr>
        <w:numPr>
          <w:ilvl w:val="1"/>
          <w:numId w:val="2"/>
        </w:numPr>
      </w:pPr>
      <w:r w:rsidRPr="00D10595">
        <w:rPr>
          <w:b/>
          <w:bCs/>
        </w:rPr>
        <w:t>Where it lands:</w:t>
      </w:r>
    </w:p>
    <w:p w14:paraId="148D1BD9" w14:textId="77777777" w:rsidR="00D10595" w:rsidRPr="00D10595" w:rsidRDefault="00D10595" w:rsidP="00D10595">
      <w:pPr>
        <w:numPr>
          <w:ilvl w:val="2"/>
          <w:numId w:val="2"/>
        </w:numPr>
      </w:pPr>
      <w:r w:rsidRPr="00D10595">
        <w:rPr>
          <w:b/>
          <w:bCs/>
        </w:rPr>
        <w:t>PP&amp;E</w:t>
      </w:r>
      <w:r w:rsidRPr="00D10595">
        <w:t xml:space="preserve">: </w:t>
      </w:r>
      <w:proofErr w:type="spellStart"/>
      <w:r w:rsidRPr="00D10595">
        <w:t>PP&amp;E_end</w:t>
      </w:r>
      <w:proofErr w:type="spellEnd"/>
      <w:r w:rsidRPr="00D10595">
        <w:t xml:space="preserve"> = </w:t>
      </w:r>
      <w:proofErr w:type="spellStart"/>
      <w:r w:rsidRPr="00D10595">
        <w:t>PP&amp;E_begin</w:t>
      </w:r>
      <w:proofErr w:type="spellEnd"/>
      <w:r w:rsidRPr="00D10595">
        <w:t xml:space="preserve"> + CAPEX - Depreciation - Disposals</w:t>
      </w:r>
    </w:p>
    <w:p w14:paraId="0472219D" w14:textId="77777777" w:rsidR="00D10595" w:rsidRPr="00D10595" w:rsidRDefault="00D10595" w:rsidP="00D10595">
      <w:pPr>
        <w:numPr>
          <w:ilvl w:val="2"/>
          <w:numId w:val="2"/>
        </w:numPr>
      </w:pPr>
      <w:r w:rsidRPr="00D10595">
        <w:rPr>
          <w:b/>
          <w:bCs/>
        </w:rPr>
        <w:t>Cash</w:t>
      </w:r>
      <w:r w:rsidRPr="00D10595">
        <w:t xml:space="preserve">: CFI = -CAPEX + </w:t>
      </w:r>
      <w:proofErr w:type="spellStart"/>
      <w:r w:rsidRPr="00D10595">
        <w:t>Proceeds_Disposals</w:t>
      </w:r>
      <w:proofErr w:type="spellEnd"/>
      <w:r w:rsidRPr="00D10595">
        <w:t xml:space="preserve"> (usually negative while building)</w:t>
      </w:r>
    </w:p>
    <w:p w14:paraId="298025FB" w14:textId="77777777" w:rsidR="00D10595" w:rsidRPr="00D10595" w:rsidRDefault="00D10595" w:rsidP="00D10595">
      <w:pPr>
        <w:numPr>
          <w:ilvl w:val="1"/>
          <w:numId w:val="2"/>
        </w:numPr>
      </w:pPr>
      <w:r w:rsidRPr="00D10595">
        <w:rPr>
          <w:b/>
          <w:bCs/>
        </w:rPr>
        <w:t>What’s missing today:</w:t>
      </w:r>
      <w:r w:rsidRPr="00D10595">
        <w:t xml:space="preserve"> We haven’t yet fed monthly </w:t>
      </w:r>
      <w:proofErr w:type="spellStart"/>
      <w:r w:rsidRPr="00D10595">
        <w:t>CapEx</w:t>
      </w:r>
      <w:proofErr w:type="spellEnd"/>
      <w:r w:rsidRPr="00D10595">
        <w:t xml:space="preserve"> into the statements. In the provisional M6 we can run without it (PP&amp;E only shrinks by Depreciation), but to be economically correct we need the </w:t>
      </w:r>
      <w:proofErr w:type="spellStart"/>
      <w:r w:rsidRPr="00D10595">
        <w:t>CapEx</w:t>
      </w:r>
      <w:proofErr w:type="spellEnd"/>
      <w:r w:rsidRPr="00D10595">
        <w:t xml:space="preserve"> schedule (wired in </w:t>
      </w:r>
      <w:r w:rsidRPr="00D10595">
        <w:rPr>
          <w:b/>
          <w:bCs/>
        </w:rPr>
        <w:t>M7.5</w:t>
      </w:r>
      <w:r w:rsidRPr="00D10595">
        <w:t>).</w:t>
      </w:r>
    </w:p>
    <w:p w14:paraId="343DCC86" w14:textId="77777777" w:rsidR="00D10595" w:rsidRPr="00D10595" w:rsidRDefault="00D10595" w:rsidP="00D10595">
      <w:pPr>
        <w:numPr>
          <w:ilvl w:val="0"/>
          <w:numId w:val="2"/>
        </w:numPr>
      </w:pPr>
      <w:r w:rsidRPr="00D10595">
        <w:rPr>
          <w:b/>
          <w:bCs/>
        </w:rPr>
        <w:lastRenderedPageBreak/>
        <w:t>Financing (</w:t>
      </w:r>
      <w:proofErr w:type="gramStart"/>
      <w:r w:rsidRPr="00D10595">
        <w:rPr>
          <w:b/>
          <w:bCs/>
        </w:rPr>
        <w:t>CFF)</w:t>
      </w:r>
      <w:r w:rsidRPr="00D10595">
        <w:t xml:space="preserve"> —</w:t>
      </w:r>
      <w:proofErr w:type="gramEnd"/>
      <w:r w:rsidRPr="00D10595">
        <w:t xml:space="preserve"> </w:t>
      </w:r>
      <w:r w:rsidRPr="00D10595">
        <w:rPr>
          <w:b/>
          <w:bCs/>
        </w:rPr>
        <w:t>Equity injections</w:t>
      </w:r>
      <w:r w:rsidRPr="00D10595">
        <w:t xml:space="preserve">, </w:t>
      </w:r>
      <w:r w:rsidRPr="00D10595">
        <w:rPr>
          <w:b/>
          <w:bCs/>
        </w:rPr>
        <w:t>dividends</w:t>
      </w:r>
      <w:r w:rsidRPr="00D10595">
        <w:t xml:space="preserve">, and (optionally) </w:t>
      </w:r>
      <w:r w:rsidRPr="00D10595">
        <w:rPr>
          <w:b/>
          <w:bCs/>
        </w:rPr>
        <w:t>Debt principal draw/repay</w:t>
      </w:r>
      <w:r w:rsidRPr="00D10595">
        <w:t xml:space="preserve"> if you choose to show the full cash flow statement in M6.</w:t>
      </w:r>
    </w:p>
    <w:p w14:paraId="41DC0F50" w14:textId="77777777" w:rsidR="00D10595" w:rsidRPr="00D10595" w:rsidRDefault="00D10595" w:rsidP="00D10595">
      <w:pPr>
        <w:numPr>
          <w:ilvl w:val="1"/>
          <w:numId w:val="2"/>
        </w:numPr>
      </w:pPr>
      <w:r w:rsidRPr="00D10595">
        <w:rPr>
          <w:b/>
          <w:bCs/>
        </w:rPr>
        <w:t>Where it lands:</w:t>
      </w:r>
    </w:p>
    <w:p w14:paraId="324459B6" w14:textId="77777777" w:rsidR="00D10595" w:rsidRPr="00D10595" w:rsidRDefault="00D10595" w:rsidP="00D10595">
      <w:pPr>
        <w:numPr>
          <w:ilvl w:val="2"/>
          <w:numId w:val="2"/>
        </w:numPr>
      </w:pPr>
      <w:r w:rsidRPr="00D10595">
        <w:rPr>
          <w:b/>
          <w:bCs/>
        </w:rPr>
        <w:t>Equity/Paid-in Capital</w:t>
      </w:r>
      <w:r w:rsidRPr="00D10595">
        <w:t xml:space="preserve">: </w:t>
      </w:r>
      <w:proofErr w:type="spellStart"/>
      <w:r w:rsidRPr="00D10595">
        <w:t>Equity_end</w:t>
      </w:r>
      <w:proofErr w:type="spellEnd"/>
      <w:r w:rsidRPr="00D10595">
        <w:t xml:space="preserve"> = </w:t>
      </w:r>
      <w:proofErr w:type="spellStart"/>
      <w:r w:rsidRPr="00D10595">
        <w:t>Equity_begin</w:t>
      </w:r>
      <w:proofErr w:type="spellEnd"/>
      <w:r w:rsidRPr="00D10595">
        <w:t xml:space="preserve"> + </w:t>
      </w:r>
      <w:proofErr w:type="spellStart"/>
      <w:r w:rsidRPr="00D10595">
        <w:t>Equity_Injections</w:t>
      </w:r>
      <w:proofErr w:type="spellEnd"/>
      <w:r w:rsidRPr="00D10595">
        <w:t xml:space="preserve"> - Dividends + NPAT (+/- OCI).</w:t>
      </w:r>
    </w:p>
    <w:p w14:paraId="0332794E" w14:textId="77777777" w:rsidR="00D10595" w:rsidRPr="00D10595" w:rsidRDefault="00D10595" w:rsidP="00D10595">
      <w:pPr>
        <w:numPr>
          <w:ilvl w:val="2"/>
          <w:numId w:val="2"/>
        </w:numPr>
      </w:pPr>
      <w:r w:rsidRPr="00D10595">
        <w:rPr>
          <w:b/>
          <w:bCs/>
        </w:rPr>
        <w:t>Cash</w:t>
      </w:r>
      <w:r w:rsidRPr="00D10595">
        <w:t>: CFF = +</w:t>
      </w:r>
      <w:proofErr w:type="spellStart"/>
      <w:r w:rsidRPr="00D10595">
        <w:t>Equity_Injections</w:t>
      </w:r>
      <w:proofErr w:type="spellEnd"/>
      <w:r w:rsidRPr="00D10595">
        <w:t xml:space="preserve"> - Dividends (+ </w:t>
      </w:r>
      <w:proofErr w:type="spellStart"/>
      <w:r w:rsidRPr="00D10595">
        <w:t>Debt_Draw</w:t>
      </w:r>
      <w:proofErr w:type="spellEnd"/>
      <w:r w:rsidRPr="00D10595">
        <w:t xml:space="preserve"> - </w:t>
      </w:r>
      <w:proofErr w:type="spellStart"/>
      <w:r w:rsidRPr="00D10595">
        <w:t>Debt_Repay</w:t>
      </w:r>
      <w:proofErr w:type="spellEnd"/>
      <w:r w:rsidRPr="00D10595">
        <w:t xml:space="preserve"> if included).</w:t>
      </w:r>
    </w:p>
    <w:p w14:paraId="4264652D" w14:textId="77777777" w:rsidR="00D10595" w:rsidRPr="00D10595" w:rsidRDefault="00D10595" w:rsidP="00D10595">
      <w:pPr>
        <w:numPr>
          <w:ilvl w:val="1"/>
          <w:numId w:val="2"/>
        </w:numPr>
      </w:pPr>
      <w:r w:rsidRPr="00D10595">
        <w:rPr>
          <w:b/>
          <w:bCs/>
        </w:rPr>
        <w:t>What’s missing today:</w:t>
      </w:r>
      <w:r w:rsidRPr="00D10595">
        <w:t xml:space="preserve"> We haven’t yet fed </w:t>
      </w:r>
      <w:r w:rsidRPr="00D10595">
        <w:rPr>
          <w:b/>
          <w:bCs/>
        </w:rPr>
        <w:t>equity injections/dividends</w:t>
      </w:r>
      <w:r w:rsidRPr="00D10595">
        <w:t xml:space="preserve"> into Equity and Cash. This is the second half of the wiring (also done in </w:t>
      </w:r>
      <w:r w:rsidRPr="00D10595">
        <w:rPr>
          <w:b/>
          <w:bCs/>
        </w:rPr>
        <w:t>M7.5</w:t>
      </w:r>
      <w:r w:rsidRPr="00D10595">
        <w:t>).</w:t>
      </w:r>
    </w:p>
    <w:p w14:paraId="208A3FE6" w14:textId="77777777" w:rsidR="00D10595" w:rsidRPr="00D10595" w:rsidRDefault="00D10595" w:rsidP="00D10595">
      <w:r w:rsidRPr="00D10595">
        <w:rPr>
          <w:b/>
          <w:bCs/>
        </w:rPr>
        <w:t>Result once wired (M7.5):</w:t>
      </w:r>
      <w:r w:rsidRPr="00D10595">
        <w:br/>
      </w:r>
      <w:proofErr w:type="spellStart"/>
      <w:r w:rsidRPr="00D10595">
        <w:rPr>
          <w:b/>
          <w:bCs/>
        </w:rPr>
        <w:t>Cash_end</w:t>
      </w:r>
      <w:proofErr w:type="spellEnd"/>
      <w:r w:rsidRPr="00D10595">
        <w:t xml:space="preserve"> = </w:t>
      </w:r>
      <w:proofErr w:type="spellStart"/>
      <w:r w:rsidRPr="00D10595">
        <w:rPr>
          <w:b/>
          <w:bCs/>
        </w:rPr>
        <w:t>Cash_begin</w:t>
      </w:r>
      <w:proofErr w:type="spellEnd"/>
      <w:r w:rsidRPr="00D10595">
        <w:rPr>
          <w:b/>
          <w:bCs/>
        </w:rPr>
        <w:t xml:space="preserve"> + CFO + CFI + CFF</w:t>
      </w:r>
      <w:r w:rsidRPr="00D10595">
        <w:br/>
        <w:t xml:space="preserve">and the accounting identity </w:t>
      </w:r>
      <w:r w:rsidRPr="00D10595">
        <w:rPr>
          <w:b/>
          <w:bCs/>
        </w:rPr>
        <w:t>Assets = Liabilities + Equity</w:t>
      </w:r>
      <w:r w:rsidRPr="00D10595">
        <w:t xml:space="preserve"> holds each month with </w:t>
      </w:r>
      <w:r w:rsidRPr="00D10595">
        <w:rPr>
          <w:b/>
          <w:bCs/>
        </w:rPr>
        <w:t>PP&amp;E</w:t>
      </w:r>
      <w:r w:rsidRPr="00D10595">
        <w:t xml:space="preserve">, </w:t>
      </w:r>
      <w:r w:rsidRPr="00D10595">
        <w:rPr>
          <w:b/>
          <w:bCs/>
        </w:rPr>
        <w:t>Cash</w:t>
      </w:r>
      <w:r w:rsidRPr="00D10595">
        <w:t xml:space="preserve">, </w:t>
      </w:r>
      <w:r w:rsidRPr="00D10595">
        <w:rPr>
          <w:b/>
          <w:bCs/>
        </w:rPr>
        <w:t>Debt</w:t>
      </w:r>
      <w:r w:rsidRPr="00D10595">
        <w:t xml:space="preserve">, and </w:t>
      </w:r>
      <w:r w:rsidRPr="00D10595">
        <w:rPr>
          <w:b/>
          <w:bCs/>
        </w:rPr>
        <w:t>Equity</w:t>
      </w:r>
      <w:r w:rsidRPr="00D10595">
        <w:t xml:space="preserve"> all moving in sync.</w:t>
      </w:r>
    </w:p>
    <w:p w14:paraId="72C22F25" w14:textId="77777777" w:rsidR="00D10595" w:rsidRPr="00D10595" w:rsidRDefault="00D10595" w:rsidP="00D10595">
      <w:r w:rsidRPr="00D10595">
        <w:pict w14:anchorId="4E084586">
          <v:rect id="_x0000_i1080" style="width:0;height:1.5pt" o:hralign="center" o:hrstd="t" o:hr="t" fillcolor="#a0a0a0" stroked="f"/>
        </w:pict>
      </w:r>
    </w:p>
    <w:p w14:paraId="1E97A16B" w14:textId="77777777" w:rsidR="00D10595" w:rsidRPr="00D10595" w:rsidRDefault="00D10595" w:rsidP="00D10595">
      <w:pPr>
        <w:rPr>
          <w:b/>
          <w:bCs/>
        </w:rPr>
      </w:pPr>
      <w:r w:rsidRPr="00D10595">
        <w:rPr>
          <w:b/>
          <w:bCs/>
        </w:rPr>
        <w:t>Why not wire now?</w:t>
      </w:r>
    </w:p>
    <w:p w14:paraId="3A184CD4" w14:textId="77777777" w:rsidR="00D10595" w:rsidRPr="00D10595" w:rsidRDefault="00D10595" w:rsidP="00D10595">
      <w:pPr>
        <w:numPr>
          <w:ilvl w:val="0"/>
          <w:numId w:val="3"/>
        </w:numPr>
      </w:pPr>
      <w:r w:rsidRPr="00D10595">
        <w:rPr>
          <w:b/>
          <w:bCs/>
        </w:rPr>
        <w:t>M7 (capital-structure optimization)</w:t>
      </w:r>
      <w:r w:rsidRPr="00D10595">
        <w:t xml:space="preserve"> will almost certainly alter </w:t>
      </w:r>
      <w:r w:rsidRPr="00D10595">
        <w:rPr>
          <w:b/>
          <w:bCs/>
        </w:rPr>
        <w:t>equity timing/amounts</w:t>
      </w:r>
      <w:r w:rsidRPr="00D10595">
        <w:t xml:space="preserve"> and may tweak </w:t>
      </w:r>
      <w:r w:rsidRPr="00D10595">
        <w:rPr>
          <w:b/>
          <w:bCs/>
        </w:rPr>
        <w:t>debt draw/repay</w:t>
      </w:r>
      <w:r w:rsidRPr="00D10595">
        <w:t xml:space="preserve"> cadence.</w:t>
      </w:r>
    </w:p>
    <w:p w14:paraId="51483B61" w14:textId="77777777" w:rsidR="00D10595" w:rsidRPr="00D10595" w:rsidRDefault="00D10595" w:rsidP="00D10595">
      <w:pPr>
        <w:numPr>
          <w:ilvl w:val="0"/>
          <w:numId w:val="3"/>
        </w:numPr>
      </w:pPr>
      <w:r w:rsidRPr="00D10595">
        <w:t xml:space="preserve">If we wire now, we’ll wire twice. Doing it as </w:t>
      </w:r>
      <w:r w:rsidRPr="00D10595">
        <w:rPr>
          <w:b/>
          <w:bCs/>
        </w:rPr>
        <w:t>M7.5</w:t>
      </w:r>
      <w:r w:rsidRPr="00D10595">
        <w:t xml:space="preserve"> is one clean step with the final schedule.</w:t>
      </w:r>
    </w:p>
    <w:p w14:paraId="5B1AD453" w14:textId="77777777" w:rsidR="00D10595" w:rsidRPr="00D10595" w:rsidRDefault="00D10595" w:rsidP="00D10595">
      <w:r w:rsidRPr="00D10595">
        <w:pict w14:anchorId="2E601433">
          <v:rect id="_x0000_i1081" style="width:0;height:1.5pt" o:hralign="center" o:hrstd="t" o:hr="t" fillcolor="#a0a0a0" stroked="f"/>
        </w:pict>
      </w:r>
    </w:p>
    <w:p w14:paraId="2F50570F" w14:textId="77777777" w:rsidR="00D10595" w:rsidRPr="00D10595" w:rsidRDefault="00D10595" w:rsidP="00D10595">
      <w:pPr>
        <w:rPr>
          <w:b/>
          <w:bCs/>
        </w:rPr>
      </w:pPr>
      <w:r w:rsidRPr="00D10595">
        <w:rPr>
          <w:b/>
          <w:bCs/>
        </w:rPr>
        <w:t>What we deliver now with M6 v1 (provisional Balance Sheet)</w:t>
      </w:r>
    </w:p>
    <w:p w14:paraId="3828AB4C" w14:textId="77777777" w:rsidR="00D10595" w:rsidRPr="00D10595" w:rsidRDefault="00D10595" w:rsidP="00D10595">
      <w:pPr>
        <w:numPr>
          <w:ilvl w:val="0"/>
          <w:numId w:val="4"/>
        </w:numPr>
      </w:pPr>
      <w:r w:rsidRPr="00D10595">
        <w:rPr>
          <w:b/>
          <w:bCs/>
        </w:rPr>
        <w:t>Inputs used (no changes to prior modules):</w:t>
      </w:r>
    </w:p>
    <w:p w14:paraId="0B405C14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rPr>
          <w:b/>
          <w:bCs/>
        </w:rPr>
        <w:t>CFO</w:t>
      </w:r>
      <w:r w:rsidRPr="00D10595">
        <w:t xml:space="preserve"> from m5_cash_flow_statement_</w:t>
      </w:r>
      <w:proofErr w:type="gramStart"/>
      <w:r w:rsidRPr="00D10595">
        <w:t>final.parquet</w:t>
      </w:r>
      <w:proofErr w:type="gramEnd"/>
      <w:r w:rsidRPr="00D10595">
        <w:t xml:space="preserve"> (we already produce this).</w:t>
      </w:r>
    </w:p>
    <w:p w14:paraId="3F191A19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rPr>
          <w:b/>
          <w:bCs/>
        </w:rPr>
        <w:t>NPAT</w:t>
      </w:r>
      <w:r w:rsidRPr="00D10595">
        <w:t xml:space="preserve"> and </w:t>
      </w:r>
      <w:r w:rsidRPr="00D10595">
        <w:rPr>
          <w:b/>
          <w:bCs/>
        </w:rPr>
        <w:t>DA</w:t>
      </w:r>
      <w:r w:rsidRPr="00D10595">
        <w:t xml:space="preserve"> from m2_pl_</w:t>
      </w:r>
      <w:proofErr w:type="gramStart"/>
      <w:r w:rsidRPr="00D10595">
        <w:t>schedule.parquet</w:t>
      </w:r>
      <w:proofErr w:type="gramEnd"/>
      <w:r w:rsidRPr="00D10595">
        <w:t xml:space="preserve"> (for retained earnings and PP&amp;E depreciation).</w:t>
      </w:r>
    </w:p>
    <w:p w14:paraId="410AF8B7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rPr>
          <w:b/>
          <w:bCs/>
        </w:rPr>
        <w:t>Tax</w:t>
      </w:r>
      <w:r w:rsidRPr="00D10595">
        <w:t xml:space="preserve"> from M4 (if you want to surface </w:t>
      </w:r>
      <w:r w:rsidRPr="00D10595">
        <w:rPr>
          <w:i/>
          <w:iCs/>
        </w:rPr>
        <w:t>Tax Payable</w:t>
      </w:r>
      <w:r w:rsidRPr="00D10595">
        <w:t>; otherwise keep it simple in v1).</w:t>
      </w:r>
    </w:p>
    <w:p w14:paraId="5CF450D5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rPr>
          <w:b/>
          <w:bCs/>
        </w:rPr>
        <w:t>Debt outstanding</w:t>
      </w:r>
      <w:r w:rsidRPr="00D10595">
        <w:t xml:space="preserve"> from M3 (optional in v1; if present we show the liability line; if not, we keep a single “Debt” opening balance flat and log a warning).</w:t>
      </w:r>
    </w:p>
    <w:p w14:paraId="23CDD8BE" w14:textId="77777777" w:rsidR="00D10595" w:rsidRPr="00D10595" w:rsidRDefault="00D10595" w:rsidP="00D10595">
      <w:pPr>
        <w:numPr>
          <w:ilvl w:val="0"/>
          <w:numId w:val="4"/>
        </w:numPr>
      </w:pPr>
      <w:r w:rsidRPr="00D10595">
        <w:rPr>
          <w:b/>
          <w:bCs/>
        </w:rPr>
        <w:t>What M6 v1 computes (and balances):</w:t>
      </w:r>
    </w:p>
    <w:p w14:paraId="2B00B0F0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rPr>
          <w:b/>
          <w:bCs/>
        </w:rPr>
        <w:lastRenderedPageBreak/>
        <w:t>PP&amp;E</w:t>
      </w:r>
      <w:r w:rsidRPr="00D10595">
        <w:t xml:space="preserve"> decreases by </w:t>
      </w:r>
      <w:r w:rsidRPr="00D10595">
        <w:rPr>
          <w:b/>
          <w:bCs/>
        </w:rPr>
        <w:t>Depreciation</w:t>
      </w:r>
      <w:r w:rsidRPr="00D10595">
        <w:t xml:space="preserve"> (</w:t>
      </w:r>
      <w:proofErr w:type="spellStart"/>
      <w:r w:rsidRPr="00D10595">
        <w:t>CapEx</w:t>
      </w:r>
      <w:proofErr w:type="spellEnd"/>
      <w:r w:rsidRPr="00D10595">
        <w:t xml:space="preserve"> assumed 0 for now).</w:t>
      </w:r>
    </w:p>
    <w:p w14:paraId="5490BEB4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rPr>
          <w:b/>
          <w:bCs/>
        </w:rPr>
        <w:t>Equity</w:t>
      </w:r>
      <w:r w:rsidRPr="00D10595">
        <w:t xml:space="preserve"> increases by </w:t>
      </w:r>
      <w:r w:rsidRPr="00D10595">
        <w:rPr>
          <w:b/>
          <w:bCs/>
        </w:rPr>
        <w:t>NPAT</w:t>
      </w:r>
      <w:r w:rsidRPr="00D10595">
        <w:t xml:space="preserve"> (retained earnings), no equity injections/dividends yet.</w:t>
      </w:r>
    </w:p>
    <w:p w14:paraId="4FF0DF39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rPr>
          <w:b/>
          <w:bCs/>
        </w:rPr>
        <w:t>Cash</w:t>
      </w:r>
      <w:r w:rsidRPr="00D10595">
        <w:t xml:space="preserve"> moves with </w:t>
      </w:r>
      <w:r w:rsidRPr="00D10595">
        <w:rPr>
          <w:b/>
          <w:bCs/>
        </w:rPr>
        <w:t>CFO</w:t>
      </w:r>
      <w:r w:rsidRPr="00D10595">
        <w:t xml:space="preserve"> only (no CFI/CFF yet).</w:t>
      </w:r>
    </w:p>
    <w:p w14:paraId="66B073C2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rPr>
          <w:b/>
          <w:bCs/>
        </w:rPr>
        <w:t>Identity still holds</w:t>
      </w:r>
      <w:r w:rsidRPr="00D10595">
        <w:t xml:space="preserve"> because both sides adjust consistently (PP&amp;E ↓ by DA; CFO adds back DA so Cash ↑; Equity ↑ by NPAT). You’ll see a </w:t>
      </w:r>
      <w:r w:rsidRPr="00D10595">
        <w:rPr>
          <w:i/>
          <w:iCs/>
        </w:rPr>
        <w:t>“Provisionally wired”</w:t>
      </w:r>
      <w:r w:rsidRPr="00D10595">
        <w:t xml:space="preserve"> flag in the smoke report and debug dump so no one mistakes this for final economics.</w:t>
      </w:r>
    </w:p>
    <w:p w14:paraId="1A55C274" w14:textId="77777777" w:rsidR="00D10595" w:rsidRPr="00D10595" w:rsidRDefault="00D10595" w:rsidP="00D10595">
      <w:pPr>
        <w:numPr>
          <w:ilvl w:val="0"/>
          <w:numId w:val="4"/>
        </w:numPr>
      </w:pPr>
      <w:r w:rsidRPr="00D10595">
        <w:rPr>
          <w:b/>
          <w:bCs/>
        </w:rPr>
        <w:t>Artifacts (proposed):</w:t>
      </w:r>
    </w:p>
    <w:p w14:paraId="6711A1F9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t>outputs\m6_balance_sheet.parquet</w:t>
      </w:r>
    </w:p>
    <w:p w14:paraId="2A7FB263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t>outputs\m6_smoke_report.md</w:t>
      </w:r>
    </w:p>
    <w:p w14:paraId="7FEB4D23" w14:textId="77777777" w:rsidR="00D10595" w:rsidRPr="00D10595" w:rsidRDefault="00D10595" w:rsidP="00D10595">
      <w:pPr>
        <w:numPr>
          <w:ilvl w:val="1"/>
          <w:numId w:val="4"/>
        </w:numPr>
      </w:pPr>
      <w:r w:rsidRPr="00D10595">
        <w:t xml:space="preserve">outputs\m6_debug_dump.json (resolved files, column mappings, and </w:t>
      </w:r>
      <w:proofErr w:type="spellStart"/>
      <w:r w:rsidRPr="00D10595">
        <w:t>boolean</w:t>
      </w:r>
      <w:proofErr w:type="spellEnd"/>
      <w:r w:rsidRPr="00D10595">
        <w:t xml:space="preserve"> flags like "</w:t>
      </w:r>
      <w:proofErr w:type="spellStart"/>
      <w:r w:rsidRPr="00D10595">
        <w:t>capex_wired</w:t>
      </w:r>
      <w:proofErr w:type="spellEnd"/>
      <w:r w:rsidRPr="00D10595">
        <w:t>": false, "</w:t>
      </w:r>
      <w:proofErr w:type="spellStart"/>
      <w:r w:rsidRPr="00D10595">
        <w:t>equity_wired</w:t>
      </w:r>
      <w:proofErr w:type="spellEnd"/>
      <w:r w:rsidRPr="00D10595">
        <w:t>": false)</w:t>
      </w:r>
    </w:p>
    <w:p w14:paraId="00FB3B5E" w14:textId="77777777" w:rsidR="00D10595" w:rsidRPr="00D10595" w:rsidRDefault="00D10595" w:rsidP="00D10595">
      <w:r w:rsidRPr="00D10595">
        <w:t xml:space="preserve">This gives you a </w:t>
      </w:r>
      <w:r w:rsidRPr="00D10595">
        <w:rPr>
          <w:b/>
          <w:bCs/>
        </w:rPr>
        <w:t>working</w:t>
      </w:r>
      <w:r w:rsidRPr="00D10595">
        <w:t xml:space="preserve"> and </w:t>
      </w:r>
      <w:r w:rsidRPr="00D10595">
        <w:rPr>
          <w:b/>
          <w:bCs/>
        </w:rPr>
        <w:t>internally consistent</w:t>
      </w:r>
      <w:r w:rsidRPr="00D10595">
        <w:t xml:space="preserve"> Balance Sheet right now—good enough to proceed to M7 optimization—while clearly marking that </w:t>
      </w:r>
      <w:proofErr w:type="spellStart"/>
      <w:r w:rsidRPr="00D10595">
        <w:t>CapEx</w:t>
      </w:r>
      <w:proofErr w:type="spellEnd"/>
      <w:r w:rsidRPr="00D10595">
        <w:t>/Equity aren’t wired yet.</w:t>
      </w:r>
    </w:p>
    <w:p w14:paraId="41213E2B" w14:textId="77777777" w:rsidR="00D10595" w:rsidRPr="00D10595" w:rsidRDefault="00D10595" w:rsidP="00D10595">
      <w:r w:rsidRPr="00D10595">
        <w:pict w14:anchorId="36F3BF4C">
          <v:rect id="_x0000_i1082" style="width:0;height:1.5pt" o:hralign="center" o:hrstd="t" o:hr="t" fillcolor="#a0a0a0" stroked="f"/>
        </w:pict>
      </w:r>
    </w:p>
    <w:p w14:paraId="335ADA3B" w14:textId="77777777" w:rsidR="00D10595" w:rsidRPr="00D10595" w:rsidRDefault="00D10595" w:rsidP="00D10595">
      <w:pPr>
        <w:rPr>
          <w:b/>
          <w:bCs/>
        </w:rPr>
      </w:pPr>
      <w:r w:rsidRPr="00D10595">
        <w:rPr>
          <w:b/>
          <w:bCs/>
        </w:rPr>
        <w:t>What exactly M7.5 wiring will do</w:t>
      </w:r>
    </w:p>
    <w:p w14:paraId="3F72C9DF" w14:textId="77777777" w:rsidR="00D10595" w:rsidRPr="00D10595" w:rsidRDefault="00D10595" w:rsidP="00D10595">
      <w:r w:rsidRPr="00D10595">
        <w:t xml:space="preserve">After M7 finalizes equity/debt, </w:t>
      </w:r>
      <w:r w:rsidRPr="00D10595">
        <w:rPr>
          <w:b/>
          <w:bCs/>
        </w:rPr>
        <w:t>M7.5</w:t>
      </w:r>
      <w:r w:rsidRPr="00D10595">
        <w:t xml:space="preserve"> will:</w:t>
      </w:r>
    </w:p>
    <w:p w14:paraId="31B751F2" w14:textId="77777777" w:rsidR="00D10595" w:rsidRPr="00D10595" w:rsidRDefault="00D10595" w:rsidP="00D10595">
      <w:pPr>
        <w:numPr>
          <w:ilvl w:val="0"/>
          <w:numId w:val="5"/>
        </w:numPr>
      </w:pPr>
      <w:r w:rsidRPr="00D10595">
        <w:rPr>
          <w:b/>
          <w:bCs/>
        </w:rPr>
        <w:t>Ingest schedules</w:t>
      </w:r>
      <w:r w:rsidRPr="00D10595">
        <w:t xml:space="preserve"> (prefer M3 artifacts; </w:t>
      </w:r>
      <w:proofErr w:type="gramStart"/>
      <w:r w:rsidRPr="00D10595">
        <w:t>otherwise</w:t>
      </w:r>
      <w:proofErr w:type="gramEnd"/>
      <w:r w:rsidRPr="00D10595">
        <w:t xml:space="preserve"> a small M7.5 artifact):</w:t>
      </w:r>
    </w:p>
    <w:p w14:paraId="60CF73E6" w14:textId="77777777" w:rsidR="00D10595" w:rsidRPr="00D10595" w:rsidRDefault="00D10595" w:rsidP="00D10595">
      <w:pPr>
        <w:numPr>
          <w:ilvl w:val="1"/>
          <w:numId w:val="5"/>
        </w:numPr>
      </w:pPr>
      <w:proofErr w:type="spellStart"/>
      <w:r w:rsidRPr="00D10595">
        <w:rPr>
          <w:b/>
          <w:bCs/>
        </w:rPr>
        <w:t>CapEx</w:t>
      </w:r>
      <w:proofErr w:type="spellEnd"/>
      <w:r w:rsidRPr="00D10595">
        <w:rPr>
          <w:b/>
          <w:bCs/>
        </w:rPr>
        <w:t xml:space="preserve"> schedule</w:t>
      </w:r>
      <w:r w:rsidRPr="00D10595">
        <w:t xml:space="preserve"> (monthly): one column, e.g., CAPEX_NAD_000 (+ synonyms like Capital_Expenditures_NAD_000, PPE_Additions_NAD_000).</w:t>
      </w:r>
    </w:p>
    <w:p w14:paraId="119E273C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rPr>
          <w:b/>
          <w:bCs/>
        </w:rPr>
        <w:t>Equity flows</w:t>
      </w:r>
      <w:r w:rsidRPr="00D10595">
        <w:t xml:space="preserve"> (monthly):</w:t>
      </w:r>
    </w:p>
    <w:p w14:paraId="7B53D2C1" w14:textId="77777777" w:rsidR="00D10595" w:rsidRPr="00D10595" w:rsidRDefault="00D10595" w:rsidP="00D10595">
      <w:pPr>
        <w:numPr>
          <w:ilvl w:val="2"/>
          <w:numId w:val="5"/>
        </w:numPr>
      </w:pPr>
      <w:r w:rsidRPr="00D10595">
        <w:t>Equity_Injection_NAD_000 (+ synonyms)</w:t>
      </w:r>
    </w:p>
    <w:p w14:paraId="59C92B86" w14:textId="77777777" w:rsidR="00D10595" w:rsidRPr="00D10595" w:rsidRDefault="00D10595" w:rsidP="00D10595">
      <w:pPr>
        <w:numPr>
          <w:ilvl w:val="2"/>
          <w:numId w:val="5"/>
        </w:numPr>
      </w:pPr>
      <w:r w:rsidRPr="00D10595">
        <w:t>Dividends_Paid_NAD_000 (+ synonyms)</w:t>
      </w:r>
    </w:p>
    <w:p w14:paraId="1597A5CC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t xml:space="preserve">(Optional) </w:t>
      </w:r>
      <w:r w:rsidRPr="00D10595">
        <w:rPr>
          <w:b/>
          <w:bCs/>
        </w:rPr>
        <w:t>Debt flows</w:t>
      </w:r>
      <w:r w:rsidRPr="00D10595">
        <w:t xml:space="preserve"> if you want M6 to compute </w:t>
      </w:r>
      <w:r w:rsidRPr="00D10595">
        <w:rPr>
          <w:b/>
          <w:bCs/>
        </w:rPr>
        <w:t>full</w:t>
      </w:r>
      <w:r w:rsidRPr="00D10595">
        <w:t xml:space="preserve"> cash flow statement later:</w:t>
      </w:r>
    </w:p>
    <w:p w14:paraId="75C04F15" w14:textId="77777777" w:rsidR="00D10595" w:rsidRPr="00D10595" w:rsidRDefault="00D10595" w:rsidP="00D10595">
      <w:pPr>
        <w:numPr>
          <w:ilvl w:val="2"/>
          <w:numId w:val="5"/>
        </w:numPr>
      </w:pPr>
      <w:r w:rsidRPr="00D10595">
        <w:t xml:space="preserve">Debt_Draw_NAD_000, Debt_Repay_NAD_000 (+ synonyms) and/or </w:t>
      </w:r>
      <w:r w:rsidRPr="00D10595">
        <w:rPr>
          <w:b/>
          <w:bCs/>
        </w:rPr>
        <w:t>Debt outstanding</w:t>
      </w:r>
      <w:r w:rsidRPr="00D10595">
        <w:t xml:space="preserve"> closing balance.</w:t>
      </w:r>
    </w:p>
    <w:p w14:paraId="6DA6DFDF" w14:textId="77777777" w:rsidR="00D10595" w:rsidRPr="00D10595" w:rsidRDefault="00D10595" w:rsidP="00D10595">
      <w:pPr>
        <w:numPr>
          <w:ilvl w:val="0"/>
          <w:numId w:val="5"/>
        </w:numPr>
      </w:pPr>
      <w:r w:rsidRPr="00D10595">
        <w:rPr>
          <w:b/>
          <w:bCs/>
        </w:rPr>
        <w:t>Update M6 math to include CFI/CFF:</w:t>
      </w:r>
    </w:p>
    <w:p w14:paraId="35E768F8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rPr>
          <w:b/>
          <w:bCs/>
        </w:rPr>
        <w:lastRenderedPageBreak/>
        <w:t>PP&amp;E</w:t>
      </w:r>
      <w:r w:rsidRPr="00D10595">
        <w:t xml:space="preserve"> = prior PP&amp;E + </w:t>
      </w:r>
      <w:proofErr w:type="spellStart"/>
      <w:r w:rsidRPr="00D10595">
        <w:rPr>
          <w:b/>
          <w:bCs/>
        </w:rPr>
        <w:t>CapEx</w:t>
      </w:r>
      <w:proofErr w:type="spellEnd"/>
      <w:r w:rsidRPr="00D10595">
        <w:t xml:space="preserve"> − </w:t>
      </w:r>
      <w:r w:rsidRPr="00D10595">
        <w:rPr>
          <w:b/>
          <w:bCs/>
        </w:rPr>
        <w:t>Depreciation</w:t>
      </w:r>
      <w:r w:rsidRPr="00D10595">
        <w:t xml:space="preserve"> (− Disposals if any).</w:t>
      </w:r>
    </w:p>
    <w:p w14:paraId="09B2CEC9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rPr>
          <w:b/>
          <w:bCs/>
        </w:rPr>
        <w:t>Equity</w:t>
      </w:r>
      <w:r w:rsidRPr="00D10595">
        <w:t xml:space="preserve"> = prior Equity + </w:t>
      </w:r>
      <w:r w:rsidRPr="00D10595">
        <w:rPr>
          <w:b/>
          <w:bCs/>
        </w:rPr>
        <w:t>NPAT</w:t>
      </w:r>
      <w:r w:rsidRPr="00D10595">
        <w:t xml:space="preserve"> + </w:t>
      </w:r>
      <w:proofErr w:type="spellStart"/>
      <w:r w:rsidRPr="00D10595">
        <w:rPr>
          <w:b/>
          <w:bCs/>
        </w:rPr>
        <w:t>Equity_Injection</w:t>
      </w:r>
      <w:proofErr w:type="spellEnd"/>
      <w:r w:rsidRPr="00D10595">
        <w:t xml:space="preserve"> − </w:t>
      </w:r>
      <w:r w:rsidRPr="00D10595">
        <w:rPr>
          <w:b/>
          <w:bCs/>
        </w:rPr>
        <w:t>Dividends</w:t>
      </w:r>
      <w:r w:rsidRPr="00D10595">
        <w:t>.</w:t>
      </w:r>
    </w:p>
    <w:p w14:paraId="2BB39C95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rPr>
          <w:b/>
          <w:bCs/>
        </w:rPr>
        <w:t>Cash</w:t>
      </w:r>
      <w:r w:rsidRPr="00D10595">
        <w:t xml:space="preserve"> = prior Cash + </w:t>
      </w:r>
      <w:r w:rsidRPr="00D10595">
        <w:rPr>
          <w:b/>
          <w:bCs/>
        </w:rPr>
        <w:t>CFO</w:t>
      </w:r>
      <w:r w:rsidRPr="00D10595">
        <w:t xml:space="preserve"> + (−</w:t>
      </w:r>
      <w:proofErr w:type="spellStart"/>
      <w:r w:rsidRPr="00D10595">
        <w:rPr>
          <w:b/>
          <w:bCs/>
        </w:rPr>
        <w:t>CapEx</w:t>
      </w:r>
      <w:proofErr w:type="spellEnd"/>
      <w:r w:rsidRPr="00D10595">
        <w:t xml:space="preserve">) + </w:t>
      </w:r>
      <w:proofErr w:type="spellStart"/>
      <w:r w:rsidRPr="00D10595">
        <w:rPr>
          <w:b/>
          <w:bCs/>
        </w:rPr>
        <w:t>Equity_Injection</w:t>
      </w:r>
      <w:proofErr w:type="spellEnd"/>
      <w:r w:rsidRPr="00D10595">
        <w:t xml:space="preserve"> − </w:t>
      </w:r>
      <w:r w:rsidRPr="00D10595">
        <w:rPr>
          <w:b/>
          <w:bCs/>
        </w:rPr>
        <w:t>Dividends</w:t>
      </w:r>
      <w:r w:rsidRPr="00D10595">
        <w:t xml:space="preserve"> (+ </w:t>
      </w:r>
      <w:proofErr w:type="spellStart"/>
      <w:r w:rsidRPr="00D10595">
        <w:t>Debt_Draw</w:t>
      </w:r>
      <w:proofErr w:type="spellEnd"/>
      <w:r w:rsidRPr="00D10595">
        <w:t xml:space="preserve"> − </w:t>
      </w:r>
      <w:proofErr w:type="spellStart"/>
      <w:r w:rsidRPr="00D10595">
        <w:t>Debt_Repay</w:t>
      </w:r>
      <w:proofErr w:type="spellEnd"/>
      <w:r w:rsidRPr="00D10595">
        <w:t>, if included).</w:t>
      </w:r>
    </w:p>
    <w:p w14:paraId="248AD660" w14:textId="77777777" w:rsidR="00D10595" w:rsidRPr="00D10595" w:rsidRDefault="00D10595" w:rsidP="00D10595">
      <w:pPr>
        <w:numPr>
          <w:ilvl w:val="0"/>
          <w:numId w:val="5"/>
        </w:numPr>
      </w:pPr>
      <w:r w:rsidRPr="00D10595">
        <w:rPr>
          <w:b/>
          <w:bCs/>
        </w:rPr>
        <w:t>Contracts &amp; synonyms:</w:t>
      </w:r>
    </w:p>
    <w:p w14:paraId="7D4ED6F8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t xml:space="preserve">Add </w:t>
      </w:r>
      <w:proofErr w:type="spellStart"/>
      <w:r w:rsidRPr="00D10595">
        <w:t>CapEx</w:t>
      </w:r>
      <w:proofErr w:type="spellEnd"/>
      <w:r w:rsidRPr="00D10595">
        <w:t xml:space="preserve"> and Equity roles to </w:t>
      </w:r>
      <w:r w:rsidRPr="00D10595">
        <w:rPr>
          <w:b/>
          <w:bCs/>
        </w:rPr>
        <w:t>M6 input contract</w:t>
      </w:r>
      <w:r w:rsidRPr="00D10595">
        <w:t xml:space="preserve"> (and to M3 contract if they originate there).</w:t>
      </w:r>
    </w:p>
    <w:p w14:paraId="5499EDD7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t>Keep your proven “synonym mapper” style so older names still pass (and log the mapping to m6_debug_</w:t>
      </w:r>
      <w:proofErr w:type="gramStart"/>
      <w:r w:rsidRPr="00D10595">
        <w:t>dump.json</w:t>
      </w:r>
      <w:proofErr w:type="gramEnd"/>
      <w:r w:rsidRPr="00D10595">
        <w:t>).</w:t>
      </w:r>
    </w:p>
    <w:p w14:paraId="304633CA" w14:textId="77777777" w:rsidR="00D10595" w:rsidRPr="00D10595" w:rsidRDefault="00D10595" w:rsidP="00D10595">
      <w:pPr>
        <w:numPr>
          <w:ilvl w:val="0"/>
          <w:numId w:val="5"/>
        </w:numPr>
      </w:pPr>
      <w:r w:rsidRPr="00D10595">
        <w:rPr>
          <w:b/>
          <w:bCs/>
        </w:rPr>
        <w:t>Tests:</w:t>
      </w:r>
    </w:p>
    <w:p w14:paraId="103D8854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t xml:space="preserve">Smoke: identity </w:t>
      </w:r>
      <w:r w:rsidRPr="00D10595">
        <w:rPr>
          <w:b/>
          <w:bCs/>
        </w:rPr>
        <w:t xml:space="preserve">Assets = </w:t>
      </w:r>
      <w:proofErr w:type="spellStart"/>
      <w:r w:rsidRPr="00D10595">
        <w:rPr>
          <w:b/>
          <w:bCs/>
        </w:rPr>
        <w:t>Liab</w:t>
      </w:r>
      <w:proofErr w:type="spellEnd"/>
      <w:r w:rsidRPr="00D10595">
        <w:rPr>
          <w:b/>
          <w:bCs/>
        </w:rPr>
        <w:t xml:space="preserve"> + Equity</w:t>
      </w:r>
      <w:r w:rsidRPr="00D10595">
        <w:t xml:space="preserve"> holds to the cent (or tolerance).</w:t>
      </w:r>
    </w:p>
    <w:p w14:paraId="23A3BDFB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t xml:space="preserve">Contract validator: </w:t>
      </w:r>
      <w:proofErr w:type="spellStart"/>
      <w:r w:rsidRPr="00D10595">
        <w:t>CapEx</w:t>
      </w:r>
      <w:proofErr w:type="spellEnd"/>
      <w:r w:rsidRPr="00D10595">
        <w:t xml:space="preserve"> &amp; Equity roles found (or fail fast with a clear message).</w:t>
      </w:r>
    </w:p>
    <w:p w14:paraId="5BBC1A40" w14:textId="77777777" w:rsidR="00D10595" w:rsidRPr="00D10595" w:rsidRDefault="00D10595" w:rsidP="00D10595">
      <w:pPr>
        <w:numPr>
          <w:ilvl w:val="1"/>
          <w:numId w:val="5"/>
        </w:numPr>
      </w:pPr>
      <w:r w:rsidRPr="00D10595">
        <w:t xml:space="preserve">Simple unit: if </w:t>
      </w:r>
      <w:proofErr w:type="spellStart"/>
      <w:r w:rsidRPr="00D10595">
        <w:t>CapEx</w:t>
      </w:r>
      <w:proofErr w:type="spellEnd"/>
      <w:r w:rsidRPr="00D10595">
        <w:t xml:space="preserve"> only = X in month t, then ΔPP&amp;E = X − </w:t>
      </w:r>
      <w:proofErr w:type="spellStart"/>
      <w:r w:rsidRPr="00D10595">
        <w:t>Depreciation_t</w:t>
      </w:r>
      <w:proofErr w:type="spellEnd"/>
      <w:r w:rsidRPr="00D10595">
        <w:t xml:space="preserve"> and </w:t>
      </w:r>
      <w:proofErr w:type="spellStart"/>
      <w:r w:rsidRPr="00D10595">
        <w:t>ΔCash</w:t>
      </w:r>
      <w:proofErr w:type="spellEnd"/>
      <w:r w:rsidRPr="00D10595">
        <w:t xml:space="preserve"> = </w:t>
      </w:r>
      <w:proofErr w:type="spellStart"/>
      <w:r w:rsidRPr="00D10595">
        <w:t>CFO_t</w:t>
      </w:r>
      <w:proofErr w:type="spellEnd"/>
      <w:r w:rsidRPr="00D10595">
        <w:t xml:space="preserve"> − X (with equity=0).</w:t>
      </w:r>
    </w:p>
    <w:p w14:paraId="5A4801CF" w14:textId="77777777" w:rsidR="00D10595" w:rsidRPr="00D10595" w:rsidRDefault="00D10595" w:rsidP="00D10595">
      <w:r w:rsidRPr="00D10595">
        <w:pict w14:anchorId="3FFE871F">
          <v:rect id="_x0000_i1083" style="width:0;height:1.5pt" o:hralign="center" o:hrstd="t" o:hr="t" fillcolor="#a0a0a0" stroked="f"/>
        </w:pict>
      </w:r>
    </w:p>
    <w:p w14:paraId="177A4602" w14:textId="77777777" w:rsidR="00D10595" w:rsidRPr="00D10595" w:rsidRDefault="00D10595" w:rsidP="00D10595">
      <w:pPr>
        <w:rPr>
          <w:b/>
          <w:bCs/>
        </w:rPr>
      </w:pPr>
      <w:r w:rsidRPr="00D10595">
        <w:rPr>
          <w:b/>
          <w:bCs/>
        </w:rPr>
        <w:t>Will postponing wiring break M8/M9?</w:t>
      </w:r>
    </w:p>
    <w:p w14:paraId="48DC6C1B" w14:textId="77777777" w:rsidR="00D10595" w:rsidRPr="00D10595" w:rsidRDefault="00D10595" w:rsidP="00D10595">
      <w:pPr>
        <w:numPr>
          <w:ilvl w:val="0"/>
          <w:numId w:val="6"/>
        </w:numPr>
      </w:pPr>
      <w:r w:rsidRPr="00D10595">
        <w:rPr>
          <w:b/>
          <w:bCs/>
        </w:rPr>
        <w:t>M8</w:t>
      </w:r>
      <w:r w:rsidRPr="00D10595">
        <w:t xml:space="preserve"> (reporting) can run with a </w:t>
      </w:r>
      <w:r w:rsidRPr="00D10595">
        <w:rPr>
          <w:b/>
          <w:bCs/>
        </w:rPr>
        <w:t>“Provisional” badge</w:t>
      </w:r>
      <w:r w:rsidRPr="00D10595">
        <w:t xml:space="preserve"> on Balance Sheet outputs; visuals will be internally consistent but </w:t>
      </w:r>
      <w:r w:rsidRPr="00D10595">
        <w:rPr>
          <w:b/>
          <w:bCs/>
        </w:rPr>
        <w:t>under-invested</w:t>
      </w:r>
      <w:r w:rsidRPr="00D10595">
        <w:t xml:space="preserve"> (PP&amp;E smaller, Cash larger).</w:t>
      </w:r>
    </w:p>
    <w:p w14:paraId="4B2C162F" w14:textId="77777777" w:rsidR="00D10595" w:rsidRPr="00D10595" w:rsidRDefault="00D10595" w:rsidP="00D10595">
      <w:pPr>
        <w:numPr>
          <w:ilvl w:val="0"/>
          <w:numId w:val="6"/>
        </w:numPr>
      </w:pPr>
      <w:r w:rsidRPr="00D10595">
        <w:rPr>
          <w:b/>
          <w:bCs/>
        </w:rPr>
        <w:t>M9</w:t>
      </w:r>
      <w:r w:rsidRPr="00D10595">
        <w:t xml:space="preserve"> (end-to-end tests) should </w:t>
      </w:r>
      <w:r w:rsidRPr="00D10595">
        <w:rPr>
          <w:b/>
          <w:bCs/>
        </w:rPr>
        <w:t>exclude</w:t>
      </w:r>
      <w:r w:rsidRPr="00D10595">
        <w:t xml:space="preserve"> </w:t>
      </w:r>
      <w:proofErr w:type="spellStart"/>
      <w:r w:rsidRPr="00D10595">
        <w:t>CapEx</w:t>
      </w:r>
      <w:proofErr w:type="spellEnd"/>
      <w:r w:rsidRPr="00D10595">
        <w:t xml:space="preserve">/Equity assertions </w:t>
      </w:r>
      <w:r w:rsidRPr="00D10595">
        <w:rPr>
          <w:b/>
          <w:bCs/>
        </w:rPr>
        <w:t>until</w:t>
      </w:r>
      <w:r w:rsidRPr="00D10595">
        <w:t xml:space="preserve"> M7.5 lands. Keep only identity &amp; schema tests on M6 v1. Once M7.5 is merged, flip on the strict tests.</w:t>
      </w:r>
    </w:p>
    <w:p w14:paraId="755BE2C3" w14:textId="77777777" w:rsidR="00D10595" w:rsidRPr="00D10595" w:rsidRDefault="00D10595" w:rsidP="00D10595">
      <w:r w:rsidRPr="00D10595">
        <w:pict w14:anchorId="2292992A">
          <v:rect id="_x0000_i1084" style="width:0;height:1.5pt" o:hralign="center" o:hrstd="t" o:hr="t" fillcolor="#a0a0a0" stroked="f"/>
        </w:pict>
      </w:r>
    </w:p>
    <w:p w14:paraId="61173CF0" w14:textId="77777777" w:rsidR="00D10595" w:rsidRPr="00D10595" w:rsidRDefault="00D10595" w:rsidP="00D10595">
      <w:pPr>
        <w:rPr>
          <w:b/>
          <w:bCs/>
        </w:rPr>
      </w:pPr>
      <w:r w:rsidRPr="00D10595">
        <w:rPr>
          <w:b/>
          <w:bCs/>
        </w:rPr>
        <w:t>Practical implications for your repo (no churn to M3/M5 now)</w:t>
      </w:r>
    </w:p>
    <w:p w14:paraId="5389A4D1" w14:textId="77777777" w:rsidR="00D10595" w:rsidRPr="00D10595" w:rsidRDefault="00D10595" w:rsidP="00D10595">
      <w:pPr>
        <w:numPr>
          <w:ilvl w:val="0"/>
          <w:numId w:val="7"/>
        </w:numPr>
      </w:pPr>
      <w:r w:rsidRPr="00D10595">
        <w:rPr>
          <w:b/>
          <w:bCs/>
        </w:rPr>
        <w:t>Do not change M3 or M5 now.</w:t>
      </w:r>
    </w:p>
    <w:p w14:paraId="6284D9C3" w14:textId="77777777" w:rsidR="00D10595" w:rsidRPr="00D10595" w:rsidRDefault="00D10595" w:rsidP="00D10595">
      <w:pPr>
        <w:numPr>
          <w:ilvl w:val="0"/>
          <w:numId w:val="7"/>
        </w:numPr>
      </w:pPr>
      <w:r w:rsidRPr="00D10595">
        <w:t xml:space="preserve">Implement </w:t>
      </w:r>
      <w:r w:rsidRPr="00D10595">
        <w:rPr>
          <w:b/>
          <w:bCs/>
        </w:rPr>
        <w:t>M6 v1</w:t>
      </w:r>
      <w:r w:rsidRPr="00D10595">
        <w:t xml:space="preserve"> to read only the </w:t>
      </w:r>
      <w:r w:rsidRPr="00D10595">
        <w:rPr>
          <w:b/>
          <w:bCs/>
        </w:rPr>
        <w:t>current artifacts</w:t>
      </w:r>
      <w:r w:rsidRPr="00D10595">
        <w:t xml:space="preserve"> (M2/M4/M5; optional M3 debt balance if it’s trivially available).</w:t>
      </w:r>
    </w:p>
    <w:p w14:paraId="1DA30700" w14:textId="77777777" w:rsidR="00D10595" w:rsidRPr="00D10595" w:rsidRDefault="00D10595" w:rsidP="00D10595">
      <w:pPr>
        <w:numPr>
          <w:ilvl w:val="0"/>
          <w:numId w:val="7"/>
        </w:numPr>
      </w:pPr>
      <w:r w:rsidRPr="00D10595">
        <w:rPr>
          <w:b/>
          <w:bCs/>
        </w:rPr>
        <w:t>Document</w:t>
      </w:r>
      <w:r w:rsidRPr="00D10595">
        <w:t xml:space="preserve"> in docs\m6_contract.md that </w:t>
      </w:r>
      <w:proofErr w:type="spellStart"/>
      <w:r w:rsidRPr="00D10595">
        <w:t>capex_wired</w:t>
      </w:r>
      <w:proofErr w:type="spellEnd"/>
      <w:r w:rsidRPr="00D10595">
        <w:t xml:space="preserve">=false, </w:t>
      </w:r>
      <w:proofErr w:type="spellStart"/>
      <w:r w:rsidRPr="00D10595">
        <w:t>equity_wired</w:t>
      </w:r>
      <w:proofErr w:type="spellEnd"/>
      <w:r w:rsidRPr="00D10595">
        <w:t>=false in this release.</w:t>
      </w:r>
    </w:p>
    <w:p w14:paraId="125059D4" w14:textId="77777777" w:rsidR="00D10595" w:rsidRPr="00D10595" w:rsidRDefault="00D10595" w:rsidP="00D10595">
      <w:pPr>
        <w:numPr>
          <w:ilvl w:val="0"/>
          <w:numId w:val="7"/>
        </w:numPr>
      </w:pPr>
      <w:r w:rsidRPr="00D10595">
        <w:lastRenderedPageBreak/>
        <w:t xml:space="preserve">Plan </w:t>
      </w:r>
      <w:r w:rsidRPr="00D10595">
        <w:rPr>
          <w:b/>
          <w:bCs/>
        </w:rPr>
        <w:t>M7</w:t>
      </w:r>
      <w:r w:rsidRPr="00D10595">
        <w:t xml:space="preserve"> (optimize equity).</w:t>
      </w:r>
    </w:p>
    <w:p w14:paraId="2F92D0CA" w14:textId="77777777" w:rsidR="00D10595" w:rsidRPr="00D10595" w:rsidRDefault="00D10595" w:rsidP="00D10595">
      <w:pPr>
        <w:numPr>
          <w:ilvl w:val="0"/>
          <w:numId w:val="7"/>
        </w:numPr>
      </w:pPr>
      <w:r w:rsidRPr="00D10595">
        <w:t xml:space="preserve">Execute </w:t>
      </w:r>
      <w:r w:rsidRPr="00D10595">
        <w:rPr>
          <w:b/>
          <w:bCs/>
        </w:rPr>
        <w:t>M7.5</w:t>
      </w:r>
      <w:r w:rsidRPr="00D10595">
        <w:t xml:space="preserve"> (wiring) with minimal code deltas focused </w:t>
      </w:r>
      <w:proofErr w:type="gramStart"/>
      <w:r w:rsidRPr="00D10595">
        <w:t>in</w:t>
      </w:r>
      <w:proofErr w:type="gramEnd"/>
      <w:r w:rsidRPr="00D10595">
        <w:t xml:space="preserve"> </w:t>
      </w:r>
      <w:r w:rsidRPr="00D10595">
        <w:rPr>
          <w:b/>
          <w:bCs/>
        </w:rPr>
        <w:t>M6</w:t>
      </w:r>
      <w:r w:rsidRPr="00D10595">
        <w:t>:</w:t>
      </w:r>
    </w:p>
    <w:p w14:paraId="2E60A6C2" w14:textId="77777777" w:rsidR="00D10595" w:rsidRPr="00D10595" w:rsidRDefault="00D10595" w:rsidP="00D10595">
      <w:pPr>
        <w:numPr>
          <w:ilvl w:val="1"/>
          <w:numId w:val="7"/>
        </w:numPr>
      </w:pPr>
      <w:r w:rsidRPr="00D10595">
        <w:t xml:space="preserve">Add </w:t>
      </w:r>
      <w:proofErr w:type="spellStart"/>
      <w:r w:rsidRPr="00D10595">
        <w:t>CapEx</w:t>
      </w:r>
      <w:proofErr w:type="spellEnd"/>
      <w:r w:rsidRPr="00D10595">
        <w:t xml:space="preserve"> &amp; Equity discovery + synonyms.</w:t>
      </w:r>
    </w:p>
    <w:p w14:paraId="4CEA1DFE" w14:textId="77777777" w:rsidR="00D10595" w:rsidRPr="00D10595" w:rsidRDefault="00D10595" w:rsidP="00D10595">
      <w:pPr>
        <w:numPr>
          <w:ilvl w:val="1"/>
          <w:numId w:val="7"/>
        </w:numPr>
      </w:pPr>
      <w:r w:rsidRPr="00D10595">
        <w:t>Extend the balance math.</w:t>
      </w:r>
    </w:p>
    <w:p w14:paraId="4C8D77FB" w14:textId="77777777" w:rsidR="00D10595" w:rsidRPr="00D10595" w:rsidRDefault="00D10595" w:rsidP="00D10595">
      <w:pPr>
        <w:numPr>
          <w:ilvl w:val="1"/>
          <w:numId w:val="7"/>
        </w:numPr>
      </w:pPr>
      <w:r w:rsidRPr="00D10595">
        <w:t>Turn on strict tests.</w:t>
      </w:r>
    </w:p>
    <w:p w14:paraId="6A40C8CC" w14:textId="77777777" w:rsidR="00D10595" w:rsidRPr="00D10595" w:rsidRDefault="00D10595" w:rsidP="00D10595">
      <w:r w:rsidRPr="00D10595">
        <w:pict w14:anchorId="6D0A9F1F">
          <v:rect id="_x0000_i1085" style="width:0;height:1.5pt" o:hralign="center" o:hrstd="t" o:hr="t" fillcolor="#a0a0a0" stroked="f"/>
        </w:pict>
      </w:r>
    </w:p>
    <w:p w14:paraId="52643A89" w14:textId="77777777" w:rsidR="00D10595" w:rsidRPr="00D10595" w:rsidRDefault="00D10595" w:rsidP="00D10595">
      <w:pPr>
        <w:rPr>
          <w:b/>
          <w:bCs/>
        </w:rPr>
      </w:pPr>
      <w:r w:rsidRPr="00D10595">
        <w:rPr>
          <w:b/>
          <w:bCs/>
        </w:rPr>
        <w:t>“Module 7.5” work package (so the Coding Agent can start later, not now)</w:t>
      </w:r>
    </w:p>
    <w:p w14:paraId="6A268058" w14:textId="77777777" w:rsidR="00D10595" w:rsidRPr="00D10595" w:rsidRDefault="00D10595" w:rsidP="00D10595">
      <w:r w:rsidRPr="00D10595">
        <w:rPr>
          <w:b/>
          <w:bCs/>
        </w:rPr>
        <w:t>Inputs (monthly):</w:t>
      </w:r>
    </w:p>
    <w:p w14:paraId="6216A35B" w14:textId="77777777" w:rsidR="00D10595" w:rsidRPr="00D10595" w:rsidRDefault="00D10595" w:rsidP="00D10595">
      <w:pPr>
        <w:numPr>
          <w:ilvl w:val="0"/>
          <w:numId w:val="8"/>
        </w:numPr>
      </w:pPr>
      <w:r w:rsidRPr="00D10595">
        <w:t>CAPEX_NAD_000 (or synonyms).</w:t>
      </w:r>
    </w:p>
    <w:p w14:paraId="1985CFC6" w14:textId="77777777" w:rsidR="00D10595" w:rsidRPr="00D10595" w:rsidRDefault="00D10595" w:rsidP="00D10595">
      <w:pPr>
        <w:numPr>
          <w:ilvl w:val="0"/>
          <w:numId w:val="8"/>
        </w:numPr>
      </w:pPr>
      <w:r w:rsidRPr="00D10595">
        <w:t>Equity_Injection_NAD_000, Dividends_Paid_NAD_000 (or synonyms).</w:t>
      </w:r>
    </w:p>
    <w:p w14:paraId="3D80A01E" w14:textId="77777777" w:rsidR="00D10595" w:rsidRPr="00D10595" w:rsidRDefault="00D10595" w:rsidP="00D10595">
      <w:pPr>
        <w:numPr>
          <w:ilvl w:val="0"/>
          <w:numId w:val="8"/>
        </w:numPr>
      </w:pPr>
      <w:r w:rsidRPr="00D10595">
        <w:t xml:space="preserve">(Optional) Debt_Draw_NAD_000, Debt_Repay_NAD_000 or </w:t>
      </w:r>
      <w:proofErr w:type="spellStart"/>
      <w:r w:rsidRPr="00D10595">
        <w:rPr>
          <w:b/>
          <w:bCs/>
        </w:rPr>
        <w:t>Debt_Closing</w:t>
      </w:r>
      <w:proofErr w:type="spellEnd"/>
      <w:r w:rsidRPr="00D10595">
        <w:t>.</w:t>
      </w:r>
    </w:p>
    <w:p w14:paraId="0A8B79CA" w14:textId="77777777" w:rsidR="00D10595" w:rsidRPr="00D10595" w:rsidRDefault="00D10595" w:rsidP="00D10595">
      <w:r w:rsidRPr="00D10595">
        <w:rPr>
          <w:b/>
          <w:bCs/>
        </w:rPr>
        <w:t>Outputs:</w:t>
      </w:r>
    </w:p>
    <w:p w14:paraId="23CBFA86" w14:textId="77777777" w:rsidR="00D10595" w:rsidRPr="00D10595" w:rsidRDefault="00D10595" w:rsidP="00D10595">
      <w:pPr>
        <w:numPr>
          <w:ilvl w:val="0"/>
          <w:numId w:val="9"/>
        </w:numPr>
      </w:pPr>
      <w:r w:rsidRPr="00D10595">
        <w:t xml:space="preserve">A small parquet (or </w:t>
      </w:r>
      <w:proofErr w:type="gramStart"/>
      <w:r w:rsidRPr="00D10595">
        <w:t>embed</w:t>
      </w:r>
      <w:proofErr w:type="gramEnd"/>
      <w:r w:rsidRPr="00D10595">
        <w:t xml:space="preserve"> directly into M6) that M6 reads to augment CFI/CFF.</w:t>
      </w:r>
    </w:p>
    <w:p w14:paraId="6356ACBC" w14:textId="77777777" w:rsidR="00D10595" w:rsidRPr="00D10595" w:rsidRDefault="00D10595" w:rsidP="00D10595">
      <w:r w:rsidRPr="00D10595">
        <w:rPr>
          <w:b/>
          <w:bCs/>
        </w:rPr>
        <w:t>Acceptance criteria:</w:t>
      </w:r>
    </w:p>
    <w:p w14:paraId="0F2DA222" w14:textId="77777777" w:rsidR="00D10595" w:rsidRPr="00D10595" w:rsidRDefault="00D10595" w:rsidP="00D10595">
      <w:pPr>
        <w:numPr>
          <w:ilvl w:val="0"/>
          <w:numId w:val="10"/>
        </w:numPr>
      </w:pPr>
      <w:r w:rsidRPr="00D10595">
        <w:t xml:space="preserve">M6 recompute yields </w:t>
      </w:r>
      <w:r w:rsidRPr="00D10595">
        <w:rPr>
          <w:b/>
          <w:bCs/>
        </w:rPr>
        <w:t>Assets = Liabilities + Equity</w:t>
      </w:r>
      <w:r w:rsidRPr="00D10595">
        <w:t xml:space="preserve"> per month.</w:t>
      </w:r>
    </w:p>
    <w:p w14:paraId="64B1B32A" w14:textId="77777777" w:rsidR="00D10595" w:rsidRPr="00D10595" w:rsidRDefault="00D10595" w:rsidP="00D10595">
      <w:pPr>
        <w:numPr>
          <w:ilvl w:val="0"/>
          <w:numId w:val="10"/>
        </w:numPr>
      </w:pPr>
      <w:r w:rsidRPr="00D10595">
        <w:t>m6_debug_</w:t>
      </w:r>
      <w:proofErr w:type="gramStart"/>
      <w:r w:rsidRPr="00D10595">
        <w:t>dump.json</w:t>
      </w:r>
      <w:proofErr w:type="gramEnd"/>
      <w:r w:rsidRPr="00D10595">
        <w:t xml:space="preserve"> lists the exact source files &amp; chosen columns for </w:t>
      </w:r>
      <w:proofErr w:type="spellStart"/>
      <w:r w:rsidRPr="00D10595">
        <w:t>CapEx</w:t>
      </w:r>
      <w:proofErr w:type="spellEnd"/>
      <w:r w:rsidRPr="00D10595">
        <w:t>/Equity.</w:t>
      </w:r>
    </w:p>
    <w:p w14:paraId="103330AC" w14:textId="77777777" w:rsidR="00D10595" w:rsidRPr="00D10595" w:rsidRDefault="00D10595" w:rsidP="00D10595">
      <w:pPr>
        <w:numPr>
          <w:ilvl w:val="0"/>
          <w:numId w:val="10"/>
        </w:numPr>
      </w:pPr>
      <w:r w:rsidRPr="00D10595">
        <w:t xml:space="preserve">Smoke and unit tests pass; contract validator confirms </w:t>
      </w:r>
      <w:proofErr w:type="spellStart"/>
      <w:r w:rsidRPr="00D10595">
        <w:t>CapEx</w:t>
      </w:r>
      <w:proofErr w:type="spellEnd"/>
      <w:r w:rsidRPr="00D10595">
        <w:t>/Equity roles.</w:t>
      </w:r>
    </w:p>
    <w:p w14:paraId="16DEE4DE" w14:textId="77777777" w:rsidR="00D10595" w:rsidRPr="00D10595" w:rsidRDefault="00D10595" w:rsidP="00D10595">
      <w:r w:rsidRPr="00D10595">
        <w:rPr>
          <w:b/>
          <w:bCs/>
        </w:rPr>
        <w:t>No changes to M3/M5 necessary</w:t>
      </w:r>
      <w:r w:rsidRPr="00D10595">
        <w:t xml:space="preserve"> if we stage </w:t>
      </w:r>
      <w:proofErr w:type="spellStart"/>
      <w:r w:rsidRPr="00D10595">
        <w:t>CapEx</w:t>
      </w:r>
      <w:proofErr w:type="spellEnd"/>
      <w:r w:rsidRPr="00D10595">
        <w:t>/Equity as an M7.5 artifact—later we can migrate the source to M3 once convenient.</w:t>
      </w:r>
    </w:p>
    <w:p w14:paraId="7FFEDCD4" w14:textId="77777777" w:rsidR="00D10595" w:rsidRPr="00D10595" w:rsidRDefault="00D10595" w:rsidP="00D10595">
      <w:r w:rsidRPr="00D10595">
        <w:pict w14:anchorId="4B875150">
          <v:rect id="_x0000_i1086" style="width:0;height:1.5pt" o:hralign="center" o:hrstd="t" o:hr="t" fillcolor="#a0a0a0" stroked="f"/>
        </w:pict>
      </w:r>
    </w:p>
    <w:p w14:paraId="6F6ABC74" w14:textId="77777777" w:rsidR="00D10595" w:rsidRPr="00D10595" w:rsidRDefault="00D10595" w:rsidP="00D10595">
      <w:pPr>
        <w:rPr>
          <w:b/>
          <w:bCs/>
        </w:rPr>
      </w:pPr>
      <w:r w:rsidRPr="00D10595">
        <w:rPr>
          <w:b/>
          <w:bCs/>
        </w:rPr>
        <w:t xml:space="preserve">Answering your last </w:t>
      </w:r>
      <w:proofErr w:type="gramStart"/>
      <w:r w:rsidRPr="00D10595">
        <w:rPr>
          <w:b/>
          <w:bCs/>
        </w:rPr>
        <w:t>two sub</w:t>
      </w:r>
      <w:r w:rsidRPr="00D10595">
        <w:rPr>
          <w:b/>
          <w:bCs/>
        </w:rPr>
        <w:noBreakHyphen/>
      </w:r>
      <w:proofErr w:type="gramEnd"/>
      <w:r w:rsidRPr="00D10595">
        <w:rPr>
          <w:b/>
          <w:bCs/>
        </w:rPr>
        <w:t>questions directly</w:t>
      </w:r>
    </w:p>
    <w:p w14:paraId="6CCCAFB0" w14:textId="77777777" w:rsidR="00D10595" w:rsidRPr="00D10595" w:rsidRDefault="00D10595" w:rsidP="00D10595">
      <w:pPr>
        <w:numPr>
          <w:ilvl w:val="0"/>
          <w:numId w:val="11"/>
        </w:numPr>
      </w:pPr>
      <w:r w:rsidRPr="00D10595">
        <w:rPr>
          <w:b/>
          <w:bCs/>
        </w:rPr>
        <w:t>“What will it imply to wire CAPEX &amp; equity flows?”</w:t>
      </w:r>
      <w:r w:rsidRPr="00D10595">
        <w:br/>
        <w:t xml:space="preserve">Adding </w:t>
      </w:r>
      <w:r w:rsidRPr="00D10595">
        <w:rPr>
          <w:b/>
          <w:bCs/>
        </w:rPr>
        <w:t>investing</w:t>
      </w:r>
      <w:r w:rsidRPr="00D10595">
        <w:t xml:space="preserve"> (</w:t>
      </w:r>
      <w:proofErr w:type="spellStart"/>
      <w:r w:rsidRPr="00D10595">
        <w:t>CapEx</w:t>
      </w:r>
      <w:proofErr w:type="spellEnd"/>
      <w:r w:rsidRPr="00D10595">
        <w:t xml:space="preserve">) and </w:t>
      </w:r>
      <w:r w:rsidRPr="00D10595">
        <w:rPr>
          <w:b/>
          <w:bCs/>
        </w:rPr>
        <w:t>financing</w:t>
      </w:r>
      <w:r w:rsidRPr="00D10595">
        <w:t xml:space="preserve"> (Equity) flows so </w:t>
      </w:r>
      <w:r w:rsidRPr="00D10595">
        <w:rPr>
          <w:b/>
          <w:bCs/>
        </w:rPr>
        <w:t>PP&amp;E</w:t>
      </w:r>
      <w:r w:rsidRPr="00D10595">
        <w:t xml:space="preserve">, </w:t>
      </w:r>
      <w:r w:rsidRPr="00D10595">
        <w:rPr>
          <w:b/>
          <w:bCs/>
        </w:rPr>
        <w:t>Cash</w:t>
      </w:r>
      <w:r w:rsidRPr="00D10595">
        <w:t xml:space="preserve">, and </w:t>
      </w:r>
      <w:r w:rsidRPr="00D10595">
        <w:rPr>
          <w:b/>
          <w:bCs/>
        </w:rPr>
        <w:t>Equity</w:t>
      </w:r>
      <w:r w:rsidRPr="00D10595">
        <w:t xml:space="preserve"> move with the cash statement. Technically: new role discovery + synonyms, extend M6 formulas, update contracts/tests, add debug flags and smoke checks.</w:t>
      </w:r>
    </w:p>
    <w:p w14:paraId="037CF564" w14:textId="77777777" w:rsidR="00D10595" w:rsidRPr="00D10595" w:rsidRDefault="00D10595" w:rsidP="00D10595">
      <w:pPr>
        <w:numPr>
          <w:ilvl w:val="0"/>
          <w:numId w:val="11"/>
        </w:numPr>
      </w:pPr>
      <w:r w:rsidRPr="00D10595">
        <w:rPr>
          <w:b/>
          <w:bCs/>
        </w:rPr>
        <w:t>“When will we do it—after optimizing equity offering?”</w:t>
      </w:r>
      <w:r w:rsidRPr="00D10595">
        <w:br/>
      </w:r>
      <w:r w:rsidRPr="00D10595">
        <w:rPr>
          <w:b/>
          <w:bCs/>
        </w:rPr>
        <w:t>Yes.</w:t>
      </w:r>
      <w:r w:rsidRPr="00D10595">
        <w:t xml:space="preserve"> Do </w:t>
      </w:r>
      <w:r w:rsidRPr="00D10595">
        <w:rPr>
          <w:b/>
          <w:bCs/>
        </w:rPr>
        <w:t>M6 v1</w:t>
      </w:r>
      <w:r w:rsidRPr="00D10595">
        <w:t xml:space="preserve"> now (provisional). Run </w:t>
      </w:r>
      <w:r w:rsidRPr="00D10595">
        <w:rPr>
          <w:b/>
          <w:bCs/>
        </w:rPr>
        <w:t>M7</w:t>
      </w:r>
      <w:r w:rsidRPr="00D10595">
        <w:t xml:space="preserve"> (optimize equity). Then </w:t>
      </w:r>
      <w:r w:rsidRPr="00D10595">
        <w:rPr>
          <w:b/>
          <w:bCs/>
        </w:rPr>
        <w:t>M7.5 wiring</w:t>
      </w:r>
      <w:r w:rsidRPr="00D10595">
        <w:t xml:space="preserve"> with </w:t>
      </w:r>
      <w:r w:rsidRPr="00D10595">
        <w:lastRenderedPageBreak/>
        <w:t xml:space="preserve">the final equity schedule (and </w:t>
      </w:r>
      <w:proofErr w:type="spellStart"/>
      <w:r w:rsidRPr="00D10595">
        <w:t>CapEx</w:t>
      </w:r>
      <w:proofErr w:type="spellEnd"/>
      <w:r w:rsidRPr="00D10595">
        <w:t xml:space="preserve"> schedule if not already available), </w:t>
      </w:r>
      <w:proofErr w:type="gramStart"/>
      <w:r w:rsidRPr="00D10595">
        <w:t>and re</w:t>
      </w:r>
      <w:r w:rsidRPr="00D10595">
        <w:noBreakHyphen/>
        <w:t>run</w:t>
      </w:r>
      <w:proofErr w:type="gramEnd"/>
      <w:r w:rsidRPr="00D10595">
        <w:t xml:space="preserve"> M6 for the </w:t>
      </w:r>
      <w:r w:rsidRPr="00D10595">
        <w:rPr>
          <w:b/>
          <w:bCs/>
        </w:rPr>
        <w:t>final</w:t>
      </w:r>
      <w:r w:rsidRPr="00D10595">
        <w:t xml:space="preserve"> Balanced Balance Sheet. That sequencing avoids rework and keeps M8/M9 green when you turn on stricter tests.</w:t>
      </w:r>
    </w:p>
    <w:p w14:paraId="6BDEB9F1" w14:textId="77777777" w:rsidR="00D10595" w:rsidRPr="00D10595" w:rsidRDefault="00D10595" w:rsidP="00D10595">
      <w:r w:rsidRPr="00D10595">
        <w:pict w14:anchorId="21473704">
          <v:rect id="_x0000_i1087" style="width:0;height:1.5pt" o:hralign="center" o:hrstd="t" o:hr="t" fillcolor="#a0a0a0" stroked="f"/>
        </w:pict>
      </w:r>
    </w:p>
    <w:p w14:paraId="5A9050BB" w14:textId="77777777" w:rsidR="00D10595" w:rsidRPr="00D10595" w:rsidRDefault="00D10595" w:rsidP="00D10595">
      <w:r w:rsidRPr="00D10595">
        <w:t>If you want, I can draft:</w:t>
      </w:r>
    </w:p>
    <w:p w14:paraId="6D75EB46" w14:textId="77777777" w:rsidR="00D10595" w:rsidRPr="00D10595" w:rsidRDefault="00D10595" w:rsidP="00D10595">
      <w:pPr>
        <w:numPr>
          <w:ilvl w:val="0"/>
          <w:numId w:val="12"/>
        </w:numPr>
      </w:pPr>
      <w:r w:rsidRPr="00D10595">
        <w:t>docs\m6_contract.md (provisional now, strict after M7.5),</w:t>
      </w:r>
    </w:p>
    <w:p w14:paraId="5FCFD85C" w14:textId="77777777" w:rsidR="00D10595" w:rsidRPr="00D10595" w:rsidRDefault="00D10595" w:rsidP="00D10595">
      <w:pPr>
        <w:numPr>
          <w:ilvl w:val="0"/>
          <w:numId w:val="12"/>
        </w:numPr>
      </w:pPr>
      <w:r w:rsidRPr="00D10595">
        <w:t>a tiny src\terra_nova\modules\m6_balance_sheet\runner.py stub that reads current artifacts and emits m6_balance_</w:t>
      </w:r>
      <w:proofErr w:type="gramStart"/>
      <w:r w:rsidRPr="00D10595">
        <w:t>sheet.parquet</w:t>
      </w:r>
      <w:proofErr w:type="gramEnd"/>
      <w:r w:rsidRPr="00D10595">
        <w:t xml:space="preserve"> + m6_smoke_report.md + m6_debug_</w:t>
      </w:r>
      <w:proofErr w:type="gramStart"/>
      <w:r w:rsidRPr="00D10595">
        <w:t>dump.json</w:t>
      </w:r>
      <w:proofErr w:type="gramEnd"/>
      <w:r w:rsidRPr="00D10595">
        <w:t>,</w:t>
      </w:r>
    </w:p>
    <w:p w14:paraId="43AC2C0C" w14:textId="77777777" w:rsidR="00D10595" w:rsidRPr="00D10595" w:rsidRDefault="00D10595" w:rsidP="00D10595">
      <w:pPr>
        <w:numPr>
          <w:ilvl w:val="0"/>
          <w:numId w:val="12"/>
        </w:numPr>
      </w:pPr>
      <w:r w:rsidRPr="00D10595">
        <w:t>and a smoke test tests\smoke\test_m6_smoke.py (identity check, schema check, and the provisional flags).</w:t>
      </w:r>
    </w:p>
    <w:p w14:paraId="460E184D" w14:textId="77777777" w:rsidR="00D10595" w:rsidRPr="00D10595" w:rsidRDefault="00D10595">
      <w:pPr>
        <w:rPr>
          <w:lang w:val="es-CO"/>
        </w:rPr>
      </w:pPr>
    </w:p>
    <w:sectPr w:rsidR="00D10595" w:rsidRPr="00D10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413A"/>
    <w:multiLevelType w:val="multilevel"/>
    <w:tmpl w:val="FDBA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49F2"/>
    <w:multiLevelType w:val="multilevel"/>
    <w:tmpl w:val="00C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16B7"/>
    <w:multiLevelType w:val="multilevel"/>
    <w:tmpl w:val="2BF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713A9"/>
    <w:multiLevelType w:val="multilevel"/>
    <w:tmpl w:val="E4B2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F532A"/>
    <w:multiLevelType w:val="multilevel"/>
    <w:tmpl w:val="9648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A13A9"/>
    <w:multiLevelType w:val="multilevel"/>
    <w:tmpl w:val="EA2E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06E72"/>
    <w:multiLevelType w:val="multilevel"/>
    <w:tmpl w:val="D8B4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C248B"/>
    <w:multiLevelType w:val="multilevel"/>
    <w:tmpl w:val="435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05F73"/>
    <w:multiLevelType w:val="multilevel"/>
    <w:tmpl w:val="2A6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27913"/>
    <w:multiLevelType w:val="multilevel"/>
    <w:tmpl w:val="31B4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D30FA"/>
    <w:multiLevelType w:val="multilevel"/>
    <w:tmpl w:val="3BFC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F6A11"/>
    <w:multiLevelType w:val="multilevel"/>
    <w:tmpl w:val="AF6C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959943">
    <w:abstractNumId w:val="9"/>
  </w:num>
  <w:num w:numId="2" w16cid:durableId="841045958">
    <w:abstractNumId w:val="11"/>
  </w:num>
  <w:num w:numId="3" w16cid:durableId="644362301">
    <w:abstractNumId w:val="0"/>
  </w:num>
  <w:num w:numId="4" w16cid:durableId="1139884951">
    <w:abstractNumId w:val="7"/>
  </w:num>
  <w:num w:numId="5" w16cid:durableId="1009989146">
    <w:abstractNumId w:val="3"/>
  </w:num>
  <w:num w:numId="6" w16cid:durableId="814952167">
    <w:abstractNumId w:val="5"/>
  </w:num>
  <w:num w:numId="7" w16cid:durableId="404038079">
    <w:abstractNumId w:val="1"/>
  </w:num>
  <w:num w:numId="8" w16cid:durableId="1774013172">
    <w:abstractNumId w:val="8"/>
  </w:num>
  <w:num w:numId="9" w16cid:durableId="802893344">
    <w:abstractNumId w:val="2"/>
  </w:num>
  <w:num w:numId="10" w16cid:durableId="295382491">
    <w:abstractNumId w:val="4"/>
  </w:num>
  <w:num w:numId="11" w16cid:durableId="652417948">
    <w:abstractNumId w:val="6"/>
  </w:num>
  <w:num w:numId="12" w16cid:durableId="1744832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95"/>
    <w:rsid w:val="00082095"/>
    <w:rsid w:val="006B5F1B"/>
    <w:rsid w:val="009805B5"/>
    <w:rsid w:val="00981B94"/>
    <w:rsid w:val="00A17A2E"/>
    <w:rsid w:val="00D10595"/>
    <w:rsid w:val="00D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3B43"/>
  <w15:chartTrackingRefBased/>
  <w15:docId w15:val="{F0853915-8836-49BF-894D-1135619A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Monge</dc:creator>
  <cp:keywords/>
  <dc:description/>
  <cp:lastModifiedBy>Manuel Monge</cp:lastModifiedBy>
  <cp:revision>1</cp:revision>
  <dcterms:created xsi:type="dcterms:W3CDTF">2025-09-06T18:49:00Z</dcterms:created>
  <dcterms:modified xsi:type="dcterms:W3CDTF">2025-09-06T18:50:00Z</dcterms:modified>
</cp:coreProperties>
</file>