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A5A38"/>
          <w:sz w:val="56"/>
          <w:szCs w:val="56"/>
        </w:rPr>
        <w:t xml:space="preserve">CraveCircle</w:t>
      </w:r>
    </w:p>
    <w:p>
      <w:pPr>
        <w:spacing w:after="220"/>
      </w:pPr>
      <w:r>
        <w:rPr>
          <w:i/>
          <w:iCs/>
          <w:color w:val="6B6355"/>
          <w:sz w:val="26"/>
          <w:szCs w:val="26"/>
        </w:rPr>
        <w:t xml:space="preserve">Reels → recipes. Hands-free cook.</w:t>
      </w:r>
    </w:p>
    <w:p>
      <w:pPr>
        <w:spacing w:after="140"/>
      </w:pPr>
      <w:r>
        <w:rPr>
          <w:color w:val="1B1712"/>
          <w:sz w:val="22"/>
          <w:szCs w:val="22"/>
        </w:rPr>
        <w:t xml:space="preserve">A native iOS app that turns a cooking reel from Instagram, TikTok, YouTube, or Pinterest into a clean, structured recipe in about 30 seconds — fully on your iPhone, using Apple Intelligence. Then it stays out of the way while you cook: full-screen flashcards, "Hey Crave" voice commands, timers that start themselves.</w:t>
      </w:r>
    </w:p>
    <w:p>
      <w:pPr>
        <w:pBdr>
          <w:bottom w:val="single" w:color="DDDDDD" w:sz="6" w:space="1"/>
        </w:pBdr>
        <w:spacing w:after="100" w:before="10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The problem</w:t>
      </w:r>
    </w:p>
    <w:p>
      <w:pPr>
        <w:spacing w:after="140"/>
      </w:pPr>
      <w:r>
        <w:rPr>
          <w:color w:val="1B1712"/>
          <w:sz w:val="22"/>
          <w:szCs w:val="22"/>
        </w:rPr>
        <w:t xml:space="preserve">Everyone saves cooking reels. Nobody actually cooks them. The recipe is buried in captions, voice-overs, and comments. By the time dinner comes, the reel is in a folder you'll never open again.</w:t>
      </w:r>
    </w:p>
    <w:p>
      <w:pPr>
        <w:pBdr>
          <w:left w:val="single" w:color="EA5A38" w:sz="18" w:space="10"/>
        </w:pBdr>
        <w:spacing w:after="160" w:before="60"/>
        <w:ind w:left="240"/>
      </w:pPr>
      <w:r>
        <w:rPr>
          <w:i/>
          <w:iCs/>
          <w:color w:val="6B6355"/>
          <w:sz w:val="22"/>
          <w:szCs w:val="22"/>
        </w:rPr>
        <w:t xml:space="preserve">"My followers keep asking what I eat and how much protein I'm getting. Turning any food reel into a recipe with actual macros is genuinely useful for a fitness audience." — Siddhant Kathuria, 10K followers, Asian Champion</w:t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What we built</w:t>
      </w:r>
    </w:p>
    <w:p>
      <w:pPr>
        <w:spacing w:after="140"/>
      </w:pPr>
      <w:r>
        <w:rPr>
          <w:color w:val="1B1712"/>
          <w:sz w:val="22"/>
          <w:szCs w:val="22"/>
        </w:rPr>
        <w:t xml:space="preserve">CraveCircle is five things, in one iOS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Instant recipe import</w:t>
      </w:r>
      <w:r>
        <w:rPr>
          <w:color w:val="1B1712"/>
          <w:sz w:val="22"/>
          <w:szCs w:val="22"/>
        </w:rPr>
        <w:t xml:space="preserve"> that turns any cooking reel into a clean recipe in about 30 seconds, on your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Hands-free Cook Mode:</w:t>
      </w:r>
      <w:r>
        <w:rPr>
          <w:color w:val="1B1712"/>
          <w:sz w:val="22"/>
          <w:szCs w:val="22"/>
        </w:rPr>
        <w:t xml:space="preserve"> full-screen flashcards, "Hey Crave" wake word, voice navigation, self-starting timers.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Honest nutrition:</w:t>
      </w:r>
      <w:r>
        <w:rPr>
          <w:color w:val="1B1712"/>
          <w:sz w:val="22"/>
          <w:szCs w:val="22"/>
        </w:rPr>
        <w:t xml:space="preserve"> USDA-backed per-serving macros that re-scale when you change the servings. The three features Osta charges for — nutrition, smart imports, and photo scan — are free in CraveCircle.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Smart grocery:</w:t>
      </w:r>
      <w:r>
        <w:rPr>
          <w:color w:val="1B1712"/>
          <w:sz w:val="22"/>
          <w:szCs w:val="22"/>
        </w:rPr>
        <w:t xml:space="preserve"> ingredients merge across recipes and group by aisle (produce, dairy, pantry, meat, spices).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Social kitchen:</w:t>
      </w:r>
      <w:r>
        <w:rPr>
          <w:color w:val="1B1712"/>
          <w:sz w:val="22"/>
          <w:szCs w:val="22"/>
        </w:rPr>
        <w:t xml:space="preserve"> follow creators, see what friends shared, comment on dishes you've made. The social cookbook, not the social feed.</w:t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How we built it (iOS)</w:t>
      </w:r>
    </w:p>
    <w:p>
      <w:pPr>
        <w:spacing w:after="140"/>
      </w:pPr>
      <w:r>
        <w:rPr>
          <w:color w:val="1B1712"/>
          <w:sz w:val="22"/>
          <w:szCs w:val="22"/>
        </w:rPr>
        <w:t xml:space="preserve">Fully native. SwiftUI for every screen. The things a reviewer will care about: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On-device AI:</w:t>
      </w:r>
      <w:r>
        <w:rPr>
          <w:color w:val="1B1712"/>
          <w:sz w:val="22"/>
          <w:szCs w:val="22"/>
        </w:rPr>
        <w:t xml:space="preserve"> iOS 26 SpeechAnalyzer / SpeechTranscriber for on-device transcription.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Guided generation:</w:t>
      </w:r>
      <w:r>
        <w:rPr>
          <w:color w:val="1B1712"/>
          <w:sz w:val="22"/>
          <w:szCs w:val="22"/>
        </w:rPr>
        <w:t xml:space="preserve"> Apple Intelligence Foundation Models framework for recipe extraction (the ~3B on-device LLM).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Vision:</w:t>
      </w:r>
      <w:r>
        <w:rPr>
          <w:color w:val="1B1712"/>
          <w:sz w:val="22"/>
          <w:szCs w:val="22"/>
        </w:rPr>
        <w:t xml:space="preserve"> Vision framework for OCR on cookbook photos and Pinterest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Share Extension:</w:t>
      </w:r>
      <w:r>
        <w:rPr>
          <w:color w:val="1B1712"/>
          <w:sz w:val="22"/>
          <w:szCs w:val="22"/>
        </w:rPr>
        <w:t xml:space="preserve"> App Group + ShareExtension so any share-sheet reel reaches the app in a single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Voice control:</w:t>
      </w:r>
      <w:r>
        <w:rPr>
          <w:color w:val="1B1712"/>
          <w:sz w:val="22"/>
          <w:szCs w:val="22"/>
        </w:rPr>
        <w:t xml:space="preserve"> SFSpeechRecognizer + AVAudioEngine with wake-word ("Hey Crave"), hardware noise cancellation.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Backend:</w:t>
      </w:r>
      <w:r>
        <w:rPr>
          <w:color w:val="1B1712"/>
          <w:sz w:val="22"/>
          <w:szCs w:val="22"/>
        </w:rPr>
        <w:t xml:space="preserve"> Supabase Postgres with Row-Level Security — every table scoped by user id, server-enforced.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Auth:</w:t>
      </w:r>
      <w:r>
        <w:rPr>
          <w:color w:val="1B1712"/>
          <w:sz w:val="22"/>
          <w:szCs w:val="22"/>
        </w:rPr>
        <w:t xml:space="preserve"> Supabase Auth with Google OAuth. (Sign in with Apple is on deck.)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Notifications:</w:t>
      </w:r>
      <w:r>
        <w:rPr>
          <w:color w:val="1B1712"/>
          <w:sz w:val="22"/>
          <w:szCs w:val="22"/>
        </w:rPr>
        <w:t xml:space="preserve"> UNUserNotificationCenter for cook-time reminders. Live Activities for the import progress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Accessibility:</w:t>
      </w:r>
      <w:r>
        <w:rPr>
          <w:color w:val="1B1712"/>
          <w:sz w:val="22"/>
          <w:szCs w:val="22"/>
        </w:rPr>
        <w:t xml:space="preserve"> respects Reduce Motion, Dynamic Type, VoiceOver labels on every tappable element.</w:t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Versus Osta (the closest competitor)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326"/>
        <w:gridCol w:w="3327"/>
      </w:tblGrid>
      <w:tr>
        <w:tc>
          <w:tcPr>
            <w:tcW w:type="dxa" w:w="3427"/>
            <w:shd w:fill="F3EEE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1B1712"/>
                <w:sz w:val="20"/>
                <w:szCs w:val="20"/>
              </w:rPr>
              <w:t xml:space="preserve">Feature</w:t>
            </w:r>
          </w:p>
        </w:tc>
        <w:tc>
          <w:tcPr>
            <w:tcW w:type="dxa" w:w="3326"/>
            <w:shd w:fill="F3EEE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1B1712"/>
                <w:sz w:val="20"/>
                <w:szCs w:val="20"/>
              </w:rPr>
              <w:t xml:space="preserve">Osta</w:t>
            </w:r>
          </w:p>
        </w:tc>
        <w:tc>
          <w:tcPr>
            <w:tcW w:type="dxa" w:w="3327"/>
            <w:shd w:fill="F3EEE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1B1712"/>
                <w:sz w:val="20"/>
                <w:szCs w:val="20"/>
              </w:rPr>
              <w:t xml:space="preserve">CraveCircle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Smart recipe import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Behind Premium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Nutrition per serving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Behind Premium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Free, USDA-backed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Scan a photo of a recipe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Behind Premium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Free, on-device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Hands-free voice cook mode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No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Yes, with "Hey Crave"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On-device AI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No (server-side)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Yes (Apple Intelligence)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Aisle-grouped grocery list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Partial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Yes, cross-recipe dedupe</w:t>
            </w:r>
          </w:p>
        </w:tc>
      </w:tr>
      <w:tr>
        <w:tc>
          <w:tcPr>
            <w:tcW w:type="dxa" w:w="34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Ads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In free tier</w:t>
            </w:r>
          </w:p>
        </w:tc>
        <w:tc>
          <w:tcPr>
            <w:tcW w:type="dxa" w:w="3327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B1712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Early traction</w:t>
      </w:r>
    </w:p>
    <w:p>
      <w:pPr>
        <w:spacing w:after="140"/>
      </w:pPr>
      <w:r>
        <w:rPr>
          <w:color w:val="1B1712"/>
          <w:sz w:val="22"/>
          <w:szCs w:val="22"/>
        </w:rPr>
        <w:t xml:space="preserve">Creator outreach is live. Early positive signal from fitness and chef accounts: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Siddhant Kathuria —</w:t>
      </w:r>
      <w:r>
        <w:rPr>
          <w:color w:val="1B1712"/>
          <w:sz w:val="22"/>
          <w:szCs w:val="22"/>
        </w:rPr>
        <w:t xml:space="preserve"> 10K followers, Asian Champion in armwrestling, agreed to a Monday onboarding call as an early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Sanjay Deswal —</w:t>
      </w:r>
      <w:r>
        <w:rPr>
          <w:color w:val="1B1712"/>
          <w:sz w:val="22"/>
          <w:szCs w:val="22"/>
        </w:rPr>
        <w:t xml:space="preserve"> 41.3K followers, Professional Athlete, interested in the macros angle for his followers.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712"/>
          <w:sz w:val="22"/>
          <w:szCs w:val="22"/>
        </w:rPr>
        <w:t xml:space="preserve">Jasleen (jas.a.chef) —</w:t>
      </w:r>
      <w:r>
        <w:rPr>
          <w:color w:val="1B1712"/>
          <w:sz w:val="22"/>
          <w:szCs w:val="22"/>
        </w:rPr>
        <w:t xml:space="preserve"> Chef, loved the pitch about giving creators a real home for their catalog.</w:t>
      </w:r>
    </w:p>
    <w:p>
      <w:pPr>
        <w:spacing w:after="140"/>
      </w:pPr>
      <w:r>
        <w:rPr>
          <w:color w:val="1B1712"/>
          <w:sz w:val="22"/>
          <w:szCs w:val="22"/>
        </w:rPr>
        <w:t xml:space="preserve">CraveCircle also has its own live Instagram account (@crave.circle) and website (cravecircle.cc) with a working waitlist.</w:t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What's shipped (branch cursor/remove-taste-buttons-41b8)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Onboarding, Home, Discover reel, Recipe detail, Cook Mode, Flashcard Cook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Full import pipeline (Instagram, TikTok, YouTube, Pinterest) with on-device transcription.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Studio for creators: write from scratch, share a photo, share a video, publish, drafts, published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Social: follows, friend requests, comments (owner + recipe owner + admin can moderate), Circle tab, Contacts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Likes + saves mirror to Supabase, cross-device sync, debounced writes.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Meal plan — Plan button on recipes, picker sheet, local reminders 30 min before cook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Real account deletion (App Store Guideline 5.1.1(v) compliant).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Red-dot bell notifications, grouped Today / Yesterday / Last 7 days, in-app notification on creator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Four Supabase migrations applied and live on the backend: role self-elevation, likes &amp; saves, delete-me, comment moderation + public reads.</w:t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Links</w:t>
      </w:r>
    </w:p>
    <w:p>
      <w:pPr>
        <w:spacing w:after="80"/>
      </w:pPr>
      <w:r>
        <w:rPr>
          <w:b/>
          <w:bCs/>
          <w:color w:val="1B1712"/>
          <w:sz w:val="22"/>
          <w:szCs w:val="22"/>
        </w:rPr>
        <w:t xml:space="preserve">Figma prototype:  </w:t>
      </w:r>
      <w:hyperlink w:history="1" r:id="rIdp65fqac8sycritm8emn7_">
        <w:r>
          <w:rPr>
            <w:color w:val="0A66C2"/>
            <w:sz w:val="22"/>
            <w:szCs w:val="22"/>
            <w:u w:val="single"/>
          </w:rPr>
          <w:t xml:space="preserve">https://www.figma.com/design/yBLMbRRYqWAVeXFLdHVinL/CraveCircle-Prototyping?node-id=1-3&amp;t=tFQridarSHJ3cmfW-1</w:t>
        </w:r>
      </w:hyperlink>
    </w:p>
    <w:p>
      <w:pPr>
        <w:spacing w:after="80"/>
      </w:pPr>
      <w:r>
        <w:rPr>
          <w:b/>
          <w:bCs/>
          <w:color w:val="1B1712"/>
          <w:sz w:val="22"/>
          <w:szCs w:val="22"/>
        </w:rPr>
        <w:t xml:space="preserve">GitHub repository:  </w:t>
      </w:r>
      <w:hyperlink w:history="1" r:id="rId1sw_wtmnhxuby2dswxzti">
        <w:r>
          <w:rPr>
            <w:color w:val="0A66C2"/>
            <w:sz w:val="22"/>
            <w:szCs w:val="22"/>
            <w:u w:val="single"/>
          </w:rPr>
          <w:t xml:space="preserve">https://github.com/ag1170-pixel/CraveCircle-IOS_App</w:t>
        </w:r>
      </w:hyperlink>
    </w:p>
    <w:p>
      <w:pPr>
        <w:spacing w:after="80"/>
      </w:pPr>
      <w:r>
        <w:rPr>
          <w:b/>
          <w:bCs/>
          <w:color w:val="1B1712"/>
          <w:sz w:val="22"/>
          <w:szCs w:val="22"/>
        </w:rPr>
        <w:t xml:space="preserve">Instagram:  </w:t>
      </w:r>
      <w:hyperlink w:history="1" r:id="rIdxbtja1s9d1hxumlt38nmc">
        <w:r>
          <w:rPr>
            <w:color w:val="0A66C2"/>
            <w:sz w:val="22"/>
            <w:szCs w:val="22"/>
            <w:u w:val="single"/>
          </w:rPr>
          <w:t xml:space="preserve">https://www.instagram.com/crave.circle/</w:t>
        </w:r>
      </w:hyperlink>
    </w:p>
    <w:p>
      <w:pPr>
        <w:spacing w:after="80"/>
      </w:pPr>
      <w:r>
        <w:rPr>
          <w:b/>
          <w:bCs/>
          <w:color w:val="1B1712"/>
          <w:sz w:val="22"/>
          <w:szCs w:val="22"/>
        </w:rPr>
        <w:t xml:space="preserve">Website:  </w:t>
      </w:r>
      <w:hyperlink w:history="1" r:id="rIdjl_xllcgmxv2y3owxnbad">
        <w:r>
          <w:rPr>
            <w:color w:val="0A66C2"/>
            <w:sz w:val="22"/>
            <w:szCs w:val="22"/>
            <w:u w:val="single"/>
          </w:rPr>
          <w:t xml:space="preserve">https://cravecircle.cc</w:t>
        </w:r>
      </w:hyperlink>
    </w:p>
    <w:p>
      <w:pPr>
        <w:pBdr>
          <w:bottom w:val="single" w:color="DDDDDD" w:sz="6" w:space="1"/>
        </w:pBdr>
        <w:spacing w:after="100" w:before="10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B1712"/>
          <w:sz w:val="32"/>
          <w:szCs w:val="32"/>
        </w:rPr>
        <w:t xml:space="preserve">What we'd love from the mentors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Which of the five pillars (import, cook mode, nutrition, grocery, social) would you pull hardest in the App Store screenshots?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App Store blockers: Sign in with Apple is on the roadmap (needs the paid team). Anything else you've seen fail review that we should pre-empt?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Our Flashcard voice mode is the hardest thing to show in a static screenshot. Suggestions on how to communicate it on the App Store page?</w:t>
      </w:r>
    </w:p>
    <w:p>
      <w:pPr>
        <w:spacing w:after="140"/>
      </w:pPr>
      <w:r>
        <w:rPr>
          <w:color w:val="6B6355"/>
          <w:sz w:val="22"/>
          <w:szCs w:val="22"/>
        </w:rPr>
        <w:t xml:space="preserve">Thank you for your time — we built this to be used.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65fqac8sycritm8emn7_" Type="http://schemas.openxmlformats.org/officeDocument/2006/relationships/hyperlink" Target="https://www.figma.com/design/yBLMbRRYqWAVeXFLdHVinL/CraveCircle-Prototyping?node-id=1-3&amp;t=tFQridarSHJ3cmfW-1" TargetMode="External"/><Relationship Id="rId1sw_wtmnhxuby2dswxzti" Type="http://schemas.openxmlformats.org/officeDocument/2006/relationships/hyperlink" Target="https://github.com/ag1170-pixel/CraveCircle-IOS_App" TargetMode="External"/><Relationship Id="rIdxbtja1s9d1hxumlt38nmc" Type="http://schemas.openxmlformats.org/officeDocument/2006/relationships/hyperlink" Target="https://www.instagram.com/crave.circle/" TargetMode="External"/><Relationship Id="rIdjl_xllcgmxv2y3owxnbad" Type="http://schemas.openxmlformats.org/officeDocument/2006/relationships/hyperlink" Target="https://cravecircle.cc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CraveCircle — Mentor Review Pitch</dc:title>
  <dc:creator>CraveCircle</dc:creator>
  <cp:lastModifiedBy>Un-named</cp:lastModifiedBy>
  <cp:revision>1</cp:revision>
  <dcterms:created xsi:type="dcterms:W3CDTF">2026-10-26T11:47:41.556Z</dcterms:created>
  <dcterms:modified xsi:type="dcterms:W3CDTF">2026-10-26T11:47:41.557Z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