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CE06" w14:textId="77777777" w:rsidR="004D2446" w:rsidRPr="0058046D" w:rsidRDefault="004D2446" w:rsidP="0058046D">
      <w:pPr>
        <w:spacing w:line="360" w:lineRule="auto"/>
        <w:jc w:val="both"/>
        <w:rPr>
          <w:rFonts w:ascii="Times New Roman" w:hAnsi="Times New Roman" w:cs="Times New Roman"/>
          <w:b/>
          <w:bCs/>
        </w:rPr>
      </w:pPr>
      <w:r w:rsidRPr="0058046D">
        <w:rPr>
          <w:rFonts w:ascii="Times New Roman" w:hAnsi="Times New Roman" w:cs="Times New Roman"/>
          <w:b/>
          <w:bCs/>
        </w:rPr>
        <w:t>Digital Forensic Investigation Report</w:t>
      </w:r>
    </w:p>
    <w:p w14:paraId="7C44C39B" w14:textId="77777777" w:rsidR="004D2446" w:rsidRPr="0058046D" w:rsidRDefault="004D2446" w:rsidP="0058046D">
      <w:pPr>
        <w:spacing w:line="360" w:lineRule="auto"/>
        <w:jc w:val="both"/>
        <w:rPr>
          <w:rFonts w:ascii="Times New Roman" w:hAnsi="Times New Roman" w:cs="Times New Roman"/>
          <w:b/>
          <w:bCs/>
        </w:rPr>
      </w:pPr>
      <w:r w:rsidRPr="0058046D">
        <w:rPr>
          <w:rFonts w:ascii="Times New Roman" w:hAnsi="Times New Roman" w:cs="Times New Roman"/>
          <w:b/>
          <w:bCs/>
        </w:rPr>
        <w:t>Forensic Analysis of the M57 Jean Disk Image</w:t>
      </w:r>
    </w:p>
    <w:p w14:paraId="751102D2" w14:textId="214FA987" w:rsidR="004D2446" w:rsidRPr="0058046D" w:rsidRDefault="004D2446" w:rsidP="0058046D">
      <w:pPr>
        <w:spacing w:line="360" w:lineRule="auto"/>
        <w:jc w:val="both"/>
        <w:rPr>
          <w:rFonts w:ascii="Times New Roman" w:hAnsi="Times New Roman" w:cs="Times New Roman"/>
        </w:rPr>
      </w:pPr>
    </w:p>
    <w:p w14:paraId="28A639B0" w14:textId="77777777" w:rsidR="004D2446" w:rsidRPr="0058046D" w:rsidRDefault="004D2446" w:rsidP="0058046D">
      <w:pPr>
        <w:spacing w:line="360" w:lineRule="auto"/>
        <w:jc w:val="both"/>
        <w:rPr>
          <w:rFonts w:ascii="Times New Roman" w:hAnsi="Times New Roman" w:cs="Times New Roman"/>
        </w:rPr>
      </w:pPr>
      <w:r w:rsidRPr="0058046D">
        <w:rPr>
          <w:rFonts w:ascii="Times New Roman" w:hAnsi="Times New Roman" w:cs="Times New Roman"/>
          <w:b/>
          <w:bCs/>
        </w:rPr>
        <w:t>Case ID:</w:t>
      </w:r>
      <w:r w:rsidRPr="0058046D">
        <w:rPr>
          <w:rFonts w:ascii="Times New Roman" w:hAnsi="Times New Roman" w:cs="Times New Roman"/>
        </w:rPr>
        <w:t xml:space="preserve"> DFIR-001</w:t>
      </w:r>
    </w:p>
    <w:p w14:paraId="0BFFD11C" w14:textId="77777777" w:rsidR="004D2446" w:rsidRPr="0058046D" w:rsidRDefault="004D2446" w:rsidP="0058046D">
      <w:pPr>
        <w:spacing w:line="360" w:lineRule="auto"/>
        <w:jc w:val="both"/>
        <w:rPr>
          <w:rFonts w:ascii="Times New Roman" w:hAnsi="Times New Roman" w:cs="Times New Roman"/>
        </w:rPr>
      </w:pPr>
      <w:r w:rsidRPr="0058046D">
        <w:rPr>
          <w:rFonts w:ascii="Times New Roman" w:hAnsi="Times New Roman" w:cs="Times New Roman"/>
          <w:b/>
          <w:bCs/>
        </w:rPr>
        <w:t>Case Name:</w:t>
      </w:r>
      <w:r w:rsidRPr="0058046D">
        <w:rPr>
          <w:rFonts w:ascii="Times New Roman" w:hAnsi="Times New Roman" w:cs="Times New Roman"/>
        </w:rPr>
        <w:t xml:space="preserve"> M57 Jean Forensic Examination</w:t>
      </w:r>
    </w:p>
    <w:p w14:paraId="7005CD2D" w14:textId="4CEE158D" w:rsidR="004D2446" w:rsidRPr="0058046D" w:rsidRDefault="004D2446" w:rsidP="0058046D">
      <w:pPr>
        <w:spacing w:line="360" w:lineRule="auto"/>
        <w:jc w:val="both"/>
        <w:rPr>
          <w:rFonts w:ascii="Times New Roman" w:hAnsi="Times New Roman" w:cs="Times New Roman"/>
        </w:rPr>
      </w:pPr>
      <w:r w:rsidRPr="0058046D">
        <w:rPr>
          <w:rFonts w:ascii="Times New Roman" w:hAnsi="Times New Roman" w:cs="Times New Roman"/>
          <w:b/>
          <w:bCs/>
        </w:rPr>
        <w:t>Investigator:</w:t>
      </w:r>
      <w:r w:rsidRPr="0058046D">
        <w:rPr>
          <w:rFonts w:ascii="Times New Roman" w:hAnsi="Times New Roman" w:cs="Times New Roman"/>
        </w:rPr>
        <w:t xml:space="preserve"> </w:t>
      </w:r>
      <w:r w:rsidRPr="0058046D">
        <w:rPr>
          <w:rFonts w:ascii="Times New Roman" w:hAnsi="Times New Roman" w:cs="Times New Roman"/>
          <w:i/>
          <w:iCs/>
        </w:rPr>
        <w:t>Gabara Agata</w:t>
      </w:r>
    </w:p>
    <w:p w14:paraId="299D256B" w14:textId="77777777" w:rsidR="004D2446" w:rsidRPr="0058046D" w:rsidRDefault="004D2446" w:rsidP="0058046D">
      <w:pPr>
        <w:spacing w:line="360" w:lineRule="auto"/>
        <w:jc w:val="both"/>
        <w:rPr>
          <w:rFonts w:ascii="Times New Roman" w:hAnsi="Times New Roman" w:cs="Times New Roman"/>
        </w:rPr>
      </w:pPr>
      <w:r w:rsidRPr="0058046D">
        <w:rPr>
          <w:rFonts w:ascii="Times New Roman" w:hAnsi="Times New Roman" w:cs="Times New Roman"/>
          <w:b/>
          <w:bCs/>
        </w:rPr>
        <w:t>Organization:</w:t>
      </w:r>
      <w:r w:rsidRPr="0058046D">
        <w:rPr>
          <w:rFonts w:ascii="Times New Roman" w:hAnsi="Times New Roman" w:cs="Times New Roman"/>
        </w:rPr>
        <w:t xml:space="preserve"> Personal Digital Forensics Portfolio</w:t>
      </w:r>
    </w:p>
    <w:p w14:paraId="0CB14D45" w14:textId="77777777" w:rsidR="004D2446" w:rsidRPr="0058046D" w:rsidRDefault="004D2446" w:rsidP="0058046D">
      <w:pPr>
        <w:spacing w:line="360" w:lineRule="auto"/>
        <w:jc w:val="both"/>
        <w:rPr>
          <w:rFonts w:ascii="Times New Roman" w:hAnsi="Times New Roman" w:cs="Times New Roman"/>
        </w:rPr>
      </w:pPr>
      <w:r w:rsidRPr="0058046D">
        <w:rPr>
          <w:rFonts w:ascii="Times New Roman" w:hAnsi="Times New Roman" w:cs="Times New Roman"/>
          <w:b/>
          <w:bCs/>
        </w:rPr>
        <w:t>Tool Used:</w:t>
      </w:r>
      <w:r w:rsidRPr="0058046D">
        <w:rPr>
          <w:rFonts w:ascii="Times New Roman" w:hAnsi="Times New Roman" w:cs="Times New Roman"/>
        </w:rPr>
        <w:t xml:space="preserve"> Autopsy 4.23.1</w:t>
      </w:r>
    </w:p>
    <w:p w14:paraId="08EE09EA" w14:textId="77777777" w:rsidR="004D2446" w:rsidRPr="0058046D" w:rsidRDefault="004D2446" w:rsidP="0058046D">
      <w:pPr>
        <w:spacing w:line="360" w:lineRule="auto"/>
        <w:jc w:val="both"/>
        <w:rPr>
          <w:rFonts w:ascii="Times New Roman" w:hAnsi="Times New Roman" w:cs="Times New Roman"/>
        </w:rPr>
      </w:pPr>
      <w:r w:rsidRPr="0058046D">
        <w:rPr>
          <w:rFonts w:ascii="Times New Roman" w:hAnsi="Times New Roman" w:cs="Times New Roman"/>
          <w:b/>
          <w:bCs/>
        </w:rPr>
        <w:t>Evidence Source:</w:t>
      </w:r>
      <w:r w:rsidRPr="0058046D">
        <w:rPr>
          <w:rFonts w:ascii="Times New Roman" w:hAnsi="Times New Roman" w:cs="Times New Roman"/>
        </w:rPr>
        <w:t xml:space="preserve"> M57 Jean Disk Image (Digital Corpora)</w:t>
      </w:r>
    </w:p>
    <w:p w14:paraId="2EFF122D" w14:textId="77777777" w:rsidR="004D2446" w:rsidRPr="0058046D" w:rsidRDefault="004D2446" w:rsidP="0058046D">
      <w:pPr>
        <w:spacing w:line="360" w:lineRule="auto"/>
        <w:jc w:val="both"/>
        <w:rPr>
          <w:rFonts w:ascii="Times New Roman" w:hAnsi="Times New Roman" w:cs="Times New Roman"/>
        </w:rPr>
      </w:pPr>
      <w:r w:rsidRPr="0058046D">
        <w:rPr>
          <w:rFonts w:ascii="Times New Roman" w:hAnsi="Times New Roman" w:cs="Times New Roman"/>
          <w:b/>
          <w:bCs/>
        </w:rPr>
        <w:t>Evidence Format:</w:t>
      </w:r>
      <w:r w:rsidRPr="0058046D">
        <w:rPr>
          <w:rFonts w:ascii="Times New Roman" w:hAnsi="Times New Roman" w:cs="Times New Roman"/>
        </w:rPr>
        <w:t xml:space="preserve"> EnCase E01</w:t>
      </w:r>
    </w:p>
    <w:p w14:paraId="0A691CB8" w14:textId="77777777" w:rsidR="004D2446" w:rsidRPr="0058046D" w:rsidRDefault="004D2446" w:rsidP="0058046D">
      <w:pPr>
        <w:spacing w:line="360" w:lineRule="auto"/>
        <w:jc w:val="both"/>
        <w:rPr>
          <w:rFonts w:ascii="Times New Roman" w:hAnsi="Times New Roman" w:cs="Times New Roman"/>
        </w:rPr>
      </w:pPr>
      <w:r w:rsidRPr="0058046D">
        <w:rPr>
          <w:rFonts w:ascii="Times New Roman" w:hAnsi="Times New Roman" w:cs="Times New Roman"/>
          <w:b/>
          <w:bCs/>
        </w:rPr>
        <w:t>Report Date:</w:t>
      </w:r>
      <w:r w:rsidRPr="0058046D">
        <w:rPr>
          <w:rFonts w:ascii="Times New Roman" w:hAnsi="Times New Roman" w:cs="Times New Roman"/>
        </w:rPr>
        <w:t xml:space="preserve"> 26 June 2026</w:t>
      </w:r>
    </w:p>
    <w:p w14:paraId="33E1F38E" w14:textId="77777777" w:rsidR="00256260" w:rsidRPr="0058046D" w:rsidRDefault="00256260" w:rsidP="0058046D">
      <w:pPr>
        <w:spacing w:line="360" w:lineRule="auto"/>
        <w:jc w:val="both"/>
        <w:rPr>
          <w:rFonts w:ascii="Times New Roman" w:hAnsi="Times New Roman" w:cs="Times New Roman"/>
        </w:rPr>
      </w:pPr>
    </w:p>
    <w:p w14:paraId="58C5873C" w14:textId="77777777" w:rsidR="004D2446" w:rsidRPr="0058046D" w:rsidRDefault="004D2446" w:rsidP="0058046D">
      <w:pPr>
        <w:spacing w:line="360" w:lineRule="auto"/>
        <w:jc w:val="both"/>
        <w:rPr>
          <w:rFonts w:ascii="Times New Roman" w:hAnsi="Times New Roman" w:cs="Times New Roman"/>
        </w:rPr>
      </w:pPr>
    </w:p>
    <w:p w14:paraId="6F42A55A" w14:textId="77777777" w:rsidR="00B7117C" w:rsidRPr="0058046D" w:rsidRDefault="00B7117C" w:rsidP="0058046D">
      <w:pPr>
        <w:spacing w:line="360" w:lineRule="auto"/>
        <w:jc w:val="both"/>
        <w:rPr>
          <w:rFonts w:ascii="Times New Roman" w:hAnsi="Times New Roman" w:cs="Times New Roman"/>
        </w:rPr>
      </w:pPr>
    </w:p>
    <w:p w14:paraId="0B6F2CE9" w14:textId="77777777" w:rsidR="00B7117C" w:rsidRPr="0058046D" w:rsidRDefault="00B7117C" w:rsidP="0058046D">
      <w:pPr>
        <w:spacing w:line="360" w:lineRule="auto"/>
        <w:jc w:val="both"/>
        <w:rPr>
          <w:rFonts w:ascii="Times New Roman" w:hAnsi="Times New Roman" w:cs="Times New Roman"/>
        </w:rPr>
      </w:pPr>
    </w:p>
    <w:p w14:paraId="6E7AAA39" w14:textId="77777777" w:rsidR="00B7117C" w:rsidRPr="0058046D" w:rsidRDefault="00B7117C" w:rsidP="0058046D">
      <w:pPr>
        <w:spacing w:line="360" w:lineRule="auto"/>
        <w:jc w:val="both"/>
        <w:rPr>
          <w:rFonts w:ascii="Times New Roman" w:hAnsi="Times New Roman" w:cs="Times New Roman"/>
        </w:rPr>
      </w:pPr>
    </w:p>
    <w:p w14:paraId="48AC5441" w14:textId="77777777" w:rsidR="00B7117C" w:rsidRPr="0058046D" w:rsidRDefault="00B7117C" w:rsidP="0058046D">
      <w:pPr>
        <w:spacing w:line="360" w:lineRule="auto"/>
        <w:jc w:val="both"/>
        <w:rPr>
          <w:rFonts w:ascii="Times New Roman" w:hAnsi="Times New Roman" w:cs="Times New Roman"/>
        </w:rPr>
      </w:pPr>
    </w:p>
    <w:p w14:paraId="40881467" w14:textId="77777777" w:rsidR="00B7117C" w:rsidRPr="0058046D" w:rsidRDefault="00B7117C" w:rsidP="0058046D">
      <w:pPr>
        <w:spacing w:line="360" w:lineRule="auto"/>
        <w:jc w:val="both"/>
        <w:rPr>
          <w:rFonts w:ascii="Times New Roman" w:hAnsi="Times New Roman" w:cs="Times New Roman"/>
        </w:rPr>
      </w:pPr>
    </w:p>
    <w:p w14:paraId="327EC94A" w14:textId="77777777" w:rsidR="00B7117C" w:rsidRPr="0058046D" w:rsidRDefault="00B7117C" w:rsidP="0058046D">
      <w:pPr>
        <w:spacing w:line="360" w:lineRule="auto"/>
        <w:jc w:val="both"/>
        <w:rPr>
          <w:rFonts w:ascii="Times New Roman" w:hAnsi="Times New Roman" w:cs="Times New Roman"/>
        </w:rPr>
      </w:pPr>
    </w:p>
    <w:p w14:paraId="3818041F" w14:textId="77777777" w:rsidR="00B7117C" w:rsidRPr="0058046D" w:rsidRDefault="00B7117C" w:rsidP="0058046D">
      <w:pPr>
        <w:spacing w:line="360" w:lineRule="auto"/>
        <w:jc w:val="both"/>
        <w:rPr>
          <w:rFonts w:ascii="Times New Roman" w:hAnsi="Times New Roman" w:cs="Times New Roman"/>
        </w:rPr>
      </w:pPr>
    </w:p>
    <w:p w14:paraId="0B213F22" w14:textId="77777777" w:rsidR="0058046D" w:rsidRDefault="0058046D" w:rsidP="0058046D">
      <w:pPr>
        <w:spacing w:line="360" w:lineRule="auto"/>
        <w:jc w:val="both"/>
        <w:rPr>
          <w:rFonts w:ascii="Times New Roman" w:hAnsi="Times New Roman" w:cs="Times New Roman"/>
        </w:rPr>
      </w:pPr>
    </w:p>
    <w:p w14:paraId="327BAF8A" w14:textId="2783ECD4" w:rsidR="00B7117C" w:rsidRPr="0058046D" w:rsidRDefault="00B7117C" w:rsidP="0058046D">
      <w:pPr>
        <w:spacing w:line="360" w:lineRule="auto"/>
        <w:jc w:val="both"/>
        <w:rPr>
          <w:rFonts w:ascii="Times New Roman" w:hAnsi="Times New Roman" w:cs="Times New Roman"/>
        </w:rPr>
      </w:pPr>
      <w:r w:rsidRPr="0058046D">
        <w:rPr>
          <w:rFonts w:ascii="Times New Roman" w:hAnsi="Times New Roman" w:cs="Times New Roman"/>
          <w:b/>
          <w:bCs/>
        </w:rPr>
        <w:t>Confidentiality Notice</w:t>
      </w:r>
    </w:p>
    <w:p w14:paraId="4E0A186C" w14:textId="77777777" w:rsidR="00B7117C" w:rsidRPr="0058046D" w:rsidRDefault="00B7117C" w:rsidP="0058046D">
      <w:pPr>
        <w:spacing w:line="360" w:lineRule="auto"/>
        <w:jc w:val="both"/>
        <w:rPr>
          <w:rFonts w:ascii="Times New Roman" w:hAnsi="Times New Roman" w:cs="Times New Roman"/>
        </w:rPr>
      </w:pPr>
      <w:r w:rsidRPr="0058046D">
        <w:rPr>
          <w:rFonts w:ascii="Times New Roman" w:hAnsi="Times New Roman" w:cs="Times New Roman"/>
          <w:i/>
          <w:iCs/>
        </w:rPr>
        <w:t>This report was prepared for educational purposes using a publicly available forensic training image provided by Digital Corpora. All findings relate exclusively to the training dataset.</w:t>
      </w:r>
    </w:p>
    <w:p w14:paraId="1D40B7E4" w14:textId="77777777" w:rsidR="00B7117C" w:rsidRPr="0058046D" w:rsidRDefault="00B7117C" w:rsidP="0058046D">
      <w:pPr>
        <w:spacing w:line="360" w:lineRule="auto"/>
        <w:jc w:val="both"/>
        <w:rPr>
          <w:rFonts w:ascii="Times New Roman" w:hAnsi="Times New Roman" w:cs="Times New Roman"/>
        </w:rPr>
      </w:pPr>
    </w:p>
    <w:p w14:paraId="77676AC0" w14:textId="48D7B58F" w:rsidR="008A27F9" w:rsidRPr="0058046D" w:rsidRDefault="004E27C6" w:rsidP="0058046D">
      <w:pPr>
        <w:spacing w:line="360" w:lineRule="auto"/>
        <w:jc w:val="both"/>
        <w:rPr>
          <w:rFonts w:ascii="Times New Roman" w:hAnsi="Times New Roman" w:cs="Times New Roman"/>
          <w:b/>
          <w:bCs/>
        </w:rPr>
      </w:pPr>
      <w:r w:rsidRPr="0058046D">
        <w:rPr>
          <w:rFonts w:ascii="Times New Roman" w:hAnsi="Times New Roman" w:cs="Times New Roman"/>
          <w:b/>
          <w:bCs/>
        </w:rPr>
        <w:lastRenderedPageBreak/>
        <w:t>1.</w:t>
      </w:r>
      <w:r w:rsidR="008A27F9" w:rsidRPr="0058046D">
        <w:rPr>
          <w:rFonts w:ascii="Times New Roman" w:hAnsi="Times New Roman" w:cs="Times New Roman"/>
          <w:b/>
          <w:bCs/>
        </w:rPr>
        <w:t>Executive Summary</w:t>
      </w:r>
    </w:p>
    <w:p w14:paraId="55773E36" w14:textId="77777777" w:rsidR="008A27F9" w:rsidRPr="0058046D" w:rsidRDefault="008A27F9" w:rsidP="0058046D">
      <w:pPr>
        <w:spacing w:line="360" w:lineRule="auto"/>
        <w:jc w:val="both"/>
        <w:rPr>
          <w:rFonts w:ascii="Times New Roman" w:hAnsi="Times New Roman" w:cs="Times New Roman"/>
        </w:rPr>
      </w:pPr>
      <w:r w:rsidRPr="0058046D">
        <w:rPr>
          <w:rFonts w:ascii="Times New Roman" w:hAnsi="Times New Roman" w:cs="Times New Roman"/>
        </w:rPr>
        <w:t xml:space="preserve">The purpose of this investigation was to perform a forensic examination of the </w:t>
      </w:r>
      <w:r w:rsidRPr="0058046D">
        <w:rPr>
          <w:rFonts w:ascii="Times New Roman" w:hAnsi="Times New Roman" w:cs="Times New Roman"/>
          <w:b/>
          <w:bCs/>
        </w:rPr>
        <w:t>M57 Jean</w:t>
      </w:r>
      <w:r w:rsidRPr="0058046D">
        <w:rPr>
          <w:rFonts w:ascii="Times New Roman" w:hAnsi="Times New Roman" w:cs="Times New Roman"/>
        </w:rPr>
        <w:t xml:space="preserve"> disk image using </w:t>
      </w:r>
      <w:r w:rsidRPr="0058046D">
        <w:rPr>
          <w:rFonts w:ascii="Times New Roman" w:hAnsi="Times New Roman" w:cs="Times New Roman"/>
          <w:b/>
          <w:bCs/>
        </w:rPr>
        <w:t>Autopsy 4.23.1</w:t>
      </w:r>
      <w:r w:rsidRPr="0058046D">
        <w:rPr>
          <w:rFonts w:ascii="Times New Roman" w:hAnsi="Times New Roman" w:cs="Times New Roman"/>
        </w:rPr>
        <w:t xml:space="preserve">. The </w:t>
      </w:r>
      <w:proofErr w:type="spellStart"/>
      <w:r w:rsidRPr="0058046D">
        <w:rPr>
          <w:rFonts w:ascii="Times New Roman" w:hAnsi="Times New Roman" w:cs="Times New Roman"/>
        </w:rPr>
        <w:t>analyzed</w:t>
      </w:r>
      <w:proofErr w:type="spellEnd"/>
      <w:r w:rsidRPr="0058046D">
        <w:rPr>
          <w:rFonts w:ascii="Times New Roman" w:hAnsi="Times New Roman" w:cs="Times New Roman"/>
        </w:rPr>
        <w:t xml:space="preserve"> evidence is part of the publicly available Digital Corpora forensic training dataset and was examined in a controlled laboratory environment.</w:t>
      </w:r>
    </w:p>
    <w:p w14:paraId="5A9A7E33" w14:textId="77777777" w:rsidR="008A27F9" w:rsidRPr="0058046D" w:rsidRDefault="008A27F9" w:rsidP="0058046D">
      <w:pPr>
        <w:spacing w:line="360" w:lineRule="auto"/>
        <w:jc w:val="both"/>
        <w:rPr>
          <w:rFonts w:ascii="Times New Roman" w:hAnsi="Times New Roman" w:cs="Times New Roman"/>
        </w:rPr>
      </w:pPr>
      <w:r w:rsidRPr="0058046D">
        <w:rPr>
          <w:rFonts w:ascii="Times New Roman" w:hAnsi="Times New Roman" w:cs="Times New Roman"/>
        </w:rPr>
        <w:t xml:space="preserve">The objective of the investigation was to identify and </w:t>
      </w:r>
      <w:proofErr w:type="spellStart"/>
      <w:r w:rsidRPr="0058046D">
        <w:rPr>
          <w:rFonts w:ascii="Times New Roman" w:hAnsi="Times New Roman" w:cs="Times New Roman"/>
        </w:rPr>
        <w:t>analyze</w:t>
      </w:r>
      <w:proofErr w:type="spellEnd"/>
      <w:r w:rsidRPr="0058046D">
        <w:rPr>
          <w:rFonts w:ascii="Times New Roman" w:hAnsi="Times New Roman" w:cs="Times New Roman"/>
        </w:rPr>
        <w:t xml:space="preserve"> digital artifacts that could be used to reconstruct user activity on the examined system. The analysis focused on operating system information, user accounts, installed software, browser artifacts, recently accessed documents, downloaded files, email artifacts, USB device history, and deleted files.</w:t>
      </w:r>
    </w:p>
    <w:p w14:paraId="73E84989" w14:textId="77777777" w:rsidR="008A27F9" w:rsidRPr="0058046D" w:rsidRDefault="008A27F9" w:rsidP="0058046D">
      <w:pPr>
        <w:spacing w:line="360" w:lineRule="auto"/>
        <w:jc w:val="both"/>
        <w:rPr>
          <w:rFonts w:ascii="Times New Roman" w:hAnsi="Times New Roman" w:cs="Times New Roman"/>
        </w:rPr>
      </w:pPr>
      <w:r w:rsidRPr="0058046D">
        <w:rPr>
          <w:rFonts w:ascii="Times New Roman" w:hAnsi="Times New Roman" w:cs="Times New Roman"/>
        </w:rPr>
        <w:t xml:space="preserve">During the examination, multiple user accounts were identified, including the primary user account </w:t>
      </w:r>
      <w:r w:rsidRPr="0058046D">
        <w:rPr>
          <w:rFonts w:ascii="Times New Roman" w:hAnsi="Times New Roman" w:cs="Times New Roman"/>
          <w:b/>
          <w:bCs/>
        </w:rPr>
        <w:t>jean</w:t>
      </w:r>
      <w:r w:rsidRPr="0058046D">
        <w:rPr>
          <w:rFonts w:ascii="Times New Roman" w:hAnsi="Times New Roman" w:cs="Times New Roman"/>
        </w:rPr>
        <w:t xml:space="preserve">. The forensic analysis revealed evidence of web browsing activity, downloaded software, email-related artifacts, recently opened documents, and several connected USB devices. The operating system was identified as </w:t>
      </w:r>
      <w:r w:rsidRPr="0058046D">
        <w:rPr>
          <w:rFonts w:ascii="Times New Roman" w:hAnsi="Times New Roman" w:cs="Times New Roman"/>
          <w:b/>
          <w:bCs/>
        </w:rPr>
        <w:t>Microsoft Windows XP Service Pack 3</w:t>
      </w:r>
      <w:r w:rsidRPr="0058046D">
        <w:rPr>
          <w:rFonts w:ascii="Times New Roman" w:hAnsi="Times New Roman" w:cs="Times New Roman"/>
        </w:rPr>
        <w:t>, and the recovered artifacts provided valuable insight into the workstation's configuration and user activity.</w:t>
      </w:r>
    </w:p>
    <w:p w14:paraId="3159F2E6" w14:textId="77777777" w:rsidR="008A27F9" w:rsidRPr="0058046D" w:rsidRDefault="008A27F9" w:rsidP="0058046D">
      <w:pPr>
        <w:spacing w:line="360" w:lineRule="auto"/>
        <w:jc w:val="both"/>
        <w:rPr>
          <w:rFonts w:ascii="Times New Roman" w:hAnsi="Times New Roman" w:cs="Times New Roman"/>
        </w:rPr>
      </w:pPr>
      <w:r w:rsidRPr="0058046D">
        <w:rPr>
          <w:rFonts w:ascii="Times New Roman" w:hAnsi="Times New Roman" w:cs="Times New Roman"/>
        </w:rPr>
        <w:t>All findings presented in this report were obtained using standard forensic procedures. The original evidence was examined in a read-only environment, ensuring that its integrity remained preserved throughout the investigation.</w:t>
      </w:r>
    </w:p>
    <w:p w14:paraId="63A3A004" w14:textId="77777777" w:rsidR="00F57056" w:rsidRPr="0058046D" w:rsidRDefault="00F57056" w:rsidP="0058046D">
      <w:pPr>
        <w:spacing w:line="360" w:lineRule="auto"/>
        <w:jc w:val="both"/>
        <w:rPr>
          <w:rFonts w:ascii="Times New Roman" w:hAnsi="Times New Roman" w:cs="Times New Roman"/>
        </w:rPr>
      </w:pPr>
    </w:p>
    <w:p w14:paraId="51B00715" w14:textId="77777777" w:rsidR="00777479" w:rsidRPr="0058046D" w:rsidRDefault="00777479" w:rsidP="0058046D">
      <w:pPr>
        <w:spacing w:line="360" w:lineRule="auto"/>
        <w:jc w:val="both"/>
        <w:rPr>
          <w:rFonts w:ascii="Times New Roman" w:hAnsi="Times New Roman" w:cs="Times New Roman"/>
          <w:b/>
          <w:bCs/>
        </w:rPr>
      </w:pPr>
      <w:r w:rsidRPr="0058046D">
        <w:rPr>
          <w:rFonts w:ascii="Times New Roman" w:hAnsi="Times New Roman" w:cs="Times New Roman"/>
          <w:b/>
          <w:bCs/>
        </w:rPr>
        <w:t>2. Case Background</w:t>
      </w:r>
    </w:p>
    <w:p w14:paraId="690CA24B" w14:textId="77777777" w:rsidR="00777479" w:rsidRPr="0058046D" w:rsidRDefault="00777479" w:rsidP="0058046D">
      <w:pPr>
        <w:spacing w:line="360" w:lineRule="auto"/>
        <w:jc w:val="both"/>
        <w:rPr>
          <w:rFonts w:ascii="Times New Roman" w:hAnsi="Times New Roman" w:cs="Times New Roman"/>
        </w:rPr>
      </w:pPr>
      <w:r w:rsidRPr="0058046D">
        <w:rPr>
          <w:rFonts w:ascii="Times New Roman" w:hAnsi="Times New Roman" w:cs="Times New Roman"/>
        </w:rPr>
        <w:t xml:space="preserve">The purpose of this investigation was to conduct a comprehensive forensic examination of the </w:t>
      </w:r>
      <w:r w:rsidRPr="0058046D">
        <w:rPr>
          <w:rFonts w:ascii="Times New Roman" w:hAnsi="Times New Roman" w:cs="Times New Roman"/>
          <w:b/>
          <w:bCs/>
        </w:rPr>
        <w:t>M57 Jean</w:t>
      </w:r>
      <w:r w:rsidRPr="0058046D">
        <w:rPr>
          <w:rFonts w:ascii="Times New Roman" w:hAnsi="Times New Roman" w:cs="Times New Roman"/>
        </w:rPr>
        <w:t xml:space="preserve"> disk image using </w:t>
      </w:r>
      <w:r w:rsidRPr="0058046D">
        <w:rPr>
          <w:rFonts w:ascii="Times New Roman" w:hAnsi="Times New Roman" w:cs="Times New Roman"/>
          <w:b/>
          <w:bCs/>
        </w:rPr>
        <w:t>Autopsy 4.23.1</w:t>
      </w:r>
      <w:r w:rsidRPr="0058046D">
        <w:rPr>
          <w:rFonts w:ascii="Times New Roman" w:hAnsi="Times New Roman" w:cs="Times New Roman"/>
        </w:rPr>
        <w:t xml:space="preserve">. The evidence </w:t>
      </w:r>
      <w:proofErr w:type="spellStart"/>
      <w:r w:rsidRPr="0058046D">
        <w:rPr>
          <w:rFonts w:ascii="Times New Roman" w:hAnsi="Times New Roman" w:cs="Times New Roman"/>
        </w:rPr>
        <w:t>analyzed</w:t>
      </w:r>
      <w:proofErr w:type="spellEnd"/>
      <w:r w:rsidRPr="0058046D">
        <w:rPr>
          <w:rFonts w:ascii="Times New Roman" w:hAnsi="Times New Roman" w:cs="Times New Roman"/>
        </w:rPr>
        <w:t xml:space="preserve"> during this investigation is part of the publicly available </w:t>
      </w:r>
      <w:r w:rsidRPr="0058046D">
        <w:rPr>
          <w:rFonts w:ascii="Times New Roman" w:hAnsi="Times New Roman" w:cs="Times New Roman"/>
          <w:b/>
          <w:bCs/>
        </w:rPr>
        <w:t>M57 Patents Scenario</w:t>
      </w:r>
      <w:r w:rsidRPr="0058046D">
        <w:rPr>
          <w:rFonts w:ascii="Times New Roman" w:hAnsi="Times New Roman" w:cs="Times New Roman"/>
        </w:rPr>
        <w:t>, developed by Digital Corpora as a forensic training dataset.</w:t>
      </w:r>
    </w:p>
    <w:p w14:paraId="24BB0624" w14:textId="77777777" w:rsidR="00777479" w:rsidRPr="0058046D" w:rsidRDefault="00777479" w:rsidP="0058046D">
      <w:pPr>
        <w:spacing w:line="360" w:lineRule="auto"/>
        <w:jc w:val="both"/>
        <w:rPr>
          <w:rFonts w:ascii="Times New Roman" w:hAnsi="Times New Roman" w:cs="Times New Roman"/>
        </w:rPr>
      </w:pPr>
      <w:r w:rsidRPr="0058046D">
        <w:rPr>
          <w:rFonts w:ascii="Times New Roman" w:hAnsi="Times New Roman" w:cs="Times New Roman"/>
        </w:rPr>
        <w:t>The M57 dataset simulates a realistic corporate workstation environment and is widely used for digital forensic education and professional training. It contains a variety of operating system artifacts, user-generated content, application data, and system metadata that enable investigators to practice evidence identification, artifact correlation, and forensic reporting.</w:t>
      </w:r>
    </w:p>
    <w:p w14:paraId="62033271" w14:textId="77777777" w:rsidR="0058046D" w:rsidRDefault="00777479" w:rsidP="0058046D">
      <w:pPr>
        <w:spacing w:line="360" w:lineRule="auto"/>
        <w:jc w:val="both"/>
        <w:rPr>
          <w:rFonts w:ascii="Times New Roman" w:hAnsi="Times New Roman" w:cs="Times New Roman"/>
        </w:rPr>
      </w:pPr>
      <w:r w:rsidRPr="0058046D">
        <w:rPr>
          <w:rFonts w:ascii="Times New Roman" w:hAnsi="Times New Roman" w:cs="Times New Roman"/>
        </w:rPr>
        <w:t>This investigation was performed in a controlled laboratory environment using a forensic copy of the original evidence. No modifications were made to the source image during the examination, ensuring that the integrity of the evidence was preserved throughout the analysis.</w:t>
      </w:r>
    </w:p>
    <w:p w14:paraId="094D506D" w14:textId="5E8651F6" w:rsidR="00777479" w:rsidRPr="0058046D" w:rsidRDefault="00777479" w:rsidP="0058046D">
      <w:pPr>
        <w:spacing w:line="360" w:lineRule="auto"/>
        <w:jc w:val="both"/>
        <w:rPr>
          <w:rFonts w:ascii="Times New Roman" w:hAnsi="Times New Roman" w:cs="Times New Roman"/>
        </w:rPr>
      </w:pPr>
      <w:r w:rsidRPr="0058046D">
        <w:rPr>
          <w:rFonts w:ascii="Times New Roman" w:hAnsi="Times New Roman" w:cs="Times New Roman"/>
        </w:rPr>
        <w:lastRenderedPageBreak/>
        <w:t>The examination focused on identifying artifacts that could assist in reconstructing user activity and understanding how the workstation was used. Particular attention was given to browser activity, user accounts, installed software, document access, removable storage devices, email artifacts, and deleted files.</w:t>
      </w:r>
    </w:p>
    <w:p w14:paraId="76132A01" w14:textId="44E62016" w:rsidR="00777479" w:rsidRPr="0058046D" w:rsidRDefault="00777479" w:rsidP="0058046D">
      <w:pPr>
        <w:spacing w:line="360" w:lineRule="auto"/>
        <w:jc w:val="both"/>
        <w:rPr>
          <w:rFonts w:ascii="Times New Roman" w:hAnsi="Times New Roman" w:cs="Times New Roman"/>
        </w:rPr>
      </w:pPr>
    </w:p>
    <w:p w14:paraId="583F6258" w14:textId="77777777" w:rsidR="00777479" w:rsidRPr="0058046D" w:rsidRDefault="00777479" w:rsidP="0058046D">
      <w:pPr>
        <w:spacing w:line="360" w:lineRule="auto"/>
        <w:jc w:val="both"/>
        <w:rPr>
          <w:rFonts w:ascii="Times New Roman" w:hAnsi="Times New Roman" w:cs="Times New Roman"/>
          <w:b/>
          <w:bCs/>
        </w:rPr>
      </w:pPr>
      <w:r w:rsidRPr="0058046D">
        <w:rPr>
          <w:rFonts w:ascii="Times New Roman" w:hAnsi="Times New Roman" w:cs="Times New Roman"/>
          <w:b/>
          <w:bCs/>
        </w:rPr>
        <w:t>3. Investigation Objectives</w:t>
      </w:r>
    </w:p>
    <w:p w14:paraId="12ACBF16" w14:textId="77777777" w:rsidR="00777479" w:rsidRPr="0058046D" w:rsidRDefault="00777479" w:rsidP="0058046D">
      <w:pPr>
        <w:spacing w:line="360" w:lineRule="auto"/>
        <w:jc w:val="both"/>
        <w:rPr>
          <w:rFonts w:ascii="Times New Roman" w:hAnsi="Times New Roman" w:cs="Times New Roman"/>
        </w:rPr>
      </w:pPr>
      <w:r w:rsidRPr="0058046D">
        <w:rPr>
          <w:rFonts w:ascii="Times New Roman" w:hAnsi="Times New Roman" w:cs="Times New Roman"/>
        </w:rPr>
        <w:t>The primary objectives of this forensic examination were:</w:t>
      </w:r>
    </w:p>
    <w:p w14:paraId="082B5ECD"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Identify the operating system and workstation configuration. </w:t>
      </w:r>
    </w:p>
    <w:p w14:paraId="02E08D9B"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Enumerate all local user accounts. </w:t>
      </w:r>
    </w:p>
    <w:p w14:paraId="7BA53072"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Examine installed software and applications. </w:t>
      </w:r>
    </w:p>
    <w:p w14:paraId="0B408E04" w14:textId="77777777" w:rsidR="00777479" w:rsidRPr="0058046D" w:rsidRDefault="00777479" w:rsidP="0058046D">
      <w:pPr>
        <w:numPr>
          <w:ilvl w:val="0"/>
          <w:numId w:val="1"/>
        </w:numPr>
        <w:spacing w:line="360" w:lineRule="auto"/>
        <w:jc w:val="both"/>
        <w:rPr>
          <w:rFonts w:ascii="Times New Roman" w:hAnsi="Times New Roman" w:cs="Times New Roman"/>
        </w:rPr>
      </w:pPr>
      <w:proofErr w:type="spellStart"/>
      <w:r w:rsidRPr="0058046D">
        <w:rPr>
          <w:rFonts w:ascii="Times New Roman" w:hAnsi="Times New Roman" w:cs="Times New Roman"/>
        </w:rPr>
        <w:t>Analyze</w:t>
      </w:r>
      <w:proofErr w:type="spellEnd"/>
      <w:r w:rsidRPr="0058046D">
        <w:rPr>
          <w:rFonts w:ascii="Times New Roman" w:hAnsi="Times New Roman" w:cs="Times New Roman"/>
        </w:rPr>
        <w:t xml:space="preserve"> recently accessed documents. </w:t>
      </w:r>
    </w:p>
    <w:p w14:paraId="4694D897"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Review browser history, downloads, and bookmarks. </w:t>
      </w:r>
    </w:p>
    <w:p w14:paraId="5745E7FB"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Identify email-related artifacts. </w:t>
      </w:r>
    </w:p>
    <w:p w14:paraId="2FE15AD5"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Detect removable USB storage devices connected to the system. </w:t>
      </w:r>
    </w:p>
    <w:p w14:paraId="73665E44"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Examine deleted files and recover available evidence. </w:t>
      </w:r>
    </w:p>
    <w:p w14:paraId="393B3C15"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Review image metadata where available. </w:t>
      </w:r>
    </w:p>
    <w:p w14:paraId="307CC254"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Correlate recovered artifacts to reconstruct user activity. </w:t>
      </w:r>
    </w:p>
    <w:p w14:paraId="3D37DC0B" w14:textId="77777777" w:rsidR="00777479" w:rsidRPr="0058046D" w:rsidRDefault="00777479" w:rsidP="0058046D">
      <w:pPr>
        <w:numPr>
          <w:ilvl w:val="0"/>
          <w:numId w:val="1"/>
        </w:numPr>
        <w:spacing w:line="360" w:lineRule="auto"/>
        <w:jc w:val="both"/>
        <w:rPr>
          <w:rFonts w:ascii="Times New Roman" w:hAnsi="Times New Roman" w:cs="Times New Roman"/>
        </w:rPr>
      </w:pPr>
      <w:r w:rsidRPr="0058046D">
        <w:rPr>
          <w:rFonts w:ascii="Times New Roman" w:hAnsi="Times New Roman" w:cs="Times New Roman"/>
        </w:rPr>
        <w:t xml:space="preserve">Document findings in accordance with digital forensic best practices. </w:t>
      </w:r>
    </w:p>
    <w:p w14:paraId="61408D42" w14:textId="77777777" w:rsidR="008A27F9" w:rsidRPr="0058046D" w:rsidRDefault="008A27F9" w:rsidP="0058046D">
      <w:pPr>
        <w:spacing w:line="360" w:lineRule="auto"/>
        <w:jc w:val="both"/>
        <w:rPr>
          <w:rFonts w:ascii="Times New Roman" w:hAnsi="Times New Roman" w:cs="Times New Roman"/>
        </w:rPr>
      </w:pPr>
    </w:p>
    <w:p w14:paraId="7CDC9919" w14:textId="77777777" w:rsidR="008A1E6B" w:rsidRPr="0058046D" w:rsidRDefault="008A1E6B" w:rsidP="0058046D">
      <w:pPr>
        <w:spacing w:line="360" w:lineRule="auto"/>
        <w:jc w:val="both"/>
        <w:rPr>
          <w:rFonts w:ascii="Times New Roman" w:hAnsi="Times New Roman" w:cs="Times New Roman"/>
          <w:b/>
          <w:bCs/>
        </w:rPr>
      </w:pPr>
      <w:r w:rsidRPr="0058046D">
        <w:rPr>
          <w:rFonts w:ascii="Times New Roman" w:hAnsi="Times New Roman" w:cs="Times New Roman"/>
          <w:b/>
          <w:bCs/>
        </w:rPr>
        <w:t>4. Evidence Description</w:t>
      </w:r>
    </w:p>
    <w:p w14:paraId="35EA6046" w14:textId="77777777" w:rsidR="008A1E6B" w:rsidRPr="0058046D" w:rsidRDefault="008A1E6B" w:rsidP="0058046D">
      <w:pPr>
        <w:spacing w:line="360" w:lineRule="auto"/>
        <w:jc w:val="both"/>
        <w:rPr>
          <w:rFonts w:ascii="Times New Roman" w:hAnsi="Times New Roman" w:cs="Times New Roman"/>
          <w:b/>
          <w:bCs/>
        </w:rPr>
      </w:pPr>
      <w:r w:rsidRPr="0058046D">
        <w:rPr>
          <w:rFonts w:ascii="Times New Roman" w:hAnsi="Times New Roman" w:cs="Times New Roman"/>
          <w:b/>
          <w:bCs/>
        </w:rPr>
        <w:t>4.1 Evidence Source</w:t>
      </w:r>
    </w:p>
    <w:p w14:paraId="7B7C3192" w14:textId="77777777" w:rsidR="008A1E6B" w:rsidRPr="0058046D" w:rsidRDefault="008A1E6B" w:rsidP="0058046D">
      <w:pPr>
        <w:spacing w:line="360" w:lineRule="auto"/>
        <w:jc w:val="both"/>
        <w:rPr>
          <w:rFonts w:ascii="Times New Roman" w:hAnsi="Times New Roman" w:cs="Times New Roman"/>
        </w:rPr>
      </w:pPr>
      <w:r w:rsidRPr="0058046D">
        <w:rPr>
          <w:rFonts w:ascii="Times New Roman" w:hAnsi="Times New Roman" w:cs="Times New Roman"/>
        </w:rPr>
        <w:t xml:space="preserve">The forensic examination was conducted using the </w:t>
      </w:r>
      <w:r w:rsidRPr="0058046D">
        <w:rPr>
          <w:rFonts w:ascii="Times New Roman" w:hAnsi="Times New Roman" w:cs="Times New Roman"/>
          <w:b/>
          <w:bCs/>
        </w:rPr>
        <w:t>M57 Jean</w:t>
      </w:r>
      <w:r w:rsidRPr="0058046D">
        <w:rPr>
          <w:rFonts w:ascii="Times New Roman" w:hAnsi="Times New Roman" w:cs="Times New Roman"/>
        </w:rPr>
        <w:t xml:space="preserve"> training disk image obtained from the </w:t>
      </w:r>
      <w:r w:rsidRPr="0058046D">
        <w:rPr>
          <w:rFonts w:ascii="Times New Roman" w:hAnsi="Times New Roman" w:cs="Times New Roman"/>
          <w:b/>
          <w:bCs/>
        </w:rPr>
        <w:t>Digital Corpora</w:t>
      </w:r>
      <w:r w:rsidRPr="0058046D">
        <w:rPr>
          <w:rFonts w:ascii="Times New Roman" w:hAnsi="Times New Roman" w:cs="Times New Roman"/>
        </w:rPr>
        <w:t xml:space="preserve"> repository. The dataset is intended for educational and research purposes and simulates a realistic Windows workstation used in a corporate environment.</w:t>
      </w:r>
    </w:p>
    <w:p w14:paraId="6686AD91" w14:textId="77777777" w:rsidR="008A1E6B" w:rsidRPr="0058046D" w:rsidRDefault="008A1E6B" w:rsidP="0058046D">
      <w:pPr>
        <w:spacing w:line="360" w:lineRule="auto"/>
        <w:jc w:val="both"/>
        <w:rPr>
          <w:rFonts w:ascii="Times New Roman" w:hAnsi="Times New Roman" w:cs="Times New Roman"/>
        </w:rPr>
      </w:pPr>
      <w:r w:rsidRPr="0058046D">
        <w:rPr>
          <w:rFonts w:ascii="Times New Roman" w:hAnsi="Times New Roman" w:cs="Times New Roman"/>
        </w:rPr>
        <w:t xml:space="preserve">The evidence was provided in the </w:t>
      </w:r>
      <w:r w:rsidRPr="0058046D">
        <w:rPr>
          <w:rFonts w:ascii="Times New Roman" w:hAnsi="Times New Roman" w:cs="Times New Roman"/>
          <w:b/>
          <w:bCs/>
        </w:rPr>
        <w:t>EnCase Evidence File Format (E01)</w:t>
      </w:r>
      <w:r w:rsidRPr="0058046D">
        <w:rPr>
          <w:rFonts w:ascii="Times New Roman" w:hAnsi="Times New Roman" w:cs="Times New Roman"/>
        </w:rPr>
        <w:t xml:space="preserve"> and consisted of two segmented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880"/>
        <w:gridCol w:w="3435"/>
      </w:tblGrid>
      <w:tr w:rsidR="008A1E6B" w:rsidRPr="0058046D" w14:paraId="06148F67" w14:textId="77777777">
        <w:trPr>
          <w:tblHeader/>
          <w:tblCellSpacing w:w="15" w:type="dxa"/>
        </w:trPr>
        <w:tc>
          <w:tcPr>
            <w:tcW w:w="0" w:type="auto"/>
            <w:vAlign w:val="center"/>
            <w:hideMark/>
          </w:tcPr>
          <w:p w14:paraId="57BD7382" w14:textId="77777777" w:rsidR="008A1E6B" w:rsidRPr="0058046D" w:rsidRDefault="008A1E6B" w:rsidP="0058046D">
            <w:pPr>
              <w:spacing w:line="360" w:lineRule="auto"/>
              <w:jc w:val="both"/>
              <w:rPr>
                <w:rFonts w:ascii="Times New Roman" w:hAnsi="Times New Roman" w:cs="Times New Roman"/>
                <w:b/>
                <w:bCs/>
              </w:rPr>
            </w:pPr>
            <w:r w:rsidRPr="0058046D">
              <w:rPr>
                <w:rFonts w:ascii="Times New Roman" w:hAnsi="Times New Roman" w:cs="Times New Roman"/>
                <w:b/>
                <w:bCs/>
              </w:rPr>
              <w:lastRenderedPageBreak/>
              <w:t>Evidence ID</w:t>
            </w:r>
          </w:p>
        </w:tc>
        <w:tc>
          <w:tcPr>
            <w:tcW w:w="0" w:type="auto"/>
            <w:vAlign w:val="center"/>
            <w:hideMark/>
          </w:tcPr>
          <w:p w14:paraId="1A052848" w14:textId="77777777" w:rsidR="008A1E6B" w:rsidRPr="0058046D" w:rsidRDefault="008A1E6B" w:rsidP="0058046D">
            <w:pPr>
              <w:spacing w:line="360" w:lineRule="auto"/>
              <w:jc w:val="both"/>
              <w:rPr>
                <w:rFonts w:ascii="Times New Roman" w:hAnsi="Times New Roman" w:cs="Times New Roman"/>
                <w:b/>
                <w:bCs/>
              </w:rPr>
            </w:pPr>
            <w:r w:rsidRPr="0058046D">
              <w:rPr>
                <w:rFonts w:ascii="Times New Roman" w:hAnsi="Times New Roman" w:cs="Times New Roman"/>
                <w:b/>
                <w:bCs/>
              </w:rPr>
              <w:t>File Name</w:t>
            </w:r>
          </w:p>
        </w:tc>
        <w:tc>
          <w:tcPr>
            <w:tcW w:w="0" w:type="auto"/>
            <w:vAlign w:val="center"/>
            <w:hideMark/>
          </w:tcPr>
          <w:p w14:paraId="52E714C4" w14:textId="77777777" w:rsidR="008A1E6B" w:rsidRPr="0058046D" w:rsidRDefault="008A1E6B" w:rsidP="0058046D">
            <w:pPr>
              <w:spacing w:line="360" w:lineRule="auto"/>
              <w:jc w:val="both"/>
              <w:rPr>
                <w:rFonts w:ascii="Times New Roman" w:hAnsi="Times New Roman" w:cs="Times New Roman"/>
                <w:b/>
                <w:bCs/>
              </w:rPr>
            </w:pPr>
            <w:r w:rsidRPr="0058046D">
              <w:rPr>
                <w:rFonts w:ascii="Times New Roman" w:hAnsi="Times New Roman" w:cs="Times New Roman"/>
                <w:b/>
                <w:bCs/>
              </w:rPr>
              <w:t>Format</w:t>
            </w:r>
          </w:p>
        </w:tc>
      </w:tr>
      <w:tr w:rsidR="008A1E6B" w:rsidRPr="0058046D" w14:paraId="5C2BEF15" w14:textId="77777777">
        <w:trPr>
          <w:tblCellSpacing w:w="15" w:type="dxa"/>
        </w:trPr>
        <w:tc>
          <w:tcPr>
            <w:tcW w:w="0" w:type="auto"/>
            <w:vAlign w:val="center"/>
            <w:hideMark/>
          </w:tcPr>
          <w:p w14:paraId="5DCE20FB" w14:textId="77777777" w:rsidR="008A1E6B" w:rsidRPr="0058046D" w:rsidRDefault="008A1E6B" w:rsidP="0058046D">
            <w:pPr>
              <w:spacing w:line="360" w:lineRule="auto"/>
              <w:jc w:val="both"/>
              <w:rPr>
                <w:rFonts w:ascii="Times New Roman" w:hAnsi="Times New Roman" w:cs="Times New Roman"/>
              </w:rPr>
            </w:pPr>
            <w:r w:rsidRPr="0058046D">
              <w:rPr>
                <w:rFonts w:ascii="Times New Roman" w:hAnsi="Times New Roman" w:cs="Times New Roman"/>
              </w:rPr>
              <w:t>E-001</w:t>
            </w:r>
          </w:p>
        </w:tc>
        <w:tc>
          <w:tcPr>
            <w:tcW w:w="0" w:type="auto"/>
            <w:vAlign w:val="center"/>
            <w:hideMark/>
          </w:tcPr>
          <w:p w14:paraId="47D430B9" w14:textId="77777777" w:rsidR="008A1E6B" w:rsidRPr="0058046D" w:rsidRDefault="008A1E6B" w:rsidP="0058046D">
            <w:pPr>
              <w:spacing w:line="360" w:lineRule="auto"/>
              <w:jc w:val="both"/>
              <w:rPr>
                <w:rFonts w:ascii="Times New Roman" w:hAnsi="Times New Roman" w:cs="Times New Roman"/>
              </w:rPr>
            </w:pPr>
            <w:r w:rsidRPr="0058046D">
              <w:rPr>
                <w:rFonts w:ascii="Times New Roman" w:hAnsi="Times New Roman" w:cs="Times New Roman"/>
              </w:rPr>
              <w:t>nps-2008-jean.E01</w:t>
            </w:r>
          </w:p>
        </w:tc>
        <w:tc>
          <w:tcPr>
            <w:tcW w:w="0" w:type="auto"/>
            <w:vAlign w:val="center"/>
            <w:hideMark/>
          </w:tcPr>
          <w:p w14:paraId="325E067E" w14:textId="77777777" w:rsidR="008A1E6B" w:rsidRPr="0058046D" w:rsidRDefault="008A1E6B" w:rsidP="0058046D">
            <w:pPr>
              <w:spacing w:line="360" w:lineRule="auto"/>
              <w:jc w:val="both"/>
              <w:rPr>
                <w:rFonts w:ascii="Times New Roman" w:hAnsi="Times New Roman" w:cs="Times New Roman"/>
              </w:rPr>
            </w:pPr>
            <w:r w:rsidRPr="0058046D">
              <w:rPr>
                <w:rFonts w:ascii="Times New Roman" w:hAnsi="Times New Roman" w:cs="Times New Roman"/>
              </w:rPr>
              <w:t>EnCase Evidence File</w:t>
            </w:r>
          </w:p>
        </w:tc>
      </w:tr>
      <w:tr w:rsidR="008A1E6B" w:rsidRPr="0058046D" w14:paraId="29299CE3" w14:textId="77777777">
        <w:trPr>
          <w:tblCellSpacing w:w="15" w:type="dxa"/>
        </w:trPr>
        <w:tc>
          <w:tcPr>
            <w:tcW w:w="0" w:type="auto"/>
            <w:vAlign w:val="center"/>
            <w:hideMark/>
          </w:tcPr>
          <w:p w14:paraId="1C7FD445" w14:textId="77777777" w:rsidR="008A1E6B" w:rsidRPr="0058046D" w:rsidRDefault="008A1E6B" w:rsidP="0058046D">
            <w:pPr>
              <w:spacing w:line="360" w:lineRule="auto"/>
              <w:jc w:val="both"/>
              <w:rPr>
                <w:rFonts w:ascii="Times New Roman" w:hAnsi="Times New Roman" w:cs="Times New Roman"/>
              </w:rPr>
            </w:pPr>
            <w:r w:rsidRPr="0058046D">
              <w:rPr>
                <w:rFonts w:ascii="Times New Roman" w:hAnsi="Times New Roman" w:cs="Times New Roman"/>
              </w:rPr>
              <w:t>E-002</w:t>
            </w:r>
          </w:p>
        </w:tc>
        <w:tc>
          <w:tcPr>
            <w:tcW w:w="0" w:type="auto"/>
            <w:vAlign w:val="center"/>
            <w:hideMark/>
          </w:tcPr>
          <w:p w14:paraId="6EFF1429" w14:textId="77777777" w:rsidR="008A1E6B" w:rsidRPr="0058046D" w:rsidRDefault="008A1E6B" w:rsidP="0058046D">
            <w:pPr>
              <w:spacing w:line="360" w:lineRule="auto"/>
              <w:jc w:val="both"/>
              <w:rPr>
                <w:rFonts w:ascii="Times New Roman" w:hAnsi="Times New Roman" w:cs="Times New Roman"/>
              </w:rPr>
            </w:pPr>
            <w:r w:rsidRPr="0058046D">
              <w:rPr>
                <w:rFonts w:ascii="Times New Roman" w:hAnsi="Times New Roman" w:cs="Times New Roman"/>
              </w:rPr>
              <w:t>nps-2008-jean.E02</w:t>
            </w:r>
          </w:p>
        </w:tc>
        <w:tc>
          <w:tcPr>
            <w:tcW w:w="0" w:type="auto"/>
            <w:vAlign w:val="center"/>
            <w:hideMark/>
          </w:tcPr>
          <w:p w14:paraId="4AB55278" w14:textId="77777777" w:rsidR="008A1E6B" w:rsidRPr="0058046D" w:rsidRDefault="008A1E6B" w:rsidP="0058046D">
            <w:pPr>
              <w:spacing w:line="360" w:lineRule="auto"/>
              <w:jc w:val="both"/>
              <w:rPr>
                <w:rFonts w:ascii="Times New Roman" w:hAnsi="Times New Roman" w:cs="Times New Roman"/>
              </w:rPr>
            </w:pPr>
            <w:r w:rsidRPr="0058046D">
              <w:rPr>
                <w:rFonts w:ascii="Times New Roman" w:hAnsi="Times New Roman" w:cs="Times New Roman"/>
              </w:rPr>
              <w:t>EnCase Evidence File (Segment 2)</w:t>
            </w:r>
          </w:p>
        </w:tc>
      </w:tr>
    </w:tbl>
    <w:p w14:paraId="3C747B65" w14:textId="77777777" w:rsidR="008A1E6B" w:rsidRPr="0058046D" w:rsidRDefault="008A1E6B" w:rsidP="0058046D">
      <w:pPr>
        <w:spacing w:line="360" w:lineRule="auto"/>
        <w:jc w:val="both"/>
        <w:rPr>
          <w:rFonts w:ascii="Times New Roman" w:hAnsi="Times New Roman" w:cs="Times New Roman"/>
        </w:rPr>
      </w:pPr>
      <w:r w:rsidRPr="0058046D">
        <w:rPr>
          <w:rFonts w:ascii="Times New Roman" w:hAnsi="Times New Roman" w:cs="Times New Roman"/>
        </w:rPr>
        <w:t>The evidence image was imported directly into Autopsy for analysis without any modification to the original files.</w:t>
      </w:r>
    </w:p>
    <w:p w14:paraId="08EACD49" w14:textId="77777777" w:rsidR="004E27C6" w:rsidRPr="0058046D" w:rsidRDefault="004E27C6" w:rsidP="0058046D">
      <w:pPr>
        <w:spacing w:line="360" w:lineRule="auto"/>
        <w:jc w:val="both"/>
        <w:rPr>
          <w:rFonts w:ascii="Times New Roman" w:hAnsi="Times New Roman" w:cs="Times New Roman"/>
        </w:rPr>
      </w:pPr>
    </w:p>
    <w:p w14:paraId="3C6FC494" w14:textId="77777777" w:rsidR="003B4ADA" w:rsidRPr="0058046D" w:rsidRDefault="003B4ADA" w:rsidP="0058046D">
      <w:pPr>
        <w:spacing w:line="360" w:lineRule="auto"/>
        <w:jc w:val="both"/>
        <w:rPr>
          <w:rFonts w:ascii="Times New Roman" w:hAnsi="Times New Roman" w:cs="Times New Roman"/>
          <w:b/>
          <w:bCs/>
        </w:rPr>
      </w:pPr>
      <w:r w:rsidRPr="0058046D">
        <w:rPr>
          <w:rFonts w:ascii="Times New Roman" w:hAnsi="Times New Roman" w:cs="Times New Roman"/>
          <w:b/>
          <w:bCs/>
        </w:rPr>
        <w:t>4.2 Examination Environment</w:t>
      </w:r>
    </w:p>
    <w:p w14:paraId="26D526ED"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The forensic examination was performed in a controlled laboratory environment using the following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682"/>
      </w:tblGrid>
      <w:tr w:rsidR="003B4ADA" w:rsidRPr="0058046D" w14:paraId="056305AB" w14:textId="77777777">
        <w:trPr>
          <w:tblHeader/>
          <w:tblCellSpacing w:w="15" w:type="dxa"/>
        </w:trPr>
        <w:tc>
          <w:tcPr>
            <w:tcW w:w="0" w:type="auto"/>
            <w:vAlign w:val="center"/>
            <w:hideMark/>
          </w:tcPr>
          <w:p w14:paraId="5A431EAC" w14:textId="77777777" w:rsidR="003B4ADA" w:rsidRPr="0058046D" w:rsidRDefault="003B4ADA" w:rsidP="0058046D">
            <w:pPr>
              <w:spacing w:line="360" w:lineRule="auto"/>
              <w:jc w:val="both"/>
              <w:rPr>
                <w:rFonts w:ascii="Times New Roman" w:hAnsi="Times New Roman" w:cs="Times New Roman"/>
                <w:b/>
                <w:bCs/>
              </w:rPr>
            </w:pPr>
            <w:r w:rsidRPr="0058046D">
              <w:rPr>
                <w:rFonts w:ascii="Times New Roman" w:hAnsi="Times New Roman" w:cs="Times New Roman"/>
                <w:b/>
                <w:bCs/>
              </w:rPr>
              <w:t>Component</w:t>
            </w:r>
          </w:p>
        </w:tc>
        <w:tc>
          <w:tcPr>
            <w:tcW w:w="0" w:type="auto"/>
            <w:vAlign w:val="center"/>
            <w:hideMark/>
          </w:tcPr>
          <w:p w14:paraId="5BFC9EC0" w14:textId="77777777" w:rsidR="003B4ADA" w:rsidRPr="0058046D" w:rsidRDefault="003B4ADA" w:rsidP="0058046D">
            <w:pPr>
              <w:spacing w:line="360" w:lineRule="auto"/>
              <w:jc w:val="both"/>
              <w:rPr>
                <w:rFonts w:ascii="Times New Roman" w:hAnsi="Times New Roman" w:cs="Times New Roman"/>
                <w:b/>
                <w:bCs/>
              </w:rPr>
            </w:pPr>
            <w:r w:rsidRPr="0058046D">
              <w:rPr>
                <w:rFonts w:ascii="Times New Roman" w:hAnsi="Times New Roman" w:cs="Times New Roman"/>
                <w:b/>
                <w:bCs/>
              </w:rPr>
              <w:t>Description</w:t>
            </w:r>
          </w:p>
        </w:tc>
      </w:tr>
      <w:tr w:rsidR="003B4ADA" w:rsidRPr="0058046D" w14:paraId="003B9FC2" w14:textId="77777777">
        <w:trPr>
          <w:tblCellSpacing w:w="15" w:type="dxa"/>
        </w:trPr>
        <w:tc>
          <w:tcPr>
            <w:tcW w:w="0" w:type="auto"/>
            <w:vAlign w:val="center"/>
            <w:hideMark/>
          </w:tcPr>
          <w:p w14:paraId="42DD2366"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Operating System</w:t>
            </w:r>
          </w:p>
        </w:tc>
        <w:tc>
          <w:tcPr>
            <w:tcW w:w="0" w:type="auto"/>
            <w:vAlign w:val="center"/>
            <w:hideMark/>
          </w:tcPr>
          <w:p w14:paraId="38A3D553"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Windows 11</w:t>
            </w:r>
          </w:p>
        </w:tc>
      </w:tr>
      <w:tr w:rsidR="003B4ADA" w:rsidRPr="0058046D" w14:paraId="5D911286" w14:textId="77777777">
        <w:trPr>
          <w:tblCellSpacing w:w="15" w:type="dxa"/>
        </w:trPr>
        <w:tc>
          <w:tcPr>
            <w:tcW w:w="0" w:type="auto"/>
            <w:vAlign w:val="center"/>
            <w:hideMark/>
          </w:tcPr>
          <w:p w14:paraId="0A6C7759"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Forensic Tool</w:t>
            </w:r>
          </w:p>
        </w:tc>
        <w:tc>
          <w:tcPr>
            <w:tcW w:w="0" w:type="auto"/>
            <w:vAlign w:val="center"/>
            <w:hideMark/>
          </w:tcPr>
          <w:p w14:paraId="7E2B48B4"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Autopsy 4.23.1</w:t>
            </w:r>
          </w:p>
        </w:tc>
      </w:tr>
      <w:tr w:rsidR="003B4ADA" w:rsidRPr="0058046D" w14:paraId="28678CDD" w14:textId="77777777">
        <w:trPr>
          <w:tblCellSpacing w:w="15" w:type="dxa"/>
        </w:trPr>
        <w:tc>
          <w:tcPr>
            <w:tcW w:w="0" w:type="auto"/>
            <w:vAlign w:val="center"/>
            <w:hideMark/>
          </w:tcPr>
          <w:p w14:paraId="21807406"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Evidence Format</w:t>
            </w:r>
          </w:p>
        </w:tc>
        <w:tc>
          <w:tcPr>
            <w:tcW w:w="0" w:type="auto"/>
            <w:vAlign w:val="center"/>
            <w:hideMark/>
          </w:tcPr>
          <w:p w14:paraId="57EFDFBF"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EnCase (E01)</w:t>
            </w:r>
          </w:p>
        </w:tc>
      </w:tr>
      <w:tr w:rsidR="003B4ADA" w:rsidRPr="0058046D" w14:paraId="713B85BF" w14:textId="77777777">
        <w:trPr>
          <w:tblCellSpacing w:w="15" w:type="dxa"/>
        </w:trPr>
        <w:tc>
          <w:tcPr>
            <w:tcW w:w="0" w:type="auto"/>
            <w:vAlign w:val="center"/>
            <w:hideMark/>
          </w:tcPr>
          <w:p w14:paraId="2793B209"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Investigation Type</w:t>
            </w:r>
          </w:p>
        </w:tc>
        <w:tc>
          <w:tcPr>
            <w:tcW w:w="0" w:type="auto"/>
            <w:vAlign w:val="center"/>
            <w:hideMark/>
          </w:tcPr>
          <w:p w14:paraId="6821BC23"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Static Disk Image Analysis</w:t>
            </w:r>
          </w:p>
        </w:tc>
      </w:tr>
    </w:tbl>
    <w:p w14:paraId="1386D3F8"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The investigation was conducted using a read-only forensic image to ensure that the integrity of the original evidence was preserved throughout the examination.</w:t>
      </w:r>
    </w:p>
    <w:p w14:paraId="367E9401" w14:textId="27983540" w:rsidR="003B4ADA" w:rsidRPr="0058046D" w:rsidRDefault="003B4ADA" w:rsidP="0058046D">
      <w:pPr>
        <w:spacing w:line="360" w:lineRule="auto"/>
        <w:jc w:val="both"/>
        <w:rPr>
          <w:rFonts w:ascii="Times New Roman" w:hAnsi="Times New Roman" w:cs="Times New Roman"/>
        </w:rPr>
      </w:pPr>
    </w:p>
    <w:p w14:paraId="3100CC12" w14:textId="77777777" w:rsidR="003B4ADA" w:rsidRPr="0058046D" w:rsidRDefault="003B4ADA" w:rsidP="0058046D">
      <w:pPr>
        <w:spacing w:line="360" w:lineRule="auto"/>
        <w:jc w:val="both"/>
        <w:rPr>
          <w:rFonts w:ascii="Times New Roman" w:hAnsi="Times New Roman" w:cs="Times New Roman"/>
          <w:b/>
          <w:bCs/>
        </w:rPr>
      </w:pPr>
      <w:r w:rsidRPr="0058046D">
        <w:rPr>
          <w:rFonts w:ascii="Times New Roman" w:hAnsi="Times New Roman" w:cs="Times New Roman"/>
          <w:b/>
          <w:bCs/>
        </w:rPr>
        <w:t>4.3 Enabled Ingest Modules</w:t>
      </w:r>
    </w:p>
    <w:p w14:paraId="06A1A2FD" w14:textId="77777777" w:rsidR="003B4ADA" w:rsidRPr="0058046D" w:rsidRDefault="003B4ADA" w:rsidP="0058046D">
      <w:pPr>
        <w:spacing w:line="360" w:lineRule="auto"/>
        <w:jc w:val="both"/>
        <w:rPr>
          <w:rFonts w:ascii="Times New Roman" w:hAnsi="Times New Roman" w:cs="Times New Roman"/>
        </w:rPr>
      </w:pPr>
      <w:r w:rsidRPr="0058046D">
        <w:rPr>
          <w:rFonts w:ascii="Times New Roman" w:hAnsi="Times New Roman" w:cs="Times New Roman"/>
        </w:rPr>
        <w:t>The following Autopsy ingest modules were enabled during the examination:</w:t>
      </w:r>
    </w:p>
    <w:p w14:paraId="01F66C3A"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t xml:space="preserve">Recent Activity </w:t>
      </w:r>
    </w:p>
    <w:p w14:paraId="65A295E7"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t xml:space="preserve">File Type Identification </w:t>
      </w:r>
    </w:p>
    <w:p w14:paraId="295DBEE6"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t xml:space="preserve">Extension Mismatch Detector </w:t>
      </w:r>
    </w:p>
    <w:p w14:paraId="0C715154"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t xml:space="preserve">Embedded File Extractor </w:t>
      </w:r>
    </w:p>
    <w:p w14:paraId="7249B9D6"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t xml:space="preserve">Picture Analyzer </w:t>
      </w:r>
    </w:p>
    <w:p w14:paraId="116B3B09"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lastRenderedPageBreak/>
        <w:t xml:space="preserve">Email Parser </w:t>
      </w:r>
    </w:p>
    <w:p w14:paraId="59C47826"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t xml:space="preserve">Encryption Detection </w:t>
      </w:r>
    </w:p>
    <w:p w14:paraId="61422644"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t xml:space="preserve">Interesting Files Identifier </w:t>
      </w:r>
    </w:p>
    <w:p w14:paraId="41C2DE16"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t xml:space="preserve">Keyword Search </w:t>
      </w:r>
    </w:p>
    <w:p w14:paraId="6BCED498" w14:textId="77777777" w:rsidR="003B4ADA" w:rsidRPr="0058046D" w:rsidRDefault="003B4ADA" w:rsidP="0058046D">
      <w:pPr>
        <w:numPr>
          <w:ilvl w:val="0"/>
          <w:numId w:val="3"/>
        </w:numPr>
        <w:spacing w:line="360" w:lineRule="auto"/>
        <w:jc w:val="both"/>
        <w:rPr>
          <w:rFonts w:ascii="Times New Roman" w:hAnsi="Times New Roman" w:cs="Times New Roman"/>
        </w:rPr>
      </w:pPr>
      <w:r w:rsidRPr="0058046D">
        <w:rPr>
          <w:rFonts w:ascii="Times New Roman" w:hAnsi="Times New Roman" w:cs="Times New Roman"/>
        </w:rPr>
        <w:t xml:space="preserve">Hash Lookup </w:t>
      </w:r>
    </w:p>
    <w:p w14:paraId="4BC464E0" w14:textId="4E345884" w:rsidR="003B4ADA" w:rsidRDefault="003B4ADA" w:rsidP="0058046D">
      <w:pPr>
        <w:spacing w:line="360" w:lineRule="auto"/>
        <w:jc w:val="both"/>
        <w:rPr>
          <w:rFonts w:ascii="Times New Roman" w:hAnsi="Times New Roman" w:cs="Times New Roman"/>
        </w:rPr>
      </w:pPr>
      <w:r w:rsidRPr="0058046D">
        <w:rPr>
          <w:rFonts w:ascii="Times New Roman" w:hAnsi="Times New Roman" w:cs="Times New Roman"/>
        </w:rPr>
        <w:t>These modules were used to automatically identify and extract relevant forensic artifacts from the disk image.</w:t>
      </w:r>
    </w:p>
    <w:p w14:paraId="00D4B2B8" w14:textId="77777777" w:rsidR="0058046D" w:rsidRPr="0058046D" w:rsidRDefault="0058046D" w:rsidP="0058046D">
      <w:pPr>
        <w:spacing w:line="360" w:lineRule="auto"/>
        <w:jc w:val="both"/>
        <w:rPr>
          <w:rFonts w:ascii="Times New Roman" w:hAnsi="Times New Roman" w:cs="Times New Roman"/>
        </w:rPr>
      </w:pPr>
    </w:p>
    <w:p w14:paraId="58732BE8" w14:textId="77777777" w:rsidR="009411FE" w:rsidRPr="0058046D" w:rsidRDefault="009411FE" w:rsidP="0058046D">
      <w:pPr>
        <w:spacing w:line="360" w:lineRule="auto"/>
        <w:jc w:val="both"/>
        <w:rPr>
          <w:rFonts w:ascii="Times New Roman" w:hAnsi="Times New Roman" w:cs="Times New Roman"/>
          <w:b/>
          <w:bCs/>
        </w:rPr>
      </w:pPr>
      <w:r w:rsidRPr="0058046D">
        <w:rPr>
          <w:rFonts w:ascii="Times New Roman" w:hAnsi="Times New Roman" w:cs="Times New Roman"/>
          <w:b/>
          <w:bCs/>
        </w:rPr>
        <w:t>5. Examination Findings</w:t>
      </w:r>
    </w:p>
    <w:p w14:paraId="55685A44" w14:textId="77777777" w:rsidR="009411FE" w:rsidRPr="0058046D" w:rsidRDefault="009411FE" w:rsidP="0058046D">
      <w:pPr>
        <w:spacing w:line="360" w:lineRule="auto"/>
        <w:jc w:val="both"/>
        <w:rPr>
          <w:rFonts w:ascii="Times New Roman" w:hAnsi="Times New Roman" w:cs="Times New Roman"/>
          <w:b/>
          <w:bCs/>
        </w:rPr>
      </w:pPr>
      <w:r w:rsidRPr="0058046D">
        <w:rPr>
          <w:rFonts w:ascii="Times New Roman" w:hAnsi="Times New Roman" w:cs="Times New Roman"/>
          <w:b/>
          <w:bCs/>
        </w:rPr>
        <w:t>5.1 Operating System Information</w:t>
      </w:r>
    </w:p>
    <w:p w14:paraId="1F5BCDA1"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The initial phase of the investigation focused on identifying the operating system and basic workstation configuration. System information recovered by Autopsy confirmed that the examined image originated from a Microsoft Windows XP workstation.</w:t>
      </w:r>
    </w:p>
    <w:p w14:paraId="1FEC54AF"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The recovered operating system details provide important contextual information and establish the foundation for further forensic analysis. Knowledge of the operating system version is essential for interpreting system artifacts, registry structures, file locations, and user activity.</w:t>
      </w:r>
    </w:p>
    <w:p w14:paraId="48798415"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The following information was recovered during the examination: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3832"/>
      </w:tblGrid>
      <w:tr w:rsidR="009411FE" w:rsidRPr="0058046D" w14:paraId="304D2C6F" w14:textId="77777777">
        <w:trPr>
          <w:tblHeader/>
          <w:tblCellSpacing w:w="15" w:type="dxa"/>
        </w:trPr>
        <w:tc>
          <w:tcPr>
            <w:tcW w:w="0" w:type="auto"/>
            <w:vAlign w:val="center"/>
            <w:hideMark/>
          </w:tcPr>
          <w:p w14:paraId="78CCF08B" w14:textId="77777777" w:rsidR="009411FE" w:rsidRPr="0058046D" w:rsidRDefault="009411FE" w:rsidP="0058046D">
            <w:pPr>
              <w:spacing w:line="360" w:lineRule="auto"/>
              <w:jc w:val="both"/>
              <w:rPr>
                <w:rFonts w:ascii="Times New Roman" w:hAnsi="Times New Roman" w:cs="Times New Roman"/>
                <w:b/>
                <w:bCs/>
              </w:rPr>
            </w:pPr>
            <w:r w:rsidRPr="0058046D">
              <w:rPr>
                <w:rFonts w:ascii="Times New Roman" w:hAnsi="Times New Roman" w:cs="Times New Roman"/>
                <w:b/>
                <w:bCs/>
              </w:rPr>
              <w:t>Property</w:t>
            </w:r>
          </w:p>
        </w:tc>
        <w:tc>
          <w:tcPr>
            <w:tcW w:w="0" w:type="auto"/>
            <w:vAlign w:val="center"/>
            <w:hideMark/>
          </w:tcPr>
          <w:p w14:paraId="6934F94F" w14:textId="77777777" w:rsidR="009411FE" w:rsidRPr="0058046D" w:rsidRDefault="009411FE" w:rsidP="0058046D">
            <w:pPr>
              <w:spacing w:line="360" w:lineRule="auto"/>
              <w:jc w:val="both"/>
              <w:rPr>
                <w:rFonts w:ascii="Times New Roman" w:hAnsi="Times New Roman" w:cs="Times New Roman"/>
                <w:b/>
                <w:bCs/>
              </w:rPr>
            </w:pPr>
            <w:r w:rsidRPr="0058046D">
              <w:rPr>
                <w:rFonts w:ascii="Times New Roman" w:hAnsi="Times New Roman" w:cs="Times New Roman"/>
                <w:b/>
                <w:bCs/>
              </w:rPr>
              <w:t>Value</w:t>
            </w:r>
          </w:p>
        </w:tc>
      </w:tr>
      <w:tr w:rsidR="009411FE" w:rsidRPr="0058046D" w14:paraId="252D99F4" w14:textId="77777777">
        <w:trPr>
          <w:tblCellSpacing w:w="15" w:type="dxa"/>
        </w:trPr>
        <w:tc>
          <w:tcPr>
            <w:tcW w:w="0" w:type="auto"/>
            <w:vAlign w:val="center"/>
            <w:hideMark/>
          </w:tcPr>
          <w:p w14:paraId="1BAE64E9"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Operating System</w:t>
            </w:r>
          </w:p>
        </w:tc>
        <w:tc>
          <w:tcPr>
            <w:tcW w:w="0" w:type="auto"/>
            <w:vAlign w:val="center"/>
            <w:hideMark/>
          </w:tcPr>
          <w:p w14:paraId="0C61F62B"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Microsoft Windows XP Service Pack 3</w:t>
            </w:r>
          </w:p>
        </w:tc>
      </w:tr>
      <w:tr w:rsidR="009411FE" w:rsidRPr="0058046D" w14:paraId="4602E0EF" w14:textId="77777777">
        <w:trPr>
          <w:tblCellSpacing w:w="15" w:type="dxa"/>
        </w:trPr>
        <w:tc>
          <w:tcPr>
            <w:tcW w:w="0" w:type="auto"/>
            <w:vAlign w:val="center"/>
            <w:hideMark/>
          </w:tcPr>
          <w:p w14:paraId="6177E04F"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Architecture</w:t>
            </w:r>
          </w:p>
        </w:tc>
        <w:tc>
          <w:tcPr>
            <w:tcW w:w="0" w:type="auto"/>
            <w:vAlign w:val="center"/>
            <w:hideMark/>
          </w:tcPr>
          <w:p w14:paraId="4EE51928"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x86 (32-bit)</w:t>
            </w:r>
          </w:p>
        </w:tc>
      </w:tr>
      <w:tr w:rsidR="009411FE" w:rsidRPr="0058046D" w14:paraId="737F14DE" w14:textId="77777777">
        <w:trPr>
          <w:tblCellSpacing w:w="15" w:type="dxa"/>
        </w:trPr>
        <w:tc>
          <w:tcPr>
            <w:tcW w:w="0" w:type="auto"/>
            <w:vAlign w:val="center"/>
            <w:hideMark/>
          </w:tcPr>
          <w:p w14:paraId="777BFCA6"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Computer Name</w:t>
            </w:r>
          </w:p>
        </w:tc>
        <w:tc>
          <w:tcPr>
            <w:tcW w:w="0" w:type="auto"/>
            <w:vAlign w:val="center"/>
            <w:hideMark/>
          </w:tcPr>
          <w:p w14:paraId="6A98659C"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JEAN-13FBF038A3</w:t>
            </w:r>
          </w:p>
        </w:tc>
      </w:tr>
      <w:tr w:rsidR="009411FE" w:rsidRPr="0058046D" w14:paraId="1D31DCE8" w14:textId="77777777">
        <w:trPr>
          <w:tblCellSpacing w:w="15" w:type="dxa"/>
        </w:trPr>
        <w:tc>
          <w:tcPr>
            <w:tcW w:w="0" w:type="auto"/>
            <w:vAlign w:val="center"/>
            <w:hideMark/>
          </w:tcPr>
          <w:p w14:paraId="6D508ADF"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Windows Directory</w:t>
            </w:r>
          </w:p>
        </w:tc>
        <w:tc>
          <w:tcPr>
            <w:tcW w:w="0" w:type="auto"/>
            <w:vAlign w:val="center"/>
            <w:hideMark/>
          </w:tcPr>
          <w:p w14:paraId="45EC8186"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C:\WINDOWS</w:t>
            </w:r>
          </w:p>
        </w:tc>
      </w:tr>
    </w:tbl>
    <w:p w14:paraId="1CF460FD"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rPr>
        <w:t>The recovered operating system information confirms that the workstation was running Windows XP Service Pack 3. This information is consistent with the remaining forensic artifacts identified during the examination.</w:t>
      </w:r>
    </w:p>
    <w:p w14:paraId="6CF60913" w14:textId="77777777" w:rsidR="0058046D" w:rsidRDefault="0058046D" w:rsidP="0058046D">
      <w:pPr>
        <w:spacing w:line="360" w:lineRule="auto"/>
        <w:jc w:val="both"/>
        <w:rPr>
          <w:rFonts w:ascii="Times New Roman" w:hAnsi="Times New Roman" w:cs="Times New Roman"/>
          <w:b/>
          <w:bCs/>
        </w:rPr>
      </w:pPr>
    </w:p>
    <w:p w14:paraId="66397FEE" w14:textId="7AD8DF28"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b/>
          <w:bCs/>
        </w:rPr>
        <w:lastRenderedPageBreak/>
        <w:t>Evidence</w:t>
      </w:r>
    </w:p>
    <w:p w14:paraId="46EDCC3D" w14:textId="77777777" w:rsidR="009411FE" w:rsidRPr="0058046D" w:rsidRDefault="009411FE" w:rsidP="0058046D">
      <w:pPr>
        <w:spacing w:line="360" w:lineRule="auto"/>
        <w:jc w:val="both"/>
        <w:rPr>
          <w:rFonts w:ascii="Times New Roman" w:hAnsi="Times New Roman" w:cs="Times New Roman"/>
        </w:rPr>
      </w:pPr>
      <w:r w:rsidRPr="0058046D">
        <w:rPr>
          <w:rFonts w:ascii="Times New Roman" w:hAnsi="Times New Roman" w:cs="Times New Roman"/>
          <w:i/>
          <w:iCs/>
        </w:rPr>
        <w:t>Figure 2. Operating System Information</w:t>
      </w:r>
    </w:p>
    <w:p w14:paraId="2BC126E3" w14:textId="41F5C005" w:rsidR="009411FE" w:rsidRDefault="00C403E3" w:rsidP="0058046D">
      <w:pPr>
        <w:spacing w:line="360" w:lineRule="auto"/>
        <w:jc w:val="both"/>
        <w:rPr>
          <w:rFonts w:ascii="Times New Roman" w:hAnsi="Times New Roman" w:cs="Times New Roman"/>
        </w:rPr>
      </w:pPr>
      <w:r w:rsidRPr="0058046D">
        <w:rPr>
          <w:rFonts w:ascii="Times New Roman" w:hAnsi="Times New Roman" w:cs="Times New Roman"/>
        </w:rPr>
        <w:drawing>
          <wp:inline distT="0" distB="0" distL="0" distR="0" wp14:anchorId="0BD46652" wp14:editId="447456E5">
            <wp:extent cx="6207811" cy="2975980"/>
            <wp:effectExtent l="0" t="0" r="2540" b="0"/>
            <wp:docPr id="52762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24554" name=""/>
                    <pic:cNvPicPr/>
                  </pic:nvPicPr>
                  <pic:blipFill>
                    <a:blip r:embed="rId7"/>
                    <a:stretch>
                      <a:fillRect/>
                    </a:stretch>
                  </pic:blipFill>
                  <pic:spPr>
                    <a:xfrm>
                      <a:off x="0" y="0"/>
                      <a:ext cx="6223741" cy="2983617"/>
                    </a:xfrm>
                    <a:prstGeom prst="rect">
                      <a:avLst/>
                    </a:prstGeom>
                  </pic:spPr>
                </pic:pic>
              </a:graphicData>
            </a:graphic>
          </wp:inline>
        </w:drawing>
      </w:r>
    </w:p>
    <w:p w14:paraId="3239CACC" w14:textId="77777777" w:rsidR="0058046D" w:rsidRPr="0058046D" w:rsidRDefault="0058046D" w:rsidP="0058046D">
      <w:pPr>
        <w:spacing w:line="360" w:lineRule="auto"/>
        <w:jc w:val="both"/>
        <w:rPr>
          <w:rFonts w:ascii="Times New Roman" w:hAnsi="Times New Roman" w:cs="Times New Roman"/>
        </w:rPr>
      </w:pPr>
    </w:p>
    <w:p w14:paraId="43E54641" w14:textId="77777777" w:rsidR="005B1518" w:rsidRPr="0058046D" w:rsidRDefault="005B1518" w:rsidP="0058046D">
      <w:pPr>
        <w:spacing w:line="360" w:lineRule="auto"/>
        <w:jc w:val="both"/>
        <w:rPr>
          <w:rFonts w:ascii="Times New Roman" w:hAnsi="Times New Roman" w:cs="Times New Roman"/>
          <w:b/>
          <w:bCs/>
        </w:rPr>
      </w:pPr>
      <w:r w:rsidRPr="0058046D">
        <w:rPr>
          <w:rFonts w:ascii="Times New Roman" w:hAnsi="Times New Roman" w:cs="Times New Roman"/>
          <w:b/>
          <w:bCs/>
        </w:rPr>
        <w:t>5.2 User Accounts</w:t>
      </w:r>
    </w:p>
    <w:p w14:paraId="4DC51483"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User account analysis was performed to identify individuals who had access to the examined workstation. Local user accounts provide valuable information during forensic investigations, as they help attribute system activity, document access, browser usage, and application execution to specific users.</w:t>
      </w:r>
    </w:p>
    <w:p w14:paraId="1CB0CAD2"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Autopsy identified six local accounts within the examined Windows installation. These included two standard user accounts, one administrative account, and three default Windows service accounts.</w:t>
      </w:r>
    </w:p>
    <w:p w14:paraId="45619CFA" w14:textId="77777777" w:rsidR="005B1518" w:rsidRDefault="005B1518" w:rsidP="0058046D">
      <w:pPr>
        <w:spacing w:line="360" w:lineRule="auto"/>
        <w:jc w:val="both"/>
        <w:rPr>
          <w:rFonts w:ascii="Times New Roman" w:hAnsi="Times New Roman" w:cs="Times New Roman"/>
        </w:rPr>
      </w:pPr>
      <w:r w:rsidRPr="0058046D">
        <w:rPr>
          <w:rFonts w:ascii="Times New Roman" w:hAnsi="Times New Roman" w:cs="Times New Roman"/>
        </w:rPr>
        <w:t>The following accounts were identified:</w:t>
      </w:r>
    </w:p>
    <w:p w14:paraId="3C6BC8AA" w14:textId="77777777" w:rsidR="0058046D" w:rsidRPr="0058046D" w:rsidRDefault="0058046D" w:rsidP="0058046D">
      <w:pPr>
        <w:spacing w:line="360" w:lineRule="auto"/>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5507"/>
      </w:tblGrid>
      <w:tr w:rsidR="005B1518" w:rsidRPr="0058046D" w14:paraId="0DE5B998" w14:textId="77777777">
        <w:trPr>
          <w:tblHeader/>
          <w:tblCellSpacing w:w="15" w:type="dxa"/>
        </w:trPr>
        <w:tc>
          <w:tcPr>
            <w:tcW w:w="0" w:type="auto"/>
            <w:vAlign w:val="center"/>
            <w:hideMark/>
          </w:tcPr>
          <w:p w14:paraId="4CCFEF9F" w14:textId="77777777" w:rsidR="005B1518" w:rsidRPr="0058046D" w:rsidRDefault="005B1518" w:rsidP="0058046D">
            <w:pPr>
              <w:spacing w:line="360" w:lineRule="auto"/>
              <w:jc w:val="both"/>
              <w:rPr>
                <w:rFonts w:ascii="Times New Roman" w:hAnsi="Times New Roman" w:cs="Times New Roman"/>
                <w:b/>
                <w:bCs/>
              </w:rPr>
            </w:pPr>
            <w:r w:rsidRPr="0058046D">
              <w:rPr>
                <w:rFonts w:ascii="Times New Roman" w:hAnsi="Times New Roman" w:cs="Times New Roman"/>
                <w:b/>
                <w:bCs/>
              </w:rPr>
              <w:t>Account</w:t>
            </w:r>
          </w:p>
        </w:tc>
        <w:tc>
          <w:tcPr>
            <w:tcW w:w="0" w:type="auto"/>
            <w:vAlign w:val="center"/>
            <w:hideMark/>
          </w:tcPr>
          <w:p w14:paraId="60288791" w14:textId="77777777" w:rsidR="005B1518" w:rsidRPr="0058046D" w:rsidRDefault="005B1518" w:rsidP="0058046D">
            <w:pPr>
              <w:spacing w:line="360" w:lineRule="auto"/>
              <w:jc w:val="both"/>
              <w:rPr>
                <w:rFonts w:ascii="Times New Roman" w:hAnsi="Times New Roman" w:cs="Times New Roman"/>
                <w:b/>
                <w:bCs/>
              </w:rPr>
            </w:pPr>
            <w:r w:rsidRPr="0058046D">
              <w:rPr>
                <w:rFonts w:ascii="Times New Roman" w:hAnsi="Times New Roman" w:cs="Times New Roman"/>
                <w:b/>
                <w:bCs/>
              </w:rPr>
              <w:t>Description</w:t>
            </w:r>
          </w:p>
        </w:tc>
      </w:tr>
      <w:tr w:rsidR="005B1518" w:rsidRPr="0058046D" w14:paraId="25D17FBE" w14:textId="77777777">
        <w:trPr>
          <w:tblCellSpacing w:w="15" w:type="dxa"/>
        </w:trPr>
        <w:tc>
          <w:tcPr>
            <w:tcW w:w="0" w:type="auto"/>
            <w:vAlign w:val="center"/>
            <w:hideMark/>
          </w:tcPr>
          <w:p w14:paraId="410DAF9F"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Administrator</w:t>
            </w:r>
          </w:p>
        </w:tc>
        <w:tc>
          <w:tcPr>
            <w:tcW w:w="0" w:type="auto"/>
            <w:vAlign w:val="center"/>
            <w:hideMark/>
          </w:tcPr>
          <w:p w14:paraId="45173177"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Built-in Windows administrative account.</w:t>
            </w:r>
          </w:p>
        </w:tc>
      </w:tr>
      <w:tr w:rsidR="005B1518" w:rsidRPr="0058046D" w14:paraId="78A41209" w14:textId="77777777">
        <w:trPr>
          <w:tblCellSpacing w:w="15" w:type="dxa"/>
        </w:trPr>
        <w:tc>
          <w:tcPr>
            <w:tcW w:w="0" w:type="auto"/>
            <w:vAlign w:val="center"/>
            <w:hideMark/>
          </w:tcPr>
          <w:p w14:paraId="711E69DF"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jean</w:t>
            </w:r>
          </w:p>
        </w:tc>
        <w:tc>
          <w:tcPr>
            <w:tcW w:w="0" w:type="auto"/>
            <w:vAlign w:val="center"/>
            <w:hideMark/>
          </w:tcPr>
          <w:p w14:paraId="36D085A6"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Primary user account associated with the workstation.</w:t>
            </w:r>
          </w:p>
        </w:tc>
      </w:tr>
      <w:tr w:rsidR="005B1518" w:rsidRPr="0058046D" w14:paraId="7507EDB7" w14:textId="77777777">
        <w:trPr>
          <w:tblCellSpacing w:w="15" w:type="dxa"/>
        </w:trPr>
        <w:tc>
          <w:tcPr>
            <w:tcW w:w="0" w:type="auto"/>
            <w:vAlign w:val="center"/>
            <w:hideMark/>
          </w:tcPr>
          <w:p w14:paraId="4954D037"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lastRenderedPageBreak/>
              <w:t>devon</w:t>
            </w:r>
          </w:p>
        </w:tc>
        <w:tc>
          <w:tcPr>
            <w:tcW w:w="0" w:type="auto"/>
            <w:vAlign w:val="center"/>
            <w:hideMark/>
          </w:tcPr>
          <w:p w14:paraId="55C4AC04"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Secondary local user account.</w:t>
            </w:r>
          </w:p>
        </w:tc>
      </w:tr>
      <w:tr w:rsidR="005B1518" w:rsidRPr="0058046D" w14:paraId="4BD8CBAD" w14:textId="77777777">
        <w:trPr>
          <w:tblCellSpacing w:w="15" w:type="dxa"/>
        </w:trPr>
        <w:tc>
          <w:tcPr>
            <w:tcW w:w="0" w:type="auto"/>
            <w:vAlign w:val="center"/>
            <w:hideMark/>
          </w:tcPr>
          <w:p w14:paraId="4C3784A2"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SYSTEM</w:t>
            </w:r>
          </w:p>
        </w:tc>
        <w:tc>
          <w:tcPr>
            <w:tcW w:w="0" w:type="auto"/>
            <w:vAlign w:val="center"/>
            <w:hideMark/>
          </w:tcPr>
          <w:p w14:paraId="08E81E23"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Default Windows system account.</w:t>
            </w:r>
          </w:p>
        </w:tc>
      </w:tr>
      <w:tr w:rsidR="005B1518" w:rsidRPr="0058046D" w14:paraId="0FEA6AB3" w14:textId="77777777">
        <w:trPr>
          <w:tblCellSpacing w:w="15" w:type="dxa"/>
        </w:trPr>
        <w:tc>
          <w:tcPr>
            <w:tcW w:w="0" w:type="auto"/>
            <w:vAlign w:val="center"/>
            <w:hideMark/>
          </w:tcPr>
          <w:p w14:paraId="570A9712"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LOCAL SERVICE</w:t>
            </w:r>
          </w:p>
        </w:tc>
        <w:tc>
          <w:tcPr>
            <w:tcW w:w="0" w:type="auto"/>
            <w:vAlign w:val="center"/>
            <w:hideMark/>
          </w:tcPr>
          <w:p w14:paraId="4C52649B"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Built-in service account used by Windows services.</w:t>
            </w:r>
          </w:p>
        </w:tc>
      </w:tr>
      <w:tr w:rsidR="005B1518" w:rsidRPr="0058046D" w14:paraId="56939B3C" w14:textId="77777777">
        <w:trPr>
          <w:tblCellSpacing w:w="15" w:type="dxa"/>
        </w:trPr>
        <w:tc>
          <w:tcPr>
            <w:tcW w:w="0" w:type="auto"/>
            <w:vAlign w:val="center"/>
            <w:hideMark/>
          </w:tcPr>
          <w:p w14:paraId="2F0C0715"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NETWORK SERVICE</w:t>
            </w:r>
          </w:p>
        </w:tc>
        <w:tc>
          <w:tcPr>
            <w:tcW w:w="0" w:type="auto"/>
            <w:vAlign w:val="center"/>
            <w:hideMark/>
          </w:tcPr>
          <w:p w14:paraId="7B7870FD"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Built-in service account with limited network privileges.</w:t>
            </w:r>
          </w:p>
        </w:tc>
      </w:tr>
    </w:tbl>
    <w:p w14:paraId="77B73A6A"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 xml:space="preserve">Among the identified accounts, </w:t>
      </w:r>
      <w:r w:rsidRPr="0058046D">
        <w:rPr>
          <w:rFonts w:ascii="Times New Roman" w:hAnsi="Times New Roman" w:cs="Times New Roman"/>
          <w:b/>
          <w:bCs/>
        </w:rPr>
        <w:t>jean</w:t>
      </w:r>
      <w:r w:rsidRPr="0058046D">
        <w:rPr>
          <w:rFonts w:ascii="Times New Roman" w:hAnsi="Times New Roman" w:cs="Times New Roman"/>
        </w:rPr>
        <w:t xml:space="preserve"> appears to be the primary workstation user. This conclusion is supported by the correlation of multiple forensic artifacts recovered during the examination, including recently accessed documents, browser activity, downloaded files, and email artifacts associated with this account.</w:t>
      </w:r>
    </w:p>
    <w:p w14:paraId="4B48EABF"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The remaining built-in accounts (</w:t>
      </w:r>
      <w:r w:rsidRPr="0058046D">
        <w:rPr>
          <w:rFonts w:ascii="Times New Roman" w:hAnsi="Times New Roman" w:cs="Times New Roman"/>
          <w:b/>
          <w:bCs/>
        </w:rPr>
        <w:t>SYSTEM</w:t>
      </w:r>
      <w:r w:rsidRPr="0058046D">
        <w:rPr>
          <w:rFonts w:ascii="Times New Roman" w:hAnsi="Times New Roman" w:cs="Times New Roman"/>
        </w:rPr>
        <w:t xml:space="preserve">, </w:t>
      </w:r>
      <w:r w:rsidRPr="0058046D">
        <w:rPr>
          <w:rFonts w:ascii="Times New Roman" w:hAnsi="Times New Roman" w:cs="Times New Roman"/>
          <w:b/>
          <w:bCs/>
        </w:rPr>
        <w:t>LOCAL SERVICE</w:t>
      </w:r>
      <w:r w:rsidRPr="0058046D">
        <w:rPr>
          <w:rFonts w:ascii="Times New Roman" w:hAnsi="Times New Roman" w:cs="Times New Roman"/>
        </w:rPr>
        <w:t xml:space="preserve">, and </w:t>
      </w:r>
      <w:r w:rsidRPr="0058046D">
        <w:rPr>
          <w:rFonts w:ascii="Times New Roman" w:hAnsi="Times New Roman" w:cs="Times New Roman"/>
          <w:b/>
          <w:bCs/>
        </w:rPr>
        <w:t>NETWORK SERVICE</w:t>
      </w:r>
      <w:r w:rsidRPr="0058046D">
        <w:rPr>
          <w:rFonts w:ascii="Times New Roman" w:hAnsi="Times New Roman" w:cs="Times New Roman"/>
        </w:rPr>
        <w:t>) are standard Windows service accounts and do not indicate direct user interaction.</w:t>
      </w:r>
    </w:p>
    <w:p w14:paraId="47626D24"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rPr>
        <w:t>Identifying the primary user account is an important step in forensic investigations because it allows subsequent artifacts to be associated with a specific user profile and provides context for reconstructing user activity.</w:t>
      </w:r>
    </w:p>
    <w:p w14:paraId="2601CA0F"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b/>
          <w:bCs/>
        </w:rPr>
        <w:t>Evidence</w:t>
      </w:r>
    </w:p>
    <w:p w14:paraId="2DB15BF8" w14:textId="77777777" w:rsidR="005B1518" w:rsidRPr="0058046D" w:rsidRDefault="005B1518" w:rsidP="0058046D">
      <w:pPr>
        <w:spacing w:line="360" w:lineRule="auto"/>
        <w:jc w:val="both"/>
        <w:rPr>
          <w:rFonts w:ascii="Times New Roman" w:hAnsi="Times New Roman" w:cs="Times New Roman"/>
        </w:rPr>
      </w:pPr>
      <w:r w:rsidRPr="0058046D">
        <w:rPr>
          <w:rFonts w:ascii="Times New Roman" w:hAnsi="Times New Roman" w:cs="Times New Roman"/>
          <w:b/>
          <w:bCs/>
        </w:rPr>
        <w:t>Figure 3. Local User Accounts Identified by Autopsy</w:t>
      </w:r>
    </w:p>
    <w:p w14:paraId="0056456F" w14:textId="06DCD095" w:rsidR="009411FE" w:rsidRPr="0058046D" w:rsidRDefault="00EE5389" w:rsidP="0058046D">
      <w:pPr>
        <w:spacing w:line="360" w:lineRule="auto"/>
        <w:jc w:val="both"/>
        <w:rPr>
          <w:rFonts w:ascii="Times New Roman" w:hAnsi="Times New Roman" w:cs="Times New Roman"/>
        </w:rPr>
      </w:pPr>
      <w:r w:rsidRPr="0058046D">
        <w:rPr>
          <w:rFonts w:ascii="Times New Roman" w:hAnsi="Times New Roman" w:cs="Times New Roman"/>
        </w:rPr>
        <w:drawing>
          <wp:inline distT="0" distB="0" distL="0" distR="0" wp14:anchorId="603A8DCA" wp14:editId="78B565D7">
            <wp:extent cx="6194026" cy="2914472"/>
            <wp:effectExtent l="0" t="0" r="0" b="635"/>
            <wp:docPr id="102908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80546" name=""/>
                    <pic:cNvPicPr/>
                  </pic:nvPicPr>
                  <pic:blipFill>
                    <a:blip r:embed="rId8"/>
                    <a:stretch>
                      <a:fillRect/>
                    </a:stretch>
                  </pic:blipFill>
                  <pic:spPr>
                    <a:xfrm>
                      <a:off x="0" y="0"/>
                      <a:ext cx="6213390" cy="2923583"/>
                    </a:xfrm>
                    <a:prstGeom prst="rect">
                      <a:avLst/>
                    </a:prstGeom>
                  </pic:spPr>
                </pic:pic>
              </a:graphicData>
            </a:graphic>
          </wp:inline>
        </w:drawing>
      </w:r>
    </w:p>
    <w:p w14:paraId="7300EBF5" w14:textId="77777777" w:rsidR="002F7B40" w:rsidRPr="0058046D" w:rsidRDefault="002F7B40" w:rsidP="0058046D">
      <w:pPr>
        <w:spacing w:line="360" w:lineRule="auto"/>
        <w:jc w:val="both"/>
        <w:rPr>
          <w:rFonts w:ascii="Times New Roman" w:hAnsi="Times New Roman" w:cs="Times New Roman"/>
        </w:rPr>
      </w:pPr>
    </w:p>
    <w:p w14:paraId="2CEA02E3" w14:textId="77777777" w:rsidR="00735AA3" w:rsidRPr="0058046D" w:rsidRDefault="00735AA3" w:rsidP="0058046D">
      <w:pPr>
        <w:spacing w:line="360" w:lineRule="auto"/>
        <w:jc w:val="both"/>
        <w:rPr>
          <w:rFonts w:ascii="Times New Roman" w:hAnsi="Times New Roman" w:cs="Times New Roman"/>
          <w:b/>
          <w:bCs/>
        </w:rPr>
      </w:pPr>
      <w:r w:rsidRPr="0058046D">
        <w:rPr>
          <w:rFonts w:ascii="Times New Roman" w:hAnsi="Times New Roman" w:cs="Times New Roman"/>
          <w:b/>
          <w:bCs/>
        </w:rPr>
        <w:lastRenderedPageBreak/>
        <w:t>5.3 Installed Programs</w:t>
      </w:r>
    </w:p>
    <w:p w14:paraId="287D9529"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The analysis of installed software was conducted to identify applications available on the examined workstation. Installed applications provide valuable context regarding the system's intended use, user activities, and the types of artifacts that may be present during a forensic examination.</w:t>
      </w:r>
    </w:p>
    <w:p w14:paraId="74CFFF70"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Autopsy recovered information indicating that the workstation contained a combination of operating system components, productivity software, web browsers, communication tools, and virtualization software.</w:t>
      </w:r>
    </w:p>
    <w:p w14:paraId="6A8758B5"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The following applications were identified during the examination: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3600"/>
      </w:tblGrid>
      <w:tr w:rsidR="00735AA3" w:rsidRPr="0058046D" w14:paraId="75FEAD08" w14:textId="77777777">
        <w:trPr>
          <w:tblHeader/>
          <w:tblCellSpacing w:w="15" w:type="dxa"/>
        </w:trPr>
        <w:tc>
          <w:tcPr>
            <w:tcW w:w="0" w:type="auto"/>
            <w:vAlign w:val="center"/>
            <w:hideMark/>
          </w:tcPr>
          <w:p w14:paraId="626DBC7A" w14:textId="77777777" w:rsidR="0058046D" w:rsidRDefault="0058046D" w:rsidP="0058046D">
            <w:pPr>
              <w:spacing w:line="360" w:lineRule="auto"/>
              <w:jc w:val="both"/>
              <w:rPr>
                <w:rFonts w:ascii="Times New Roman" w:hAnsi="Times New Roman" w:cs="Times New Roman"/>
                <w:b/>
                <w:bCs/>
              </w:rPr>
            </w:pPr>
          </w:p>
          <w:p w14:paraId="6562FCAE" w14:textId="0DFDF35C" w:rsidR="00735AA3" w:rsidRPr="0058046D" w:rsidRDefault="00735AA3" w:rsidP="0058046D">
            <w:pPr>
              <w:spacing w:line="360" w:lineRule="auto"/>
              <w:jc w:val="both"/>
              <w:rPr>
                <w:rFonts w:ascii="Times New Roman" w:hAnsi="Times New Roman" w:cs="Times New Roman"/>
                <w:b/>
                <w:bCs/>
              </w:rPr>
            </w:pPr>
            <w:r w:rsidRPr="0058046D">
              <w:rPr>
                <w:rFonts w:ascii="Times New Roman" w:hAnsi="Times New Roman" w:cs="Times New Roman"/>
                <w:b/>
                <w:bCs/>
              </w:rPr>
              <w:t>Application</w:t>
            </w:r>
          </w:p>
        </w:tc>
        <w:tc>
          <w:tcPr>
            <w:tcW w:w="0" w:type="auto"/>
            <w:vAlign w:val="center"/>
            <w:hideMark/>
          </w:tcPr>
          <w:p w14:paraId="218492C1" w14:textId="77777777" w:rsidR="00735AA3" w:rsidRPr="0058046D" w:rsidRDefault="00735AA3" w:rsidP="0058046D">
            <w:pPr>
              <w:spacing w:line="360" w:lineRule="auto"/>
              <w:jc w:val="both"/>
              <w:rPr>
                <w:rFonts w:ascii="Times New Roman" w:hAnsi="Times New Roman" w:cs="Times New Roman"/>
                <w:b/>
                <w:bCs/>
              </w:rPr>
            </w:pPr>
            <w:r w:rsidRPr="0058046D">
              <w:rPr>
                <w:rFonts w:ascii="Times New Roman" w:hAnsi="Times New Roman" w:cs="Times New Roman"/>
                <w:b/>
                <w:bCs/>
              </w:rPr>
              <w:t>Purpose</w:t>
            </w:r>
          </w:p>
        </w:tc>
      </w:tr>
      <w:tr w:rsidR="00735AA3" w:rsidRPr="0058046D" w14:paraId="0BCFECE1" w14:textId="77777777">
        <w:trPr>
          <w:tblCellSpacing w:w="15" w:type="dxa"/>
        </w:trPr>
        <w:tc>
          <w:tcPr>
            <w:tcW w:w="0" w:type="auto"/>
            <w:vAlign w:val="center"/>
            <w:hideMark/>
          </w:tcPr>
          <w:p w14:paraId="46411194"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Mozilla Firefox</w:t>
            </w:r>
          </w:p>
        </w:tc>
        <w:tc>
          <w:tcPr>
            <w:tcW w:w="0" w:type="auto"/>
            <w:vAlign w:val="center"/>
            <w:hideMark/>
          </w:tcPr>
          <w:p w14:paraId="494C3667"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Web browser</w:t>
            </w:r>
          </w:p>
        </w:tc>
      </w:tr>
      <w:tr w:rsidR="00735AA3" w:rsidRPr="0058046D" w14:paraId="28A9CF19" w14:textId="77777777">
        <w:trPr>
          <w:tblCellSpacing w:w="15" w:type="dxa"/>
        </w:trPr>
        <w:tc>
          <w:tcPr>
            <w:tcW w:w="0" w:type="auto"/>
            <w:vAlign w:val="center"/>
            <w:hideMark/>
          </w:tcPr>
          <w:p w14:paraId="42BF36F3"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Microsoft Office 2000</w:t>
            </w:r>
          </w:p>
        </w:tc>
        <w:tc>
          <w:tcPr>
            <w:tcW w:w="0" w:type="auto"/>
            <w:vAlign w:val="center"/>
            <w:hideMark/>
          </w:tcPr>
          <w:p w14:paraId="3CABDF7F"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Office productivity suite</w:t>
            </w:r>
          </w:p>
        </w:tc>
      </w:tr>
      <w:tr w:rsidR="00735AA3" w:rsidRPr="0058046D" w14:paraId="0B648947" w14:textId="77777777">
        <w:trPr>
          <w:tblCellSpacing w:w="15" w:type="dxa"/>
        </w:trPr>
        <w:tc>
          <w:tcPr>
            <w:tcW w:w="0" w:type="auto"/>
            <w:vAlign w:val="center"/>
            <w:hideMark/>
          </w:tcPr>
          <w:p w14:paraId="157AC242"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AIM Messenger</w:t>
            </w:r>
          </w:p>
        </w:tc>
        <w:tc>
          <w:tcPr>
            <w:tcW w:w="0" w:type="auto"/>
            <w:vAlign w:val="center"/>
            <w:hideMark/>
          </w:tcPr>
          <w:p w14:paraId="217B1F17"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Instant messaging client</w:t>
            </w:r>
          </w:p>
        </w:tc>
      </w:tr>
      <w:tr w:rsidR="00735AA3" w:rsidRPr="0058046D" w14:paraId="78AC578E" w14:textId="77777777">
        <w:trPr>
          <w:tblCellSpacing w:w="15" w:type="dxa"/>
        </w:trPr>
        <w:tc>
          <w:tcPr>
            <w:tcW w:w="0" w:type="auto"/>
            <w:vAlign w:val="center"/>
            <w:hideMark/>
          </w:tcPr>
          <w:p w14:paraId="2AF32D0E"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Adobe Flash Player</w:t>
            </w:r>
          </w:p>
        </w:tc>
        <w:tc>
          <w:tcPr>
            <w:tcW w:w="0" w:type="auto"/>
            <w:vAlign w:val="center"/>
            <w:hideMark/>
          </w:tcPr>
          <w:p w14:paraId="4E1437C5"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Browser multimedia plugin</w:t>
            </w:r>
          </w:p>
        </w:tc>
      </w:tr>
      <w:tr w:rsidR="00735AA3" w:rsidRPr="0058046D" w14:paraId="3E9057ED" w14:textId="77777777">
        <w:trPr>
          <w:tblCellSpacing w:w="15" w:type="dxa"/>
        </w:trPr>
        <w:tc>
          <w:tcPr>
            <w:tcW w:w="0" w:type="auto"/>
            <w:vAlign w:val="center"/>
            <w:hideMark/>
          </w:tcPr>
          <w:p w14:paraId="06A7DE5F"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VMware Tools</w:t>
            </w:r>
          </w:p>
        </w:tc>
        <w:tc>
          <w:tcPr>
            <w:tcW w:w="0" w:type="auto"/>
            <w:vAlign w:val="center"/>
            <w:hideMark/>
          </w:tcPr>
          <w:p w14:paraId="710A98AF"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Virtual machine integration software</w:t>
            </w:r>
          </w:p>
        </w:tc>
      </w:tr>
    </w:tbl>
    <w:p w14:paraId="4289FDBB"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 xml:space="preserve">The presence of </w:t>
      </w:r>
      <w:r w:rsidRPr="0058046D">
        <w:rPr>
          <w:rFonts w:ascii="Times New Roman" w:hAnsi="Times New Roman" w:cs="Times New Roman"/>
          <w:b/>
          <w:bCs/>
        </w:rPr>
        <w:t>Mozilla Firefox</w:t>
      </w:r>
      <w:r w:rsidRPr="0058046D">
        <w:rPr>
          <w:rFonts w:ascii="Times New Roman" w:hAnsi="Times New Roman" w:cs="Times New Roman"/>
        </w:rPr>
        <w:t xml:space="preserve"> is particularly significant, as it explains the browser-related artifacts recovered during the investigation, including browsing history, downloads, bookmarks, cookies, and cached web content.</w:t>
      </w:r>
    </w:p>
    <w:p w14:paraId="42D7D895"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 xml:space="preserve">The installation of </w:t>
      </w:r>
      <w:r w:rsidRPr="0058046D">
        <w:rPr>
          <w:rFonts w:ascii="Times New Roman" w:hAnsi="Times New Roman" w:cs="Times New Roman"/>
          <w:b/>
          <w:bCs/>
        </w:rPr>
        <w:t>Microsoft Office 2000</w:t>
      </w:r>
      <w:r w:rsidRPr="0058046D">
        <w:rPr>
          <w:rFonts w:ascii="Times New Roman" w:hAnsi="Times New Roman" w:cs="Times New Roman"/>
        </w:rPr>
        <w:t xml:space="preserve"> indicates that the workstation was capable of creating and editing business documents such as spreadsheets, presentations, and word processing files. This finding is consistent with the recently accessed documents identified later in the investigation.</w:t>
      </w:r>
    </w:p>
    <w:p w14:paraId="6D9CAA50"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t xml:space="preserve">The presence of </w:t>
      </w:r>
      <w:r w:rsidRPr="0058046D">
        <w:rPr>
          <w:rFonts w:ascii="Times New Roman" w:hAnsi="Times New Roman" w:cs="Times New Roman"/>
          <w:b/>
          <w:bCs/>
        </w:rPr>
        <w:t>AIM Messenger</w:t>
      </w:r>
      <w:r w:rsidRPr="0058046D">
        <w:rPr>
          <w:rFonts w:ascii="Times New Roman" w:hAnsi="Times New Roman" w:cs="Times New Roman"/>
        </w:rPr>
        <w:t xml:space="preserve"> suggests that the workstation was used for instant messaging. Although no conclusions regarding user communications can be drawn solely from installed software, messaging applications may contain valuable forensic artifacts depending on the available evidence.</w:t>
      </w:r>
    </w:p>
    <w:p w14:paraId="2E3EA544"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rPr>
        <w:lastRenderedPageBreak/>
        <w:t>The recovered software inventory provides important context for understanding the overall environment in which the examined workstation was operated and supports the interpretation of subsequent forensic artifacts.</w:t>
      </w:r>
    </w:p>
    <w:p w14:paraId="3456F241"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b/>
          <w:bCs/>
        </w:rPr>
        <w:t>Evidence</w:t>
      </w:r>
    </w:p>
    <w:p w14:paraId="06986535" w14:textId="77777777" w:rsidR="00735AA3" w:rsidRPr="0058046D" w:rsidRDefault="00735AA3" w:rsidP="0058046D">
      <w:pPr>
        <w:spacing w:line="360" w:lineRule="auto"/>
        <w:jc w:val="both"/>
        <w:rPr>
          <w:rFonts w:ascii="Times New Roman" w:hAnsi="Times New Roman" w:cs="Times New Roman"/>
        </w:rPr>
      </w:pPr>
      <w:r w:rsidRPr="0058046D">
        <w:rPr>
          <w:rFonts w:ascii="Times New Roman" w:hAnsi="Times New Roman" w:cs="Times New Roman"/>
          <w:b/>
          <w:bCs/>
        </w:rPr>
        <w:t>Figure 4. Installed Programs</w:t>
      </w:r>
    </w:p>
    <w:p w14:paraId="299FF6EF" w14:textId="0106B6D0" w:rsidR="002F7B40" w:rsidRPr="0058046D" w:rsidRDefault="00A22073" w:rsidP="0058046D">
      <w:pPr>
        <w:spacing w:line="360" w:lineRule="auto"/>
        <w:jc w:val="both"/>
        <w:rPr>
          <w:rFonts w:ascii="Times New Roman" w:hAnsi="Times New Roman" w:cs="Times New Roman"/>
        </w:rPr>
      </w:pPr>
      <w:r w:rsidRPr="0058046D">
        <w:rPr>
          <w:rFonts w:ascii="Times New Roman" w:hAnsi="Times New Roman" w:cs="Times New Roman"/>
        </w:rPr>
        <w:drawing>
          <wp:inline distT="0" distB="0" distL="0" distR="0" wp14:anchorId="79A00859" wp14:editId="20E330BA">
            <wp:extent cx="6203851" cy="3051063"/>
            <wp:effectExtent l="0" t="0" r="6985" b="0"/>
            <wp:docPr id="163552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29389" name=""/>
                    <pic:cNvPicPr/>
                  </pic:nvPicPr>
                  <pic:blipFill>
                    <a:blip r:embed="rId9"/>
                    <a:stretch>
                      <a:fillRect/>
                    </a:stretch>
                  </pic:blipFill>
                  <pic:spPr>
                    <a:xfrm>
                      <a:off x="0" y="0"/>
                      <a:ext cx="6217967" cy="3058005"/>
                    </a:xfrm>
                    <a:prstGeom prst="rect">
                      <a:avLst/>
                    </a:prstGeom>
                  </pic:spPr>
                </pic:pic>
              </a:graphicData>
            </a:graphic>
          </wp:inline>
        </w:drawing>
      </w:r>
    </w:p>
    <w:p w14:paraId="5E7C91DA" w14:textId="77777777" w:rsidR="00A22073" w:rsidRPr="0058046D" w:rsidRDefault="00A22073" w:rsidP="0058046D">
      <w:pPr>
        <w:spacing w:line="360" w:lineRule="auto"/>
        <w:jc w:val="both"/>
        <w:rPr>
          <w:rFonts w:ascii="Times New Roman" w:hAnsi="Times New Roman" w:cs="Times New Roman"/>
        </w:rPr>
      </w:pPr>
    </w:p>
    <w:p w14:paraId="240EA0EC" w14:textId="77777777" w:rsidR="00C4347C" w:rsidRPr="0058046D" w:rsidRDefault="00C4347C" w:rsidP="0058046D">
      <w:pPr>
        <w:spacing w:line="360" w:lineRule="auto"/>
        <w:jc w:val="both"/>
        <w:rPr>
          <w:rFonts w:ascii="Times New Roman" w:hAnsi="Times New Roman" w:cs="Times New Roman"/>
          <w:b/>
          <w:bCs/>
        </w:rPr>
      </w:pPr>
      <w:r w:rsidRPr="0058046D">
        <w:rPr>
          <w:rFonts w:ascii="Times New Roman" w:hAnsi="Times New Roman" w:cs="Times New Roman"/>
          <w:b/>
          <w:bCs/>
        </w:rPr>
        <w:t>5.4 Recent Documents</w:t>
      </w:r>
    </w:p>
    <w:p w14:paraId="60403328"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 xml:space="preserve">The </w:t>
      </w:r>
      <w:r w:rsidRPr="0058046D">
        <w:rPr>
          <w:rFonts w:ascii="Times New Roman" w:hAnsi="Times New Roman" w:cs="Times New Roman"/>
          <w:b/>
          <w:bCs/>
        </w:rPr>
        <w:t>Recent Documents</w:t>
      </w:r>
      <w:r w:rsidRPr="0058046D">
        <w:rPr>
          <w:rFonts w:ascii="Times New Roman" w:hAnsi="Times New Roman" w:cs="Times New Roman"/>
        </w:rPr>
        <w:t xml:space="preserve"> artifact was examined to identify files that had been accessed by the primary user prior to the acquisition of the forensic image. This artifact is generated by the Windows operating system and records shortcuts to files that were recently opened by users. Although the presence of a shortcut does not confirm that a file was modified, it provides strong evidence that the document was accessed at a specific point in time.</w:t>
      </w:r>
    </w:p>
    <w:p w14:paraId="19F772EE"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 xml:space="preserve">The examination identified several recently accessed files associated with the </w:t>
      </w:r>
      <w:r w:rsidRPr="0058046D">
        <w:rPr>
          <w:rFonts w:ascii="Times New Roman" w:hAnsi="Times New Roman" w:cs="Times New Roman"/>
          <w:b/>
          <w:bCs/>
        </w:rPr>
        <w:t>jean</w:t>
      </w:r>
      <w:r w:rsidRPr="0058046D">
        <w:rPr>
          <w:rFonts w:ascii="Times New Roman" w:hAnsi="Times New Roman" w:cs="Times New Roman"/>
        </w:rPr>
        <w:t xml:space="preserve"> user profile. The recovered artifacts included Microsoft Excel spreadsheets, image files, and Windows shortcut files.</w:t>
      </w:r>
    </w:p>
    <w:p w14:paraId="4500CF6E"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Examples of recently accessed documents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848"/>
      </w:tblGrid>
      <w:tr w:rsidR="00C4347C" w:rsidRPr="0058046D" w14:paraId="2003F791" w14:textId="77777777">
        <w:trPr>
          <w:tblHeader/>
          <w:tblCellSpacing w:w="15" w:type="dxa"/>
        </w:trPr>
        <w:tc>
          <w:tcPr>
            <w:tcW w:w="0" w:type="auto"/>
            <w:vAlign w:val="center"/>
            <w:hideMark/>
          </w:tcPr>
          <w:p w14:paraId="4B2286ED" w14:textId="77777777" w:rsidR="00C4347C" w:rsidRPr="0058046D" w:rsidRDefault="00C4347C" w:rsidP="0058046D">
            <w:pPr>
              <w:spacing w:line="360" w:lineRule="auto"/>
              <w:jc w:val="both"/>
              <w:rPr>
                <w:rFonts w:ascii="Times New Roman" w:hAnsi="Times New Roman" w:cs="Times New Roman"/>
                <w:b/>
                <w:bCs/>
              </w:rPr>
            </w:pPr>
            <w:r w:rsidRPr="0058046D">
              <w:rPr>
                <w:rFonts w:ascii="Times New Roman" w:hAnsi="Times New Roman" w:cs="Times New Roman"/>
                <w:b/>
                <w:bCs/>
              </w:rPr>
              <w:lastRenderedPageBreak/>
              <w:t>File Name</w:t>
            </w:r>
          </w:p>
        </w:tc>
        <w:tc>
          <w:tcPr>
            <w:tcW w:w="0" w:type="auto"/>
            <w:vAlign w:val="center"/>
            <w:hideMark/>
          </w:tcPr>
          <w:p w14:paraId="069F1562" w14:textId="77777777" w:rsidR="00C4347C" w:rsidRPr="0058046D" w:rsidRDefault="00C4347C" w:rsidP="0058046D">
            <w:pPr>
              <w:spacing w:line="360" w:lineRule="auto"/>
              <w:jc w:val="both"/>
              <w:rPr>
                <w:rFonts w:ascii="Times New Roman" w:hAnsi="Times New Roman" w:cs="Times New Roman"/>
                <w:b/>
                <w:bCs/>
              </w:rPr>
            </w:pPr>
            <w:r w:rsidRPr="0058046D">
              <w:rPr>
                <w:rFonts w:ascii="Times New Roman" w:hAnsi="Times New Roman" w:cs="Times New Roman"/>
                <w:b/>
                <w:bCs/>
              </w:rPr>
              <w:t>File Type</w:t>
            </w:r>
          </w:p>
        </w:tc>
      </w:tr>
      <w:tr w:rsidR="00C4347C" w:rsidRPr="0058046D" w14:paraId="3F249E21" w14:textId="77777777">
        <w:trPr>
          <w:tblCellSpacing w:w="15" w:type="dxa"/>
        </w:trPr>
        <w:tc>
          <w:tcPr>
            <w:tcW w:w="0" w:type="auto"/>
            <w:vAlign w:val="center"/>
            <w:hideMark/>
          </w:tcPr>
          <w:p w14:paraId="533D3A89"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m57biz.xls</w:t>
            </w:r>
          </w:p>
        </w:tc>
        <w:tc>
          <w:tcPr>
            <w:tcW w:w="0" w:type="auto"/>
            <w:vAlign w:val="center"/>
            <w:hideMark/>
          </w:tcPr>
          <w:p w14:paraId="6EFB70D5"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Microsoft Excel Spreadsheet</w:t>
            </w:r>
          </w:p>
        </w:tc>
      </w:tr>
      <w:tr w:rsidR="00C4347C" w:rsidRPr="0058046D" w14:paraId="41A8BE4C" w14:textId="77777777">
        <w:trPr>
          <w:tblCellSpacing w:w="15" w:type="dxa"/>
        </w:trPr>
        <w:tc>
          <w:tcPr>
            <w:tcW w:w="0" w:type="auto"/>
            <w:vAlign w:val="center"/>
            <w:hideMark/>
          </w:tcPr>
          <w:p w14:paraId="7AD3307A"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tag-cloud.jpg</w:t>
            </w:r>
          </w:p>
        </w:tc>
        <w:tc>
          <w:tcPr>
            <w:tcW w:w="0" w:type="auto"/>
            <w:vAlign w:val="center"/>
            <w:hideMark/>
          </w:tcPr>
          <w:p w14:paraId="12F7A605"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JPEG Image</w:t>
            </w:r>
          </w:p>
        </w:tc>
      </w:tr>
      <w:tr w:rsidR="00C4347C" w:rsidRPr="0058046D" w14:paraId="466011F5" w14:textId="77777777">
        <w:trPr>
          <w:tblCellSpacing w:w="15" w:type="dxa"/>
        </w:trPr>
        <w:tc>
          <w:tcPr>
            <w:tcW w:w="0" w:type="auto"/>
            <w:vAlign w:val="center"/>
            <w:hideMark/>
          </w:tcPr>
          <w:p w14:paraId="01993118"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LightBlueTop.gif</w:t>
            </w:r>
          </w:p>
        </w:tc>
        <w:tc>
          <w:tcPr>
            <w:tcW w:w="0" w:type="auto"/>
            <w:vAlign w:val="center"/>
            <w:hideMark/>
          </w:tcPr>
          <w:p w14:paraId="6CFD2422"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GIF Image</w:t>
            </w:r>
          </w:p>
        </w:tc>
      </w:tr>
      <w:tr w:rsidR="00C4347C" w:rsidRPr="0058046D" w14:paraId="7D6F858D" w14:textId="77777777">
        <w:trPr>
          <w:tblCellSpacing w:w="15" w:type="dxa"/>
        </w:trPr>
        <w:tc>
          <w:tcPr>
            <w:tcW w:w="0" w:type="auto"/>
            <w:vAlign w:val="center"/>
            <w:hideMark/>
          </w:tcPr>
          <w:p w14:paraId="6E9DAEB4"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11soft.flipflops.jpg</w:t>
            </w:r>
          </w:p>
        </w:tc>
        <w:tc>
          <w:tcPr>
            <w:tcW w:w="0" w:type="auto"/>
            <w:vAlign w:val="center"/>
            <w:hideMark/>
          </w:tcPr>
          <w:p w14:paraId="32443344"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JPEG Image</w:t>
            </w:r>
          </w:p>
        </w:tc>
      </w:tr>
    </w:tbl>
    <w:p w14:paraId="3A6367DC"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 xml:space="preserve">The presence of </w:t>
      </w:r>
      <w:r w:rsidRPr="0058046D">
        <w:rPr>
          <w:rFonts w:ascii="Times New Roman" w:hAnsi="Times New Roman" w:cs="Times New Roman"/>
          <w:b/>
          <w:bCs/>
        </w:rPr>
        <w:t>m57biz.xls</w:t>
      </w:r>
      <w:r w:rsidRPr="0058046D">
        <w:rPr>
          <w:rFonts w:ascii="Times New Roman" w:hAnsi="Times New Roman" w:cs="Times New Roman"/>
        </w:rPr>
        <w:t xml:space="preserve"> indicates that spreadsheet documents were accessed on the workstation. Since Microsoft Office 2000 was identified during the software inventory, this finding is consistent with the installed applications and supports the conclusion that the workstation was used for office-related activities.</w:t>
      </w:r>
    </w:p>
    <w:p w14:paraId="129443A8"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 xml:space="preserve">Several image files were also identified among the recently accessed documents. While these files do not independently indicate suspicious activity, they contribute to reconstructing normal user </w:t>
      </w:r>
      <w:proofErr w:type="spellStart"/>
      <w:r w:rsidRPr="0058046D">
        <w:rPr>
          <w:rFonts w:ascii="Times New Roman" w:hAnsi="Times New Roman" w:cs="Times New Roman"/>
        </w:rPr>
        <w:t>behavior</w:t>
      </w:r>
      <w:proofErr w:type="spellEnd"/>
      <w:r w:rsidRPr="0058046D">
        <w:rPr>
          <w:rFonts w:ascii="Times New Roman" w:hAnsi="Times New Roman" w:cs="Times New Roman"/>
        </w:rPr>
        <w:t xml:space="preserve"> and help establish a broader timeline of workstation usage.</w:t>
      </w:r>
    </w:p>
    <w:p w14:paraId="5CF44A9D"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rPr>
        <w:t xml:space="preserve">Recent Documents artifacts are valuable because they enable investigators to correlate user activity with other evidence sources such as browser history, email artifacts, and file system metadata. When </w:t>
      </w:r>
      <w:proofErr w:type="spellStart"/>
      <w:r w:rsidRPr="0058046D">
        <w:rPr>
          <w:rFonts w:ascii="Times New Roman" w:hAnsi="Times New Roman" w:cs="Times New Roman"/>
        </w:rPr>
        <w:t>analyzed</w:t>
      </w:r>
      <w:proofErr w:type="spellEnd"/>
      <w:r w:rsidRPr="0058046D">
        <w:rPr>
          <w:rFonts w:ascii="Times New Roman" w:hAnsi="Times New Roman" w:cs="Times New Roman"/>
        </w:rPr>
        <w:t xml:space="preserve"> together, these artifacts provide a more complete picture of user interactions with the operating system.</w:t>
      </w:r>
    </w:p>
    <w:p w14:paraId="22DF46EC"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b/>
          <w:bCs/>
        </w:rPr>
        <w:t>Evidence</w:t>
      </w:r>
    </w:p>
    <w:p w14:paraId="6AB09610" w14:textId="77777777" w:rsidR="00C4347C" w:rsidRPr="0058046D" w:rsidRDefault="00C4347C" w:rsidP="0058046D">
      <w:pPr>
        <w:spacing w:line="360" w:lineRule="auto"/>
        <w:jc w:val="both"/>
        <w:rPr>
          <w:rFonts w:ascii="Times New Roman" w:hAnsi="Times New Roman" w:cs="Times New Roman"/>
        </w:rPr>
      </w:pPr>
      <w:r w:rsidRPr="0058046D">
        <w:rPr>
          <w:rFonts w:ascii="Times New Roman" w:hAnsi="Times New Roman" w:cs="Times New Roman"/>
          <w:b/>
          <w:bCs/>
        </w:rPr>
        <w:t>Figure 5. Recent Documents Recovered by Autopsy</w:t>
      </w:r>
    </w:p>
    <w:p w14:paraId="1983314C" w14:textId="7B6CBB04" w:rsidR="00D264C6" w:rsidRPr="0058046D" w:rsidRDefault="00D264C6" w:rsidP="0058046D">
      <w:pPr>
        <w:spacing w:line="360" w:lineRule="auto"/>
        <w:jc w:val="both"/>
        <w:rPr>
          <w:rFonts w:ascii="Times New Roman" w:hAnsi="Times New Roman" w:cs="Times New Roman"/>
        </w:rPr>
      </w:pPr>
      <w:r w:rsidRPr="0058046D">
        <w:rPr>
          <w:rFonts w:ascii="Times New Roman" w:hAnsi="Times New Roman" w:cs="Times New Roman"/>
        </w:rPr>
        <w:lastRenderedPageBreak/>
        <w:drawing>
          <wp:inline distT="0" distB="0" distL="0" distR="0" wp14:anchorId="6BA3E548" wp14:editId="57C32360">
            <wp:extent cx="6313495" cy="3069313"/>
            <wp:effectExtent l="0" t="0" r="0" b="0"/>
            <wp:docPr id="26880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07741" name=""/>
                    <pic:cNvPicPr/>
                  </pic:nvPicPr>
                  <pic:blipFill>
                    <a:blip r:embed="rId10"/>
                    <a:stretch>
                      <a:fillRect/>
                    </a:stretch>
                  </pic:blipFill>
                  <pic:spPr>
                    <a:xfrm>
                      <a:off x="0" y="0"/>
                      <a:ext cx="6330138" cy="3077404"/>
                    </a:xfrm>
                    <a:prstGeom prst="rect">
                      <a:avLst/>
                    </a:prstGeom>
                  </pic:spPr>
                </pic:pic>
              </a:graphicData>
            </a:graphic>
          </wp:inline>
        </w:drawing>
      </w:r>
    </w:p>
    <w:p w14:paraId="1CD22F38" w14:textId="77777777" w:rsidR="00643E40" w:rsidRPr="0058046D" w:rsidRDefault="00643E40" w:rsidP="0058046D">
      <w:pPr>
        <w:spacing w:line="360" w:lineRule="auto"/>
        <w:jc w:val="both"/>
        <w:rPr>
          <w:rFonts w:ascii="Times New Roman" w:hAnsi="Times New Roman" w:cs="Times New Roman"/>
          <w:b/>
          <w:bCs/>
        </w:rPr>
      </w:pPr>
      <w:r w:rsidRPr="0058046D">
        <w:rPr>
          <w:rFonts w:ascii="Times New Roman" w:hAnsi="Times New Roman" w:cs="Times New Roman"/>
          <w:b/>
          <w:bCs/>
        </w:rPr>
        <w:t>5.5 Browser Activity</w:t>
      </w:r>
    </w:p>
    <w:p w14:paraId="466A3F93" w14:textId="77777777" w:rsidR="00643E40" w:rsidRPr="0058046D" w:rsidRDefault="00643E40" w:rsidP="0058046D">
      <w:pPr>
        <w:spacing w:line="360" w:lineRule="auto"/>
        <w:jc w:val="both"/>
        <w:rPr>
          <w:rFonts w:ascii="Times New Roman" w:hAnsi="Times New Roman" w:cs="Times New Roman"/>
        </w:rPr>
      </w:pPr>
      <w:r w:rsidRPr="0058046D">
        <w:rPr>
          <w:rFonts w:ascii="Times New Roman" w:hAnsi="Times New Roman" w:cs="Times New Roman"/>
        </w:rPr>
        <w:t xml:space="preserve">Browser artifacts were examined to reconstruct the user's online activity and identify websites accessed prior to the acquisition of the forensic image. Web browsing history is one of the most valuable sources of forensic evidence, as it provides insight into user </w:t>
      </w:r>
      <w:proofErr w:type="spellStart"/>
      <w:r w:rsidRPr="0058046D">
        <w:rPr>
          <w:rFonts w:ascii="Times New Roman" w:hAnsi="Times New Roman" w:cs="Times New Roman"/>
        </w:rPr>
        <w:t>behavior</w:t>
      </w:r>
      <w:proofErr w:type="spellEnd"/>
      <w:r w:rsidRPr="0058046D">
        <w:rPr>
          <w:rFonts w:ascii="Times New Roman" w:hAnsi="Times New Roman" w:cs="Times New Roman"/>
        </w:rPr>
        <w:t>, search activity, downloaded content, and interactions with online services.</w:t>
      </w:r>
    </w:p>
    <w:p w14:paraId="7515C822" w14:textId="77777777" w:rsidR="00643E40" w:rsidRPr="0058046D" w:rsidRDefault="00643E40" w:rsidP="0058046D">
      <w:pPr>
        <w:spacing w:line="360" w:lineRule="auto"/>
        <w:jc w:val="both"/>
        <w:rPr>
          <w:rFonts w:ascii="Times New Roman" w:hAnsi="Times New Roman" w:cs="Times New Roman"/>
        </w:rPr>
      </w:pPr>
      <w:r w:rsidRPr="0058046D">
        <w:rPr>
          <w:rFonts w:ascii="Times New Roman" w:hAnsi="Times New Roman" w:cs="Times New Roman"/>
        </w:rPr>
        <w:t xml:space="preserve">Autopsy recovered a substantial number of browser artifacts from the examined system, including browsing history, cookies, bookmarks, and cached web content. The recovered data indicates that </w:t>
      </w:r>
      <w:r w:rsidRPr="0058046D">
        <w:rPr>
          <w:rFonts w:ascii="Times New Roman" w:hAnsi="Times New Roman" w:cs="Times New Roman"/>
          <w:b/>
          <w:bCs/>
        </w:rPr>
        <w:t>Mozilla Firefox</w:t>
      </w:r>
      <w:r w:rsidRPr="0058046D">
        <w:rPr>
          <w:rFonts w:ascii="Times New Roman" w:hAnsi="Times New Roman" w:cs="Times New Roman"/>
        </w:rPr>
        <w:t xml:space="preserve"> was the primary web browser used on the workstation, which is consistent with the installed software identified earlier in the investigation.</w:t>
      </w:r>
    </w:p>
    <w:p w14:paraId="5FABC978" w14:textId="77777777" w:rsidR="00643E40" w:rsidRPr="0058046D" w:rsidRDefault="00643E40" w:rsidP="0058046D">
      <w:pPr>
        <w:spacing w:line="360" w:lineRule="auto"/>
        <w:jc w:val="both"/>
        <w:rPr>
          <w:rFonts w:ascii="Times New Roman" w:hAnsi="Times New Roman" w:cs="Times New Roman"/>
        </w:rPr>
      </w:pPr>
      <w:r w:rsidRPr="0058046D">
        <w:rPr>
          <w:rFonts w:ascii="Times New Roman" w:hAnsi="Times New Roman" w:cs="Times New Roman"/>
        </w:rPr>
        <w:t xml:space="preserve">The browsing history contained over </w:t>
      </w:r>
      <w:r w:rsidRPr="0058046D">
        <w:rPr>
          <w:rFonts w:ascii="Times New Roman" w:hAnsi="Times New Roman" w:cs="Times New Roman"/>
          <w:b/>
          <w:bCs/>
        </w:rPr>
        <w:t>5,300 recorded entries</w:t>
      </w:r>
      <w:r w:rsidRPr="0058046D">
        <w:rPr>
          <w:rFonts w:ascii="Times New Roman" w:hAnsi="Times New Roman" w:cs="Times New Roman"/>
        </w:rPr>
        <w:t>, representing visits to various websites over an extended period. Among the recovered records were visits to search engines, software-related websites, news portals, and informational resources.</w:t>
      </w:r>
    </w:p>
    <w:p w14:paraId="5C5CEA04" w14:textId="77777777" w:rsidR="00643E40" w:rsidRPr="0058046D" w:rsidRDefault="00643E40" w:rsidP="0058046D">
      <w:pPr>
        <w:spacing w:line="360" w:lineRule="auto"/>
        <w:jc w:val="both"/>
        <w:rPr>
          <w:rFonts w:ascii="Times New Roman" w:hAnsi="Times New Roman" w:cs="Times New Roman"/>
        </w:rPr>
      </w:pPr>
      <w:r w:rsidRPr="0058046D">
        <w:rPr>
          <w:rFonts w:ascii="Times New Roman" w:hAnsi="Times New Roman" w:cs="Times New Roman"/>
        </w:rPr>
        <w:t>Examples of recovered browsing activity included:</w:t>
      </w:r>
    </w:p>
    <w:p w14:paraId="738A8B18" w14:textId="77777777" w:rsidR="00643E40" w:rsidRPr="0058046D" w:rsidRDefault="00643E40" w:rsidP="0058046D">
      <w:pPr>
        <w:numPr>
          <w:ilvl w:val="0"/>
          <w:numId w:val="4"/>
        </w:numPr>
        <w:spacing w:line="360" w:lineRule="auto"/>
        <w:jc w:val="both"/>
        <w:rPr>
          <w:rFonts w:ascii="Times New Roman" w:hAnsi="Times New Roman" w:cs="Times New Roman"/>
        </w:rPr>
      </w:pPr>
      <w:r w:rsidRPr="0058046D">
        <w:rPr>
          <w:rFonts w:ascii="Times New Roman" w:hAnsi="Times New Roman" w:cs="Times New Roman"/>
        </w:rPr>
        <w:t xml:space="preserve">Google Search </w:t>
      </w:r>
    </w:p>
    <w:p w14:paraId="25070A49" w14:textId="77777777" w:rsidR="00643E40" w:rsidRPr="0058046D" w:rsidRDefault="00643E40" w:rsidP="0058046D">
      <w:pPr>
        <w:numPr>
          <w:ilvl w:val="0"/>
          <w:numId w:val="4"/>
        </w:numPr>
        <w:spacing w:line="360" w:lineRule="auto"/>
        <w:jc w:val="both"/>
        <w:rPr>
          <w:rFonts w:ascii="Times New Roman" w:hAnsi="Times New Roman" w:cs="Times New Roman"/>
        </w:rPr>
      </w:pPr>
      <w:r w:rsidRPr="0058046D">
        <w:rPr>
          <w:rFonts w:ascii="Times New Roman" w:hAnsi="Times New Roman" w:cs="Times New Roman"/>
        </w:rPr>
        <w:t xml:space="preserve">Mozilla websites </w:t>
      </w:r>
    </w:p>
    <w:p w14:paraId="1A226205" w14:textId="77777777" w:rsidR="00643E40" w:rsidRPr="0058046D" w:rsidRDefault="00643E40" w:rsidP="0058046D">
      <w:pPr>
        <w:numPr>
          <w:ilvl w:val="0"/>
          <w:numId w:val="4"/>
        </w:numPr>
        <w:spacing w:line="360" w:lineRule="auto"/>
        <w:jc w:val="both"/>
        <w:rPr>
          <w:rFonts w:ascii="Times New Roman" w:hAnsi="Times New Roman" w:cs="Times New Roman"/>
        </w:rPr>
      </w:pPr>
      <w:r w:rsidRPr="0058046D">
        <w:rPr>
          <w:rFonts w:ascii="Times New Roman" w:hAnsi="Times New Roman" w:cs="Times New Roman"/>
        </w:rPr>
        <w:t xml:space="preserve">CNN </w:t>
      </w:r>
    </w:p>
    <w:p w14:paraId="341728F1" w14:textId="77777777" w:rsidR="00643E40" w:rsidRPr="0058046D" w:rsidRDefault="00643E40" w:rsidP="0058046D">
      <w:pPr>
        <w:numPr>
          <w:ilvl w:val="0"/>
          <w:numId w:val="4"/>
        </w:numPr>
        <w:spacing w:line="360" w:lineRule="auto"/>
        <w:jc w:val="both"/>
        <w:rPr>
          <w:rFonts w:ascii="Times New Roman" w:hAnsi="Times New Roman" w:cs="Times New Roman"/>
        </w:rPr>
      </w:pPr>
      <w:proofErr w:type="spellStart"/>
      <w:r w:rsidRPr="0058046D">
        <w:rPr>
          <w:rFonts w:ascii="Times New Roman" w:hAnsi="Times New Roman" w:cs="Times New Roman"/>
        </w:rPr>
        <w:t>Centers</w:t>
      </w:r>
      <w:proofErr w:type="spellEnd"/>
      <w:r w:rsidRPr="0058046D">
        <w:rPr>
          <w:rFonts w:ascii="Times New Roman" w:hAnsi="Times New Roman" w:cs="Times New Roman"/>
        </w:rPr>
        <w:t xml:space="preserve"> for Disease Control and Prevention (CDC) </w:t>
      </w:r>
    </w:p>
    <w:p w14:paraId="778A7832" w14:textId="77777777" w:rsidR="00643E40" w:rsidRPr="0058046D" w:rsidRDefault="00643E40" w:rsidP="0058046D">
      <w:pPr>
        <w:spacing w:line="360" w:lineRule="auto"/>
        <w:jc w:val="both"/>
        <w:rPr>
          <w:rFonts w:ascii="Times New Roman" w:hAnsi="Times New Roman" w:cs="Times New Roman"/>
        </w:rPr>
      </w:pPr>
      <w:r w:rsidRPr="0058046D">
        <w:rPr>
          <w:rFonts w:ascii="Times New Roman" w:hAnsi="Times New Roman" w:cs="Times New Roman"/>
        </w:rPr>
        <w:lastRenderedPageBreak/>
        <w:t>The browser history also contained search queries and page titles associated with publicly available information. These records provide evidence of websites accessed by the user but should always be interpreted within the broader context of the investigation. The presence of a visited webpage alone does not indicate malicious intent or unauthorized activity.</w:t>
      </w:r>
    </w:p>
    <w:p w14:paraId="1631FD6B" w14:textId="77777777" w:rsidR="00643E40" w:rsidRPr="0058046D" w:rsidRDefault="00643E40" w:rsidP="0058046D">
      <w:pPr>
        <w:spacing w:line="360" w:lineRule="auto"/>
        <w:jc w:val="both"/>
        <w:rPr>
          <w:rFonts w:ascii="Times New Roman" w:hAnsi="Times New Roman" w:cs="Times New Roman"/>
        </w:rPr>
      </w:pPr>
      <w:r w:rsidRPr="0058046D">
        <w:rPr>
          <w:rFonts w:ascii="Times New Roman" w:hAnsi="Times New Roman" w:cs="Times New Roman"/>
        </w:rPr>
        <w:t>Browser artifacts are particularly valuable because they can be correlated with other forensic evidence such as downloaded files, recently accessed documents, email communications, and timeline events. This correlation enables investigators to reconstruct user activity with greater accuracy and establish relationships between different sources of evidence.</w:t>
      </w:r>
    </w:p>
    <w:p w14:paraId="16D3B10A" w14:textId="77777777" w:rsidR="00643E40" w:rsidRPr="0058046D" w:rsidRDefault="00643E40" w:rsidP="0058046D">
      <w:pPr>
        <w:spacing w:line="360" w:lineRule="auto"/>
        <w:jc w:val="both"/>
        <w:rPr>
          <w:rFonts w:ascii="Times New Roman" w:hAnsi="Times New Roman" w:cs="Times New Roman"/>
        </w:rPr>
      </w:pPr>
      <w:r w:rsidRPr="0058046D">
        <w:rPr>
          <w:rFonts w:ascii="Times New Roman" w:hAnsi="Times New Roman" w:cs="Times New Roman"/>
          <w:b/>
          <w:bCs/>
        </w:rPr>
        <w:t>Evidence</w:t>
      </w:r>
    </w:p>
    <w:p w14:paraId="523B84D4" w14:textId="77777777" w:rsidR="00643E40" w:rsidRPr="0058046D" w:rsidRDefault="00643E40" w:rsidP="0058046D">
      <w:pPr>
        <w:spacing w:line="360" w:lineRule="auto"/>
        <w:jc w:val="both"/>
        <w:rPr>
          <w:rFonts w:ascii="Times New Roman" w:hAnsi="Times New Roman" w:cs="Times New Roman"/>
        </w:rPr>
      </w:pPr>
      <w:r w:rsidRPr="0058046D">
        <w:rPr>
          <w:rFonts w:ascii="Times New Roman" w:hAnsi="Times New Roman" w:cs="Times New Roman"/>
          <w:b/>
          <w:bCs/>
        </w:rPr>
        <w:t>Figure 6. Browser History Recovered by Autopsy</w:t>
      </w:r>
    </w:p>
    <w:p w14:paraId="77EA775A" w14:textId="68A954C0" w:rsidR="00D264C6" w:rsidRPr="0058046D" w:rsidRDefault="007577DB" w:rsidP="0058046D">
      <w:pPr>
        <w:spacing w:line="360" w:lineRule="auto"/>
        <w:jc w:val="both"/>
        <w:rPr>
          <w:rFonts w:ascii="Times New Roman" w:hAnsi="Times New Roman" w:cs="Times New Roman"/>
        </w:rPr>
      </w:pPr>
      <w:r w:rsidRPr="0058046D">
        <w:rPr>
          <w:rFonts w:ascii="Times New Roman" w:hAnsi="Times New Roman" w:cs="Times New Roman"/>
        </w:rPr>
        <w:drawing>
          <wp:inline distT="0" distB="0" distL="0" distR="0" wp14:anchorId="43254AB4" wp14:editId="750738F5">
            <wp:extent cx="5731510" cy="2860040"/>
            <wp:effectExtent l="0" t="0" r="2540" b="0"/>
            <wp:docPr id="103269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90220" name=""/>
                    <pic:cNvPicPr/>
                  </pic:nvPicPr>
                  <pic:blipFill>
                    <a:blip r:embed="rId11"/>
                    <a:stretch>
                      <a:fillRect/>
                    </a:stretch>
                  </pic:blipFill>
                  <pic:spPr>
                    <a:xfrm>
                      <a:off x="0" y="0"/>
                      <a:ext cx="5731510" cy="2860040"/>
                    </a:xfrm>
                    <a:prstGeom prst="rect">
                      <a:avLst/>
                    </a:prstGeom>
                  </pic:spPr>
                </pic:pic>
              </a:graphicData>
            </a:graphic>
          </wp:inline>
        </w:drawing>
      </w:r>
    </w:p>
    <w:p w14:paraId="259F5933" w14:textId="77777777" w:rsidR="0058046D" w:rsidRDefault="0058046D" w:rsidP="0058046D">
      <w:pPr>
        <w:spacing w:line="360" w:lineRule="auto"/>
        <w:jc w:val="both"/>
        <w:rPr>
          <w:rFonts w:ascii="Times New Roman" w:hAnsi="Times New Roman" w:cs="Times New Roman"/>
          <w:b/>
          <w:bCs/>
        </w:rPr>
      </w:pPr>
    </w:p>
    <w:p w14:paraId="0210B00B" w14:textId="154F7DF2" w:rsidR="0086512E" w:rsidRPr="0058046D" w:rsidRDefault="0086512E" w:rsidP="0058046D">
      <w:pPr>
        <w:spacing w:line="360" w:lineRule="auto"/>
        <w:jc w:val="both"/>
        <w:rPr>
          <w:rFonts w:ascii="Times New Roman" w:hAnsi="Times New Roman" w:cs="Times New Roman"/>
          <w:b/>
          <w:bCs/>
        </w:rPr>
      </w:pPr>
      <w:r w:rsidRPr="0058046D">
        <w:rPr>
          <w:rFonts w:ascii="Times New Roman" w:hAnsi="Times New Roman" w:cs="Times New Roman"/>
          <w:b/>
          <w:bCs/>
        </w:rPr>
        <w:t>5.6 Downloaded Files</w:t>
      </w:r>
    </w:p>
    <w:p w14:paraId="553E59E1"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The analysis of browser download artifacts was performed to identify files obtained from the Internet and to better understand user activity on the examined workstation. Download records are valuable during forensic investigations because they provide evidence of software installations, document acquisition, and other files intentionally retrieved by the user.</w:t>
      </w:r>
    </w:p>
    <w:p w14:paraId="540AFC4F"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Autopsy recovered multiple download records from the Mozilla Firefox browser. The recovered artifacts indicate that the user downloaded several software installation packages from trusted online sources.</w:t>
      </w:r>
    </w:p>
    <w:p w14:paraId="447E3EF0"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lastRenderedPageBreak/>
        <w:t>Examples of recovered downloads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3188"/>
      </w:tblGrid>
      <w:tr w:rsidR="0086512E" w:rsidRPr="0058046D" w14:paraId="133840C9" w14:textId="77777777">
        <w:trPr>
          <w:tblHeader/>
          <w:tblCellSpacing w:w="15" w:type="dxa"/>
        </w:trPr>
        <w:tc>
          <w:tcPr>
            <w:tcW w:w="0" w:type="auto"/>
            <w:vAlign w:val="center"/>
            <w:hideMark/>
          </w:tcPr>
          <w:p w14:paraId="3A4147AB" w14:textId="77777777" w:rsidR="0086512E" w:rsidRPr="0058046D" w:rsidRDefault="0086512E" w:rsidP="0058046D">
            <w:pPr>
              <w:spacing w:line="360" w:lineRule="auto"/>
              <w:jc w:val="both"/>
              <w:rPr>
                <w:rFonts w:ascii="Times New Roman" w:hAnsi="Times New Roman" w:cs="Times New Roman"/>
                <w:b/>
                <w:bCs/>
              </w:rPr>
            </w:pPr>
            <w:r w:rsidRPr="0058046D">
              <w:rPr>
                <w:rFonts w:ascii="Times New Roman" w:hAnsi="Times New Roman" w:cs="Times New Roman"/>
                <w:b/>
                <w:bCs/>
              </w:rPr>
              <w:t>Downloaded File</w:t>
            </w:r>
          </w:p>
        </w:tc>
        <w:tc>
          <w:tcPr>
            <w:tcW w:w="0" w:type="auto"/>
            <w:vAlign w:val="center"/>
            <w:hideMark/>
          </w:tcPr>
          <w:p w14:paraId="756733B9" w14:textId="77777777" w:rsidR="0086512E" w:rsidRPr="0058046D" w:rsidRDefault="0086512E" w:rsidP="0058046D">
            <w:pPr>
              <w:spacing w:line="360" w:lineRule="auto"/>
              <w:jc w:val="both"/>
              <w:rPr>
                <w:rFonts w:ascii="Times New Roman" w:hAnsi="Times New Roman" w:cs="Times New Roman"/>
                <w:b/>
                <w:bCs/>
              </w:rPr>
            </w:pPr>
            <w:r w:rsidRPr="0058046D">
              <w:rPr>
                <w:rFonts w:ascii="Times New Roman" w:hAnsi="Times New Roman" w:cs="Times New Roman"/>
                <w:b/>
                <w:bCs/>
              </w:rPr>
              <w:t>Description</w:t>
            </w:r>
          </w:p>
        </w:tc>
      </w:tr>
      <w:tr w:rsidR="0086512E" w:rsidRPr="0058046D" w14:paraId="3BA116D1" w14:textId="77777777">
        <w:trPr>
          <w:tblCellSpacing w:w="15" w:type="dxa"/>
        </w:trPr>
        <w:tc>
          <w:tcPr>
            <w:tcW w:w="0" w:type="auto"/>
            <w:vAlign w:val="center"/>
            <w:hideMark/>
          </w:tcPr>
          <w:p w14:paraId="701A2D2B"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Firefox Setup 3.0 Beta 5.exe</w:t>
            </w:r>
          </w:p>
        </w:tc>
        <w:tc>
          <w:tcPr>
            <w:tcW w:w="0" w:type="auto"/>
            <w:vAlign w:val="center"/>
            <w:hideMark/>
          </w:tcPr>
          <w:p w14:paraId="3743B5C5"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Mozilla Firefox installer</w:t>
            </w:r>
          </w:p>
        </w:tc>
      </w:tr>
      <w:tr w:rsidR="0086512E" w:rsidRPr="0058046D" w14:paraId="513403AD" w14:textId="77777777">
        <w:trPr>
          <w:tblCellSpacing w:w="15" w:type="dxa"/>
        </w:trPr>
        <w:tc>
          <w:tcPr>
            <w:tcW w:w="0" w:type="auto"/>
            <w:vAlign w:val="center"/>
            <w:hideMark/>
          </w:tcPr>
          <w:p w14:paraId="2DF51802"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install_aim.exe</w:t>
            </w:r>
          </w:p>
        </w:tc>
        <w:tc>
          <w:tcPr>
            <w:tcW w:w="0" w:type="auto"/>
            <w:vAlign w:val="center"/>
            <w:hideMark/>
          </w:tcPr>
          <w:p w14:paraId="2EA6D487"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AIM Instant Messenger installer</w:t>
            </w:r>
          </w:p>
        </w:tc>
      </w:tr>
      <w:tr w:rsidR="0086512E" w:rsidRPr="0058046D" w14:paraId="148B9EA2" w14:textId="77777777">
        <w:trPr>
          <w:tblCellSpacing w:w="15" w:type="dxa"/>
        </w:trPr>
        <w:tc>
          <w:tcPr>
            <w:tcW w:w="0" w:type="auto"/>
            <w:vAlign w:val="center"/>
            <w:hideMark/>
          </w:tcPr>
          <w:p w14:paraId="537DEC5F"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install_flash_player.exe</w:t>
            </w:r>
          </w:p>
        </w:tc>
        <w:tc>
          <w:tcPr>
            <w:tcW w:w="0" w:type="auto"/>
            <w:vAlign w:val="center"/>
            <w:hideMark/>
          </w:tcPr>
          <w:p w14:paraId="20E1E144"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Adobe Flash Player installer</w:t>
            </w:r>
          </w:p>
        </w:tc>
      </w:tr>
    </w:tbl>
    <w:p w14:paraId="4B5177C8"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The recovered download history is consistent with the software inventory identified during the examination. Applications such as Mozilla Firefox, AIM Messenger, and Adobe Flash Player were present on the system, suggesting that at least some of the downloaded files were subsequently installed.</w:t>
      </w:r>
    </w:p>
    <w:p w14:paraId="0F6CFFB6"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The correlation between browser download records and installed applications increases confidence in the forensic findings and helps reconstruct the sequence of user actions performed on the workstation.</w:t>
      </w:r>
    </w:p>
    <w:p w14:paraId="639AAA9A"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rPr>
        <w:t>No evidence of malicious software or unauthorized executable files was identified within the reviewed download records. However, download artifacts remain an important source of evidence, as they document user-initiated file acquisition and may assist investigators in reconstructing system activity.</w:t>
      </w:r>
    </w:p>
    <w:p w14:paraId="0E5559E4" w14:textId="77777777" w:rsidR="0058046D" w:rsidRDefault="0058046D" w:rsidP="0058046D">
      <w:pPr>
        <w:spacing w:line="360" w:lineRule="auto"/>
        <w:jc w:val="both"/>
        <w:rPr>
          <w:rFonts w:ascii="Times New Roman" w:hAnsi="Times New Roman" w:cs="Times New Roman"/>
          <w:b/>
          <w:bCs/>
        </w:rPr>
      </w:pPr>
    </w:p>
    <w:p w14:paraId="3F8FCCB5" w14:textId="6D2DBA6A"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b/>
          <w:bCs/>
        </w:rPr>
        <w:t>Evidence</w:t>
      </w:r>
    </w:p>
    <w:p w14:paraId="0AAD11C6" w14:textId="77777777" w:rsidR="0086512E" w:rsidRPr="0058046D" w:rsidRDefault="0086512E" w:rsidP="0058046D">
      <w:pPr>
        <w:spacing w:line="360" w:lineRule="auto"/>
        <w:jc w:val="both"/>
        <w:rPr>
          <w:rFonts w:ascii="Times New Roman" w:hAnsi="Times New Roman" w:cs="Times New Roman"/>
        </w:rPr>
      </w:pPr>
      <w:r w:rsidRPr="0058046D">
        <w:rPr>
          <w:rFonts w:ascii="Times New Roman" w:hAnsi="Times New Roman" w:cs="Times New Roman"/>
          <w:b/>
          <w:bCs/>
        </w:rPr>
        <w:t>Figure 7. Browser Download History</w:t>
      </w:r>
    </w:p>
    <w:p w14:paraId="7A64318F" w14:textId="0BC60CA0" w:rsidR="007B24DE" w:rsidRPr="0058046D" w:rsidRDefault="00325F1C" w:rsidP="0058046D">
      <w:pPr>
        <w:spacing w:line="360" w:lineRule="auto"/>
        <w:jc w:val="both"/>
        <w:rPr>
          <w:rFonts w:ascii="Times New Roman" w:hAnsi="Times New Roman" w:cs="Times New Roman"/>
        </w:rPr>
      </w:pPr>
      <w:r w:rsidRPr="0058046D">
        <w:rPr>
          <w:rFonts w:ascii="Times New Roman" w:hAnsi="Times New Roman" w:cs="Times New Roman"/>
        </w:rPr>
        <w:lastRenderedPageBreak/>
        <w:drawing>
          <wp:inline distT="0" distB="0" distL="0" distR="0" wp14:anchorId="47DEFAB1" wp14:editId="365F23F3">
            <wp:extent cx="6285926" cy="3098392"/>
            <wp:effectExtent l="0" t="0" r="635" b="6985"/>
            <wp:docPr id="74523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31573" name=""/>
                    <pic:cNvPicPr/>
                  </pic:nvPicPr>
                  <pic:blipFill>
                    <a:blip r:embed="rId12"/>
                    <a:stretch>
                      <a:fillRect/>
                    </a:stretch>
                  </pic:blipFill>
                  <pic:spPr>
                    <a:xfrm>
                      <a:off x="0" y="0"/>
                      <a:ext cx="6295141" cy="3102934"/>
                    </a:xfrm>
                    <a:prstGeom prst="rect">
                      <a:avLst/>
                    </a:prstGeom>
                  </pic:spPr>
                </pic:pic>
              </a:graphicData>
            </a:graphic>
          </wp:inline>
        </w:drawing>
      </w:r>
    </w:p>
    <w:p w14:paraId="53512555" w14:textId="77777777" w:rsidR="00325F1C" w:rsidRPr="0058046D" w:rsidRDefault="00325F1C" w:rsidP="0058046D">
      <w:pPr>
        <w:spacing w:line="360" w:lineRule="auto"/>
        <w:jc w:val="both"/>
        <w:rPr>
          <w:rFonts w:ascii="Times New Roman" w:hAnsi="Times New Roman" w:cs="Times New Roman"/>
        </w:rPr>
      </w:pPr>
    </w:p>
    <w:p w14:paraId="387A22C0" w14:textId="77777777" w:rsidR="005C1A36" w:rsidRPr="0058046D" w:rsidRDefault="005C1A36" w:rsidP="0058046D">
      <w:pPr>
        <w:spacing w:line="360" w:lineRule="auto"/>
        <w:jc w:val="both"/>
        <w:rPr>
          <w:rFonts w:ascii="Times New Roman" w:hAnsi="Times New Roman" w:cs="Times New Roman"/>
          <w:b/>
          <w:bCs/>
        </w:rPr>
      </w:pPr>
      <w:r w:rsidRPr="0058046D">
        <w:rPr>
          <w:rFonts w:ascii="Times New Roman" w:hAnsi="Times New Roman" w:cs="Times New Roman"/>
          <w:b/>
          <w:bCs/>
        </w:rPr>
        <w:t>5.7 Email Artifacts</w:t>
      </w:r>
    </w:p>
    <w:p w14:paraId="4093F17F" w14:textId="77777777" w:rsidR="005C1A36" w:rsidRPr="0058046D" w:rsidRDefault="005C1A36" w:rsidP="0058046D">
      <w:pPr>
        <w:spacing w:line="360" w:lineRule="auto"/>
        <w:jc w:val="both"/>
        <w:rPr>
          <w:rFonts w:ascii="Times New Roman" w:hAnsi="Times New Roman" w:cs="Times New Roman"/>
        </w:rPr>
      </w:pPr>
      <w:r w:rsidRPr="0058046D">
        <w:rPr>
          <w:rFonts w:ascii="Times New Roman" w:hAnsi="Times New Roman" w:cs="Times New Roman"/>
        </w:rPr>
        <w:t>Email artifacts were examined to identify evidence of electronic communications stored within the forensic image. Email data is frequently considered a valuable source of digital evidence, as it may provide information regarding user interactions, document exchange, account activity, and communication timelines.</w:t>
      </w:r>
    </w:p>
    <w:p w14:paraId="06A47580" w14:textId="77777777" w:rsidR="005C1A36" w:rsidRPr="0058046D" w:rsidRDefault="005C1A36" w:rsidP="0058046D">
      <w:pPr>
        <w:spacing w:line="360" w:lineRule="auto"/>
        <w:jc w:val="both"/>
        <w:rPr>
          <w:rFonts w:ascii="Times New Roman" w:hAnsi="Times New Roman" w:cs="Times New Roman"/>
        </w:rPr>
      </w:pPr>
      <w:r w:rsidRPr="0058046D">
        <w:rPr>
          <w:rFonts w:ascii="Times New Roman" w:hAnsi="Times New Roman" w:cs="Times New Roman"/>
        </w:rPr>
        <w:t xml:space="preserve">Autopsy identified a total of </w:t>
      </w:r>
      <w:r w:rsidRPr="0058046D">
        <w:rPr>
          <w:rFonts w:ascii="Times New Roman" w:hAnsi="Times New Roman" w:cs="Times New Roman"/>
          <w:b/>
          <w:bCs/>
        </w:rPr>
        <w:t>261 email artifacts</w:t>
      </w:r>
      <w:r w:rsidRPr="0058046D">
        <w:rPr>
          <w:rFonts w:ascii="Times New Roman" w:hAnsi="Times New Roman" w:cs="Times New Roman"/>
        </w:rPr>
        <w:t xml:space="preserve"> associated with the examined workstation. The recovered data indicates that email-related information was successfully extracted from the forensic image and indexed for further analysis.</w:t>
      </w:r>
    </w:p>
    <w:p w14:paraId="6E3C533D" w14:textId="77777777" w:rsidR="005C1A36" w:rsidRPr="0058046D" w:rsidRDefault="005C1A36" w:rsidP="0058046D">
      <w:pPr>
        <w:spacing w:line="360" w:lineRule="auto"/>
        <w:jc w:val="both"/>
        <w:rPr>
          <w:rFonts w:ascii="Times New Roman" w:hAnsi="Times New Roman" w:cs="Times New Roman"/>
        </w:rPr>
      </w:pPr>
      <w:r w:rsidRPr="0058046D">
        <w:rPr>
          <w:rFonts w:ascii="Times New Roman" w:hAnsi="Times New Roman" w:cs="Times New Roman"/>
        </w:rPr>
        <w:t>Although the objective of this examination was not to perform a detailed content analysis of individual messages, the recovered artifacts confirm that email activity formed part of the user's normal workstation usage. The existence of these records provides investigators with an additional source of evidence that can be correlated with browser history, downloaded files, recently accessed documents, and timeline events.</w:t>
      </w:r>
    </w:p>
    <w:p w14:paraId="1B523DA7" w14:textId="77777777" w:rsidR="005C1A36" w:rsidRPr="0058046D" w:rsidRDefault="005C1A36" w:rsidP="0058046D">
      <w:pPr>
        <w:spacing w:line="360" w:lineRule="auto"/>
        <w:jc w:val="both"/>
        <w:rPr>
          <w:rFonts w:ascii="Times New Roman" w:hAnsi="Times New Roman" w:cs="Times New Roman"/>
        </w:rPr>
      </w:pPr>
      <w:r w:rsidRPr="0058046D">
        <w:rPr>
          <w:rFonts w:ascii="Times New Roman" w:hAnsi="Times New Roman" w:cs="Times New Roman"/>
        </w:rPr>
        <w:t>Email artifacts are particularly valuable because they preserve metadata such as message timestamps, sender and recipient information, subject lines, and attachment references. When examined alongside other forensic artifacts, this information can assist in reconstructing user activity and establishing relationships between events.</w:t>
      </w:r>
    </w:p>
    <w:p w14:paraId="3D13F820" w14:textId="77777777" w:rsidR="005C1A36" w:rsidRDefault="005C1A36" w:rsidP="0058046D">
      <w:pPr>
        <w:spacing w:line="360" w:lineRule="auto"/>
        <w:jc w:val="both"/>
        <w:rPr>
          <w:rFonts w:ascii="Times New Roman" w:hAnsi="Times New Roman" w:cs="Times New Roman"/>
        </w:rPr>
      </w:pPr>
      <w:r w:rsidRPr="0058046D">
        <w:rPr>
          <w:rFonts w:ascii="Times New Roman" w:hAnsi="Times New Roman" w:cs="Times New Roman"/>
        </w:rPr>
        <w:lastRenderedPageBreak/>
        <w:t>During this investigation, the identified email artifacts were documented as available evidence for further examination if required. No conclusions regarding the content or intent of individual communications were made without additional analysis.</w:t>
      </w:r>
    </w:p>
    <w:p w14:paraId="196C58CA" w14:textId="77777777" w:rsidR="0058046D" w:rsidRPr="0058046D" w:rsidRDefault="0058046D" w:rsidP="0058046D">
      <w:pPr>
        <w:spacing w:line="360" w:lineRule="auto"/>
        <w:jc w:val="both"/>
        <w:rPr>
          <w:rFonts w:ascii="Times New Roman" w:hAnsi="Times New Roman" w:cs="Times New Roman"/>
        </w:rPr>
      </w:pPr>
    </w:p>
    <w:p w14:paraId="4222AFE7" w14:textId="77777777" w:rsidR="005C1A36" w:rsidRPr="0058046D" w:rsidRDefault="005C1A36" w:rsidP="0058046D">
      <w:pPr>
        <w:spacing w:line="360" w:lineRule="auto"/>
        <w:jc w:val="both"/>
        <w:rPr>
          <w:rFonts w:ascii="Times New Roman" w:hAnsi="Times New Roman" w:cs="Times New Roman"/>
        </w:rPr>
      </w:pPr>
      <w:r w:rsidRPr="0058046D">
        <w:rPr>
          <w:rFonts w:ascii="Times New Roman" w:hAnsi="Times New Roman" w:cs="Times New Roman"/>
          <w:b/>
          <w:bCs/>
        </w:rPr>
        <w:t>Evidence</w:t>
      </w:r>
    </w:p>
    <w:p w14:paraId="47C3074F" w14:textId="77777777" w:rsidR="005C1A36" w:rsidRPr="0058046D" w:rsidRDefault="005C1A36" w:rsidP="0058046D">
      <w:pPr>
        <w:spacing w:line="360" w:lineRule="auto"/>
        <w:jc w:val="both"/>
        <w:rPr>
          <w:rFonts w:ascii="Times New Roman" w:hAnsi="Times New Roman" w:cs="Times New Roman"/>
        </w:rPr>
      </w:pPr>
      <w:r w:rsidRPr="0058046D">
        <w:rPr>
          <w:rFonts w:ascii="Times New Roman" w:hAnsi="Times New Roman" w:cs="Times New Roman"/>
          <w:b/>
          <w:bCs/>
        </w:rPr>
        <w:t>Figure 8. Email Artifacts Identified by Autopsy</w:t>
      </w:r>
    </w:p>
    <w:p w14:paraId="2FCFD7B9" w14:textId="7FD63D06" w:rsidR="00325F1C" w:rsidRPr="0058046D" w:rsidRDefault="005F409D" w:rsidP="0058046D">
      <w:pPr>
        <w:spacing w:line="360" w:lineRule="auto"/>
        <w:jc w:val="both"/>
        <w:rPr>
          <w:rFonts w:ascii="Times New Roman" w:hAnsi="Times New Roman" w:cs="Times New Roman"/>
        </w:rPr>
      </w:pPr>
      <w:r w:rsidRPr="0058046D">
        <w:rPr>
          <w:rFonts w:ascii="Times New Roman" w:hAnsi="Times New Roman" w:cs="Times New Roman"/>
        </w:rPr>
        <w:drawing>
          <wp:inline distT="0" distB="0" distL="0" distR="0" wp14:anchorId="58F0056A" wp14:editId="16F7FB22">
            <wp:extent cx="6177600" cy="3097013"/>
            <wp:effectExtent l="0" t="0" r="0" b="8255"/>
            <wp:docPr id="165258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7966" name=""/>
                    <pic:cNvPicPr/>
                  </pic:nvPicPr>
                  <pic:blipFill>
                    <a:blip r:embed="rId13"/>
                    <a:stretch>
                      <a:fillRect/>
                    </a:stretch>
                  </pic:blipFill>
                  <pic:spPr>
                    <a:xfrm>
                      <a:off x="0" y="0"/>
                      <a:ext cx="6183948" cy="3100196"/>
                    </a:xfrm>
                    <a:prstGeom prst="rect">
                      <a:avLst/>
                    </a:prstGeom>
                  </pic:spPr>
                </pic:pic>
              </a:graphicData>
            </a:graphic>
          </wp:inline>
        </w:drawing>
      </w:r>
    </w:p>
    <w:p w14:paraId="762CF362" w14:textId="77777777" w:rsidR="0058046D" w:rsidRDefault="0058046D" w:rsidP="0058046D">
      <w:pPr>
        <w:spacing w:line="360" w:lineRule="auto"/>
        <w:jc w:val="both"/>
        <w:rPr>
          <w:rFonts w:ascii="Times New Roman" w:hAnsi="Times New Roman" w:cs="Times New Roman"/>
          <w:b/>
          <w:bCs/>
        </w:rPr>
      </w:pPr>
    </w:p>
    <w:p w14:paraId="4DDE8458" w14:textId="6C96F474" w:rsidR="005D606A" w:rsidRPr="0058046D" w:rsidRDefault="005D606A" w:rsidP="0058046D">
      <w:pPr>
        <w:spacing w:line="360" w:lineRule="auto"/>
        <w:jc w:val="both"/>
        <w:rPr>
          <w:rFonts w:ascii="Times New Roman" w:hAnsi="Times New Roman" w:cs="Times New Roman"/>
          <w:b/>
          <w:bCs/>
        </w:rPr>
      </w:pPr>
      <w:r w:rsidRPr="0058046D">
        <w:rPr>
          <w:rFonts w:ascii="Times New Roman" w:hAnsi="Times New Roman" w:cs="Times New Roman"/>
          <w:b/>
          <w:bCs/>
        </w:rPr>
        <w:t>5.8 USB Device Analysis</w:t>
      </w:r>
    </w:p>
    <w:p w14:paraId="6C87FC3B"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The examination included an analysis of USB device artifacts to identify external storage devices that had been connected to the examined workstation. USB forensic artifacts are particularly important because removable media is frequently used to transfer, copy, or exfiltrate data.</w:t>
      </w:r>
    </w:p>
    <w:p w14:paraId="37E46296"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Autopsy recovered records indicating that several USB devices had been connected to the system during its operational lifetime. The identified devices included both removable storage media and peripheral hardware.</w:t>
      </w:r>
    </w:p>
    <w:p w14:paraId="4FA6F7C6"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The following devices were identified during the examination: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2"/>
        <w:gridCol w:w="3135"/>
      </w:tblGrid>
      <w:tr w:rsidR="005D606A" w:rsidRPr="0058046D" w14:paraId="5A40C4CF" w14:textId="77777777">
        <w:trPr>
          <w:tblHeader/>
          <w:tblCellSpacing w:w="15" w:type="dxa"/>
        </w:trPr>
        <w:tc>
          <w:tcPr>
            <w:tcW w:w="0" w:type="auto"/>
            <w:vAlign w:val="center"/>
            <w:hideMark/>
          </w:tcPr>
          <w:p w14:paraId="537C3441" w14:textId="77777777" w:rsidR="005D606A" w:rsidRPr="0058046D" w:rsidRDefault="005D606A" w:rsidP="0058046D">
            <w:pPr>
              <w:spacing w:line="360" w:lineRule="auto"/>
              <w:jc w:val="both"/>
              <w:rPr>
                <w:rFonts w:ascii="Times New Roman" w:hAnsi="Times New Roman" w:cs="Times New Roman"/>
                <w:b/>
                <w:bCs/>
              </w:rPr>
            </w:pPr>
            <w:r w:rsidRPr="0058046D">
              <w:rPr>
                <w:rFonts w:ascii="Times New Roman" w:hAnsi="Times New Roman" w:cs="Times New Roman"/>
                <w:b/>
                <w:bCs/>
              </w:rPr>
              <w:lastRenderedPageBreak/>
              <w:t>Device</w:t>
            </w:r>
          </w:p>
        </w:tc>
        <w:tc>
          <w:tcPr>
            <w:tcW w:w="0" w:type="auto"/>
            <w:vAlign w:val="center"/>
            <w:hideMark/>
          </w:tcPr>
          <w:p w14:paraId="5EED8CD6" w14:textId="77777777" w:rsidR="005D606A" w:rsidRPr="0058046D" w:rsidRDefault="005D606A" w:rsidP="0058046D">
            <w:pPr>
              <w:spacing w:line="360" w:lineRule="auto"/>
              <w:jc w:val="both"/>
              <w:rPr>
                <w:rFonts w:ascii="Times New Roman" w:hAnsi="Times New Roman" w:cs="Times New Roman"/>
                <w:b/>
                <w:bCs/>
              </w:rPr>
            </w:pPr>
            <w:r w:rsidRPr="0058046D">
              <w:rPr>
                <w:rFonts w:ascii="Times New Roman" w:hAnsi="Times New Roman" w:cs="Times New Roman"/>
                <w:b/>
                <w:bCs/>
              </w:rPr>
              <w:t>Description</w:t>
            </w:r>
          </w:p>
        </w:tc>
      </w:tr>
      <w:tr w:rsidR="005D606A" w:rsidRPr="0058046D" w14:paraId="3724F203" w14:textId="77777777">
        <w:trPr>
          <w:tblCellSpacing w:w="15" w:type="dxa"/>
        </w:trPr>
        <w:tc>
          <w:tcPr>
            <w:tcW w:w="0" w:type="auto"/>
            <w:vAlign w:val="center"/>
            <w:hideMark/>
          </w:tcPr>
          <w:p w14:paraId="01CB1597"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Apple iPhone</w:t>
            </w:r>
          </w:p>
        </w:tc>
        <w:tc>
          <w:tcPr>
            <w:tcW w:w="0" w:type="auto"/>
            <w:vAlign w:val="center"/>
            <w:hideMark/>
          </w:tcPr>
          <w:p w14:paraId="6707F3E8"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Mobile device</w:t>
            </w:r>
          </w:p>
        </w:tc>
      </w:tr>
      <w:tr w:rsidR="005D606A" w:rsidRPr="0058046D" w14:paraId="7F29CC83" w14:textId="77777777">
        <w:trPr>
          <w:tblCellSpacing w:w="15" w:type="dxa"/>
        </w:trPr>
        <w:tc>
          <w:tcPr>
            <w:tcW w:w="0" w:type="auto"/>
            <w:vAlign w:val="center"/>
            <w:hideMark/>
          </w:tcPr>
          <w:p w14:paraId="1F6528B2"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Flash Disk 256 MB</w:t>
            </w:r>
          </w:p>
        </w:tc>
        <w:tc>
          <w:tcPr>
            <w:tcW w:w="0" w:type="auto"/>
            <w:vAlign w:val="center"/>
            <w:hideMark/>
          </w:tcPr>
          <w:p w14:paraId="06D6F2B5"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Removable USB storage device</w:t>
            </w:r>
          </w:p>
        </w:tc>
      </w:tr>
      <w:tr w:rsidR="005D606A" w:rsidRPr="0058046D" w14:paraId="4A4AAEDC" w14:textId="77777777">
        <w:trPr>
          <w:tblCellSpacing w:w="15" w:type="dxa"/>
        </w:trPr>
        <w:tc>
          <w:tcPr>
            <w:tcW w:w="0" w:type="auto"/>
            <w:vAlign w:val="center"/>
            <w:hideMark/>
          </w:tcPr>
          <w:p w14:paraId="0197B7BA"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CBM2080 / CBM2090 Flash Drive Controller</w:t>
            </w:r>
          </w:p>
        </w:tc>
        <w:tc>
          <w:tcPr>
            <w:tcW w:w="0" w:type="auto"/>
            <w:vAlign w:val="center"/>
            <w:hideMark/>
          </w:tcPr>
          <w:p w14:paraId="3470110B"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USB flash drive controller</w:t>
            </w:r>
          </w:p>
        </w:tc>
      </w:tr>
      <w:tr w:rsidR="005D606A" w:rsidRPr="0058046D" w14:paraId="15522F69" w14:textId="77777777">
        <w:trPr>
          <w:tblCellSpacing w:w="15" w:type="dxa"/>
        </w:trPr>
        <w:tc>
          <w:tcPr>
            <w:tcW w:w="0" w:type="auto"/>
            <w:vAlign w:val="center"/>
            <w:hideMark/>
          </w:tcPr>
          <w:p w14:paraId="2E23076D"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VMware Virtual USB Hub</w:t>
            </w:r>
          </w:p>
        </w:tc>
        <w:tc>
          <w:tcPr>
            <w:tcW w:w="0" w:type="auto"/>
            <w:vAlign w:val="center"/>
            <w:hideMark/>
          </w:tcPr>
          <w:p w14:paraId="10E0A622"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Virtual USB device</w:t>
            </w:r>
          </w:p>
        </w:tc>
      </w:tr>
      <w:tr w:rsidR="005D606A" w:rsidRPr="0058046D" w14:paraId="548B9723" w14:textId="77777777">
        <w:trPr>
          <w:tblCellSpacing w:w="15" w:type="dxa"/>
        </w:trPr>
        <w:tc>
          <w:tcPr>
            <w:tcW w:w="0" w:type="auto"/>
            <w:vAlign w:val="center"/>
            <w:hideMark/>
          </w:tcPr>
          <w:p w14:paraId="0CF18672"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VMware Virtual HID Mouse</w:t>
            </w:r>
          </w:p>
        </w:tc>
        <w:tc>
          <w:tcPr>
            <w:tcW w:w="0" w:type="auto"/>
            <w:vAlign w:val="center"/>
            <w:hideMark/>
          </w:tcPr>
          <w:p w14:paraId="28BF78D7"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Virtual input device</w:t>
            </w:r>
          </w:p>
        </w:tc>
      </w:tr>
    </w:tbl>
    <w:p w14:paraId="0A31FB0D"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 xml:space="preserve">The presence of removable USB storage devices confirms that the workstation interacted with external media. While the recovered artifacts demonstrate that these devices were connected to the system, they do not independently establish that files were copied or transferred. Additional analysis of file system metadata, </w:t>
      </w:r>
      <w:proofErr w:type="spellStart"/>
      <w:r w:rsidRPr="0058046D">
        <w:rPr>
          <w:rFonts w:ascii="Times New Roman" w:hAnsi="Times New Roman" w:cs="Times New Roman"/>
        </w:rPr>
        <w:t>shellbags</w:t>
      </w:r>
      <w:proofErr w:type="spellEnd"/>
      <w:r w:rsidRPr="0058046D">
        <w:rPr>
          <w:rFonts w:ascii="Times New Roman" w:hAnsi="Times New Roman" w:cs="Times New Roman"/>
        </w:rPr>
        <w:t>, link files, registry artifacts, or timeline data would be required to determine whether data movement occurred.</w:t>
      </w:r>
    </w:p>
    <w:p w14:paraId="3A78D353"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The identification of an Apple iPhone further indicates that a mobile device was connected to the workstation. Such connections may be associated with charging, synchronization, backup operations, or file transfers; however, the available artifacts do not provide sufficient evidence to determine the specific purpose of the connection.</w:t>
      </w:r>
    </w:p>
    <w:p w14:paraId="484FFA6F"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rPr>
        <w:t>From a forensic perspective, USB device artifacts provide valuable contextual information and can support investigations involving data exfiltration, intellectual property theft, or unauthorized use of removable media.</w:t>
      </w:r>
    </w:p>
    <w:p w14:paraId="54F49972" w14:textId="77777777" w:rsidR="0058046D" w:rsidRDefault="0058046D" w:rsidP="0058046D">
      <w:pPr>
        <w:spacing w:line="360" w:lineRule="auto"/>
        <w:jc w:val="both"/>
        <w:rPr>
          <w:rFonts w:ascii="Times New Roman" w:hAnsi="Times New Roman" w:cs="Times New Roman"/>
          <w:b/>
          <w:bCs/>
        </w:rPr>
      </w:pPr>
    </w:p>
    <w:p w14:paraId="3F4741A7" w14:textId="3581F083"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b/>
          <w:bCs/>
        </w:rPr>
        <w:t>Evidence</w:t>
      </w:r>
    </w:p>
    <w:p w14:paraId="2BAE6887" w14:textId="77777777" w:rsidR="005D606A" w:rsidRPr="0058046D" w:rsidRDefault="005D606A" w:rsidP="0058046D">
      <w:pPr>
        <w:spacing w:line="360" w:lineRule="auto"/>
        <w:jc w:val="both"/>
        <w:rPr>
          <w:rFonts w:ascii="Times New Roman" w:hAnsi="Times New Roman" w:cs="Times New Roman"/>
        </w:rPr>
      </w:pPr>
      <w:r w:rsidRPr="0058046D">
        <w:rPr>
          <w:rFonts w:ascii="Times New Roman" w:hAnsi="Times New Roman" w:cs="Times New Roman"/>
          <w:b/>
          <w:bCs/>
        </w:rPr>
        <w:t>Figure 9. USB Device History Recovered by Autopsy</w:t>
      </w:r>
    </w:p>
    <w:p w14:paraId="110BD149" w14:textId="51A1D215" w:rsidR="006976BE" w:rsidRPr="0058046D" w:rsidRDefault="0081425B" w:rsidP="0058046D">
      <w:pPr>
        <w:spacing w:line="360" w:lineRule="auto"/>
        <w:jc w:val="both"/>
        <w:rPr>
          <w:rFonts w:ascii="Times New Roman" w:hAnsi="Times New Roman" w:cs="Times New Roman"/>
        </w:rPr>
      </w:pPr>
      <w:r w:rsidRPr="0058046D">
        <w:rPr>
          <w:rFonts w:ascii="Times New Roman" w:hAnsi="Times New Roman" w:cs="Times New Roman"/>
        </w:rPr>
        <w:lastRenderedPageBreak/>
        <w:drawing>
          <wp:inline distT="0" distB="0" distL="0" distR="0" wp14:anchorId="48053E9A" wp14:editId="048FA7B4">
            <wp:extent cx="6134291" cy="3095690"/>
            <wp:effectExtent l="0" t="0" r="0" b="0"/>
            <wp:docPr id="98596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66426" name=""/>
                    <pic:cNvPicPr/>
                  </pic:nvPicPr>
                  <pic:blipFill>
                    <a:blip r:embed="rId14"/>
                    <a:stretch>
                      <a:fillRect/>
                    </a:stretch>
                  </pic:blipFill>
                  <pic:spPr>
                    <a:xfrm>
                      <a:off x="0" y="0"/>
                      <a:ext cx="6147440" cy="3102326"/>
                    </a:xfrm>
                    <a:prstGeom prst="rect">
                      <a:avLst/>
                    </a:prstGeom>
                  </pic:spPr>
                </pic:pic>
              </a:graphicData>
            </a:graphic>
          </wp:inline>
        </w:drawing>
      </w:r>
    </w:p>
    <w:p w14:paraId="17FB33E9" w14:textId="77777777" w:rsidR="0081425B" w:rsidRPr="0058046D" w:rsidRDefault="0081425B" w:rsidP="0058046D">
      <w:pPr>
        <w:spacing w:line="360" w:lineRule="auto"/>
        <w:jc w:val="both"/>
        <w:rPr>
          <w:rFonts w:ascii="Times New Roman" w:hAnsi="Times New Roman" w:cs="Times New Roman"/>
        </w:rPr>
      </w:pPr>
    </w:p>
    <w:p w14:paraId="1E3D8C15" w14:textId="77777777" w:rsidR="00D5194D" w:rsidRPr="0058046D" w:rsidRDefault="00D5194D" w:rsidP="0058046D">
      <w:pPr>
        <w:spacing w:line="360" w:lineRule="auto"/>
        <w:jc w:val="both"/>
        <w:rPr>
          <w:rFonts w:ascii="Times New Roman" w:hAnsi="Times New Roman" w:cs="Times New Roman"/>
          <w:b/>
          <w:bCs/>
        </w:rPr>
      </w:pPr>
      <w:r w:rsidRPr="0058046D">
        <w:rPr>
          <w:rFonts w:ascii="Times New Roman" w:hAnsi="Times New Roman" w:cs="Times New Roman"/>
          <w:b/>
          <w:bCs/>
        </w:rPr>
        <w:t>5.9 Deleted Files</w:t>
      </w:r>
    </w:p>
    <w:p w14:paraId="3A33BFAC" w14:textId="77777777" w:rsidR="00D5194D" w:rsidRPr="0058046D" w:rsidRDefault="00D5194D" w:rsidP="0058046D">
      <w:pPr>
        <w:spacing w:line="360" w:lineRule="auto"/>
        <w:jc w:val="both"/>
        <w:rPr>
          <w:rFonts w:ascii="Times New Roman" w:hAnsi="Times New Roman" w:cs="Times New Roman"/>
        </w:rPr>
      </w:pPr>
      <w:r w:rsidRPr="0058046D">
        <w:rPr>
          <w:rFonts w:ascii="Times New Roman" w:hAnsi="Times New Roman" w:cs="Times New Roman"/>
        </w:rPr>
        <w:t>The examination included an analysis of deleted file artifacts to determine whether recoverable evidence remained on the disk image. Deleted files are of particular forensic interest because removing a file through the operating system does not immediately erase its contents from the storage media. Instead, the file system typically marks the associated disk space as available for reuse, allowing forensic tools to recover deleted data until it is overwritten.</w:t>
      </w:r>
    </w:p>
    <w:p w14:paraId="6E4CEC3E" w14:textId="77777777" w:rsidR="00D5194D" w:rsidRPr="0058046D" w:rsidRDefault="00D5194D" w:rsidP="0058046D">
      <w:pPr>
        <w:spacing w:line="360" w:lineRule="auto"/>
        <w:jc w:val="both"/>
        <w:rPr>
          <w:rFonts w:ascii="Times New Roman" w:hAnsi="Times New Roman" w:cs="Times New Roman"/>
        </w:rPr>
      </w:pPr>
      <w:r w:rsidRPr="0058046D">
        <w:rPr>
          <w:rFonts w:ascii="Times New Roman" w:hAnsi="Times New Roman" w:cs="Times New Roman"/>
        </w:rPr>
        <w:t>Autopsy identified deleted file artifacts within the examined image and categorized them separately from active files. These artifacts were reviewed to determine whether they contained information relevant to the investigation.</w:t>
      </w:r>
    </w:p>
    <w:p w14:paraId="181000A9" w14:textId="77777777" w:rsidR="00D5194D" w:rsidRPr="0058046D" w:rsidRDefault="00D5194D" w:rsidP="0058046D">
      <w:pPr>
        <w:spacing w:line="360" w:lineRule="auto"/>
        <w:jc w:val="both"/>
        <w:rPr>
          <w:rFonts w:ascii="Times New Roman" w:hAnsi="Times New Roman" w:cs="Times New Roman"/>
        </w:rPr>
      </w:pPr>
      <w:r w:rsidRPr="0058046D">
        <w:rPr>
          <w:rFonts w:ascii="Times New Roman" w:hAnsi="Times New Roman" w:cs="Times New Roman"/>
        </w:rPr>
        <w:t>The presence of recoverable deleted files demonstrates that remnants of previously stored data remained accessible despite user deletion. Such artifacts may provide valuable insight into historical user activity, document handling, and file lifecycle events.</w:t>
      </w:r>
    </w:p>
    <w:p w14:paraId="38F609DE" w14:textId="77777777" w:rsidR="00D5194D" w:rsidRPr="0058046D" w:rsidRDefault="00D5194D" w:rsidP="0058046D">
      <w:pPr>
        <w:spacing w:line="360" w:lineRule="auto"/>
        <w:jc w:val="both"/>
        <w:rPr>
          <w:rFonts w:ascii="Times New Roman" w:hAnsi="Times New Roman" w:cs="Times New Roman"/>
        </w:rPr>
      </w:pPr>
      <w:r w:rsidRPr="0058046D">
        <w:rPr>
          <w:rFonts w:ascii="Times New Roman" w:hAnsi="Times New Roman" w:cs="Times New Roman"/>
        </w:rPr>
        <w:t>Deleted file analysis is an important component of digital forensic investigations because it can reveal evidence that users intentionally or unintentionally attempted to remove. When correlated with other artifacts, such as browser history, recently accessed documents, and timeline events, deleted files contribute to a more complete reconstruction of workstation activity.</w:t>
      </w:r>
    </w:p>
    <w:p w14:paraId="51E56582" w14:textId="77777777" w:rsidR="00D5194D" w:rsidRPr="0058046D" w:rsidRDefault="00D5194D" w:rsidP="0058046D">
      <w:pPr>
        <w:spacing w:line="360" w:lineRule="auto"/>
        <w:jc w:val="both"/>
        <w:rPr>
          <w:rFonts w:ascii="Times New Roman" w:hAnsi="Times New Roman" w:cs="Times New Roman"/>
        </w:rPr>
      </w:pPr>
      <w:r w:rsidRPr="0058046D">
        <w:rPr>
          <w:rFonts w:ascii="Times New Roman" w:hAnsi="Times New Roman" w:cs="Times New Roman"/>
        </w:rPr>
        <w:lastRenderedPageBreak/>
        <w:t>During this examination, deleted file artifacts were documented and preserved as part of the overall evidence set. No evidence was modified or restored to the original storage media during the recovery process.</w:t>
      </w:r>
    </w:p>
    <w:p w14:paraId="578E167B" w14:textId="77777777" w:rsidR="0058046D" w:rsidRDefault="0058046D" w:rsidP="0058046D">
      <w:pPr>
        <w:spacing w:line="360" w:lineRule="auto"/>
        <w:jc w:val="both"/>
        <w:rPr>
          <w:rFonts w:ascii="Times New Roman" w:hAnsi="Times New Roman" w:cs="Times New Roman"/>
          <w:b/>
          <w:bCs/>
        </w:rPr>
      </w:pPr>
    </w:p>
    <w:p w14:paraId="68742097" w14:textId="46AF8BAC" w:rsidR="00D5194D" w:rsidRPr="0058046D" w:rsidRDefault="00D5194D" w:rsidP="0058046D">
      <w:pPr>
        <w:spacing w:line="360" w:lineRule="auto"/>
        <w:jc w:val="both"/>
        <w:rPr>
          <w:rFonts w:ascii="Times New Roman" w:hAnsi="Times New Roman" w:cs="Times New Roman"/>
        </w:rPr>
      </w:pPr>
      <w:r w:rsidRPr="0058046D">
        <w:rPr>
          <w:rFonts w:ascii="Times New Roman" w:hAnsi="Times New Roman" w:cs="Times New Roman"/>
          <w:b/>
          <w:bCs/>
        </w:rPr>
        <w:t>Evidence</w:t>
      </w:r>
    </w:p>
    <w:p w14:paraId="4A131E11" w14:textId="77777777" w:rsidR="00D5194D" w:rsidRPr="0058046D" w:rsidRDefault="00D5194D" w:rsidP="0058046D">
      <w:pPr>
        <w:spacing w:line="360" w:lineRule="auto"/>
        <w:jc w:val="both"/>
        <w:rPr>
          <w:rFonts w:ascii="Times New Roman" w:hAnsi="Times New Roman" w:cs="Times New Roman"/>
        </w:rPr>
      </w:pPr>
      <w:r w:rsidRPr="0058046D">
        <w:rPr>
          <w:rFonts w:ascii="Times New Roman" w:hAnsi="Times New Roman" w:cs="Times New Roman"/>
          <w:b/>
          <w:bCs/>
        </w:rPr>
        <w:t>Figure 10. Deleted Files Identified by Autopsy</w:t>
      </w:r>
    </w:p>
    <w:p w14:paraId="504E0ADC" w14:textId="061D629C" w:rsidR="00532727" w:rsidRPr="0058046D" w:rsidRDefault="00CC66D0" w:rsidP="0058046D">
      <w:pPr>
        <w:spacing w:line="360" w:lineRule="auto"/>
        <w:jc w:val="both"/>
        <w:rPr>
          <w:rFonts w:ascii="Times New Roman" w:hAnsi="Times New Roman" w:cs="Times New Roman"/>
        </w:rPr>
      </w:pPr>
      <w:r w:rsidRPr="0058046D">
        <w:rPr>
          <w:rFonts w:ascii="Times New Roman" w:hAnsi="Times New Roman" w:cs="Times New Roman"/>
        </w:rPr>
        <w:drawing>
          <wp:inline distT="0" distB="0" distL="0" distR="0" wp14:anchorId="305CB5DE" wp14:editId="29D2F7E1">
            <wp:extent cx="6198621" cy="2994237"/>
            <wp:effectExtent l="0" t="0" r="0" b="0"/>
            <wp:docPr id="135795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57940" name=""/>
                    <pic:cNvPicPr/>
                  </pic:nvPicPr>
                  <pic:blipFill>
                    <a:blip r:embed="rId15"/>
                    <a:stretch>
                      <a:fillRect/>
                    </a:stretch>
                  </pic:blipFill>
                  <pic:spPr>
                    <a:xfrm>
                      <a:off x="0" y="0"/>
                      <a:ext cx="6209465" cy="2999475"/>
                    </a:xfrm>
                    <a:prstGeom prst="rect">
                      <a:avLst/>
                    </a:prstGeom>
                  </pic:spPr>
                </pic:pic>
              </a:graphicData>
            </a:graphic>
          </wp:inline>
        </w:drawing>
      </w:r>
    </w:p>
    <w:p w14:paraId="3FE1117F" w14:textId="77777777" w:rsidR="00CC66D0" w:rsidRPr="0058046D" w:rsidRDefault="00CC66D0" w:rsidP="0058046D">
      <w:pPr>
        <w:spacing w:line="360" w:lineRule="auto"/>
        <w:jc w:val="both"/>
        <w:rPr>
          <w:rFonts w:ascii="Times New Roman" w:hAnsi="Times New Roman" w:cs="Times New Roman"/>
        </w:rPr>
      </w:pPr>
    </w:p>
    <w:p w14:paraId="5922CD3F" w14:textId="77777777" w:rsidR="00D96996" w:rsidRPr="0058046D" w:rsidRDefault="00D96996" w:rsidP="0058046D">
      <w:pPr>
        <w:spacing w:line="360" w:lineRule="auto"/>
        <w:jc w:val="both"/>
        <w:rPr>
          <w:rFonts w:ascii="Times New Roman" w:hAnsi="Times New Roman" w:cs="Times New Roman"/>
          <w:b/>
          <w:bCs/>
        </w:rPr>
      </w:pPr>
      <w:r w:rsidRPr="0058046D">
        <w:rPr>
          <w:rFonts w:ascii="Times New Roman" w:hAnsi="Times New Roman" w:cs="Times New Roman"/>
          <w:b/>
          <w:bCs/>
        </w:rPr>
        <w:t>5.10 Timeline Analysis</w:t>
      </w:r>
    </w:p>
    <w:p w14:paraId="2728CC32" w14:textId="77777777" w:rsidR="00D96996" w:rsidRPr="0058046D" w:rsidRDefault="00D96996" w:rsidP="0058046D">
      <w:pPr>
        <w:spacing w:line="360" w:lineRule="auto"/>
        <w:jc w:val="both"/>
        <w:rPr>
          <w:rFonts w:ascii="Times New Roman" w:hAnsi="Times New Roman" w:cs="Times New Roman"/>
        </w:rPr>
      </w:pPr>
      <w:r w:rsidRPr="0058046D">
        <w:rPr>
          <w:rFonts w:ascii="Times New Roman" w:hAnsi="Times New Roman" w:cs="Times New Roman"/>
        </w:rPr>
        <w:t>Timeline analysis was performed to reconstruct the chronological sequence of events recorded within the forensic image. By correlating timestamps from multiple artifact sources, investigators can establish when specific activities occurred and identify relationships between user actions and system events.</w:t>
      </w:r>
    </w:p>
    <w:p w14:paraId="632E70A1" w14:textId="77777777" w:rsidR="00D96996" w:rsidRPr="0058046D" w:rsidRDefault="00D96996" w:rsidP="0058046D">
      <w:pPr>
        <w:spacing w:line="360" w:lineRule="auto"/>
        <w:jc w:val="both"/>
        <w:rPr>
          <w:rFonts w:ascii="Times New Roman" w:hAnsi="Times New Roman" w:cs="Times New Roman"/>
        </w:rPr>
      </w:pPr>
      <w:r w:rsidRPr="0058046D">
        <w:rPr>
          <w:rFonts w:ascii="Times New Roman" w:hAnsi="Times New Roman" w:cs="Times New Roman"/>
        </w:rPr>
        <w:t xml:space="preserve">Autopsy automatically generated a timeline by combining metadata from the file system, browser artifacts, recently accessed documents, email records, and other operating system artifacts. This consolidated view enables investigators to </w:t>
      </w:r>
      <w:proofErr w:type="spellStart"/>
      <w:r w:rsidRPr="0058046D">
        <w:rPr>
          <w:rFonts w:ascii="Times New Roman" w:hAnsi="Times New Roman" w:cs="Times New Roman"/>
        </w:rPr>
        <w:t>analyze</w:t>
      </w:r>
      <w:proofErr w:type="spellEnd"/>
      <w:r w:rsidRPr="0058046D">
        <w:rPr>
          <w:rFonts w:ascii="Times New Roman" w:hAnsi="Times New Roman" w:cs="Times New Roman"/>
        </w:rPr>
        <w:t xml:space="preserve"> user activity in chronological order rather than examining individual artifacts in isolation.</w:t>
      </w:r>
    </w:p>
    <w:p w14:paraId="07A3C1DC" w14:textId="77777777" w:rsidR="00D96996" w:rsidRPr="0058046D" w:rsidRDefault="00D96996" w:rsidP="0058046D">
      <w:pPr>
        <w:spacing w:line="360" w:lineRule="auto"/>
        <w:jc w:val="both"/>
        <w:rPr>
          <w:rFonts w:ascii="Times New Roman" w:hAnsi="Times New Roman" w:cs="Times New Roman"/>
        </w:rPr>
      </w:pPr>
      <w:r w:rsidRPr="0058046D">
        <w:rPr>
          <w:rFonts w:ascii="Times New Roman" w:hAnsi="Times New Roman" w:cs="Times New Roman"/>
        </w:rPr>
        <w:t xml:space="preserve">The timeline provides a structured overview of workstation usage and assists in identifying periods of increased user activity, document access, software execution, browser sessions, and </w:t>
      </w:r>
      <w:r w:rsidRPr="0058046D">
        <w:rPr>
          <w:rFonts w:ascii="Times New Roman" w:hAnsi="Times New Roman" w:cs="Times New Roman"/>
        </w:rPr>
        <w:lastRenderedPageBreak/>
        <w:t xml:space="preserve">file operations. Correlating these events with additional forensic artifacts improves the reliability of investigative findings and supports the reconstruction of user </w:t>
      </w:r>
      <w:proofErr w:type="spellStart"/>
      <w:r w:rsidRPr="0058046D">
        <w:rPr>
          <w:rFonts w:ascii="Times New Roman" w:hAnsi="Times New Roman" w:cs="Times New Roman"/>
        </w:rPr>
        <w:t>behavior</w:t>
      </w:r>
      <w:proofErr w:type="spellEnd"/>
      <w:r w:rsidRPr="0058046D">
        <w:rPr>
          <w:rFonts w:ascii="Times New Roman" w:hAnsi="Times New Roman" w:cs="Times New Roman"/>
        </w:rPr>
        <w:t>.</w:t>
      </w:r>
    </w:p>
    <w:p w14:paraId="3050C195" w14:textId="77777777" w:rsidR="00D96996" w:rsidRPr="0058046D" w:rsidRDefault="00D96996" w:rsidP="0058046D">
      <w:pPr>
        <w:spacing w:line="360" w:lineRule="auto"/>
        <w:jc w:val="both"/>
        <w:rPr>
          <w:rFonts w:ascii="Times New Roman" w:hAnsi="Times New Roman" w:cs="Times New Roman"/>
        </w:rPr>
      </w:pPr>
      <w:r w:rsidRPr="0058046D">
        <w:rPr>
          <w:rFonts w:ascii="Times New Roman" w:hAnsi="Times New Roman" w:cs="Times New Roman"/>
        </w:rPr>
        <w:t>Although the timeline identified numerous events throughout the lifetime of the examined system, no conclusions were drawn based solely on timestamp information. Timeline analysis was used in conjunction with supporting artifacts to ensure that findings were based on multiple independent sources of evidence.</w:t>
      </w:r>
    </w:p>
    <w:p w14:paraId="251F2E7F" w14:textId="77777777" w:rsidR="00D96996" w:rsidRPr="0058046D" w:rsidRDefault="00D96996" w:rsidP="0058046D">
      <w:pPr>
        <w:spacing w:line="360" w:lineRule="auto"/>
        <w:jc w:val="both"/>
        <w:rPr>
          <w:rFonts w:ascii="Times New Roman" w:hAnsi="Times New Roman" w:cs="Times New Roman"/>
        </w:rPr>
      </w:pPr>
      <w:r w:rsidRPr="0058046D">
        <w:rPr>
          <w:rFonts w:ascii="Times New Roman" w:hAnsi="Times New Roman" w:cs="Times New Roman"/>
        </w:rPr>
        <w:t>The chronological reconstruction of events demonstrated the effectiveness of timeline analysis as a method for understanding system usage and validating relationships between recovered forensic artifacts.</w:t>
      </w:r>
    </w:p>
    <w:p w14:paraId="2B039CF2" w14:textId="77777777" w:rsidR="0058046D" w:rsidRDefault="0058046D" w:rsidP="0058046D">
      <w:pPr>
        <w:spacing w:line="360" w:lineRule="auto"/>
        <w:jc w:val="both"/>
        <w:rPr>
          <w:rFonts w:ascii="Times New Roman" w:hAnsi="Times New Roman" w:cs="Times New Roman"/>
          <w:b/>
          <w:bCs/>
        </w:rPr>
      </w:pPr>
    </w:p>
    <w:p w14:paraId="38478EE9" w14:textId="01015417" w:rsidR="00D96996" w:rsidRPr="0058046D" w:rsidRDefault="00D96996" w:rsidP="0058046D">
      <w:pPr>
        <w:spacing w:line="360" w:lineRule="auto"/>
        <w:jc w:val="both"/>
        <w:rPr>
          <w:rFonts w:ascii="Times New Roman" w:hAnsi="Times New Roman" w:cs="Times New Roman"/>
        </w:rPr>
      </w:pPr>
      <w:r w:rsidRPr="0058046D">
        <w:rPr>
          <w:rFonts w:ascii="Times New Roman" w:hAnsi="Times New Roman" w:cs="Times New Roman"/>
          <w:b/>
          <w:bCs/>
        </w:rPr>
        <w:t>Evidence</w:t>
      </w:r>
    </w:p>
    <w:p w14:paraId="2C425324" w14:textId="77777777" w:rsidR="00D96996" w:rsidRPr="0058046D" w:rsidRDefault="00D96996" w:rsidP="0058046D">
      <w:pPr>
        <w:spacing w:line="360" w:lineRule="auto"/>
        <w:jc w:val="both"/>
        <w:rPr>
          <w:rFonts w:ascii="Times New Roman" w:hAnsi="Times New Roman" w:cs="Times New Roman"/>
        </w:rPr>
      </w:pPr>
      <w:r w:rsidRPr="0058046D">
        <w:rPr>
          <w:rFonts w:ascii="Times New Roman" w:hAnsi="Times New Roman" w:cs="Times New Roman"/>
          <w:b/>
          <w:bCs/>
        </w:rPr>
        <w:t>Figure 11. Timeline Analysis Generated by Autopsy</w:t>
      </w:r>
    </w:p>
    <w:p w14:paraId="30CF65BC" w14:textId="3D5CE3A8" w:rsidR="00CC66D0" w:rsidRPr="0058046D" w:rsidRDefault="001B7821" w:rsidP="0058046D">
      <w:pPr>
        <w:spacing w:line="360" w:lineRule="auto"/>
        <w:jc w:val="both"/>
        <w:rPr>
          <w:rFonts w:ascii="Times New Roman" w:hAnsi="Times New Roman" w:cs="Times New Roman"/>
        </w:rPr>
      </w:pPr>
      <w:r w:rsidRPr="0058046D">
        <w:rPr>
          <w:rFonts w:ascii="Times New Roman" w:hAnsi="Times New Roman" w:cs="Times New Roman"/>
        </w:rPr>
        <w:drawing>
          <wp:inline distT="0" distB="0" distL="0" distR="0" wp14:anchorId="2F9673AE" wp14:editId="02845956">
            <wp:extent cx="6426315" cy="3432447"/>
            <wp:effectExtent l="0" t="0" r="0" b="0"/>
            <wp:docPr id="129382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21064" name=""/>
                    <pic:cNvPicPr/>
                  </pic:nvPicPr>
                  <pic:blipFill>
                    <a:blip r:embed="rId16"/>
                    <a:stretch>
                      <a:fillRect/>
                    </a:stretch>
                  </pic:blipFill>
                  <pic:spPr>
                    <a:xfrm>
                      <a:off x="0" y="0"/>
                      <a:ext cx="6432378" cy="3435685"/>
                    </a:xfrm>
                    <a:prstGeom prst="rect">
                      <a:avLst/>
                    </a:prstGeom>
                  </pic:spPr>
                </pic:pic>
              </a:graphicData>
            </a:graphic>
          </wp:inline>
        </w:drawing>
      </w:r>
    </w:p>
    <w:p w14:paraId="533A9E56" w14:textId="77777777" w:rsidR="001B7821" w:rsidRPr="0058046D" w:rsidRDefault="001B7821" w:rsidP="0058046D">
      <w:pPr>
        <w:spacing w:line="360" w:lineRule="auto"/>
        <w:jc w:val="both"/>
        <w:rPr>
          <w:rFonts w:ascii="Times New Roman" w:hAnsi="Times New Roman" w:cs="Times New Roman"/>
        </w:rPr>
      </w:pPr>
    </w:p>
    <w:p w14:paraId="6CE416B0" w14:textId="77777777" w:rsidR="007954D6" w:rsidRPr="0058046D" w:rsidRDefault="007954D6" w:rsidP="0058046D">
      <w:pPr>
        <w:spacing w:line="360" w:lineRule="auto"/>
        <w:jc w:val="both"/>
        <w:rPr>
          <w:rFonts w:ascii="Times New Roman" w:hAnsi="Times New Roman" w:cs="Times New Roman"/>
          <w:b/>
          <w:bCs/>
        </w:rPr>
      </w:pPr>
      <w:r w:rsidRPr="0058046D">
        <w:rPr>
          <w:rFonts w:ascii="Times New Roman" w:hAnsi="Times New Roman" w:cs="Times New Roman"/>
          <w:b/>
          <w:bCs/>
        </w:rPr>
        <w:t>6. Conclusion</w:t>
      </w:r>
    </w:p>
    <w:p w14:paraId="054746C4" w14:textId="77777777" w:rsidR="007954D6" w:rsidRPr="0058046D" w:rsidRDefault="007954D6" w:rsidP="0058046D">
      <w:pPr>
        <w:spacing w:line="360" w:lineRule="auto"/>
        <w:jc w:val="both"/>
        <w:rPr>
          <w:rFonts w:ascii="Times New Roman" w:hAnsi="Times New Roman" w:cs="Times New Roman"/>
        </w:rPr>
      </w:pPr>
      <w:r w:rsidRPr="0058046D">
        <w:rPr>
          <w:rFonts w:ascii="Times New Roman" w:hAnsi="Times New Roman" w:cs="Times New Roman"/>
        </w:rPr>
        <w:t xml:space="preserve">The forensic examination of the </w:t>
      </w:r>
      <w:r w:rsidRPr="0058046D">
        <w:rPr>
          <w:rFonts w:ascii="Times New Roman" w:hAnsi="Times New Roman" w:cs="Times New Roman"/>
          <w:b/>
          <w:bCs/>
        </w:rPr>
        <w:t>M57 Jean</w:t>
      </w:r>
      <w:r w:rsidRPr="0058046D">
        <w:rPr>
          <w:rFonts w:ascii="Times New Roman" w:hAnsi="Times New Roman" w:cs="Times New Roman"/>
        </w:rPr>
        <w:t xml:space="preserve"> disk image was successfully completed using </w:t>
      </w:r>
      <w:r w:rsidRPr="0058046D">
        <w:rPr>
          <w:rFonts w:ascii="Times New Roman" w:hAnsi="Times New Roman" w:cs="Times New Roman"/>
          <w:b/>
          <w:bCs/>
        </w:rPr>
        <w:t>Autopsy 4.23.1</w:t>
      </w:r>
      <w:r w:rsidRPr="0058046D">
        <w:rPr>
          <w:rFonts w:ascii="Times New Roman" w:hAnsi="Times New Roman" w:cs="Times New Roman"/>
        </w:rPr>
        <w:t xml:space="preserve">. The investigation achieved its primary objective of identifying and </w:t>
      </w:r>
      <w:r w:rsidRPr="0058046D">
        <w:rPr>
          <w:rFonts w:ascii="Times New Roman" w:hAnsi="Times New Roman" w:cs="Times New Roman"/>
        </w:rPr>
        <w:lastRenderedPageBreak/>
        <w:t>documenting digital artifacts that provide insight into the configuration of the examined system and the activities performed by its users.</w:t>
      </w:r>
    </w:p>
    <w:p w14:paraId="1A72852D" w14:textId="77777777" w:rsidR="007954D6" w:rsidRPr="0058046D" w:rsidRDefault="007954D6" w:rsidP="0058046D">
      <w:pPr>
        <w:spacing w:line="360" w:lineRule="auto"/>
        <w:jc w:val="both"/>
        <w:rPr>
          <w:rFonts w:ascii="Times New Roman" w:hAnsi="Times New Roman" w:cs="Times New Roman"/>
        </w:rPr>
      </w:pPr>
      <w:r w:rsidRPr="0058046D">
        <w:rPr>
          <w:rFonts w:ascii="Times New Roman" w:hAnsi="Times New Roman" w:cs="Times New Roman"/>
        </w:rPr>
        <w:t>Throughout the analysis, a wide range of forensic artifacts was recovered and examined, including operating system information, local user accounts, installed software, recently accessed documents, browser history, downloaded files, email artifacts, USB device records, and deleted files. The correlation of these artifacts enabled the reconstruction of user activity and provided a comprehensive understanding of how the workstation was used.</w:t>
      </w:r>
    </w:p>
    <w:p w14:paraId="366BDD20" w14:textId="77777777" w:rsidR="007954D6" w:rsidRPr="0058046D" w:rsidRDefault="007954D6" w:rsidP="0058046D">
      <w:pPr>
        <w:spacing w:line="360" w:lineRule="auto"/>
        <w:jc w:val="both"/>
        <w:rPr>
          <w:rFonts w:ascii="Times New Roman" w:hAnsi="Times New Roman" w:cs="Times New Roman"/>
        </w:rPr>
      </w:pPr>
      <w:r w:rsidRPr="0058046D">
        <w:rPr>
          <w:rFonts w:ascii="Times New Roman" w:hAnsi="Times New Roman" w:cs="Times New Roman"/>
        </w:rPr>
        <w:t xml:space="preserve">The examination demonstrated the value of forensic artifact correlation. Individual artifacts, while informative on their own, become significantly more valuable when </w:t>
      </w:r>
      <w:proofErr w:type="spellStart"/>
      <w:r w:rsidRPr="0058046D">
        <w:rPr>
          <w:rFonts w:ascii="Times New Roman" w:hAnsi="Times New Roman" w:cs="Times New Roman"/>
        </w:rPr>
        <w:t>analyzed</w:t>
      </w:r>
      <w:proofErr w:type="spellEnd"/>
      <w:r w:rsidRPr="0058046D">
        <w:rPr>
          <w:rFonts w:ascii="Times New Roman" w:hAnsi="Times New Roman" w:cs="Times New Roman"/>
        </w:rPr>
        <w:t xml:space="preserve"> together. Browser history, recent document records, installed applications, and removable device artifacts collectively contributed to a more accurate reconstruction of workstation usage.</w:t>
      </w:r>
    </w:p>
    <w:p w14:paraId="630EDCEE" w14:textId="77777777" w:rsidR="007954D6" w:rsidRPr="0058046D" w:rsidRDefault="007954D6" w:rsidP="0058046D">
      <w:pPr>
        <w:spacing w:line="360" w:lineRule="auto"/>
        <w:jc w:val="both"/>
        <w:rPr>
          <w:rFonts w:ascii="Times New Roman" w:hAnsi="Times New Roman" w:cs="Times New Roman"/>
        </w:rPr>
      </w:pPr>
      <w:r w:rsidRPr="0058046D">
        <w:rPr>
          <w:rFonts w:ascii="Times New Roman" w:hAnsi="Times New Roman" w:cs="Times New Roman"/>
        </w:rPr>
        <w:t>No modifications were made to the original evidence during the examination. All analysis was performed on a forensic image within a controlled laboratory environment, following fundamental principles of digital forensic methodology and evidence preservation.</w:t>
      </w:r>
    </w:p>
    <w:p w14:paraId="4C3E7B2A" w14:textId="77777777" w:rsidR="007954D6" w:rsidRPr="0058046D" w:rsidRDefault="007954D6" w:rsidP="0058046D">
      <w:pPr>
        <w:spacing w:line="360" w:lineRule="auto"/>
        <w:jc w:val="both"/>
        <w:rPr>
          <w:rFonts w:ascii="Times New Roman" w:hAnsi="Times New Roman" w:cs="Times New Roman"/>
        </w:rPr>
      </w:pPr>
      <w:r w:rsidRPr="0058046D">
        <w:rPr>
          <w:rFonts w:ascii="Times New Roman" w:hAnsi="Times New Roman" w:cs="Times New Roman"/>
        </w:rPr>
        <w:t>This investigation demonstrates the effectiveness of Autopsy as a digital forensic platform for the identification, recovery, and analysis of artifacts stored within Windows-based systems. The recovered evidence illustrates how forensic tools can assist investigators in reconstructing user activity while maintaining the integrity of digital evidence.</w:t>
      </w:r>
    </w:p>
    <w:p w14:paraId="1407D8E5" w14:textId="77777777" w:rsidR="007954D6" w:rsidRPr="0058046D" w:rsidRDefault="007954D6" w:rsidP="0058046D">
      <w:pPr>
        <w:spacing w:line="360" w:lineRule="auto"/>
        <w:jc w:val="both"/>
        <w:rPr>
          <w:rFonts w:ascii="Times New Roman" w:hAnsi="Times New Roman" w:cs="Times New Roman"/>
        </w:rPr>
      </w:pPr>
      <w:r w:rsidRPr="0058046D">
        <w:rPr>
          <w:rFonts w:ascii="Times New Roman" w:hAnsi="Times New Roman" w:cs="Times New Roman"/>
        </w:rPr>
        <w:t>Although this examination was conducted using a publicly available training dataset, the investigative methodology and analytical process reflect techniques commonly applied during real-world digital forensic investigations.</w:t>
      </w:r>
    </w:p>
    <w:p w14:paraId="48E9D9DE" w14:textId="77777777" w:rsidR="001B7821" w:rsidRPr="0058046D" w:rsidRDefault="001B7821" w:rsidP="0058046D">
      <w:pPr>
        <w:spacing w:line="360" w:lineRule="auto"/>
        <w:jc w:val="both"/>
        <w:rPr>
          <w:rFonts w:ascii="Times New Roman" w:hAnsi="Times New Roman" w:cs="Times New Roman"/>
        </w:rPr>
      </w:pPr>
    </w:p>
    <w:p w14:paraId="03D5EE1E" w14:textId="77777777" w:rsidR="005D4C76" w:rsidRPr="0058046D" w:rsidRDefault="005D4C76" w:rsidP="0058046D">
      <w:pPr>
        <w:spacing w:line="360" w:lineRule="auto"/>
        <w:jc w:val="both"/>
        <w:rPr>
          <w:rFonts w:ascii="Times New Roman" w:hAnsi="Times New Roman" w:cs="Times New Roman"/>
          <w:b/>
          <w:bCs/>
        </w:rPr>
      </w:pPr>
      <w:r w:rsidRPr="0058046D">
        <w:rPr>
          <w:rFonts w:ascii="Times New Roman" w:hAnsi="Times New Roman" w:cs="Times New Roman"/>
          <w:b/>
          <w:bCs/>
        </w:rPr>
        <w:t>7. Limitations</w:t>
      </w:r>
    </w:p>
    <w:p w14:paraId="411CA84D" w14:textId="77777777" w:rsidR="005D4C76" w:rsidRPr="0058046D" w:rsidRDefault="005D4C76" w:rsidP="0058046D">
      <w:pPr>
        <w:spacing w:line="360" w:lineRule="auto"/>
        <w:jc w:val="both"/>
        <w:rPr>
          <w:rFonts w:ascii="Times New Roman" w:hAnsi="Times New Roman" w:cs="Times New Roman"/>
        </w:rPr>
      </w:pPr>
      <w:r w:rsidRPr="0058046D">
        <w:rPr>
          <w:rFonts w:ascii="Times New Roman" w:hAnsi="Times New Roman" w:cs="Times New Roman"/>
        </w:rPr>
        <w:t xml:space="preserve">The findings presented in this report are based exclusively on the forensic artifacts recovered from the </w:t>
      </w:r>
      <w:r w:rsidRPr="0058046D">
        <w:rPr>
          <w:rFonts w:ascii="Times New Roman" w:hAnsi="Times New Roman" w:cs="Times New Roman"/>
          <w:b/>
          <w:bCs/>
        </w:rPr>
        <w:t>M57 Jean</w:t>
      </w:r>
      <w:r w:rsidRPr="0058046D">
        <w:rPr>
          <w:rFonts w:ascii="Times New Roman" w:hAnsi="Times New Roman" w:cs="Times New Roman"/>
        </w:rPr>
        <w:t xml:space="preserve"> disk image. No live system acquisition, volatile memory analysis, network traffic analysis, or external log sources were available during the examination.</w:t>
      </w:r>
    </w:p>
    <w:p w14:paraId="30EEF35C" w14:textId="77777777" w:rsidR="0058046D" w:rsidRDefault="005D4C76" w:rsidP="0058046D">
      <w:pPr>
        <w:spacing w:line="360" w:lineRule="auto"/>
        <w:jc w:val="both"/>
        <w:rPr>
          <w:rFonts w:ascii="Times New Roman" w:hAnsi="Times New Roman" w:cs="Times New Roman"/>
        </w:rPr>
      </w:pPr>
      <w:r w:rsidRPr="0058046D">
        <w:rPr>
          <w:rFonts w:ascii="Times New Roman" w:hAnsi="Times New Roman" w:cs="Times New Roman"/>
        </w:rPr>
        <w:t>The investigation was limited to the artifacts successfully extracted by Autopsy from the acquired evidence image. Consequently, activities that did not leave persistent artifacts on the storage media could not be evaluated.</w:t>
      </w:r>
    </w:p>
    <w:p w14:paraId="2EFD365C" w14:textId="7FEFE346" w:rsidR="005D4C76" w:rsidRPr="0058046D" w:rsidRDefault="005D4C76" w:rsidP="0058046D">
      <w:pPr>
        <w:spacing w:line="360" w:lineRule="auto"/>
        <w:jc w:val="both"/>
        <w:rPr>
          <w:rFonts w:ascii="Times New Roman" w:hAnsi="Times New Roman" w:cs="Times New Roman"/>
        </w:rPr>
      </w:pPr>
      <w:r w:rsidRPr="0058046D">
        <w:rPr>
          <w:rFonts w:ascii="Times New Roman" w:hAnsi="Times New Roman" w:cs="Times New Roman"/>
        </w:rPr>
        <w:lastRenderedPageBreak/>
        <w:t xml:space="preserve">Additionally, the absence of a forensic artifact should not be interpreted as evidence that a particular activity did not occur. Digital artifacts may be altered, deleted, overwritten, or unavailable due to normal operating system </w:t>
      </w:r>
      <w:proofErr w:type="spellStart"/>
      <w:r w:rsidRPr="0058046D">
        <w:rPr>
          <w:rFonts w:ascii="Times New Roman" w:hAnsi="Times New Roman" w:cs="Times New Roman"/>
        </w:rPr>
        <w:t>behavior</w:t>
      </w:r>
      <w:proofErr w:type="spellEnd"/>
      <w:r w:rsidRPr="0058046D">
        <w:rPr>
          <w:rFonts w:ascii="Times New Roman" w:hAnsi="Times New Roman" w:cs="Times New Roman"/>
        </w:rPr>
        <w:t>.</w:t>
      </w:r>
    </w:p>
    <w:p w14:paraId="431B3546" w14:textId="77777777" w:rsidR="005D4C76" w:rsidRPr="0058046D" w:rsidRDefault="005D4C76" w:rsidP="0058046D">
      <w:pPr>
        <w:spacing w:line="360" w:lineRule="auto"/>
        <w:jc w:val="both"/>
        <w:rPr>
          <w:rFonts w:ascii="Times New Roman" w:hAnsi="Times New Roman" w:cs="Times New Roman"/>
        </w:rPr>
      </w:pPr>
      <w:r w:rsidRPr="0058046D">
        <w:rPr>
          <w:rFonts w:ascii="Times New Roman" w:hAnsi="Times New Roman" w:cs="Times New Roman"/>
        </w:rPr>
        <w:t>All conclusions presented in this report are supported by the evidence available at the time of the examination.</w:t>
      </w:r>
    </w:p>
    <w:p w14:paraId="00E985C9" w14:textId="77777777" w:rsidR="00676618" w:rsidRPr="0058046D" w:rsidRDefault="00676618" w:rsidP="0058046D">
      <w:pPr>
        <w:spacing w:line="360" w:lineRule="auto"/>
        <w:jc w:val="both"/>
        <w:rPr>
          <w:rFonts w:ascii="Times New Roman" w:hAnsi="Times New Roman" w:cs="Times New Roman"/>
        </w:rPr>
      </w:pPr>
    </w:p>
    <w:p w14:paraId="6CF931AF" w14:textId="77777777" w:rsidR="005D4C76" w:rsidRPr="0058046D" w:rsidRDefault="005D4C76" w:rsidP="0058046D">
      <w:pPr>
        <w:spacing w:line="360" w:lineRule="auto"/>
        <w:jc w:val="both"/>
        <w:rPr>
          <w:rFonts w:ascii="Times New Roman" w:hAnsi="Times New Roman" w:cs="Times New Roman"/>
          <w:b/>
          <w:bCs/>
        </w:rPr>
      </w:pPr>
      <w:r w:rsidRPr="0058046D">
        <w:rPr>
          <w:rFonts w:ascii="Times New Roman" w:hAnsi="Times New Roman" w:cs="Times New Roman"/>
          <w:b/>
          <w:bCs/>
        </w:rPr>
        <w:t>8. Recommendations</w:t>
      </w:r>
    </w:p>
    <w:p w14:paraId="2EF3FEE9" w14:textId="77777777" w:rsidR="005D4C76" w:rsidRPr="0058046D" w:rsidRDefault="005D4C76" w:rsidP="0058046D">
      <w:pPr>
        <w:spacing w:line="360" w:lineRule="auto"/>
        <w:jc w:val="both"/>
        <w:rPr>
          <w:rFonts w:ascii="Times New Roman" w:hAnsi="Times New Roman" w:cs="Times New Roman"/>
        </w:rPr>
      </w:pPr>
      <w:r w:rsidRPr="0058046D">
        <w:rPr>
          <w:rFonts w:ascii="Times New Roman" w:hAnsi="Times New Roman" w:cs="Times New Roman"/>
        </w:rPr>
        <w:t>Based on the findings of this examination, the following additional forensic activities are recommended to further enhance the investigation:</w:t>
      </w:r>
    </w:p>
    <w:p w14:paraId="6186FFB1" w14:textId="77777777" w:rsidR="005D4C76" w:rsidRPr="0058046D" w:rsidRDefault="005D4C76" w:rsidP="0058046D">
      <w:pPr>
        <w:numPr>
          <w:ilvl w:val="0"/>
          <w:numId w:val="5"/>
        </w:numPr>
        <w:spacing w:line="360" w:lineRule="auto"/>
        <w:jc w:val="both"/>
        <w:rPr>
          <w:rFonts w:ascii="Times New Roman" w:hAnsi="Times New Roman" w:cs="Times New Roman"/>
        </w:rPr>
      </w:pPr>
      <w:r w:rsidRPr="0058046D">
        <w:rPr>
          <w:rFonts w:ascii="Times New Roman" w:hAnsi="Times New Roman" w:cs="Times New Roman"/>
        </w:rPr>
        <w:t xml:space="preserve">Perform Windows Registry analysis to identify additional user activity and system configuration changes. </w:t>
      </w:r>
    </w:p>
    <w:p w14:paraId="130C1B58" w14:textId="77777777" w:rsidR="005D4C76" w:rsidRPr="0058046D" w:rsidRDefault="005D4C76" w:rsidP="0058046D">
      <w:pPr>
        <w:numPr>
          <w:ilvl w:val="0"/>
          <w:numId w:val="5"/>
        </w:numPr>
        <w:spacing w:line="360" w:lineRule="auto"/>
        <w:jc w:val="both"/>
        <w:rPr>
          <w:rFonts w:ascii="Times New Roman" w:hAnsi="Times New Roman" w:cs="Times New Roman"/>
        </w:rPr>
      </w:pPr>
      <w:proofErr w:type="spellStart"/>
      <w:r w:rsidRPr="0058046D">
        <w:rPr>
          <w:rFonts w:ascii="Times New Roman" w:hAnsi="Times New Roman" w:cs="Times New Roman"/>
        </w:rPr>
        <w:t>Analyze</w:t>
      </w:r>
      <w:proofErr w:type="spellEnd"/>
      <w:r w:rsidRPr="0058046D">
        <w:rPr>
          <w:rFonts w:ascii="Times New Roman" w:hAnsi="Times New Roman" w:cs="Times New Roman"/>
        </w:rPr>
        <w:t xml:space="preserve"> Windows Event Logs to reconstruct authentication events and system activity. </w:t>
      </w:r>
    </w:p>
    <w:p w14:paraId="5281C3FA" w14:textId="77777777" w:rsidR="005D4C76" w:rsidRPr="0058046D" w:rsidRDefault="005D4C76" w:rsidP="0058046D">
      <w:pPr>
        <w:numPr>
          <w:ilvl w:val="0"/>
          <w:numId w:val="5"/>
        </w:numPr>
        <w:spacing w:line="360" w:lineRule="auto"/>
        <w:jc w:val="both"/>
        <w:rPr>
          <w:rFonts w:ascii="Times New Roman" w:hAnsi="Times New Roman" w:cs="Times New Roman"/>
        </w:rPr>
      </w:pPr>
      <w:r w:rsidRPr="0058046D">
        <w:rPr>
          <w:rFonts w:ascii="Times New Roman" w:hAnsi="Times New Roman" w:cs="Times New Roman"/>
        </w:rPr>
        <w:t xml:space="preserve">Conduct memory analysis using Volatility to identify running processes, injected code, and network connections. </w:t>
      </w:r>
    </w:p>
    <w:p w14:paraId="574832D3" w14:textId="77777777" w:rsidR="005D4C76" w:rsidRPr="0058046D" w:rsidRDefault="005D4C76" w:rsidP="0058046D">
      <w:pPr>
        <w:numPr>
          <w:ilvl w:val="0"/>
          <w:numId w:val="5"/>
        </w:numPr>
        <w:spacing w:line="360" w:lineRule="auto"/>
        <w:jc w:val="both"/>
        <w:rPr>
          <w:rFonts w:ascii="Times New Roman" w:hAnsi="Times New Roman" w:cs="Times New Roman"/>
        </w:rPr>
      </w:pPr>
      <w:r w:rsidRPr="0058046D">
        <w:rPr>
          <w:rFonts w:ascii="Times New Roman" w:hAnsi="Times New Roman" w:cs="Times New Roman"/>
        </w:rPr>
        <w:t xml:space="preserve">Perform hash verification of recovered files using known hash databases. </w:t>
      </w:r>
    </w:p>
    <w:p w14:paraId="07D29CCD" w14:textId="77777777" w:rsidR="005D4C76" w:rsidRPr="0058046D" w:rsidRDefault="005D4C76" w:rsidP="0058046D">
      <w:pPr>
        <w:numPr>
          <w:ilvl w:val="0"/>
          <w:numId w:val="5"/>
        </w:numPr>
        <w:spacing w:line="360" w:lineRule="auto"/>
        <w:jc w:val="both"/>
        <w:rPr>
          <w:rFonts w:ascii="Times New Roman" w:hAnsi="Times New Roman" w:cs="Times New Roman"/>
        </w:rPr>
      </w:pPr>
      <w:r w:rsidRPr="0058046D">
        <w:rPr>
          <w:rFonts w:ascii="Times New Roman" w:hAnsi="Times New Roman" w:cs="Times New Roman"/>
        </w:rPr>
        <w:t xml:space="preserve">Examine </w:t>
      </w:r>
      <w:proofErr w:type="spellStart"/>
      <w:r w:rsidRPr="0058046D">
        <w:rPr>
          <w:rFonts w:ascii="Times New Roman" w:hAnsi="Times New Roman" w:cs="Times New Roman"/>
        </w:rPr>
        <w:t>shellbags</w:t>
      </w:r>
      <w:proofErr w:type="spellEnd"/>
      <w:r w:rsidRPr="0058046D">
        <w:rPr>
          <w:rFonts w:ascii="Times New Roman" w:hAnsi="Times New Roman" w:cs="Times New Roman"/>
        </w:rPr>
        <w:t xml:space="preserve">, jump lists, prefetch files, and link files for additional user activity. </w:t>
      </w:r>
    </w:p>
    <w:p w14:paraId="35D61746" w14:textId="77777777" w:rsidR="005D4C76" w:rsidRPr="0058046D" w:rsidRDefault="005D4C76" w:rsidP="0058046D">
      <w:pPr>
        <w:numPr>
          <w:ilvl w:val="0"/>
          <w:numId w:val="5"/>
        </w:numPr>
        <w:spacing w:line="360" w:lineRule="auto"/>
        <w:jc w:val="both"/>
        <w:rPr>
          <w:rFonts w:ascii="Times New Roman" w:hAnsi="Times New Roman" w:cs="Times New Roman"/>
        </w:rPr>
      </w:pPr>
      <w:r w:rsidRPr="0058046D">
        <w:rPr>
          <w:rFonts w:ascii="Times New Roman" w:hAnsi="Times New Roman" w:cs="Times New Roman"/>
        </w:rPr>
        <w:t xml:space="preserve">Correlate forensic artifacts with external log sources where available. </w:t>
      </w:r>
    </w:p>
    <w:p w14:paraId="7147B81C" w14:textId="77777777" w:rsidR="005D4C76" w:rsidRPr="0058046D" w:rsidRDefault="005D4C76" w:rsidP="0058046D">
      <w:pPr>
        <w:numPr>
          <w:ilvl w:val="0"/>
          <w:numId w:val="5"/>
        </w:numPr>
        <w:spacing w:line="360" w:lineRule="auto"/>
        <w:jc w:val="both"/>
        <w:rPr>
          <w:rFonts w:ascii="Times New Roman" w:hAnsi="Times New Roman" w:cs="Times New Roman"/>
        </w:rPr>
      </w:pPr>
      <w:r w:rsidRPr="0058046D">
        <w:rPr>
          <w:rFonts w:ascii="Times New Roman" w:hAnsi="Times New Roman" w:cs="Times New Roman"/>
        </w:rPr>
        <w:t xml:space="preserve">Preserve all recovered evidence in accordance with digital evidence handling procedures. </w:t>
      </w:r>
    </w:p>
    <w:p w14:paraId="676F08A6" w14:textId="77777777" w:rsidR="005D4C76" w:rsidRPr="0058046D" w:rsidRDefault="005D4C76" w:rsidP="0058046D">
      <w:pPr>
        <w:spacing w:line="360" w:lineRule="auto"/>
        <w:jc w:val="both"/>
        <w:rPr>
          <w:rFonts w:ascii="Times New Roman" w:hAnsi="Times New Roman" w:cs="Times New Roman"/>
        </w:rPr>
      </w:pPr>
      <w:r w:rsidRPr="0058046D">
        <w:rPr>
          <w:rFonts w:ascii="Times New Roman" w:hAnsi="Times New Roman" w:cs="Times New Roman"/>
        </w:rPr>
        <w:t>These additional activities would provide greater visibility into system usage and further strengthen the overall forensic investigation.</w:t>
      </w:r>
    </w:p>
    <w:p w14:paraId="2EDD3734" w14:textId="77777777" w:rsidR="005D4C76" w:rsidRPr="0058046D" w:rsidRDefault="005D4C76" w:rsidP="0058046D">
      <w:pPr>
        <w:spacing w:line="360" w:lineRule="auto"/>
        <w:jc w:val="both"/>
        <w:rPr>
          <w:rFonts w:ascii="Times New Roman" w:hAnsi="Times New Roman" w:cs="Times New Roman"/>
        </w:rPr>
      </w:pPr>
    </w:p>
    <w:p w14:paraId="58974C8A" w14:textId="77777777" w:rsidR="005D4C76" w:rsidRPr="0058046D" w:rsidRDefault="005D4C76" w:rsidP="0058046D">
      <w:pPr>
        <w:spacing w:line="360" w:lineRule="auto"/>
        <w:jc w:val="both"/>
        <w:rPr>
          <w:rFonts w:ascii="Times New Roman" w:hAnsi="Times New Roman" w:cs="Times New Roman"/>
          <w:b/>
          <w:bCs/>
        </w:rPr>
      </w:pPr>
      <w:r w:rsidRPr="0058046D">
        <w:rPr>
          <w:rFonts w:ascii="Times New Roman" w:hAnsi="Times New Roman" w:cs="Times New Roman"/>
          <w:b/>
          <w:bCs/>
        </w:rPr>
        <w:t>9. References</w:t>
      </w:r>
    </w:p>
    <w:p w14:paraId="3F603A00" w14:textId="77777777" w:rsidR="005D4C76" w:rsidRPr="0058046D" w:rsidRDefault="005D4C76" w:rsidP="0058046D">
      <w:pPr>
        <w:numPr>
          <w:ilvl w:val="0"/>
          <w:numId w:val="6"/>
        </w:numPr>
        <w:spacing w:line="360" w:lineRule="auto"/>
        <w:jc w:val="both"/>
        <w:rPr>
          <w:rFonts w:ascii="Times New Roman" w:hAnsi="Times New Roman" w:cs="Times New Roman"/>
        </w:rPr>
      </w:pPr>
      <w:r w:rsidRPr="0058046D">
        <w:rPr>
          <w:rFonts w:ascii="Times New Roman" w:hAnsi="Times New Roman" w:cs="Times New Roman"/>
        </w:rPr>
        <w:t xml:space="preserve">Carrier, B. </w:t>
      </w:r>
      <w:r w:rsidRPr="0058046D">
        <w:rPr>
          <w:rFonts w:ascii="Times New Roman" w:hAnsi="Times New Roman" w:cs="Times New Roman"/>
          <w:i/>
          <w:iCs/>
        </w:rPr>
        <w:t>File System Forensic Analysis</w:t>
      </w:r>
      <w:r w:rsidRPr="0058046D">
        <w:rPr>
          <w:rFonts w:ascii="Times New Roman" w:hAnsi="Times New Roman" w:cs="Times New Roman"/>
        </w:rPr>
        <w:t xml:space="preserve">. Addison-Wesley, 2005. </w:t>
      </w:r>
    </w:p>
    <w:p w14:paraId="699DF31B" w14:textId="77777777" w:rsidR="005D4C76" w:rsidRPr="0058046D" w:rsidRDefault="005D4C76" w:rsidP="0058046D">
      <w:pPr>
        <w:numPr>
          <w:ilvl w:val="0"/>
          <w:numId w:val="6"/>
        </w:numPr>
        <w:spacing w:line="360" w:lineRule="auto"/>
        <w:jc w:val="both"/>
        <w:rPr>
          <w:rFonts w:ascii="Times New Roman" w:hAnsi="Times New Roman" w:cs="Times New Roman"/>
        </w:rPr>
      </w:pPr>
      <w:r w:rsidRPr="0058046D">
        <w:rPr>
          <w:rFonts w:ascii="Times New Roman" w:hAnsi="Times New Roman" w:cs="Times New Roman"/>
        </w:rPr>
        <w:t xml:space="preserve">Casey, E. </w:t>
      </w:r>
      <w:r w:rsidRPr="0058046D">
        <w:rPr>
          <w:rFonts w:ascii="Times New Roman" w:hAnsi="Times New Roman" w:cs="Times New Roman"/>
          <w:i/>
          <w:iCs/>
        </w:rPr>
        <w:t>Digital Evidence and Computer Crime</w:t>
      </w:r>
      <w:r w:rsidRPr="0058046D">
        <w:rPr>
          <w:rFonts w:ascii="Times New Roman" w:hAnsi="Times New Roman" w:cs="Times New Roman"/>
        </w:rPr>
        <w:t xml:space="preserve">. Academic Press, 2011. </w:t>
      </w:r>
    </w:p>
    <w:p w14:paraId="6B843C3B" w14:textId="77777777" w:rsidR="005D4C76" w:rsidRPr="0058046D" w:rsidRDefault="005D4C76" w:rsidP="0058046D">
      <w:pPr>
        <w:numPr>
          <w:ilvl w:val="0"/>
          <w:numId w:val="6"/>
        </w:numPr>
        <w:spacing w:line="360" w:lineRule="auto"/>
        <w:jc w:val="both"/>
        <w:rPr>
          <w:rFonts w:ascii="Times New Roman" w:hAnsi="Times New Roman" w:cs="Times New Roman"/>
        </w:rPr>
      </w:pPr>
      <w:r w:rsidRPr="0058046D">
        <w:rPr>
          <w:rFonts w:ascii="Times New Roman" w:hAnsi="Times New Roman" w:cs="Times New Roman"/>
        </w:rPr>
        <w:t xml:space="preserve">NIST Special Publication 800-86 – </w:t>
      </w:r>
      <w:r w:rsidRPr="0058046D">
        <w:rPr>
          <w:rFonts w:ascii="Times New Roman" w:hAnsi="Times New Roman" w:cs="Times New Roman"/>
          <w:i/>
          <w:iCs/>
        </w:rPr>
        <w:t>Guide to Integrating Forensic Techniques into Incident Response.</w:t>
      </w:r>
      <w:r w:rsidRPr="0058046D">
        <w:rPr>
          <w:rFonts w:ascii="Times New Roman" w:hAnsi="Times New Roman" w:cs="Times New Roman"/>
        </w:rPr>
        <w:t xml:space="preserve"> </w:t>
      </w:r>
    </w:p>
    <w:p w14:paraId="4B079314" w14:textId="77777777" w:rsidR="005D4C76" w:rsidRPr="0058046D" w:rsidRDefault="005D4C76" w:rsidP="0058046D">
      <w:pPr>
        <w:numPr>
          <w:ilvl w:val="0"/>
          <w:numId w:val="6"/>
        </w:numPr>
        <w:spacing w:line="360" w:lineRule="auto"/>
        <w:jc w:val="both"/>
        <w:rPr>
          <w:rFonts w:ascii="Times New Roman" w:hAnsi="Times New Roman" w:cs="Times New Roman"/>
        </w:rPr>
      </w:pPr>
      <w:r w:rsidRPr="0058046D">
        <w:rPr>
          <w:rFonts w:ascii="Times New Roman" w:hAnsi="Times New Roman" w:cs="Times New Roman"/>
        </w:rPr>
        <w:lastRenderedPageBreak/>
        <w:t xml:space="preserve">Autopsy User Documentation. </w:t>
      </w:r>
    </w:p>
    <w:p w14:paraId="7CA2329D" w14:textId="77777777" w:rsidR="005D4C76" w:rsidRPr="0058046D" w:rsidRDefault="005D4C76" w:rsidP="0058046D">
      <w:pPr>
        <w:numPr>
          <w:ilvl w:val="0"/>
          <w:numId w:val="6"/>
        </w:numPr>
        <w:spacing w:line="360" w:lineRule="auto"/>
        <w:jc w:val="both"/>
        <w:rPr>
          <w:rFonts w:ascii="Times New Roman" w:hAnsi="Times New Roman" w:cs="Times New Roman"/>
        </w:rPr>
      </w:pPr>
      <w:r w:rsidRPr="0058046D">
        <w:rPr>
          <w:rFonts w:ascii="Times New Roman" w:hAnsi="Times New Roman" w:cs="Times New Roman"/>
        </w:rPr>
        <w:t xml:space="preserve">Digital Corpora – M57 Training Dataset. </w:t>
      </w:r>
    </w:p>
    <w:p w14:paraId="757CB4C2" w14:textId="77777777" w:rsidR="005D4C76" w:rsidRPr="0058046D" w:rsidRDefault="005D4C76" w:rsidP="0058046D">
      <w:pPr>
        <w:numPr>
          <w:ilvl w:val="0"/>
          <w:numId w:val="6"/>
        </w:numPr>
        <w:spacing w:line="360" w:lineRule="auto"/>
        <w:jc w:val="both"/>
        <w:rPr>
          <w:rFonts w:ascii="Times New Roman" w:hAnsi="Times New Roman" w:cs="Times New Roman"/>
        </w:rPr>
      </w:pPr>
      <w:r w:rsidRPr="0058046D">
        <w:rPr>
          <w:rFonts w:ascii="Times New Roman" w:hAnsi="Times New Roman" w:cs="Times New Roman"/>
        </w:rPr>
        <w:t xml:space="preserve">NIST Computer Forensics Tool Testing Program (CFTT). </w:t>
      </w:r>
    </w:p>
    <w:p w14:paraId="3D832A4B" w14:textId="77777777" w:rsidR="005D4C76" w:rsidRPr="0058046D" w:rsidRDefault="005D4C76" w:rsidP="0058046D">
      <w:pPr>
        <w:spacing w:line="360" w:lineRule="auto"/>
        <w:jc w:val="both"/>
        <w:rPr>
          <w:rFonts w:ascii="Times New Roman" w:hAnsi="Times New Roman" w:cs="Times New Roman"/>
        </w:rPr>
      </w:pPr>
    </w:p>
    <w:p w14:paraId="762111A2" w14:textId="5CE13957" w:rsidR="005D4C76" w:rsidRPr="0058046D" w:rsidRDefault="00820E25" w:rsidP="0058046D">
      <w:pPr>
        <w:spacing w:line="360" w:lineRule="auto"/>
        <w:jc w:val="both"/>
        <w:rPr>
          <w:rFonts w:ascii="Times New Roman" w:hAnsi="Times New Roman" w:cs="Times New Roman"/>
          <w:b/>
          <w:bCs/>
        </w:rPr>
      </w:pPr>
      <w:r w:rsidRPr="0058046D">
        <w:rPr>
          <w:rFonts w:ascii="Times New Roman" w:hAnsi="Times New Roman" w:cs="Times New Roman"/>
          <w:b/>
          <w:bCs/>
        </w:rPr>
        <w:t>10.Appendix</w:t>
      </w:r>
    </w:p>
    <w:p w14:paraId="5EB20022"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Appendix A – Screenshots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3008"/>
      </w:tblGrid>
      <w:tr w:rsidR="00820E25" w:rsidRPr="0058046D" w14:paraId="06EBD203" w14:textId="77777777">
        <w:trPr>
          <w:tblHeader/>
          <w:tblCellSpacing w:w="15" w:type="dxa"/>
        </w:trPr>
        <w:tc>
          <w:tcPr>
            <w:tcW w:w="0" w:type="auto"/>
            <w:vAlign w:val="center"/>
            <w:hideMark/>
          </w:tcPr>
          <w:p w14:paraId="6DBC0020"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w:t>
            </w:r>
          </w:p>
        </w:tc>
        <w:tc>
          <w:tcPr>
            <w:tcW w:w="0" w:type="auto"/>
            <w:vAlign w:val="center"/>
            <w:hideMark/>
          </w:tcPr>
          <w:p w14:paraId="605DBB6B"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Description</w:t>
            </w:r>
          </w:p>
        </w:tc>
      </w:tr>
      <w:tr w:rsidR="00820E25" w:rsidRPr="0058046D" w14:paraId="22D1C4F8" w14:textId="77777777">
        <w:trPr>
          <w:tblCellSpacing w:w="15" w:type="dxa"/>
        </w:trPr>
        <w:tc>
          <w:tcPr>
            <w:tcW w:w="0" w:type="auto"/>
            <w:vAlign w:val="center"/>
            <w:hideMark/>
          </w:tcPr>
          <w:p w14:paraId="1FE48446"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1</w:t>
            </w:r>
          </w:p>
        </w:tc>
        <w:tc>
          <w:tcPr>
            <w:tcW w:w="0" w:type="auto"/>
            <w:vAlign w:val="center"/>
            <w:hideMark/>
          </w:tcPr>
          <w:p w14:paraId="1CB33A56"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Autopsy Case Overview</w:t>
            </w:r>
          </w:p>
        </w:tc>
      </w:tr>
      <w:tr w:rsidR="00820E25" w:rsidRPr="0058046D" w14:paraId="5B1F63A3" w14:textId="77777777">
        <w:trPr>
          <w:tblCellSpacing w:w="15" w:type="dxa"/>
        </w:trPr>
        <w:tc>
          <w:tcPr>
            <w:tcW w:w="0" w:type="auto"/>
            <w:vAlign w:val="center"/>
            <w:hideMark/>
          </w:tcPr>
          <w:p w14:paraId="647E1BC2"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2</w:t>
            </w:r>
          </w:p>
        </w:tc>
        <w:tc>
          <w:tcPr>
            <w:tcW w:w="0" w:type="auto"/>
            <w:vAlign w:val="center"/>
            <w:hideMark/>
          </w:tcPr>
          <w:p w14:paraId="54FBCE1F"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Operating System Information</w:t>
            </w:r>
          </w:p>
        </w:tc>
      </w:tr>
      <w:tr w:rsidR="00820E25" w:rsidRPr="0058046D" w14:paraId="7488FC71" w14:textId="77777777">
        <w:trPr>
          <w:tblCellSpacing w:w="15" w:type="dxa"/>
        </w:trPr>
        <w:tc>
          <w:tcPr>
            <w:tcW w:w="0" w:type="auto"/>
            <w:vAlign w:val="center"/>
            <w:hideMark/>
          </w:tcPr>
          <w:p w14:paraId="5E3E3F07"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3</w:t>
            </w:r>
          </w:p>
        </w:tc>
        <w:tc>
          <w:tcPr>
            <w:tcW w:w="0" w:type="auto"/>
            <w:vAlign w:val="center"/>
            <w:hideMark/>
          </w:tcPr>
          <w:p w14:paraId="1504CF14"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User Accounts</w:t>
            </w:r>
          </w:p>
        </w:tc>
      </w:tr>
      <w:tr w:rsidR="00820E25" w:rsidRPr="0058046D" w14:paraId="3B45F59F" w14:textId="77777777">
        <w:trPr>
          <w:tblCellSpacing w:w="15" w:type="dxa"/>
        </w:trPr>
        <w:tc>
          <w:tcPr>
            <w:tcW w:w="0" w:type="auto"/>
            <w:vAlign w:val="center"/>
            <w:hideMark/>
          </w:tcPr>
          <w:p w14:paraId="46497482"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4</w:t>
            </w:r>
          </w:p>
        </w:tc>
        <w:tc>
          <w:tcPr>
            <w:tcW w:w="0" w:type="auto"/>
            <w:vAlign w:val="center"/>
            <w:hideMark/>
          </w:tcPr>
          <w:p w14:paraId="0B078A01"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Installed Programs</w:t>
            </w:r>
          </w:p>
        </w:tc>
      </w:tr>
      <w:tr w:rsidR="00820E25" w:rsidRPr="0058046D" w14:paraId="3FC21DF8" w14:textId="77777777">
        <w:trPr>
          <w:tblCellSpacing w:w="15" w:type="dxa"/>
        </w:trPr>
        <w:tc>
          <w:tcPr>
            <w:tcW w:w="0" w:type="auto"/>
            <w:vAlign w:val="center"/>
            <w:hideMark/>
          </w:tcPr>
          <w:p w14:paraId="05ECA384"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5</w:t>
            </w:r>
          </w:p>
        </w:tc>
        <w:tc>
          <w:tcPr>
            <w:tcW w:w="0" w:type="auto"/>
            <w:vAlign w:val="center"/>
            <w:hideMark/>
          </w:tcPr>
          <w:p w14:paraId="6249AEC1"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Recent Documents</w:t>
            </w:r>
          </w:p>
        </w:tc>
      </w:tr>
      <w:tr w:rsidR="00820E25" w:rsidRPr="0058046D" w14:paraId="1540036D" w14:textId="77777777">
        <w:trPr>
          <w:tblCellSpacing w:w="15" w:type="dxa"/>
        </w:trPr>
        <w:tc>
          <w:tcPr>
            <w:tcW w:w="0" w:type="auto"/>
            <w:vAlign w:val="center"/>
            <w:hideMark/>
          </w:tcPr>
          <w:p w14:paraId="1504969A"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6</w:t>
            </w:r>
          </w:p>
        </w:tc>
        <w:tc>
          <w:tcPr>
            <w:tcW w:w="0" w:type="auto"/>
            <w:vAlign w:val="center"/>
            <w:hideMark/>
          </w:tcPr>
          <w:p w14:paraId="6C124DD0"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Browser History</w:t>
            </w:r>
          </w:p>
        </w:tc>
      </w:tr>
      <w:tr w:rsidR="00820E25" w:rsidRPr="0058046D" w14:paraId="7B987CFA" w14:textId="77777777">
        <w:trPr>
          <w:tblCellSpacing w:w="15" w:type="dxa"/>
        </w:trPr>
        <w:tc>
          <w:tcPr>
            <w:tcW w:w="0" w:type="auto"/>
            <w:vAlign w:val="center"/>
            <w:hideMark/>
          </w:tcPr>
          <w:p w14:paraId="53D01E93"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7</w:t>
            </w:r>
          </w:p>
        </w:tc>
        <w:tc>
          <w:tcPr>
            <w:tcW w:w="0" w:type="auto"/>
            <w:vAlign w:val="center"/>
            <w:hideMark/>
          </w:tcPr>
          <w:p w14:paraId="7231CD28"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Browser Downloads</w:t>
            </w:r>
          </w:p>
        </w:tc>
      </w:tr>
      <w:tr w:rsidR="00820E25" w:rsidRPr="0058046D" w14:paraId="32CDAA3A" w14:textId="77777777">
        <w:trPr>
          <w:tblCellSpacing w:w="15" w:type="dxa"/>
        </w:trPr>
        <w:tc>
          <w:tcPr>
            <w:tcW w:w="0" w:type="auto"/>
            <w:vAlign w:val="center"/>
            <w:hideMark/>
          </w:tcPr>
          <w:p w14:paraId="23FF6FFE"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8</w:t>
            </w:r>
          </w:p>
        </w:tc>
        <w:tc>
          <w:tcPr>
            <w:tcW w:w="0" w:type="auto"/>
            <w:vAlign w:val="center"/>
            <w:hideMark/>
          </w:tcPr>
          <w:p w14:paraId="19782FC7"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Email Artifacts</w:t>
            </w:r>
          </w:p>
        </w:tc>
      </w:tr>
      <w:tr w:rsidR="00820E25" w:rsidRPr="0058046D" w14:paraId="1A5F1EB2" w14:textId="77777777">
        <w:trPr>
          <w:tblCellSpacing w:w="15" w:type="dxa"/>
        </w:trPr>
        <w:tc>
          <w:tcPr>
            <w:tcW w:w="0" w:type="auto"/>
            <w:vAlign w:val="center"/>
            <w:hideMark/>
          </w:tcPr>
          <w:p w14:paraId="1708511C"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9</w:t>
            </w:r>
          </w:p>
        </w:tc>
        <w:tc>
          <w:tcPr>
            <w:tcW w:w="0" w:type="auto"/>
            <w:vAlign w:val="center"/>
            <w:hideMark/>
          </w:tcPr>
          <w:p w14:paraId="351C5113"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USB Device History</w:t>
            </w:r>
          </w:p>
        </w:tc>
      </w:tr>
      <w:tr w:rsidR="00820E25" w:rsidRPr="0058046D" w14:paraId="0E42E77A" w14:textId="77777777">
        <w:trPr>
          <w:tblCellSpacing w:w="15" w:type="dxa"/>
        </w:trPr>
        <w:tc>
          <w:tcPr>
            <w:tcW w:w="0" w:type="auto"/>
            <w:vAlign w:val="center"/>
            <w:hideMark/>
          </w:tcPr>
          <w:p w14:paraId="4E294F81"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10</w:t>
            </w:r>
          </w:p>
        </w:tc>
        <w:tc>
          <w:tcPr>
            <w:tcW w:w="0" w:type="auto"/>
            <w:vAlign w:val="center"/>
            <w:hideMark/>
          </w:tcPr>
          <w:p w14:paraId="21DBF496"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Deleted Files</w:t>
            </w:r>
          </w:p>
        </w:tc>
      </w:tr>
      <w:tr w:rsidR="00820E25" w:rsidRPr="0058046D" w14:paraId="337AFFA4" w14:textId="77777777">
        <w:trPr>
          <w:tblCellSpacing w:w="15" w:type="dxa"/>
        </w:trPr>
        <w:tc>
          <w:tcPr>
            <w:tcW w:w="0" w:type="auto"/>
            <w:vAlign w:val="center"/>
            <w:hideMark/>
          </w:tcPr>
          <w:p w14:paraId="37B6E3A6"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Figure 11</w:t>
            </w:r>
          </w:p>
        </w:tc>
        <w:tc>
          <w:tcPr>
            <w:tcW w:w="0" w:type="auto"/>
            <w:vAlign w:val="center"/>
            <w:hideMark/>
          </w:tcPr>
          <w:p w14:paraId="7E483736"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Timeline Analysis</w:t>
            </w:r>
          </w:p>
        </w:tc>
      </w:tr>
    </w:tbl>
    <w:p w14:paraId="10ADF525" w14:textId="66CBF12F" w:rsidR="00820E25" w:rsidRPr="0058046D" w:rsidRDefault="00820E25" w:rsidP="0058046D">
      <w:pPr>
        <w:spacing w:line="360" w:lineRule="auto"/>
        <w:jc w:val="both"/>
        <w:rPr>
          <w:rFonts w:ascii="Times New Roman" w:hAnsi="Times New Roman" w:cs="Times New Roman"/>
        </w:rPr>
      </w:pPr>
    </w:p>
    <w:p w14:paraId="7CA2599D" w14:textId="77777777" w:rsidR="00820E25" w:rsidRPr="0058046D" w:rsidRDefault="00820E25" w:rsidP="0058046D">
      <w:pPr>
        <w:spacing w:line="360" w:lineRule="auto"/>
        <w:jc w:val="both"/>
        <w:rPr>
          <w:rFonts w:ascii="Times New Roman" w:hAnsi="Times New Roman" w:cs="Times New Roman"/>
          <w:b/>
          <w:bCs/>
        </w:rPr>
      </w:pPr>
      <w:r w:rsidRPr="0058046D">
        <w:rPr>
          <w:rFonts w:ascii="Times New Roman" w:hAnsi="Times New Roman" w:cs="Times New Roman"/>
          <w:b/>
          <w:bCs/>
        </w:rPr>
        <w:t>Appendix B – Tool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768"/>
      </w:tblGrid>
      <w:tr w:rsidR="00820E25" w:rsidRPr="0058046D" w14:paraId="253B68B0" w14:textId="77777777">
        <w:trPr>
          <w:tblHeader/>
          <w:tblCellSpacing w:w="15" w:type="dxa"/>
        </w:trPr>
        <w:tc>
          <w:tcPr>
            <w:tcW w:w="0" w:type="auto"/>
            <w:vAlign w:val="center"/>
            <w:hideMark/>
          </w:tcPr>
          <w:p w14:paraId="7B54DFAE"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Component</w:t>
            </w:r>
          </w:p>
        </w:tc>
        <w:tc>
          <w:tcPr>
            <w:tcW w:w="0" w:type="auto"/>
            <w:vAlign w:val="center"/>
            <w:hideMark/>
          </w:tcPr>
          <w:p w14:paraId="02161BF6"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Version</w:t>
            </w:r>
          </w:p>
        </w:tc>
      </w:tr>
      <w:tr w:rsidR="00820E25" w:rsidRPr="0058046D" w14:paraId="1ADE4B32" w14:textId="77777777">
        <w:trPr>
          <w:tblCellSpacing w:w="15" w:type="dxa"/>
        </w:trPr>
        <w:tc>
          <w:tcPr>
            <w:tcW w:w="0" w:type="auto"/>
            <w:vAlign w:val="center"/>
            <w:hideMark/>
          </w:tcPr>
          <w:p w14:paraId="732BE3E1"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Autopsy</w:t>
            </w:r>
          </w:p>
        </w:tc>
        <w:tc>
          <w:tcPr>
            <w:tcW w:w="0" w:type="auto"/>
            <w:vAlign w:val="center"/>
            <w:hideMark/>
          </w:tcPr>
          <w:p w14:paraId="75D22B91"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4.23.1</w:t>
            </w:r>
          </w:p>
        </w:tc>
      </w:tr>
      <w:tr w:rsidR="00820E25" w:rsidRPr="0058046D" w14:paraId="1B08C725" w14:textId="77777777">
        <w:trPr>
          <w:tblCellSpacing w:w="15" w:type="dxa"/>
        </w:trPr>
        <w:tc>
          <w:tcPr>
            <w:tcW w:w="0" w:type="auto"/>
            <w:vAlign w:val="center"/>
            <w:hideMark/>
          </w:tcPr>
          <w:p w14:paraId="5CF777D5"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lastRenderedPageBreak/>
              <w:t>Operating System</w:t>
            </w:r>
          </w:p>
        </w:tc>
        <w:tc>
          <w:tcPr>
            <w:tcW w:w="0" w:type="auto"/>
            <w:vAlign w:val="center"/>
            <w:hideMark/>
          </w:tcPr>
          <w:p w14:paraId="1CBD08D6"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Windows 11</w:t>
            </w:r>
          </w:p>
        </w:tc>
      </w:tr>
      <w:tr w:rsidR="00820E25" w:rsidRPr="0058046D" w14:paraId="7EF8C3D9" w14:textId="77777777">
        <w:trPr>
          <w:tblCellSpacing w:w="15" w:type="dxa"/>
        </w:trPr>
        <w:tc>
          <w:tcPr>
            <w:tcW w:w="0" w:type="auto"/>
            <w:vAlign w:val="center"/>
            <w:hideMark/>
          </w:tcPr>
          <w:p w14:paraId="3ACCA245"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Evidence Format</w:t>
            </w:r>
          </w:p>
        </w:tc>
        <w:tc>
          <w:tcPr>
            <w:tcW w:w="0" w:type="auto"/>
            <w:vAlign w:val="center"/>
            <w:hideMark/>
          </w:tcPr>
          <w:p w14:paraId="577A0403"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EnCase E01</w:t>
            </w:r>
          </w:p>
        </w:tc>
      </w:tr>
      <w:tr w:rsidR="00820E25" w:rsidRPr="0058046D" w14:paraId="54900807" w14:textId="77777777">
        <w:trPr>
          <w:tblCellSpacing w:w="15" w:type="dxa"/>
        </w:trPr>
        <w:tc>
          <w:tcPr>
            <w:tcW w:w="0" w:type="auto"/>
            <w:vAlign w:val="center"/>
            <w:hideMark/>
          </w:tcPr>
          <w:p w14:paraId="287E5717"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Dataset</w:t>
            </w:r>
          </w:p>
        </w:tc>
        <w:tc>
          <w:tcPr>
            <w:tcW w:w="0" w:type="auto"/>
            <w:vAlign w:val="center"/>
            <w:hideMark/>
          </w:tcPr>
          <w:p w14:paraId="11DFDF8E" w14:textId="77777777" w:rsidR="00820E25" w:rsidRPr="0058046D" w:rsidRDefault="00820E25" w:rsidP="0058046D">
            <w:pPr>
              <w:spacing w:line="360" w:lineRule="auto"/>
              <w:jc w:val="both"/>
              <w:rPr>
                <w:rFonts w:ascii="Times New Roman" w:hAnsi="Times New Roman" w:cs="Times New Roman"/>
              </w:rPr>
            </w:pPr>
            <w:r w:rsidRPr="0058046D">
              <w:rPr>
                <w:rFonts w:ascii="Times New Roman" w:hAnsi="Times New Roman" w:cs="Times New Roman"/>
              </w:rPr>
              <w:t>Digital Corpora – M57 Jean</w:t>
            </w:r>
          </w:p>
        </w:tc>
      </w:tr>
      <w:tr w:rsidR="00820E25" w:rsidRPr="0058046D" w14:paraId="662A4957" w14:textId="77777777">
        <w:trPr>
          <w:tblCellSpacing w:w="15" w:type="dxa"/>
        </w:trPr>
        <w:tc>
          <w:tcPr>
            <w:tcW w:w="0" w:type="auto"/>
            <w:vAlign w:val="center"/>
          </w:tcPr>
          <w:p w14:paraId="32806161" w14:textId="77777777" w:rsidR="00820E25" w:rsidRPr="0058046D" w:rsidRDefault="00820E25" w:rsidP="0058046D">
            <w:pPr>
              <w:spacing w:line="360" w:lineRule="auto"/>
              <w:jc w:val="both"/>
              <w:rPr>
                <w:rFonts w:ascii="Times New Roman" w:hAnsi="Times New Roman" w:cs="Times New Roman"/>
              </w:rPr>
            </w:pPr>
          </w:p>
          <w:p w14:paraId="40C802F7" w14:textId="77777777" w:rsidR="00820E25" w:rsidRPr="0058046D" w:rsidRDefault="00820E25" w:rsidP="0058046D">
            <w:pPr>
              <w:spacing w:line="360" w:lineRule="auto"/>
              <w:jc w:val="both"/>
              <w:rPr>
                <w:rFonts w:ascii="Times New Roman" w:hAnsi="Times New Roman" w:cs="Times New Roman"/>
              </w:rPr>
            </w:pPr>
          </w:p>
        </w:tc>
        <w:tc>
          <w:tcPr>
            <w:tcW w:w="0" w:type="auto"/>
            <w:vAlign w:val="center"/>
          </w:tcPr>
          <w:p w14:paraId="54268E34" w14:textId="77777777" w:rsidR="00820E25" w:rsidRPr="0058046D" w:rsidRDefault="00820E25" w:rsidP="0058046D">
            <w:pPr>
              <w:spacing w:line="360" w:lineRule="auto"/>
              <w:jc w:val="both"/>
              <w:rPr>
                <w:rFonts w:ascii="Times New Roman" w:hAnsi="Times New Roman" w:cs="Times New Roman"/>
              </w:rPr>
            </w:pPr>
          </w:p>
        </w:tc>
      </w:tr>
    </w:tbl>
    <w:p w14:paraId="2F95615E" w14:textId="77777777" w:rsidR="00820E25" w:rsidRPr="0058046D" w:rsidRDefault="00820E25" w:rsidP="0058046D">
      <w:pPr>
        <w:spacing w:line="360" w:lineRule="auto"/>
        <w:jc w:val="both"/>
        <w:rPr>
          <w:rFonts w:ascii="Times New Roman" w:hAnsi="Times New Roman" w:cs="Times New Roman"/>
          <w:b/>
          <w:bCs/>
        </w:rPr>
      </w:pPr>
    </w:p>
    <w:p w14:paraId="05E2E1EF" w14:textId="77777777" w:rsidR="00820E25" w:rsidRPr="0058046D" w:rsidRDefault="00820E25" w:rsidP="0058046D">
      <w:pPr>
        <w:spacing w:line="360" w:lineRule="auto"/>
        <w:jc w:val="both"/>
        <w:rPr>
          <w:rFonts w:ascii="Times New Roman" w:hAnsi="Times New Roman" w:cs="Times New Roman"/>
        </w:rPr>
      </w:pPr>
    </w:p>
    <w:p w14:paraId="2E1CD0BD" w14:textId="77777777" w:rsidR="005C1A36" w:rsidRPr="0058046D" w:rsidRDefault="005C1A36" w:rsidP="0058046D">
      <w:pPr>
        <w:spacing w:line="360" w:lineRule="auto"/>
        <w:jc w:val="both"/>
        <w:rPr>
          <w:rFonts w:ascii="Times New Roman" w:hAnsi="Times New Roman" w:cs="Times New Roman"/>
        </w:rPr>
      </w:pPr>
    </w:p>
    <w:p w14:paraId="442C3E28" w14:textId="77777777" w:rsidR="00643E40" w:rsidRPr="0058046D" w:rsidRDefault="00643E40" w:rsidP="0058046D">
      <w:pPr>
        <w:spacing w:line="360" w:lineRule="auto"/>
        <w:jc w:val="both"/>
        <w:rPr>
          <w:rFonts w:ascii="Times New Roman" w:hAnsi="Times New Roman" w:cs="Times New Roman"/>
        </w:rPr>
      </w:pPr>
    </w:p>
    <w:p w14:paraId="450DC699" w14:textId="77777777" w:rsidR="00777479" w:rsidRPr="0058046D" w:rsidRDefault="00777479" w:rsidP="0058046D">
      <w:pPr>
        <w:spacing w:line="360" w:lineRule="auto"/>
        <w:jc w:val="both"/>
        <w:rPr>
          <w:rFonts w:ascii="Times New Roman" w:hAnsi="Times New Roman" w:cs="Times New Roman"/>
        </w:rPr>
      </w:pPr>
    </w:p>
    <w:sectPr w:rsidR="00777479" w:rsidRPr="0058046D">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4606E" w14:textId="77777777" w:rsidR="002F50B9" w:rsidRDefault="002F50B9" w:rsidP="004A7E32">
      <w:pPr>
        <w:spacing w:after="0" w:line="240" w:lineRule="auto"/>
      </w:pPr>
      <w:r>
        <w:separator/>
      </w:r>
    </w:p>
  </w:endnote>
  <w:endnote w:type="continuationSeparator" w:id="0">
    <w:p w14:paraId="21E93099" w14:textId="77777777" w:rsidR="002F50B9" w:rsidRDefault="002F50B9" w:rsidP="004A7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146802"/>
      <w:docPartObj>
        <w:docPartGallery w:val="Page Numbers (Bottom of Page)"/>
        <w:docPartUnique/>
      </w:docPartObj>
    </w:sdtPr>
    <w:sdtEndPr>
      <w:rPr>
        <w:noProof/>
      </w:rPr>
    </w:sdtEndPr>
    <w:sdtContent>
      <w:p w14:paraId="0A06AA04" w14:textId="2B5D1925" w:rsidR="004A7E32" w:rsidRDefault="004A7E32">
        <w:pPr>
          <w:pStyle w:val="Footer"/>
        </w:pPr>
        <w:r>
          <w:fldChar w:fldCharType="begin"/>
        </w:r>
        <w:r>
          <w:instrText xml:space="preserve"> PAGE   \* MERGEFORMAT </w:instrText>
        </w:r>
        <w:r>
          <w:fldChar w:fldCharType="separate"/>
        </w:r>
        <w:r>
          <w:rPr>
            <w:noProof/>
          </w:rPr>
          <w:t>2</w:t>
        </w:r>
        <w:r>
          <w:rPr>
            <w:noProof/>
          </w:rPr>
          <w:fldChar w:fldCharType="end"/>
        </w:r>
      </w:p>
    </w:sdtContent>
  </w:sdt>
  <w:p w14:paraId="4319FB90" w14:textId="77777777" w:rsidR="004A7E32" w:rsidRDefault="004A7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47FA" w14:textId="77777777" w:rsidR="002F50B9" w:rsidRDefault="002F50B9" w:rsidP="004A7E32">
      <w:pPr>
        <w:spacing w:after="0" w:line="240" w:lineRule="auto"/>
      </w:pPr>
      <w:r>
        <w:separator/>
      </w:r>
    </w:p>
  </w:footnote>
  <w:footnote w:type="continuationSeparator" w:id="0">
    <w:p w14:paraId="14B0CFB0" w14:textId="77777777" w:rsidR="002F50B9" w:rsidRDefault="002F50B9" w:rsidP="004A7E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6EBE"/>
    <w:multiLevelType w:val="multilevel"/>
    <w:tmpl w:val="656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B142A"/>
    <w:multiLevelType w:val="multilevel"/>
    <w:tmpl w:val="9474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A37CF"/>
    <w:multiLevelType w:val="multilevel"/>
    <w:tmpl w:val="5FA0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869C0"/>
    <w:multiLevelType w:val="hybridMultilevel"/>
    <w:tmpl w:val="6FB888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32B5CA9"/>
    <w:multiLevelType w:val="multilevel"/>
    <w:tmpl w:val="F066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11019"/>
    <w:multiLevelType w:val="multilevel"/>
    <w:tmpl w:val="A1304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943753">
    <w:abstractNumId w:val="0"/>
  </w:num>
  <w:num w:numId="2" w16cid:durableId="2052026787">
    <w:abstractNumId w:val="3"/>
  </w:num>
  <w:num w:numId="3" w16cid:durableId="2050102930">
    <w:abstractNumId w:val="1"/>
  </w:num>
  <w:num w:numId="4" w16cid:durableId="388503542">
    <w:abstractNumId w:val="4"/>
  </w:num>
  <w:num w:numId="5" w16cid:durableId="298192199">
    <w:abstractNumId w:val="2"/>
  </w:num>
  <w:num w:numId="6" w16cid:durableId="1701474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260"/>
    <w:rsid w:val="001B7821"/>
    <w:rsid w:val="00256260"/>
    <w:rsid w:val="002F50B9"/>
    <w:rsid w:val="002F7B40"/>
    <w:rsid w:val="00325F1C"/>
    <w:rsid w:val="003B4ADA"/>
    <w:rsid w:val="004A7E32"/>
    <w:rsid w:val="004D2446"/>
    <w:rsid w:val="004E27C6"/>
    <w:rsid w:val="00532727"/>
    <w:rsid w:val="0058046D"/>
    <w:rsid w:val="005B1518"/>
    <w:rsid w:val="005C1A36"/>
    <w:rsid w:val="005D4C76"/>
    <w:rsid w:val="005D606A"/>
    <w:rsid w:val="005F409D"/>
    <w:rsid w:val="00643E40"/>
    <w:rsid w:val="00676618"/>
    <w:rsid w:val="006976BE"/>
    <w:rsid w:val="00735AA3"/>
    <w:rsid w:val="007577DB"/>
    <w:rsid w:val="00777479"/>
    <w:rsid w:val="007954D6"/>
    <w:rsid w:val="007B24DE"/>
    <w:rsid w:val="0081425B"/>
    <w:rsid w:val="00820E25"/>
    <w:rsid w:val="0086512E"/>
    <w:rsid w:val="008A1E6B"/>
    <w:rsid w:val="008A27F9"/>
    <w:rsid w:val="009411FE"/>
    <w:rsid w:val="00A22073"/>
    <w:rsid w:val="00B7117C"/>
    <w:rsid w:val="00C403E3"/>
    <w:rsid w:val="00C4347C"/>
    <w:rsid w:val="00CC66D0"/>
    <w:rsid w:val="00D264C6"/>
    <w:rsid w:val="00D5194D"/>
    <w:rsid w:val="00D96996"/>
    <w:rsid w:val="00EE5389"/>
    <w:rsid w:val="00F15315"/>
    <w:rsid w:val="00F570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73B4"/>
  <w15:chartTrackingRefBased/>
  <w15:docId w15:val="{1A5A613C-EC92-4BA5-971B-70C3B5366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260"/>
    <w:rPr>
      <w:rFonts w:eastAsiaTheme="majorEastAsia" w:cstheme="majorBidi"/>
      <w:color w:val="272727" w:themeColor="text1" w:themeTint="D8"/>
    </w:rPr>
  </w:style>
  <w:style w:type="paragraph" w:styleId="Title">
    <w:name w:val="Title"/>
    <w:basedOn w:val="Normal"/>
    <w:next w:val="Normal"/>
    <w:link w:val="TitleChar"/>
    <w:uiPriority w:val="10"/>
    <w:qFormat/>
    <w:rsid w:val="00256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260"/>
    <w:pPr>
      <w:spacing w:before="160"/>
      <w:jc w:val="center"/>
    </w:pPr>
    <w:rPr>
      <w:i/>
      <w:iCs/>
      <w:color w:val="404040" w:themeColor="text1" w:themeTint="BF"/>
    </w:rPr>
  </w:style>
  <w:style w:type="character" w:customStyle="1" w:styleId="QuoteChar">
    <w:name w:val="Quote Char"/>
    <w:basedOn w:val="DefaultParagraphFont"/>
    <w:link w:val="Quote"/>
    <w:uiPriority w:val="29"/>
    <w:rsid w:val="00256260"/>
    <w:rPr>
      <w:i/>
      <w:iCs/>
      <w:color w:val="404040" w:themeColor="text1" w:themeTint="BF"/>
    </w:rPr>
  </w:style>
  <w:style w:type="paragraph" w:styleId="ListParagraph">
    <w:name w:val="List Paragraph"/>
    <w:basedOn w:val="Normal"/>
    <w:uiPriority w:val="34"/>
    <w:qFormat/>
    <w:rsid w:val="00256260"/>
    <w:pPr>
      <w:ind w:left="720"/>
      <w:contextualSpacing/>
    </w:pPr>
  </w:style>
  <w:style w:type="character" w:styleId="IntenseEmphasis">
    <w:name w:val="Intense Emphasis"/>
    <w:basedOn w:val="DefaultParagraphFont"/>
    <w:uiPriority w:val="21"/>
    <w:qFormat/>
    <w:rsid w:val="00256260"/>
    <w:rPr>
      <w:i/>
      <w:iCs/>
      <w:color w:val="0F4761" w:themeColor="accent1" w:themeShade="BF"/>
    </w:rPr>
  </w:style>
  <w:style w:type="paragraph" w:styleId="IntenseQuote">
    <w:name w:val="Intense Quote"/>
    <w:basedOn w:val="Normal"/>
    <w:next w:val="Normal"/>
    <w:link w:val="IntenseQuoteChar"/>
    <w:uiPriority w:val="30"/>
    <w:qFormat/>
    <w:rsid w:val="00256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260"/>
    <w:rPr>
      <w:i/>
      <w:iCs/>
      <w:color w:val="0F4761" w:themeColor="accent1" w:themeShade="BF"/>
    </w:rPr>
  </w:style>
  <w:style w:type="character" w:styleId="IntenseReference">
    <w:name w:val="Intense Reference"/>
    <w:basedOn w:val="DefaultParagraphFont"/>
    <w:uiPriority w:val="32"/>
    <w:qFormat/>
    <w:rsid w:val="00256260"/>
    <w:rPr>
      <w:b/>
      <w:bCs/>
      <w:smallCaps/>
      <w:color w:val="0F4761" w:themeColor="accent1" w:themeShade="BF"/>
      <w:spacing w:val="5"/>
    </w:rPr>
  </w:style>
  <w:style w:type="paragraph" w:styleId="Header">
    <w:name w:val="header"/>
    <w:basedOn w:val="Normal"/>
    <w:link w:val="HeaderChar"/>
    <w:uiPriority w:val="99"/>
    <w:unhideWhenUsed/>
    <w:rsid w:val="004A7E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E32"/>
  </w:style>
  <w:style w:type="paragraph" w:styleId="Footer">
    <w:name w:val="footer"/>
    <w:basedOn w:val="Normal"/>
    <w:link w:val="FooterChar"/>
    <w:uiPriority w:val="99"/>
    <w:unhideWhenUsed/>
    <w:rsid w:val="004A7E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4011</Words>
  <Characters>22867</Characters>
  <Application>Microsoft Office Word</Application>
  <DocSecurity>0</DocSecurity>
  <Lines>190</Lines>
  <Paragraphs>53</Paragraphs>
  <ScaleCrop>false</ScaleCrop>
  <Company/>
  <LinksUpToDate>false</LinksUpToDate>
  <CharactersWithSpaces>26825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AGATA GABARA</dc:creator>
  <cp:keywords/>
  <dc:description/>
  <cp:lastModifiedBy>AGATA GABARA</cp:lastModifiedBy>
  <cp:revision>2</cp:revision>
  <dcterms:created xsi:type="dcterms:W3CDTF">2026-06-26T18:16:00Z</dcterms:created>
  <dcterms:modified xsi:type="dcterms:W3CDTF">2026-06-26T18:16:00Z</dcterms:modified>
</cp:coreProperties>
</file>