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DE17E9" w14:textId="77777777" w:rsidR="005E1CF4" w:rsidRPr="007B7688" w:rsidRDefault="005E1CF4" w:rsidP="005E1CF4">
      <w:pPr>
        <w:tabs>
          <w:tab w:val="center" w:pos="4682"/>
        </w:tabs>
        <w:spacing w:after="675" w:line="333" w:lineRule="auto"/>
        <w:jc w:val="center"/>
        <w:rPr>
          <w:sz w:val="24"/>
        </w:rPr>
      </w:pPr>
      <w:r w:rsidRPr="007B7688">
        <w:rPr>
          <w:noProof/>
          <w:sz w:val="24"/>
        </w:rPr>
        <w:drawing>
          <wp:inline distT="0" distB="0" distL="0" distR="0" wp14:anchorId="4C98D312" wp14:editId="1DE628F7">
            <wp:extent cx="4924783" cy="1463500"/>
            <wp:effectExtent l="0" t="0" r="0" b="3810"/>
            <wp:docPr id="1089917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17369"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4972734" cy="1477749"/>
                    </a:xfrm>
                    <a:prstGeom prst="rect">
                      <a:avLst/>
                    </a:prstGeom>
                    <a:noFill/>
                    <a:ln>
                      <a:noFill/>
                    </a:ln>
                  </pic:spPr>
                </pic:pic>
              </a:graphicData>
            </a:graphic>
          </wp:inline>
        </w:drawing>
      </w:r>
    </w:p>
    <w:p w14:paraId="574801BC" w14:textId="77777777" w:rsidR="005E1CF4" w:rsidRPr="007B7688" w:rsidRDefault="005E1CF4" w:rsidP="005E1CF4">
      <w:pPr>
        <w:spacing w:after="131"/>
        <w:ind w:left="728" w:right="721"/>
        <w:jc w:val="center"/>
        <w:rPr>
          <w:b/>
          <w:bCs/>
          <w:sz w:val="40"/>
          <w:szCs w:val="32"/>
        </w:rPr>
      </w:pPr>
      <w:r w:rsidRPr="007B7688">
        <w:rPr>
          <w:b/>
          <w:bCs/>
          <w:sz w:val="40"/>
          <w:szCs w:val="32"/>
        </w:rPr>
        <w:t>NAME:</w:t>
      </w:r>
    </w:p>
    <w:p w14:paraId="00777D11" w14:textId="77777777" w:rsidR="005E1CF4" w:rsidRPr="007B7688" w:rsidRDefault="005E1CF4" w:rsidP="005E1CF4">
      <w:pPr>
        <w:spacing w:after="131"/>
        <w:ind w:left="728" w:right="721"/>
        <w:jc w:val="center"/>
        <w:rPr>
          <w:color w:val="000000" w:themeColor="text1"/>
          <w:sz w:val="40"/>
          <w:szCs w:val="32"/>
        </w:rPr>
      </w:pPr>
      <w:r w:rsidRPr="007B7688">
        <w:rPr>
          <w:color w:val="000000" w:themeColor="text1"/>
          <w:sz w:val="40"/>
          <w:szCs w:val="32"/>
        </w:rPr>
        <w:t>Ahmad Raza (53302)</w:t>
      </w:r>
    </w:p>
    <w:p w14:paraId="03059AA5" w14:textId="328A1CC5" w:rsidR="005E1CF4" w:rsidRPr="007B7688" w:rsidRDefault="005E1CF4" w:rsidP="005E1CF4">
      <w:pPr>
        <w:spacing w:after="131"/>
        <w:ind w:right="721"/>
        <w:rPr>
          <w:color w:val="000000" w:themeColor="text1"/>
          <w:sz w:val="40"/>
          <w:szCs w:val="32"/>
        </w:rPr>
      </w:pPr>
      <w:r>
        <w:rPr>
          <w:color w:val="000000" w:themeColor="text1"/>
          <w:sz w:val="40"/>
          <w:szCs w:val="32"/>
        </w:rPr>
        <w:t xml:space="preserve">                                  </w:t>
      </w:r>
      <w:r w:rsidRPr="007B7688">
        <w:rPr>
          <w:color w:val="000000" w:themeColor="text1"/>
          <w:sz w:val="40"/>
          <w:szCs w:val="32"/>
        </w:rPr>
        <w:t>Atia Rahat (57325)</w:t>
      </w:r>
      <w:bookmarkStart w:id="0" w:name="_GoBack"/>
      <w:bookmarkEnd w:id="0"/>
    </w:p>
    <w:p w14:paraId="090A5887" w14:textId="77777777" w:rsidR="005E1CF4" w:rsidRPr="007B7688" w:rsidRDefault="005E1CF4" w:rsidP="005E1CF4">
      <w:pPr>
        <w:ind w:left="2160"/>
        <w:jc w:val="center"/>
        <w:rPr>
          <w:b/>
          <w:sz w:val="32"/>
        </w:rPr>
      </w:pPr>
    </w:p>
    <w:p w14:paraId="6CF2F4F0" w14:textId="77777777" w:rsidR="005E1CF4" w:rsidRPr="007B7688" w:rsidRDefault="005E1CF4" w:rsidP="005E1CF4">
      <w:pPr>
        <w:ind w:left="2160"/>
        <w:jc w:val="center"/>
        <w:rPr>
          <w:b/>
          <w:sz w:val="32"/>
        </w:rPr>
      </w:pPr>
    </w:p>
    <w:p w14:paraId="3FAB8E1A" w14:textId="77777777" w:rsidR="005E1CF4" w:rsidRPr="007B7688" w:rsidRDefault="005E1CF4" w:rsidP="005E1CF4">
      <w:pPr>
        <w:ind w:left="77"/>
        <w:jc w:val="center"/>
        <w:rPr>
          <w:b/>
          <w:bCs/>
          <w:sz w:val="40"/>
          <w:szCs w:val="32"/>
        </w:rPr>
      </w:pPr>
      <w:r w:rsidRPr="007B7688">
        <w:rPr>
          <w:b/>
          <w:bCs/>
          <w:sz w:val="40"/>
          <w:szCs w:val="32"/>
        </w:rPr>
        <w:t>PROGRAM:</w:t>
      </w:r>
    </w:p>
    <w:p w14:paraId="33774001" w14:textId="4A724094" w:rsidR="005E1CF4" w:rsidRPr="007B7688" w:rsidRDefault="005E1CF4" w:rsidP="005E1CF4">
      <w:pPr>
        <w:ind w:left="77"/>
        <w:jc w:val="center"/>
        <w:rPr>
          <w:sz w:val="40"/>
          <w:szCs w:val="32"/>
        </w:rPr>
      </w:pPr>
      <w:r w:rsidRPr="007B7688">
        <w:rPr>
          <w:sz w:val="40"/>
          <w:szCs w:val="32"/>
        </w:rPr>
        <w:t>BSSE-</w:t>
      </w:r>
      <w:r>
        <w:rPr>
          <w:sz w:val="40"/>
          <w:szCs w:val="32"/>
        </w:rPr>
        <w:t>6</w:t>
      </w:r>
    </w:p>
    <w:p w14:paraId="00DF47ED" w14:textId="77777777" w:rsidR="005E1CF4" w:rsidRPr="007B7688" w:rsidRDefault="005E1CF4" w:rsidP="005E1CF4">
      <w:pPr>
        <w:ind w:left="77"/>
        <w:jc w:val="center"/>
        <w:rPr>
          <w:b/>
          <w:bCs/>
          <w:sz w:val="40"/>
          <w:szCs w:val="32"/>
        </w:rPr>
      </w:pPr>
    </w:p>
    <w:p w14:paraId="10D6EF3F" w14:textId="77777777" w:rsidR="005E1CF4" w:rsidRPr="007B7688" w:rsidRDefault="005E1CF4" w:rsidP="005E1CF4">
      <w:pPr>
        <w:ind w:left="77"/>
        <w:jc w:val="center"/>
        <w:rPr>
          <w:b/>
          <w:bCs/>
          <w:sz w:val="40"/>
          <w:szCs w:val="32"/>
        </w:rPr>
      </w:pPr>
    </w:p>
    <w:p w14:paraId="20A4F472" w14:textId="77777777" w:rsidR="005E1CF4" w:rsidRPr="007B7688" w:rsidRDefault="005E1CF4" w:rsidP="005E1CF4">
      <w:pPr>
        <w:ind w:left="77"/>
        <w:jc w:val="center"/>
        <w:rPr>
          <w:b/>
          <w:bCs/>
          <w:sz w:val="40"/>
          <w:szCs w:val="32"/>
        </w:rPr>
      </w:pPr>
      <w:r w:rsidRPr="007B7688">
        <w:rPr>
          <w:b/>
          <w:bCs/>
          <w:sz w:val="40"/>
          <w:szCs w:val="32"/>
        </w:rPr>
        <w:t>COURSE:</w:t>
      </w:r>
    </w:p>
    <w:p w14:paraId="73426D00" w14:textId="73E2992F" w:rsidR="005E1CF4" w:rsidRPr="007B7688" w:rsidRDefault="005E1CF4" w:rsidP="005E1CF4">
      <w:pPr>
        <w:ind w:left="77"/>
        <w:jc w:val="center"/>
        <w:rPr>
          <w:sz w:val="40"/>
          <w:szCs w:val="32"/>
        </w:rPr>
      </w:pPr>
      <w:r w:rsidRPr="007B7688">
        <w:rPr>
          <w:sz w:val="40"/>
          <w:szCs w:val="32"/>
        </w:rPr>
        <w:t>S</w:t>
      </w:r>
      <w:r>
        <w:rPr>
          <w:sz w:val="40"/>
          <w:szCs w:val="32"/>
        </w:rPr>
        <w:t>PM</w:t>
      </w:r>
    </w:p>
    <w:p w14:paraId="565C884E" w14:textId="77777777" w:rsidR="005E1CF4" w:rsidRPr="007B7688" w:rsidRDefault="005E1CF4" w:rsidP="005E1CF4">
      <w:pPr>
        <w:ind w:left="77"/>
        <w:jc w:val="center"/>
        <w:rPr>
          <w:sz w:val="40"/>
          <w:szCs w:val="32"/>
        </w:rPr>
      </w:pPr>
    </w:p>
    <w:p w14:paraId="36E5FEC4" w14:textId="77777777" w:rsidR="005E1CF4" w:rsidRPr="007B7688" w:rsidRDefault="005E1CF4" w:rsidP="005E1CF4">
      <w:pPr>
        <w:ind w:left="77"/>
        <w:jc w:val="center"/>
        <w:rPr>
          <w:sz w:val="40"/>
          <w:szCs w:val="32"/>
        </w:rPr>
      </w:pPr>
    </w:p>
    <w:p w14:paraId="306B644B" w14:textId="77777777" w:rsidR="005E1CF4" w:rsidRPr="007B7688" w:rsidRDefault="005E1CF4" w:rsidP="005E1CF4">
      <w:pPr>
        <w:ind w:left="77"/>
        <w:jc w:val="center"/>
        <w:rPr>
          <w:b/>
          <w:sz w:val="40"/>
          <w:szCs w:val="24"/>
        </w:rPr>
      </w:pPr>
      <w:r w:rsidRPr="007B7688">
        <w:rPr>
          <w:b/>
          <w:sz w:val="40"/>
          <w:szCs w:val="24"/>
        </w:rPr>
        <w:t>PROJECT:</w:t>
      </w:r>
    </w:p>
    <w:p w14:paraId="22F368D7" w14:textId="77777777" w:rsidR="005E1CF4" w:rsidRPr="007B7688" w:rsidRDefault="005E1CF4" w:rsidP="005E1CF4">
      <w:pPr>
        <w:ind w:left="77"/>
        <w:jc w:val="center"/>
        <w:rPr>
          <w:bCs/>
          <w:sz w:val="40"/>
          <w:szCs w:val="24"/>
        </w:rPr>
      </w:pPr>
      <w:r w:rsidRPr="007B7688">
        <w:rPr>
          <w:bCs/>
          <w:sz w:val="40"/>
          <w:szCs w:val="24"/>
        </w:rPr>
        <w:t>Sales Point</w:t>
      </w:r>
    </w:p>
    <w:p w14:paraId="6F09C08B" w14:textId="4896D8E9" w:rsidR="005E1CF4" w:rsidRDefault="005E1CF4" w:rsidP="005E1CF4">
      <w:pPr>
        <w:ind w:left="77"/>
        <w:jc w:val="center"/>
        <w:rPr>
          <w:bCs/>
          <w:sz w:val="40"/>
          <w:szCs w:val="24"/>
        </w:rPr>
      </w:pPr>
    </w:p>
    <w:p w14:paraId="5E0C4BD8" w14:textId="77777777" w:rsidR="00F25DF2" w:rsidRPr="007B7688" w:rsidRDefault="00F25DF2" w:rsidP="005E1CF4">
      <w:pPr>
        <w:ind w:left="77"/>
        <w:jc w:val="center"/>
        <w:rPr>
          <w:bCs/>
          <w:sz w:val="40"/>
          <w:szCs w:val="24"/>
        </w:rPr>
      </w:pPr>
    </w:p>
    <w:p w14:paraId="642C766D" w14:textId="1BABD092" w:rsidR="005E1CF4" w:rsidRDefault="00F25DF2" w:rsidP="005E1CF4">
      <w:pPr>
        <w:ind w:left="77"/>
        <w:jc w:val="center"/>
        <w:rPr>
          <w:b/>
          <w:color w:val="000000" w:themeColor="text1"/>
          <w:sz w:val="40"/>
          <w:szCs w:val="24"/>
        </w:rPr>
      </w:pPr>
      <w:r>
        <w:rPr>
          <w:b/>
          <w:color w:val="000000" w:themeColor="text1"/>
          <w:sz w:val="40"/>
          <w:szCs w:val="24"/>
        </w:rPr>
        <w:t>DOCUMENT:</w:t>
      </w:r>
    </w:p>
    <w:p w14:paraId="296D29D6" w14:textId="4CB7C754" w:rsidR="00F25DF2" w:rsidRDefault="00F25DF2" w:rsidP="005E1CF4">
      <w:pPr>
        <w:ind w:left="77"/>
        <w:jc w:val="center"/>
        <w:rPr>
          <w:bCs/>
          <w:sz w:val="40"/>
          <w:szCs w:val="24"/>
        </w:rPr>
      </w:pPr>
      <w:r>
        <w:rPr>
          <w:bCs/>
          <w:sz w:val="40"/>
          <w:szCs w:val="24"/>
        </w:rPr>
        <w:t>Project Proposal</w:t>
      </w:r>
    </w:p>
    <w:p w14:paraId="4166D030" w14:textId="204D96C8" w:rsidR="00F25DF2" w:rsidRDefault="00F25DF2" w:rsidP="005E1CF4">
      <w:pPr>
        <w:ind w:left="77"/>
        <w:jc w:val="center"/>
        <w:rPr>
          <w:bCs/>
          <w:sz w:val="40"/>
          <w:szCs w:val="24"/>
        </w:rPr>
      </w:pPr>
    </w:p>
    <w:p w14:paraId="5B9E4C39" w14:textId="77777777" w:rsidR="00F25DF2" w:rsidRPr="007B7688" w:rsidRDefault="00F25DF2" w:rsidP="005E1CF4">
      <w:pPr>
        <w:ind w:left="77"/>
        <w:jc w:val="center"/>
        <w:rPr>
          <w:bCs/>
          <w:sz w:val="40"/>
          <w:szCs w:val="24"/>
        </w:rPr>
      </w:pPr>
    </w:p>
    <w:p w14:paraId="18C81D06" w14:textId="77777777" w:rsidR="005E1CF4" w:rsidRPr="007B7688" w:rsidRDefault="005E1CF4" w:rsidP="005E1CF4">
      <w:pPr>
        <w:ind w:left="77"/>
        <w:jc w:val="center"/>
        <w:rPr>
          <w:b/>
          <w:color w:val="000000" w:themeColor="text1"/>
          <w:sz w:val="40"/>
          <w:szCs w:val="24"/>
        </w:rPr>
      </w:pPr>
      <w:r w:rsidRPr="007B7688">
        <w:rPr>
          <w:b/>
          <w:color w:val="000000" w:themeColor="text1"/>
          <w:sz w:val="40"/>
          <w:szCs w:val="24"/>
        </w:rPr>
        <w:t>SUBMITTED TO:</w:t>
      </w:r>
    </w:p>
    <w:p w14:paraId="500E3875" w14:textId="6BB620C5" w:rsidR="005E1CF4" w:rsidRPr="007B7688" w:rsidRDefault="005E1CF4" w:rsidP="005E1CF4">
      <w:pPr>
        <w:ind w:left="77"/>
        <w:jc w:val="center"/>
        <w:rPr>
          <w:bCs/>
          <w:color w:val="000000" w:themeColor="text1"/>
          <w:sz w:val="40"/>
          <w:szCs w:val="24"/>
        </w:rPr>
      </w:pPr>
      <w:r>
        <w:rPr>
          <w:bCs/>
          <w:color w:val="000000" w:themeColor="text1"/>
          <w:sz w:val="40"/>
          <w:szCs w:val="24"/>
        </w:rPr>
        <w:t>Sir Waqar Meh</w:t>
      </w:r>
      <w:r w:rsidR="00DA161E">
        <w:rPr>
          <w:bCs/>
          <w:color w:val="000000" w:themeColor="text1"/>
          <w:sz w:val="40"/>
          <w:szCs w:val="24"/>
        </w:rPr>
        <w:t>mood</w:t>
      </w:r>
    </w:p>
    <w:p w14:paraId="15DF5BC9" w14:textId="77777777" w:rsidR="005D2C35" w:rsidRDefault="005D2C35">
      <w:pPr>
        <w:jc w:val="center"/>
        <w:rPr>
          <w:b/>
          <w:sz w:val="28"/>
        </w:rPr>
        <w:sectPr w:rsidR="005D2C35" w:rsidSect="00870AA2">
          <w:type w:val="continuous"/>
          <w:pgSz w:w="11910" w:h="16840"/>
          <w:pgMar w:top="1140" w:right="566" w:bottom="280" w:left="992" w:header="720" w:footer="720" w:gutter="0"/>
          <w:cols w:space="720"/>
        </w:sectPr>
      </w:pPr>
    </w:p>
    <w:p w14:paraId="31609785" w14:textId="77777777" w:rsidR="00D254E3" w:rsidRDefault="00D254E3" w:rsidP="00D254E3">
      <w:pPr>
        <w:pStyle w:val="Heading1"/>
        <w:tabs>
          <w:tab w:val="left" w:pos="448"/>
        </w:tabs>
        <w:spacing w:before="60"/>
        <w:ind w:firstLine="0"/>
      </w:pPr>
    </w:p>
    <w:p w14:paraId="34D0FB1F" w14:textId="06EC46B1" w:rsidR="005D2C35" w:rsidRDefault="0028744A">
      <w:pPr>
        <w:pStyle w:val="Heading1"/>
        <w:numPr>
          <w:ilvl w:val="0"/>
          <w:numId w:val="1"/>
        </w:numPr>
        <w:tabs>
          <w:tab w:val="left" w:pos="448"/>
        </w:tabs>
        <w:spacing w:before="60"/>
      </w:pPr>
      <w:r>
        <w:t>Group</w:t>
      </w:r>
      <w:r>
        <w:rPr>
          <w:spacing w:val="-5"/>
        </w:rPr>
        <w:t xml:space="preserve"> </w:t>
      </w:r>
      <w:r>
        <w:rPr>
          <w:spacing w:val="-2"/>
        </w:rPr>
        <w:t>Formation</w:t>
      </w:r>
      <w:r w:rsidR="00086BFF">
        <w:rPr>
          <w:spacing w:val="-2"/>
        </w:rPr>
        <w:t>:</w:t>
      </w:r>
    </w:p>
    <w:p w14:paraId="503EAA94" w14:textId="77777777" w:rsidR="005D2C35" w:rsidRDefault="005D2C35">
      <w:pPr>
        <w:pStyle w:val="BodyText"/>
        <w:rPr>
          <w:b/>
          <w:sz w:val="12"/>
        </w:rPr>
      </w:pP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45"/>
        <w:gridCol w:w="1843"/>
        <w:gridCol w:w="4678"/>
      </w:tblGrid>
      <w:tr w:rsidR="005D2C35" w14:paraId="460D006D" w14:textId="77777777">
        <w:trPr>
          <w:trHeight w:val="414"/>
        </w:trPr>
        <w:tc>
          <w:tcPr>
            <w:tcW w:w="9766" w:type="dxa"/>
            <w:gridSpan w:val="3"/>
          </w:tcPr>
          <w:p w14:paraId="0F22D333" w14:textId="77777777" w:rsidR="005D2C35" w:rsidRDefault="0028744A">
            <w:pPr>
              <w:pStyle w:val="TableParagraph"/>
              <w:spacing w:before="1" w:line="240" w:lineRule="auto"/>
              <w:rPr>
                <w:b/>
                <w:sz w:val="24"/>
              </w:rPr>
            </w:pPr>
            <w:r>
              <w:rPr>
                <w:b/>
                <w:sz w:val="24"/>
              </w:rPr>
              <w:t>Group</w:t>
            </w:r>
            <w:r>
              <w:rPr>
                <w:b/>
                <w:spacing w:val="-3"/>
                <w:sz w:val="24"/>
              </w:rPr>
              <w:t xml:space="preserve"> </w:t>
            </w:r>
            <w:r>
              <w:rPr>
                <w:b/>
                <w:sz w:val="24"/>
              </w:rPr>
              <w:t>Number:</w:t>
            </w:r>
            <w:r>
              <w:rPr>
                <w:b/>
                <w:spacing w:val="-2"/>
                <w:sz w:val="24"/>
              </w:rPr>
              <w:t xml:space="preserve"> </w:t>
            </w:r>
            <w:r>
              <w:rPr>
                <w:b/>
                <w:spacing w:val="-5"/>
                <w:sz w:val="24"/>
              </w:rPr>
              <w:t>01</w:t>
            </w:r>
          </w:p>
        </w:tc>
      </w:tr>
      <w:tr w:rsidR="005D2C35" w14:paraId="0219E187" w14:textId="77777777">
        <w:trPr>
          <w:trHeight w:val="415"/>
        </w:trPr>
        <w:tc>
          <w:tcPr>
            <w:tcW w:w="3245" w:type="dxa"/>
          </w:tcPr>
          <w:p w14:paraId="7BD63893" w14:textId="77777777" w:rsidR="005D2C35" w:rsidRDefault="0028744A">
            <w:pPr>
              <w:pStyle w:val="TableParagraph"/>
              <w:ind w:left="10"/>
              <w:rPr>
                <w:b/>
                <w:sz w:val="24"/>
              </w:rPr>
            </w:pPr>
            <w:r>
              <w:rPr>
                <w:b/>
                <w:sz w:val="24"/>
              </w:rPr>
              <w:t>Students</w:t>
            </w:r>
            <w:r>
              <w:rPr>
                <w:b/>
                <w:spacing w:val="-7"/>
                <w:sz w:val="24"/>
              </w:rPr>
              <w:t xml:space="preserve"> </w:t>
            </w:r>
            <w:r>
              <w:rPr>
                <w:b/>
                <w:spacing w:val="-4"/>
                <w:sz w:val="24"/>
              </w:rPr>
              <w:t>Names</w:t>
            </w:r>
          </w:p>
        </w:tc>
        <w:tc>
          <w:tcPr>
            <w:tcW w:w="1843" w:type="dxa"/>
          </w:tcPr>
          <w:p w14:paraId="64455D94" w14:textId="77777777" w:rsidR="005D2C35" w:rsidRDefault="0028744A">
            <w:pPr>
              <w:pStyle w:val="TableParagraph"/>
              <w:ind w:left="10" w:right="1"/>
              <w:rPr>
                <w:b/>
                <w:sz w:val="24"/>
              </w:rPr>
            </w:pPr>
            <w:r>
              <w:rPr>
                <w:b/>
                <w:sz w:val="24"/>
              </w:rPr>
              <w:t>Roll</w:t>
            </w:r>
            <w:r>
              <w:rPr>
                <w:b/>
                <w:spacing w:val="-2"/>
                <w:sz w:val="24"/>
              </w:rPr>
              <w:t xml:space="preserve"> Numbers</w:t>
            </w:r>
          </w:p>
        </w:tc>
        <w:tc>
          <w:tcPr>
            <w:tcW w:w="4678" w:type="dxa"/>
          </w:tcPr>
          <w:p w14:paraId="5423F279" w14:textId="77777777" w:rsidR="005D2C35" w:rsidRDefault="0028744A">
            <w:pPr>
              <w:pStyle w:val="TableParagraph"/>
              <w:ind w:left="9"/>
              <w:rPr>
                <w:b/>
                <w:sz w:val="24"/>
              </w:rPr>
            </w:pPr>
            <w:r>
              <w:rPr>
                <w:b/>
                <w:sz w:val="24"/>
              </w:rPr>
              <w:t>Assigned</w:t>
            </w:r>
            <w:r>
              <w:rPr>
                <w:b/>
                <w:spacing w:val="-5"/>
                <w:sz w:val="24"/>
              </w:rPr>
              <w:t xml:space="preserve"> </w:t>
            </w:r>
            <w:r>
              <w:rPr>
                <w:b/>
                <w:spacing w:val="-4"/>
                <w:sz w:val="24"/>
              </w:rPr>
              <w:t>Roles</w:t>
            </w:r>
          </w:p>
        </w:tc>
      </w:tr>
      <w:tr w:rsidR="005D2C35" w14:paraId="0C1082AA" w14:textId="77777777">
        <w:trPr>
          <w:trHeight w:val="412"/>
        </w:trPr>
        <w:tc>
          <w:tcPr>
            <w:tcW w:w="3245" w:type="dxa"/>
          </w:tcPr>
          <w:p w14:paraId="35EDBC27" w14:textId="409BED11" w:rsidR="005D2C35" w:rsidRDefault="005E1CF4">
            <w:pPr>
              <w:pStyle w:val="TableParagraph"/>
              <w:ind w:left="10" w:right="4"/>
              <w:rPr>
                <w:sz w:val="24"/>
              </w:rPr>
            </w:pPr>
            <w:r>
              <w:rPr>
                <w:sz w:val="24"/>
              </w:rPr>
              <w:t>Atia Rahat</w:t>
            </w:r>
          </w:p>
        </w:tc>
        <w:tc>
          <w:tcPr>
            <w:tcW w:w="1843" w:type="dxa"/>
          </w:tcPr>
          <w:p w14:paraId="7C580247" w14:textId="30434313" w:rsidR="005D2C35" w:rsidRDefault="0028744A">
            <w:pPr>
              <w:pStyle w:val="TableParagraph"/>
              <w:ind w:left="10"/>
              <w:rPr>
                <w:sz w:val="24"/>
              </w:rPr>
            </w:pPr>
            <w:r>
              <w:rPr>
                <w:spacing w:val="-2"/>
                <w:sz w:val="24"/>
              </w:rPr>
              <w:t>5</w:t>
            </w:r>
            <w:r w:rsidR="005E1CF4">
              <w:rPr>
                <w:spacing w:val="-2"/>
                <w:sz w:val="24"/>
              </w:rPr>
              <w:t>7325</w:t>
            </w:r>
          </w:p>
        </w:tc>
        <w:tc>
          <w:tcPr>
            <w:tcW w:w="4678" w:type="dxa"/>
          </w:tcPr>
          <w:p w14:paraId="575C5407" w14:textId="77777777" w:rsidR="005D2C35" w:rsidRDefault="0028744A">
            <w:pPr>
              <w:pStyle w:val="TableParagraph"/>
              <w:ind w:left="108"/>
              <w:jc w:val="left"/>
              <w:rPr>
                <w:sz w:val="24"/>
              </w:rPr>
            </w:pPr>
            <w:r>
              <w:rPr>
                <w:sz w:val="24"/>
              </w:rPr>
              <w:t>Document</w:t>
            </w:r>
            <w:r>
              <w:rPr>
                <w:spacing w:val="-3"/>
                <w:sz w:val="24"/>
              </w:rPr>
              <w:t xml:space="preserve"> </w:t>
            </w:r>
            <w:r>
              <w:rPr>
                <w:sz w:val="24"/>
              </w:rPr>
              <w:t>Coordinator,</w:t>
            </w:r>
            <w:r>
              <w:rPr>
                <w:spacing w:val="-3"/>
                <w:sz w:val="24"/>
              </w:rPr>
              <w:t xml:space="preserve"> </w:t>
            </w:r>
            <w:r>
              <w:rPr>
                <w:sz w:val="24"/>
              </w:rPr>
              <w:t>Technical</w:t>
            </w:r>
            <w:r>
              <w:rPr>
                <w:spacing w:val="-2"/>
                <w:sz w:val="24"/>
              </w:rPr>
              <w:t xml:space="preserve"> Analyst</w:t>
            </w:r>
          </w:p>
        </w:tc>
      </w:tr>
      <w:tr w:rsidR="005D2C35" w14:paraId="255C0A22" w14:textId="77777777">
        <w:trPr>
          <w:trHeight w:val="414"/>
        </w:trPr>
        <w:tc>
          <w:tcPr>
            <w:tcW w:w="3245" w:type="dxa"/>
          </w:tcPr>
          <w:p w14:paraId="7071595F" w14:textId="78A4DF98" w:rsidR="005D2C35" w:rsidRDefault="005E1CF4">
            <w:pPr>
              <w:pStyle w:val="TableParagraph"/>
              <w:spacing w:before="1" w:line="240" w:lineRule="auto"/>
              <w:ind w:left="10" w:right="3"/>
              <w:rPr>
                <w:sz w:val="24"/>
              </w:rPr>
            </w:pPr>
            <w:r>
              <w:rPr>
                <w:sz w:val="24"/>
              </w:rPr>
              <w:t>Ahmad Raza</w:t>
            </w:r>
          </w:p>
        </w:tc>
        <w:tc>
          <w:tcPr>
            <w:tcW w:w="1843" w:type="dxa"/>
          </w:tcPr>
          <w:p w14:paraId="477E7265" w14:textId="5ECF12C2" w:rsidR="005D2C35" w:rsidRDefault="0028744A">
            <w:pPr>
              <w:pStyle w:val="TableParagraph"/>
              <w:spacing w:before="1" w:line="240" w:lineRule="auto"/>
              <w:ind w:left="10"/>
              <w:rPr>
                <w:sz w:val="24"/>
              </w:rPr>
            </w:pPr>
            <w:r>
              <w:rPr>
                <w:spacing w:val="-2"/>
                <w:sz w:val="24"/>
              </w:rPr>
              <w:t>5</w:t>
            </w:r>
            <w:r w:rsidR="005E1CF4">
              <w:rPr>
                <w:spacing w:val="-2"/>
                <w:sz w:val="24"/>
              </w:rPr>
              <w:t>3302</w:t>
            </w:r>
          </w:p>
        </w:tc>
        <w:tc>
          <w:tcPr>
            <w:tcW w:w="4678" w:type="dxa"/>
          </w:tcPr>
          <w:p w14:paraId="58F76149" w14:textId="77777777" w:rsidR="005D2C35" w:rsidRDefault="0028744A">
            <w:pPr>
              <w:pStyle w:val="TableParagraph"/>
              <w:spacing w:before="1" w:line="240" w:lineRule="auto"/>
              <w:ind w:left="108"/>
              <w:jc w:val="left"/>
              <w:rPr>
                <w:sz w:val="24"/>
              </w:rPr>
            </w:pPr>
            <w:r>
              <w:rPr>
                <w:sz w:val="24"/>
              </w:rPr>
              <w:t>Team</w:t>
            </w:r>
            <w:r>
              <w:rPr>
                <w:spacing w:val="-5"/>
                <w:sz w:val="24"/>
              </w:rPr>
              <w:t xml:space="preserve"> </w:t>
            </w:r>
            <w:r>
              <w:rPr>
                <w:spacing w:val="-2"/>
                <w:sz w:val="24"/>
              </w:rPr>
              <w:t>Leader</w:t>
            </w:r>
          </w:p>
        </w:tc>
      </w:tr>
    </w:tbl>
    <w:p w14:paraId="56FD814F" w14:textId="77777777" w:rsidR="005D2C35" w:rsidRDefault="005D2C35">
      <w:pPr>
        <w:pStyle w:val="BodyText"/>
        <w:spacing w:before="140"/>
        <w:rPr>
          <w:b/>
        </w:rPr>
      </w:pPr>
    </w:p>
    <w:p w14:paraId="56568E10" w14:textId="58300141" w:rsidR="005D2C35" w:rsidRDefault="0028744A">
      <w:pPr>
        <w:pStyle w:val="ListParagraph"/>
        <w:numPr>
          <w:ilvl w:val="0"/>
          <w:numId w:val="1"/>
        </w:numPr>
        <w:tabs>
          <w:tab w:val="left" w:pos="448"/>
        </w:tabs>
        <w:jc w:val="both"/>
        <w:rPr>
          <w:b/>
          <w:sz w:val="24"/>
        </w:rPr>
      </w:pPr>
      <w:r>
        <w:rPr>
          <w:b/>
          <w:sz w:val="24"/>
        </w:rPr>
        <w:t>Project</w:t>
      </w:r>
      <w:r>
        <w:rPr>
          <w:b/>
          <w:spacing w:val="-3"/>
          <w:sz w:val="24"/>
        </w:rPr>
        <w:t xml:space="preserve"> </w:t>
      </w:r>
      <w:r>
        <w:rPr>
          <w:b/>
          <w:spacing w:val="-2"/>
          <w:sz w:val="24"/>
        </w:rPr>
        <w:t>Description</w:t>
      </w:r>
      <w:r w:rsidR="00086BFF">
        <w:rPr>
          <w:b/>
          <w:spacing w:val="-2"/>
          <w:sz w:val="24"/>
        </w:rPr>
        <w:t>:</w:t>
      </w:r>
    </w:p>
    <w:p w14:paraId="12E03C58" w14:textId="0C19DF16" w:rsidR="005C7692" w:rsidRDefault="0028744A" w:rsidP="005C7692">
      <w:pPr>
        <w:pStyle w:val="ListParagraph"/>
        <w:numPr>
          <w:ilvl w:val="1"/>
          <w:numId w:val="1"/>
        </w:numPr>
        <w:tabs>
          <w:tab w:val="left" w:pos="1168"/>
        </w:tabs>
        <w:spacing w:before="138" w:line="357" w:lineRule="auto"/>
        <w:ind w:right="148"/>
        <w:jc w:val="both"/>
        <w:rPr>
          <w:sz w:val="24"/>
        </w:rPr>
      </w:pPr>
      <w:r w:rsidRPr="005C7692">
        <w:rPr>
          <w:b/>
          <w:sz w:val="24"/>
        </w:rPr>
        <w:t>Project</w:t>
      </w:r>
      <w:r w:rsidRPr="005C7692">
        <w:rPr>
          <w:b/>
          <w:spacing w:val="-4"/>
          <w:sz w:val="24"/>
        </w:rPr>
        <w:t xml:space="preserve"> </w:t>
      </w:r>
      <w:r w:rsidRPr="005C7692">
        <w:rPr>
          <w:b/>
          <w:sz w:val="24"/>
        </w:rPr>
        <w:t>Title:</w:t>
      </w:r>
      <w:r w:rsidRPr="005C7692">
        <w:rPr>
          <w:b/>
          <w:spacing w:val="-3"/>
          <w:sz w:val="24"/>
        </w:rPr>
        <w:t xml:space="preserve"> </w:t>
      </w:r>
      <w:proofErr w:type="spellStart"/>
      <w:r w:rsidR="005C7692" w:rsidRPr="005C7692">
        <w:rPr>
          <w:sz w:val="24"/>
        </w:rPr>
        <w:t>SalesPoint</w:t>
      </w:r>
      <w:proofErr w:type="spellEnd"/>
      <w:r w:rsidR="005C7692" w:rsidRPr="005C7692">
        <w:rPr>
          <w:sz w:val="24"/>
        </w:rPr>
        <w:t xml:space="preserve"> </w:t>
      </w:r>
      <w:r w:rsidR="005C7692">
        <w:rPr>
          <w:sz w:val="24"/>
        </w:rPr>
        <w:t>(</w:t>
      </w:r>
      <w:r w:rsidR="005C7692" w:rsidRPr="005C7692">
        <w:rPr>
          <w:sz w:val="24"/>
        </w:rPr>
        <w:t>Sales and Inventory Management System for General Retail Store</w:t>
      </w:r>
      <w:r w:rsidR="005C7692">
        <w:rPr>
          <w:sz w:val="24"/>
        </w:rPr>
        <w:t>)</w:t>
      </w:r>
      <w:r w:rsidR="005C7692" w:rsidRPr="005C7692">
        <w:rPr>
          <w:sz w:val="24"/>
        </w:rPr>
        <w:t xml:space="preserve">                                          </w:t>
      </w:r>
    </w:p>
    <w:p w14:paraId="562B7576" w14:textId="04B55F7E" w:rsidR="005D2C35" w:rsidRPr="005C7692" w:rsidRDefault="0028744A" w:rsidP="005C7692">
      <w:pPr>
        <w:pStyle w:val="ListParagraph"/>
        <w:numPr>
          <w:ilvl w:val="1"/>
          <w:numId w:val="1"/>
        </w:numPr>
        <w:tabs>
          <w:tab w:val="left" w:pos="1168"/>
        </w:tabs>
        <w:spacing w:before="138" w:line="357" w:lineRule="auto"/>
        <w:ind w:right="148"/>
        <w:jc w:val="both"/>
        <w:rPr>
          <w:sz w:val="24"/>
        </w:rPr>
      </w:pPr>
      <w:r w:rsidRPr="005C7692">
        <w:rPr>
          <w:b/>
          <w:sz w:val="24"/>
        </w:rPr>
        <w:t xml:space="preserve">Project Overview: </w:t>
      </w:r>
      <w:proofErr w:type="spellStart"/>
      <w:r w:rsidR="005C7692" w:rsidRPr="005C7692">
        <w:rPr>
          <w:sz w:val="24"/>
        </w:rPr>
        <w:t>SalesPoint</w:t>
      </w:r>
      <w:proofErr w:type="spellEnd"/>
      <w:r w:rsidR="005C7692" w:rsidRPr="005C7692">
        <w:rPr>
          <w:sz w:val="24"/>
        </w:rPr>
        <w:t xml:space="preserve"> is a </w:t>
      </w:r>
      <w:r w:rsidR="005C7692">
        <w:rPr>
          <w:sz w:val="24"/>
        </w:rPr>
        <w:t>s</w:t>
      </w:r>
      <w:r w:rsidR="005C7692" w:rsidRPr="005C7692">
        <w:rPr>
          <w:sz w:val="24"/>
        </w:rPr>
        <w:t>oftware categorized as a Management Information System (MIS)</w:t>
      </w:r>
      <w:r w:rsidR="005C7692">
        <w:rPr>
          <w:sz w:val="24"/>
        </w:rPr>
        <w:t xml:space="preserve"> </w:t>
      </w:r>
      <w:r w:rsidR="005C7692" w:rsidRPr="005C7692">
        <w:rPr>
          <w:sz w:val="24"/>
        </w:rPr>
        <w:t>t</w:t>
      </w:r>
      <w:r w:rsidR="005C7692">
        <w:rPr>
          <w:sz w:val="24"/>
        </w:rPr>
        <w:t>hat</w:t>
      </w:r>
      <w:r w:rsidR="005C7692" w:rsidRPr="005C7692">
        <w:rPr>
          <w:sz w:val="24"/>
        </w:rPr>
        <w:t xml:space="preserve"> is designed for small and medium-sized general retail stores that sell grocery items, beverages, and daily household </w:t>
      </w:r>
      <w:proofErr w:type="spellStart"/>
      <w:proofErr w:type="gramStart"/>
      <w:r w:rsidR="005C7692" w:rsidRPr="005C7692">
        <w:rPr>
          <w:sz w:val="24"/>
        </w:rPr>
        <w:t>products.The</w:t>
      </w:r>
      <w:proofErr w:type="spellEnd"/>
      <w:proofErr w:type="gramEnd"/>
      <w:r w:rsidR="005C7692" w:rsidRPr="005C7692">
        <w:rPr>
          <w:sz w:val="24"/>
        </w:rPr>
        <w:t xml:space="preserve"> system automates sales processing and inventory management by replacing traditional manual record-keeping methods. It allows store administrators to manage products, monitor stock levels, process sales transactions, generate invoices, and produce detailed sales </w:t>
      </w:r>
      <w:proofErr w:type="spellStart"/>
      <w:proofErr w:type="gramStart"/>
      <w:r w:rsidR="005C7692" w:rsidRPr="005C7692">
        <w:rPr>
          <w:sz w:val="24"/>
        </w:rPr>
        <w:t>reports.By</w:t>
      </w:r>
      <w:proofErr w:type="spellEnd"/>
      <w:proofErr w:type="gramEnd"/>
      <w:r w:rsidR="005C7692" w:rsidRPr="005C7692">
        <w:rPr>
          <w:sz w:val="24"/>
        </w:rPr>
        <w:t xml:space="preserve"> automating these operations, </w:t>
      </w:r>
      <w:proofErr w:type="spellStart"/>
      <w:r w:rsidR="005C7692" w:rsidRPr="005C7692">
        <w:rPr>
          <w:sz w:val="24"/>
        </w:rPr>
        <w:t>SalesPoint</w:t>
      </w:r>
      <w:proofErr w:type="spellEnd"/>
      <w:r w:rsidR="005C7692" w:rsidRPr="005C7692">
        <w:rPr>
          <w:sz w:val="24"/>
        </w:rPr>
        <w:t xml:space="preserve"> improves efficiency, reduces human errors, and provides real-time business insights for better decision-making.</w:t>
      </w:r>
      <w:r w:rsidRPr="005C7692">
        <w:rPr>
          <w:sz w:val="24"/>
        </w:rPr>
        <w:t>.</w:t>
      </w:r>
    </w:p>
    <w:p w14:paraId="5C4600B7" w14:textId="77777777" w:rsidR="005D2C35" w:rsidRDefault="0028744A">
      <w:pPr>
        <w:pStyle w:val="Heading1"/>
        <w:numPr>
          <w:ilvl w:val="1"/>
          <w:numId w:val="1"/>
        </w:numPr>
        <w:tabs>
          <w:tab w:val="left" w:pos="1167"/>
        </w:tabs>
        <w:spacing w:before="13"/>
        <w:ind w:left="1167" w:hanging="359"/>
      </w:pPr>
      <w:r>
        <w:t>Project</w:t>
      </w:r>
      <w:r>
        <w:rPr>
          <w:spacing w:val="-3"/>
        </w:rPr>
        <w:t xml:space="preserve"> </w:t>
      </w:r>
      <w:r>
        <w:rPr>
          <w:spacing w:val="-2"/>
        </w:rPr>
        <w:t>Objectives:</w:t>
      </w:r>
    </w:p>
    <w:p w14:paraId="414EB6BC" w14:textId="39334E50" w:rsidR="00086BFF" w:rsidRPr="00086BFF" w:rsidRDefault="0028744A" w:rsidP="00086BFF">
      <w:pPr>
        <w:pStyle w:val="ListParagraph"/>
        <w:numPr>
          <w:ilvl w:val="2"/>
          <w:numId w:val="1"/>
        </w:numPr>
        <w:tabs>
          <w:tab w:val="left" w:pos="1888"/>
        </w:tabs>
        <w:spacing w:before="136" w:line="333" w:lineRule="auto"/>
        <w:ind w:right="153"/>
        <w:rPr>
          <w:sz w:val="24"/>
        </w:rPr>
      </w:pPr>
      <w:r>
        <w:rPr>
          <w:sz w:val="24"/>
        </w:rPr>
        <w:t>To</w:t>
      </w:r>
      <w:r w:rsidR="00086BFF" w:rsidRPr="00086BFF">
        <w:t xml:space="preserve"> </w:t>
      </w:r>
      <w:r w:rsidR="00086BFF" w:rsidRPr="00086BFF">
        <w:rPr>
          <w:sz w:val="24"/>
        </w:rPr>
        <w:t>automate sales and inventory operations of general retail stores.</w:t>
      </w:r>
    </w:p>
    <w:p w14:paraId="3AE8DCD4" w14:textId="77777777" w:rsidR="00086BFF" w:rsidRPr="00086BFF" w:rsidRDefault="00086BFF" w:rsidP="00086BFF">
      <w:pPr>
        <w:pStyle w:val="ListParagraph"/>
        <w:numPr>
          <w:ilvl w:val="2"/>
          <w:numId w:val="1"/>
        </w:numPr>
        <w:tabs>
          <w:tab w:val="left" w:pos="1888"/>
        </w:tabs>
        <w:spacing w:before="136" w:line="333" w:lineRule="auto"/>
        <w:ind w:right="153"/>
        <w:rPr>
          <w:sz w:val="24"/>
        </w:rPr>
      </w:pPr>
      <w:r w:rsidRPr="00086BFF">
        <w:rPr>
          <w:sz w:val="24"/>
        </w:rPr>
        <w:t>To reduce human errors in billing and stock tracking.</w:t>
      </w:r>
    </w:p>
    <w:p w14:paraId="126C9606" w14:textId="77777777" w:rsidR="00086BFF" w:rsidRPr="00086BFF" w:rsidRDefault="00086BFF" w:rsidP="00086BFF">
      <w:pPr>
        <w:pStyle w:val="ListParagraph"/>
        <w:numPr>
          <w:ilvl w:val="2"/>
          <w:numId w:val="1"/>
        </w:numPr>
        <w:tabs>
          <w:tab w:val="left" w:pos="1888"/>
        </w:tabs>
        <w:spacing w:before="136" w:line="333" w:lineRule="auto"/>
        <w:ind w:right="153"/>
        <w:rPr>
          <w:sz w:val="24"/>
        </w:rPr>
      </w:pPr>
      <w:r w:rsidRPr="00086BFF">
        <w:rPr>
          <w:sz w:val="24"/>
        </w:rPr>
        <w:t>To provide real-time inventory updates after every sales transaction.</w:t>
      </w:r>
    </w:p>
    <w:p w14:paraId="6AC411F5" w14:textId="77777777" w:rsidR="00086BFF" w:rsidRPr="00086BFF" w:rsidRDefault="00086BFF" w:rsidP="00086BFF">
      <w:pPr>
        <w:pStyle w:val="ListParagraph"/>
        <w:numPr>
          <w:ilvl w:val="2"/>
          <w:numId w:val="1"/>
        </w:numPr>
        <w:tabs>
          <w:tab w:val="left" w:pos="1888"/>
        </w:tabs>
        <w:spacing w:before="136" w:line="333" w:lineRule="auto"/>
        <w:ind w:right="153"/>
        <w:rPr>
          <w:sz w:val="24"/>
        </w:rPr>
      </w:pPr>
      <w:r w:rsidRPr="00086BFF">
        <w:rPr>
          <w:sz w:val="24"/>
        </w:rPr>
        <w:t>To generate automated invoices for accurate and efficient billing.</w:t>
      </w:r>
    </w:p>
    <w:p w14:paraId="7EF1E387" w14:textId="77777777" w:rsidR="00086BFF" w:rsidRPr="00086BFF" w:rsidRDefault="00086BFF" w:rsidP="00086BFF">
      <w:pPr>
        <w:pStyle w:val="ListParagraph"/>
        <w:numPr>
          <w:ilvl w:val="2"/>
          <w:numId w:val="1"/>
        </w:numPr>
        <w:tabs>
          <w:tab w:val="left" w:pos="1888"/>
        </w:tabs>
        <w:spacing w:before="136" w:line="333" w:lineRule="auto"/>
        <w:ind w:right="153"/>
        <w:rPr>
          <w:sz w:val="24"/>
        </w:rPr>
      </w:pPr>
      <w:r w:rsidRPr="00086BFF">
        <w:rPr>
          <w:sz w:val="24"/>
        </w:rPr>
        <w:t>To produce sales reports for business analysis.</w:t>
      </w:r>
    </w:p>
    <w:p w14:paraId="049645F3" w14:textId="20B2B818" w:rsidR="00086BFF" w:rsidRDefault="00086BFF" w:rsidP="00086BFF">
      <w:pPr>
        <w:pStyle w:val="ListParagraph"/>
        <w:numPr>
          <w:ilvl w:val="2"/>
          <w:numId w:val="1"/>
        </w:numPr>
        <w:tabs>
          <w:tab w:val="left" w:pos="1888"/>
        </w:tabs>
        <w:spacing w:before="136" w:line="333" w:lineRule="auto"/>
        <w:ind w:right="153"/>
        <w:rPr>
          <w:sz w:val="24"/>
        </w:rPr>
      </w:pPr>
      <w:r w:rsidRPr="00086BFF">
        <w:rPr>
          <w:sz w:val="24"/>
        </w:rPr>
        <w:t>To improve overall operational efficiency and record management of retail stores.</w:t>
      </w:r>
    </w:p>
    <w:p w14:paraId="576A80CC" w14:textId="2CD87E13" w:rsidR="005D2C35" w:rsidRPr="00086BFF" w:rsidRDefault="005D2C35" w:rsidP="00086BFF">
      <w:pPr>
        <w:tabs>
          <w:tab w:val="left" w:pos="1888"/>
        </w:tabs>
        <w:spacing w:before="40" w:line="333" w:lineRule="auto"/>
        <w:ind w:left="1528" w:right="154"/>
        <w:rPr>
          <w:sz w:val="24"/>
        </w:rPr>
      </w:pPr>
    </w:p>
    <w:p w14:paraId="2BDBF863" w14:textId="44ACF2A7" w:rsidR="005D2C35" w:rsidRPr="00086BFF" w:rsidRDefault="0028744A">
      <w:pPr>
        <w:pStyle w:val="Heading1"/>
        <w:numPr>
          <w:ilvl w:val="0"/>
          <w:numId w:val="1"/>
        </w:numPr>
        <w:tabs>
          <w:tab w:val="left" w:pos="448"/>
        </w:tabs>
        <w:spacing w:before="39"/>
      </w:pPr>
      <w:r>
        <w:t>Stakeholder</w:t>
      </w:r>
      <w:r>
        <w:rPr>
          <w:spacing w:val="-2"/>
        </w:rPr>
        <w:t xml:space="preserve"> </w:t>
      </w:r>
      <w:r>
        <w:rPr>
          <w:spacing w:val="-4"/>
        </w:rPr>
        <w:t>List</w:t>
      </w:r>
      <w:r w:rsidR="00086BFF">
        <w:rPr>
          <w:spacing w:val="-4"/>
        </w:rPr>
        <w:t>:</w:t>
      </w:r>
    </w:p>
    <w:p w14:paraId="204ED15A" w14:textId="77777777" w:rsidR="00086BFF" w:rsidRDefault="00086BFF" w:rsidP="00086BFF">
      <w:pPr>
        <w:pStyle w:val="Heading1"/>
        <w:tabs>
          <w:tab w:val="left" w:pos="448"/>
        </w:tabs>
        <w:spacing w:before="39"/>
        <w:ind w:firstLine="0"/>
      </w:pPr>
    </w:p>
    <w:p w14:paraId="30D4C57B" w14:textId="77777777" w:rsidR="005D2C35" w:rsidRDefault="005D2C35">
      <w:pPr>
        <w:pStyle w:val="BodyText"/>
        <w:spacing w:before="2"/>
        <w:rPr>
          <w:b/>
          <w:sz w:val="12"/>
        </w:rPr>
      </w:pP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47"/>
        <w:gridCol w:w="3060"/>
        <w:gridCol w:w="3531"/>
      </w:tblGrid>
      <w:tr w:rsidR="00086BFF" w:rsidRPr="00086BFF" w14:paraId="7DBAFB2E" w14:textId="77777777" w:rsidTr="00086BFF">
        <w:trPr>
          <w:trHeight w:val="414"/>
        </w:trPr>
        <w:tc>
          <w:tcPr>
            <w:tcW w:w="3147" w:type="dxa"/>
            <w:vAlign w:val="center"/>
          </w:tcPr>
          <w:p w14:paraId="6DA8DF84" w14:textId="2E44E350" w:rsidR="00086BFF" w:rsidRPr="00086BFF" w:rsidRDefault="00086BFF" w:rsidP="00086BFF">
            <w:pPr>
              <w:pStyle w:val="TableParagraph"/>
              <w:ind w:left="9" w:right="3"/>
              <w:rPr>
                <w:b/>
                <w:sz w:val="24"/>
              </w:rPr>
            </w:pPr>
            <w:r w:rsidRPr="00086BFF">
              <w:rPr>
                <w:b/>
                <w:bCs/>
              </w:rPr>
              <w:t>Stakeholder</w:t>
            </w:r>
          </w:p>
        </w:tc>
        <w:tc>
          <w:tcPr>
            <w:tcW w:w="3060" w:type="dxa"/>
            <w:vAlign w:val="center"/>
          </w:tcPr>
          <w:p w14:paraId="0293B102" w14:textId="2E059B58" w:rsidR="00086BFF" w:rsidRPr="00086BFF" w:rsidRDefault="00086BFF" w:rsidP="00086BFF">
            <w:pPr>
              <w:pStyle w:val="TableParagraph"/>
              <w:rPr>
                <w:b/>
                <w:sz w:val="24"/>
              </w:rPr>
            </w:pPr>
            <w:r w:rsidRPr="00086BFF">
              <w:rPr>
                <w:b/>
                <w:bCs/>
              </w:rPr>
              <w:t>Role</w:t>
            </w:r>
          </w:p>
        </w:tc>
        <w:tc>
          <w:tcPr>
            <w:tcW w:w="3531" w:type="dxa"/>
            <w:vAlign w:val="center"/>
          </w:tcPr>
          <w:p w14:paraId="76FA5C7C" w14:textId="394BCBB6" w:rsidR="00086BFF" w:rsidRPr="00086BFF" w:rsidRDefault="00086BFF" w:rsidP="00086BFF">
            <w:pPr>
              <w:pStyle w:val="TableParagraph"/>
              <w:ind w:left="7" w:right="2"/>
              <w:rPr>
                <w:b/>
                <w:sz w:val="24"/>
              </w:rPr>
            </w:pPr>
            <w:r w:rsidRPr="00086BFF">
              <w:rPr>
                <w:b/>
                <w:bCs/>
              </w:rPr>
              <w:t>Interest</w:t>
            </w:r>
          </w:p>
        </w:tc>
      </w:tr>
      <w:tr w:rsidR="00086BFF" w:rsidRPr="00086BFF" w14:paraId="18B3D768" w14:textId="77777777" w:rsidTr="00086BFF">
        <w:trPr>
          <w:trHeight w:val="547"/>
        </w:trPr>
        <w:tc>
          <w:tcPr>
            <w:tcW w:w="3147" w:type="dxa"/>
            <w:vAlign w:val="center"/>
          </w:tcPr>
          <w:p w14:paraId="0943077B" w14:textId="536CD26D" w:rsidR="00086BFF" w:rsidRPr="00086BFF" w:rsidRDefault="00086BFF" w:rsidP="00086BFF">
            <w:pPr>
              <w:pStyle w:val="TableParagraph"/>
              <w:ind w:left="9"/>
              <w:rPr>
                <w:b/>
                <w:sz w:val="24"/>
              </w:rPr>
            </w:pPr>
            <w:r w:rsidRPr="00086BFF">
              <w:rPr>
                <w:b/>
              </w:rPr>
              <w:t>Store Owner</w:t>
            </w:r>
          </w:p>
        </w:tc>
        <w:tc>
          <w:tcPr>
            <w:tcW w:w="3060" w:type="dxa"/>
            <w:vAlign w:val="center"/>
          </w:tcPr>
          <w:p w14:paraId="6B829F38" w14:textId="4FC4E881" w:rsidR="00086BFF" w:rsidRPr="00086BFF" w:rsidRDefault="00086BFF" w:rsidP="00086BFF">
            <w:pPr>
              <w:pStyle w:val="TableParagraph"/>
              <w:ind w:right="2"/>
              <w:rPr>
                <w:sz w:val="24"/>
              </w:rPr>
            </w:pPr>
            <w:r w:rsidRPr="00086BFF">
              <w:t>Primary (Client)</w:t>
            </w:r>
          </w:p>
        </w:tc>
        <w:tc>
          <w:tcPr>
            <w:tcW w:w="3531" w:type="dxa"/>
            <w:vAlign w:val="center"/>
          </w:tcPr>
          <w:p w14:paraId="0D2327A0" w14:textId="5740B588" w:rsidR="00086BFF" w:rsidRPr="00086BFF" w:rsidRDefault="00086BFF" w:rsidP="00086BFF">
            <w:pPr>
              <w:pStyle w:val="TableParagraph"/>
              <w:ind w:left="7"/>
              <w:rPr>
                <w:sz w:val="24"/>
              </w:rPr>
            </w:pPr>
            <w:r w:rsidRPr="00086BFF">
              <w:t>High (Profit &amp; Business Control)</w:t>
            </w:r>
          </w:p>
        </w:tc>
      </w:tr>
      <w:tr w:rsidR="00086BFF" w:rsidRPr="00086BFF" w14:paraId="0D80A486" w14:textId="77777777" w:rsidTr="00086BFF">
        <w:trPr>
          <w:trHeight w:val="529"/>
        </w:trPr>
        <w:tc>
          <w:tcPr>
            <w:tcW w:w="3147" w:type="dxa"/>
            <w:vAlign w:val="center"/>
          </w:tcPr>
          <w:p w14:paraId="465B5FB0" w14:textId="3BC37BBC" w:rsidR="00086BFF" w:rsidRPr="00086BFF" w:rsidRDefault="00086BFF" w:rsidP="00086BFF">
            <w:pPr>
              <w:pStyle w:val="TableParagraph"/>
              <w:ind w:left="9" w:right="5"/>
              <w:rPr>
                <w:b/>
                <w:sz w:val="24"/>
              </w:rPr>
            </w:pPr>
            <w:r w:rsidRPr="00086BFF">
              <w:rPr>
                <w:b/>
              </w:rPr>
              <w:t>Admin</w:t>
            </w:r>
          </w:p>
        </w:tc>
        <w:tc>
          <w:tcPr>
            <w:tcW w:w="3060" w:type="dxa"/>
            <w:vAlign w:val="center"/>
          </w:tcPr>
          <w:p w14:paraId="3A72B18A" w14:textId="11D78085" w:rsidR="00086BFF" w:rsidRPr="00086BFF" w:rsidRDefault="00086BFF" w:rsidP="00086BFF">
            <w:pPr>
              <w:pStyle w:val="TableParagraph"/>
              <w:ind w:right="2"/>
              <w:rPr>
                <w:sz w:val="24"/>
              </w:rPr>
            </w:pPr>
            <w:r w:rsidRPr="00086BFF">
              <w:t>Primary (System User)</w:t>
            </w:r>
          </w:p>
        </w:tc>
        <w:tc>
          <w:tcPr>
            <w:tcW w:w="3531" w:type="dxa"/>
            <w:vAlign w:val="center"/>
          </w:tcPr>
          <w:p w14:paraId="5D11C35D" w14:textId="6CD2758F" w:rsidR="00086BFF" w:rsidRPr="00086BFF" w:rsidRDefault="00086BFF" w:rsidP="00086BFF">
            <w:pPr>
              <w:pStyle w:val="TableParagraph"/>
              <w:ind w:left="7"/>
              <w:rPr>
                <w:sz w:val="24"/>
              </w:rPr>
            </w:pPr>
            <w:r w:rsidRPr="00086BFF">
              <w:t>High (Managing Inventory &amp; Sales)</w:t>
            </w:r>
          </w:p>
        </w:tc>
      </w:tr>
      <w:tr w:rsidR="00086BFF" w:rsidRPr="00086BFF" w14:paraId="23A39083" w14:textId="77777777" w:rsidTr="00086BFF">
        <w:trPr>
          <w:trHeight w:val="529"/>
        </w:trPr>
        <w:tc>
          <w:tcPr>
            <w:tcW w:w="3147" w:type="dxa"/>
            <w:vAlign w:val="center"/>
          </w:tcPr>
          <w:p w14:paraId="1B346513" w14:textId="2BECC681" w:rsidR="00086BFF" w:rsidRPr="00086BFF" w:rsidRDefault="00086BFF" w:rsidP="00086BFF">
            <w:pPr>
              <w:pStyle w:val="TableParagraph"/>
              <w:ind w:left="9" w:right="3"/>
              <w:rPr>
                <w:b/>
                <w:sz w:val="24"/>
              </w:rPr>
            </w:pPr>
            <w:r w:rsidRPr="00086BFF">
              <w:rPr>
                <w:b/>
              </w:rPr>
              <w:t>Sales Staff</w:t>
            </w:r>
          </w:p>
        </w:tc>
        <w:tc>
          <w:tcPr>
            <w:tcW w:w="3060" w:type="dxa"/>
            <w:vAlign w:val="center"/>
          </w:tcPr>
          <w:p w14:paraId="44164CD0" w14:textId="40CDA20E" w:rsidR="00086BFF" w:rsidRPr="00086BFF" w:rsidRDefault="00086BFF" w:rsidP="00086BFF">
            <w:pPr>
              <w:pStyle w:val="TableParagraph"/>
              <w:ind w:right="4"/>
              <w:rPr>
                <w:sz w:val="24"/>
              </w:rPr>
            </w:pPr>
            <w:r w:rsidRPr="00086BFF">
              <w:t>Secondary (System User)</w:t>
            </w:r>
          </w:p>
        </w:tc>
        <w:tc>
          <w:tcPr>
            <w:tcW w:w="3531" w:type="dxa"/>
            <w:vAlign w:val="center"/>
          </w:tcPr>
          <w:p w14:paraId="268DA945" w14:textId="3847C9E2" w:rsidR="00086BFF" w:rsidRPr="00086BFF" w:rsidRDefault="00086BFF" w:rsidP="00086BFF">
            <w:pPr>
              <w:pStyle w:val="TableParagraph"/>
              <w:ind w:left="7" w:right="4"/>
              <w:rPr>
                <w:sz w:val="24"/>
              </w:rPr>
            </w:pPr>
            <w:r w:rsidRPr="00086BFF">
              <w:t>Medium (Processing Transactions)</w:t>
            </w:r>
          </w:p>
        </w:tc>
      </w:tr>
      <w:tr w:rsidR="00086BFF" w:rsidRPr="00086BFF" w14:paraId="1DF5768A" w14:textId="77777777" w:rsidTr="00086BFF">
        <w:trPr>
          <w:trHeight w:val="529"/>
        </w:trPr>
        <w:tc>
          <w:tcPr>
            <w:tcW w:w="3147" w:type="dxa"/>
            <w:vAlign w:val="center"/>
          </w:tcPr>
          <w:p w14:paraId="54EBC043" w14:textId="0DD6809A" w:rsidR="00086BFF" w:rsidRPr="00086BFF" w:rsidRDefault="00086BFF" w:rsidP="00086BFF">
            <w:pPr>
              <w:pStyle w:val="TableParagraph"/>
              <w:ind w:left="9" w:right="4"/>
              <w:rPr>
                <w:b/>
                <w:sz w:val="24"/>
              </w:rPr>
            </w:pPr>
            <w:r w:rsidRPr="00086BFF">
              <w:rPr>
                <w:b/>
              </w:rPr>
              <w:t>Customers</w:t>
            </w:r>
          </w:p>
        </w:tc>
        <w:tc>
          <w:tcPr>
            <w:tcW w:w="3060" w:type="dxa"/>
            <w:vAlign w:val="center"/>
          </w:tcPr>
          <w:p w14:paraId="733BBFE6" w14:textId="00C1A9B6" w:rsidR="00086BFF" w:rsidRPr="00086BFF" w:rsidRDefault="00086BFF" w:rsidP="00086BFF">
            <w:pPr>
              <w:pStyle w:val="TableParagraph"/>
              <w:rPr>
                <w:sz w:val="24"/>
              </w:rPr>
            </w:pPr>
            <w:r w:rsidRPr="00086BFF">
              <w:t>External (End Users)</w:t>
            </w:r>
          </w:p>
        </w:tc>
        <w:tc>
          <w:tcPr>
            <w:tcW w:w="3531" w:type="dxa"/>
            <w:vAlign w:val="center"/>
          </w:tcPr>
          <w:p w14:paraId="563DDA88" w14:textId="11633408" w:rsidR="00086BFF" w:rsidRPr="00086BFF" w:rsidRDefault="00086BFF" w:rsidP="00086BFF">
            <w:pPr>
              <w:pStyle w:val="TableParagraph"/>
              <w:ind w:left="7" w:right="4"/>
              <w:rPr>
                <w:sz w:val="24"/>
              </w:rPr>
            </w:pPr>
            <w:r w:rsidRPr="00086BFF">
              <w:t>Medium (Purchasing Products)</w:t>
            </w:r>
          </w:p>
        </w:tc>
      </w:tr>
      <w:tr w:rsidR="00086BFF" w:rsidRPr="00086BFF" w14:paraId="39F209C2" w14:textId="77777777" w:rsidTr="00086BFF">
        <w:trPr>
          <w:trHeight w:val="556"/>
        </w:trPr>
        <w:tc>
          <w:tcPr>
            <w:tcW w:w="3147" w:type="dxa"/>
            <w:vAlign w:val="center"/>
          </w:tcPr>
          <w:p w14:paraId="6CD14B85" w14:textId="311961C0" w:rsidR="00086BFF" w:rsidRPr="00086BFF" w:rsidRDefault="00086BFF" w:rsidP="00086BFF">
            <w:pPr>
              <w:pStyle w:val="TableParagraph"/>
              <w:ind w:left="9" w:right="3"/>
              <w:rPr>
                <w:b/>
                <w:sz w:val="24"/>
              </w:rPr>
            </w:pPr>
            <w:r w:rsidRPr="00086BFF">
              <w:rPr>
                <w:b/>
              </w:rPr>
              <w:t>Developers</w:t>
            </w:r>
          </w:p>
        </w:tc>
        <w:tc>
          <w:tcPr>
            <w:tcW w:w="3060" w:type="dxa"/>
            <w:vAlign w:val="center"/>
          </w:tcPr>
          <w:p w14:paraId="344B20C8" w14:textId="4F0332FD" w:rsidR="00086BFF" w:rsidRPr="00086BFF" w:rsidRDefault="00086BFF" w:rsidP="00086BFF">
            <w:pPr>
              <w:pStyle w:val="TableParagraph"/>
              <w:ind w:right="4"/>
              <w:rPr>
                <w:sz w:val="24"/>
              </w:rPr>
            </w:pPr>
            <w:r w:rsidRPr="00086BFF">
              <w:t>Secondary (Project Team)</w:t>
            </w:r>
          </w:p>
        </w:tc>
        <w:tc>
          <w:tcPr>
            <w:tcW w:w="3531" w:type="dxa"/>
            <w:vAlign w:val="center"/>
          </w:tcPr>
          <w:p w14:paraId="41356F0C" w14:textId="3A15439F" w:rsidR="00086BFF" w:rsidRPr="00086BFF" w:rsidRDefault="00086BFF" w:rsidP="00086BFF">
            <w:pPr>
              <w:pStyle w:val="TableParagraph"/>
              <w:ind w:left="7"/>
              <w:rPr>
                <w:sz w:val="24"/>
              </w:rPr>
            </w:pPr>
            <w:r w:rsidRPr="00086BFF">
              <w:t>Medium (System Development)</w:t>
            </w:r>
          </w:p>
        </w:tc>
      </w:tr>
    </w:tbl>
    <w:p w14:paraId="0952DF8C" w14:textId="77777777" w:rsidR="005D2C35" w:rsidRDefault="005D2C35">
      <w:pPr>
        <w:pStyle w:val="TableParagraph"/>
        <w:rPr>
          <w:sz w:val="24"/>
        </w:rPr>
        <w:sectPr w:rsidR="005D2C35" w:rsidSect="00870AA2">
          <w:pgSz w:w="11910" w:h="16840"/>
          <w:pgMar w:top="640" w:right="566" w:bottom="280" w:left="992" w:header="720" w:footer="720" w:gutter="0"/>
          <w:cols w:space="720"/>
        </w:sectPr>
      </w:pPr>
    </w:p>
    <w:p w14:paraId="0D5F70D9" w14:textId="77777777" w:rsidR="00D254E3" w:rsidRDefault="00D254E3" w:rsidP="00D254E3">
      <w:pPr>
        <w:pStyle w:val="ListParagraph"/>
        <w:tabs>
          <w:tab w:val="left" w:pos="448"/>
        </w:tabs>
        <w:spacing w:before="60"/>
        <w:ind w:left="448" w:firstLine="0"/>
        <w:jc w:val="both"/>
        <w:rPr>
          <w:b/>
          <w:sz w:val="24"/>
        </w:rPr>
      </w:pPr>
    </w:p>
    <w:p w14:paraId="4B56B05C" w14:textId="61A18B07" w:rsidR="005D2C35" w:rsidRDefault="0028744A">
      <w:pPr>
        <w:pStyle w:val="ListParagraph"/>
        <w:numPr>
          <w:ilvl w:val="0"/>
          <w:numId w:val="1"/>
        </w:numPr>
        <w:tabs>
          <w:tab w:val="left" w:pos="448"/>
        </w:tabs>
        <w:spacing w:before="60"/>
        <w:jc w:val="both"/>
        <w:rPr>
          <w:b/>
          <w:sz w:val="24"/>
        </w:rPr>
      </w:pPr>
      <w:r>
        <w:rPr>
          <w:b/>
          <w:sz w:val="24"/>
        </w:rPr>
        <w:t>Problem</w:t>
      </w:r>
      <w:r>
        <w:rPr>
          <w:b/>
          <w:spacing w:val="-3"/>
          <w:sz w:val="24"/>
        </w:rPr>
        <w:t xml:space="preserve"> </w:t>
      </w:r>
      <w:r>
        <w:rPr>
          <w:b/>
          <w:spacing w:val="-2"/>
          <w:sz w:val="24"/>
        </w:rPr>
        <w:t>Statement</w:t>
      </w:r>
    </w:p>
    <w:p w14:paraId="6168E6D1" w14:textId="365A0F9C" w:rsidR="005D2C35" w:rsidRPr="00086BFF" w:rsidRDefault="0028744A" w:rsidP="00086BFF">
      <w:pPr>
        <w:pStyle w:val="ListParagraph"/>
        <w:numPr>
          <w:ilvl w:val="1"/>
          <w:numId w:val="1"/>
        </w:numPr>
        <w:tabs>
          <w:tab w:val="left" w:pos="1168"/>
        </w:tabs>
        <w:spacing w:before="139" w:line="357" w:lineRule="auto"/>
        <w:ind w:right="149"/>
        <w:jc w:val="both"/>
        <w:rPr>
          <w:sz w:val="24"/>
        </w:rPr>
      </w:pPr>
      <w:r>
        <w:rPr>
          <w:b/>
          <w:sz w:val="24"/>
        </w:rPr>
        <w:t xml:space="preserve">Problem Description: </w:t>
      </w:r>
      <w:r w:rsidR="00086BFF" w:rsidRPr="00086BFF">
        <w:rPr>
          <w:sz w:val="24"/>
        </w:rPr>
        <w:t>Many small retail stores still rely on manual registers and paper-based systems to manage sales and inventory. These traditional methods are inefficient, time-consuming, and prone to human errors.</w:t>
      </w:r>
    </w:p>
    <w:p w14:paraId="106BCFA6" w14:textId="77777777" w:rsidR="005D2C35" w:rsidRDefault="0028744A">
      <w:pPr>
        <w:pStyle w:val="Heading1"/>
        <w:numPr>
          <w:ilvl w:val="1"/>
          <w:numId w:val="1"/>
        </w:numPr>
        <w:tabs>
          <w:tab w:val="left" w:pos="1168"/>
        </w:tabs>
        <w:jc w:val="left"/>
      </w:pPr>
      <w:r>
        <w:t>Current</w:t>
      </w:r>
      <w:r>
        <w:rPr>
          <w:spacing w:val="-3"/>
        </w:rPr>
        <w:t xml:space="preserve"> </w:t>
      </w:r>
      <w:r>
        <w:t>Issues</w:t>
      </w:r>
      <w:r>
        <w:rPr>
          <w:spacing w:val="-4"/>
        </w:rPr>
        <w:t xml:space="preserve"> </w:t>
      </w:r>
      <w:r>
        <w:t>in</w:t>
      </w:r>
      <w:r>
        <w:rPr>
          <w:spacing w:val="-2"/>
        </w:rPr>
        <w:t xml:space="preserve"> </w:t>
      </w:r>
      <w:r>
        <w:t>Existing</w:t>
      </w:r>
      <w:r>
        <w:rPr>
          <w:spacing w:val="-3"/>
        </w:rPr>
        <w:t xml:space="preserve"> </w:t>
      </w:r>
      <w:r>
        <w:rPr>
          <w:spacing w:val="-2"/>
        </w:rPr>
        <w:t>System:</w:t>
      </w:r>
    </w:p>
    <w:p w14:paraId="4E26F0EB" w14:textId="7FA3B16A" w:rsidR="00086BFF" w:rsidRPr="00086BFF" w:rsidRDefault="00086BFF" w:rsidP="00086BFF">
      <w:pPr>
        <w:pStyle w:val="ListParagraph"/>
        <w:numPr>
          <w:ilvl w:val="2"/>
          <w:numId w:val="1"/>
        </w:numPr>
        <w:tabs>
          <w:tab w:val="left" w:pos="1887"/>
        </w:tabs>
        <w:spacing w:before="136"/>
        <w:rPr>
          <w:spacing w:val="-3"/>
          <w:sz w:val="24"/>
        </w:rPr>
      </w:pPr>
      <w:r w:rsidRPr="00086BFF">
        <w:rPr>
          <w:spacing w:val="-3"/>
          <w:sz w:val="24"/>
        </w:rPr>
        <w:t>Manual entry of sales transactions.</w:t>
      </w:r>
    </w:p>
    <w:p w14:paraId="46F55152" w14:textId="77777777" w:rsidR="00086BFF" w:rsidRPr="00086BFF" w:rsidRDefault="00086BFF" w:rsidP="00086BFF">
      <w:pPr>
        <w:pStyle w:val="ListParagraph"/>
        <w:numPr>
          <w:ilvl w:val="2"/>
          <w:numId w:val="1"/>
        </w:numPr>
        <w:tabs>
          <w:tab w:val="left" w:pos="1887"/>
        </w:tabs>
        <w:spacing w:before="136"/>
        <w:rPr>
          <w:spacing w:val="-3"/>
          <w:sz w:val="24"/>
        </w:rPr>
      </w:pPr>
      <w:r w:rsidRPr="00086BFF">
        <w:rPr>
          <w:spacing w:val="-3"/>
          <w:sz w:val="24"/>
        </w:rPr>
        <w:t>Errors in stock counting and billing calculations.</w:t>
      </w:r>
    </w:p>
    <w:p w14:paraId="4C3D8A7C" w14:textId="77777777" w:rsidR="00086BFF" w:rsidRPr="00086BFF" w:rsidRDefault="00086BFF" w:rsidP="00086BFF">
      <w:pPr>
        <w:pStyle w:val="ListParagraph"/>
        <w:numPr>
          <w:ilvl w:val="2"/>
          <w:numId w:val="1"/>
        </w:numPr>
        <w:tabs>
          <w:tab w:val="left" w:pos="1887"/>
        </w:tabs>
        <w:spacing w:before="136"/>
        <w:rPr>
          <w:spacing w:val="-3"/>
          <w:sz w:val="24"/>
        </w:rPr>
      </w:pPr>
      <w:r w:rsidRPr="00086BFF">
        <w:rPr>
          <w:spacing w:val="-3"/>
          <w:sz w:val="24"/>
        </w:rPr>
        <w:t>Difficulty in tracking daily, weekly, and monthly sales.</w:t>
      </w:r>
    </w:p>
    <w:p w14:paraId="6FF68CC3" w14:textId="77777777" w:rsidR="00086BFF" w:rsidRPr="00086BFF" w:rsidRDefault="00086BFF" w:rsidP="00086BFF">
      <w:pPr>
        <w:pStyle w:val="ListParagraph"/>
        <w:numPr>
          <w:ilvl w:val="2"/>
          <w:numId w:val="1"/>
        </w:numPr>
        <w:tabs>
          <w:tab w:val="left" w:pos="1887"/>
        </w:tabs>
        <w:spacing w:before="136"/>
        <w:rPr>
          <w:spacing w:val="-3"/>
          <w:sz w:val="24"/>
        </w:rPr>
      </w:pPr>
      <w:r w:rsidRPr="00086BFF">
        <w:rPr>
          <w:spacing w:val="-3"/>
          <w:sz w:val="24"/>
        </w:rPr>
        <w:t>Lack of real-time inventory updates.</w:t>
      </w:r>
    </w:p>
    <w:p w14:paraId="69FA7B75" w14:textId="60830D3F" w:rsidR="005D2C35" w:rsidRDefault="00086BFF" w:rsidP="00086BFF">
      <w:pPr>
        <w:pStyle w:val="ListParagraph"/>
        <w:numPr>
          <w:ilvl w:val="2"/>
          <w:numId w:val="1"/>
        </w:numPr>
        <w:tabs>
          <w:tab w:val="left" w:pos="1887"/>
        </w:tabs>
        <w:spacing w:before="136"/>
        <w:rPr>
          <w:sz w:val="24"/>
        </w:rPr>
      </w:pPr>
      <w:r w:rsidRPr="00086BFF">
        <w:rPr>
          <w:spacing w:val="-3"/>
          <w:sz w:val="24"/>
        </w:rPr>
        <w:t>Poor record management and data loss risk.</w:t>
      </w:r>
    </w:p>
    <w:p w14:paraId="7AEF7951" w14:textId="77777777" w:rsidR="00086BFF" w:rsidRDefault="0028744A" w:rsidP="00E11417">
      <w:pPr>
        <w:pStyle w:val="ListParagraph"/>
        <w:numPr>
          <w:ilvl w:val="1"/>
          <w:numId w:val="1"/>
        </w:numPr>
        <w:tabs>
          <w:tab w:val="left" w:pos="1168"/>
        </w:tabs>
        <w:spacing w:before="1" w:line="357" w:lineRule="auto"/>
        <w:ind w:right="152"/>
        <w:jc w:val="both"/>
        <w:rPr>
          <w:sz w:val="24"/>
        </w:rPr>
      </w:pPr>
      <w:r w:rsidRPr="00086BFF">
        <w:rPr>
          <w:b/>
          <w:sz w:val="24"/>
        </w:rPr>
        <w:t xml:space="preserve">Limitations of Manual Processes: </w:t>
      </w:r>
      <w:r w:rsidR="00086BFF" w:rsidRPr="00086BFF">
        <w:rPr>
          <w:sz w:val="24"/>
        </w:rPr>
        <w:t xml:space="preserve">Manual systems require physical storage of records, which can be lost or damaged. Stock updates are not automatic, which may result in overstocking or stock shortages. Generating sales reports manually consumes time and may produce inaccurate results. </w:t>
      </w:r>
    </w:p>
    <w:p w14:paraId="63C6997C" w14:textId="457CA457" w:rsidR="005D2C35" w:rsidRPr="00086BFF" w:rsidRDefault="0028744A" w:rsidP="00E11417">
      <w:pPr>
        <w:pStyle w:val="ListParagraph"/>
        <w:numPr>
          <w:ilvl w:val="1"/>
          <w:numId w:val="1"/>
        </w:numPr>
        <w:tabs>
          <w:tab w:val="left" w:pos="1168"/>
        </w:tabs>
        <w:spacing w:before="1" w:line="357" w:lineRule="auto"/>
        <w:ind w:right="152"/>
        <w:jc w:val="both"/>
        <w:rPr>
          <w:sz w:val="24"/>
        </w:rPr>
      </w:pPr>
      <w:r w:rsidRPr="00086BFF">
        <w:rPr>
          <w:b/>
          <w:sz w:val="24"/>
        </w:rPr>
        <w:t xml:space="preserve">Expected Improvement through Automation: </w:t>
      </w:r>
      <w:r w:rsidR="005E1CF4" w:rsidRPr="005E1CF4">
        <w:rPr>
          <w:sz w:val="24"/>
        </w:rPr>
        <w:t xml:space="preserve">By implementing </w:t>
      </w:r>
      <w:proofErr w:type="spellStart"/>
      <w:r w:rsidR="005E1CF4" w:rsidRPr="005E1CF4">
        <w:rPr>
          <w:sz w:val="24"/>
        </w:rPr>
        <w:t>SalesPoint</w:t>
      </w:r>
      <w:proofErr w:type="spellEnd"/>
      <w:r w:rsidR="005E1CF4" w:rsidRPr="005E1CF4">
        <w:rPr>
          <w:sz w:val="24"/>
        </w:rPr>
        <w:t>, sales transactions will automatically update inventory levels in real-time. Invoice generation will be accurate and quick. The system will generate detailed sales reports to help store owners analyze performance and make informed business decisions. Overall, automation will increase operational efficiency, reduce errors, and improve productivity.</w:t>
      </w:r>
    </w:p>
    <w:sectPr w:rsidR="005D2C35" w:rsidRPr="00086BFF" w:rsidSect="00870AA2">
      <w:pgSz w:w="11910" w:h="16840"/>
      <w:pgMar w:top="640" w:right="566"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00125F0"/>
    <w:multiLevelType w:val="hybridMultilevel"/>
    <w:tmpl w:val="7F0C5ACC"/>
    <w:lvl w:ilvl="0" w:tplc="3B9E9EDC">
      <w:start w:val="1"/>
      <w:numFmt w:val="decimal"/>
      <w:lvlText w:val="%1."/>
      <w:lvlJc w:val="left"/>
      <w:pPr>
        <w:ind w:left="448" w:hanging="360"/>
      </w:pPr>
      <w:rPr>
        <w:rFonts w:ascii="Times New Roman" w:eastAsia="Times New Roman" w:hAnsi="Times New Roman" w:cs="Times New Roman" w:hint="default"/>
        <w:b/>
        <w:bCs/>
        <w:i w:val="0"/>
        <w:iCs w:val="0"/>
        <w:spacing w:val="0"/>
        <w:w w:val="100"/>
        <w:sz w:val="24"/>
        <w:szCs w:val="24"/>
        <w:lang w:val="en-US" w:eastAsia="en-US" w:bidi="ar-SA"/>
      </w:rPr>
    </w:lvl>
    <w:lvl w:ilvl="1" w:tplc="F8206EB4">
      <w:numFmt w:val="bullet"/>
      <w:lvlText w:val=""/>
      <w:lvlJc w:val="left"/>
      <w:pPr>
        <w:ind w:left="1168" w:hanging="360"/>
      </w:pPr>
      <w:rPr>
        <w:rFonts w:ascii="Symbol" w:eastAsia="Symbol" w:hAnsi="Symbol" w:cs="Symbol" w:hint="default"/>
        <w:b w:val="0"/>
        <w:bCs w:val="0"/>
        <w:i w:val="0"/>
        <w:iCs w:val="0"/>
        <w:spacing w:val="0"/>
        <w:w w:val="100"/>
        <w:sz w:val="24"/>
        <w:szCs w:val="24"/>
        <w:lang w:val="en-US" w:eastAsia="en-US" w:bidi="ar-SA"/>
      </w:rPr>
    </w:lvl>
    <w:lvl w:ilvl="2" w:tplc="04090003">
      <w:start w:val="1"/>
      <w:numFmt w:val="bullet"/>
      <w:lvlText w:val="o"/>
      <w:lvlJc w:val="left"/>
      <w:pPr>
        <w:ind w:left="1888" w:hanging="360"/>
      </w:pPr>
      <w:rPr>
        <w:rFonts w:ascii="Courier New" w:hAnsi="Courier New" w:cs="Courier New" w:hint="default"/>
        <w:b w:val="0"/>
        <w:bCs w:val="0"/>
        <w:i w:val="0"/>
        <w:iCs w:val="0"/>
        <w:spacing w:val="0"/>
        <w:w w:val="100"/>
        <w:sz w:val="24"/>
        <w:szCs w:val="24"/>
        <w:lang w:val="en-US" w:eastAsia="en-US" w:bidi="ar-SA"/>
      </w:rPr>
    </w:lvl>
    <w:lvl w:ilvl="3" w:tplc="DF80DE9A">
      <w:numFmt w:val="bullet"/>
      <w:lvlText w:val="•"/>
      <w:lvlJc w:val="left"/>
      <w:pPr>
        <w:ind w:left="2938" w:hanging="360"/>
      </w:pPr>
      <w:rPr>
        <w:rFonts w:hint="default"/>
        <w:lang w:val="en-US" w:eastAsia="en-US" w:bidi="ar-SA"/>
      </w:rPr>
    </w:lvl>
    <w:lvl w:ilvl="4" w:tplc="57FA7AE6">
      <w:numFmt w:val="bullet"/>
      <w:lvlText w:val="•"/>
      <w:lvlJc w:val="left"/>
      <w:pPr>
        <w:ind w:left="3997" w:hanging="360"/>
      </w:pPr>
      <w:rPr>
        <w:rFonts w:hint="default"/>
        <w:lang w:val="en-US" w:eastAsia="en-US" w:bidi="ar-SA"/>
      </w:rPr>
    </w:lvl>
    <w:lvl w:ilvl="5" w:tplc="3D14A078">
      <w:numFmt w:val="bullet"/>
      <w:lvlText w:val="•"/>
      <w:lvlJc w:val="left"/>
      <w:pPr>
        <w:ind w:left="5055" w:hanging="360"/>
      </w:pPr>
      <w:rPr>
        <w:rFonts w:hint="default"/>
        <w:lang w:val="en-US" w:eastAsia="en-US" w:bidi="ar-SA"/>
      </w:rPr>
    </w:lvl>
    <w:lvl w:ilvl="6" w:tplc="895C21AC">
      <w:numFmt w:val="bullet"/>
      <w:lvlText w:val="•"/>
      <w:lvlJc w:val="left"/>
      <w:pPr>
        <w:ind w:left="6114" w:hanging="360"/>
      </w:pPr>
      <w:rPr>
        <w:rFonts w:hint="default"/>
        <w:lang w:val="en-US" w:eastAsia="en-US" w:bidi="ar-SA"/>
      </w:rPr>
    </w:lvl>
    <w:lvl w:ilvl="7" w:tplc="409AE7E0">
      <w:numFmt w:val="bullet"/>
      <w:lvlText w:val="•"/>
      <w:lvlJc w:val="left"/>
      <w:pPr>
        <w:ind w:left="7172" w:hanging="360"/>
      </w:pPr>
      <w:rPr>
        <w:rFonts w:hint="default"/>
        <w:lang w:val="en-US" w:eastAsia="en-US" w:bidi="ar-SA"/>
      </w:rPr>
    </w:lvl>
    <w:lvl w:ilvl="8" w:tplc="054EE14E">
      <w:numFmt w:val="bullet"/>
      <w:lvlText w:val="•"/>
      <w:lvlJc w:val="left"/>
      <w:pPr>
        <w:ind w:left="8231"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C35"/>
    <w:rsid w:val="00086BFF"/>
    <w:rsid w:val="001D782D"/>
    <w:rsid w:val="0028744A"/>
    <w:rsid w:val="00290266"/>
    <w:rsid w:val="00451833"/>
    <w:rsid w:val="005C7692"/>
    <w:rsid w:val="005D2C35"/>
    <w:rsid w:val="005E1CF4"/>
    <w:rsid w:val="00870AA2"/>
    <w:rsid w:val="00D254E3"/>
    <w:rsid w:val="00DA161E"/>
    <w:rsid w:val="00F25DF2"/>
    <w:rsid w:val="00FB10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90E04"/>
  <w15:docId w15:val="{74F34C0A-D8A7-4A2C-B004-16B36A94D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48" w:hanging="360"/>
      <w:jc w:val="both"/>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888" w:hanging="360"/>
    </w:pPr>
  </w:style>
  <w:style w:type="paragraph" w:customStyle="1" w:styleId="TableParagraph">
    <w:name w:val="Table Paragraph"/>
    <w:basedOn w:val="Normal"/>
    <w:uiPriority w:val="1"/>
    <w:qFormat/>
    <w:pPr>
      <w:spacing w:line="275" w:lineRule="exact"/>
      <w:ind w:left="8"/>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1292233">
      <w:bodyDiv w:val="1"/>
      <w:marLeft w:val="0"/>
      <w:marRight w:val="0"/>
      <w:marTop w:val="0"/>
      <w:marBottom w:val="0"/>
      <w:divBdr>
        <w:top w:val="none" w:sz="0" w:space="0" w:color="auto"/>
        <w:left w:val="none" w:sz="0" w:space="0" w:color="auto"/>
        <w:bottom w:val="none" w:sz="0" w:space="0" w:color="auto"/>
        <w:right w:val="none" w:sz="0" w:space="0" w:color="auto"/>
      </w:divBdr>
    </w:div>
    <w:div w:id="17613663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471</Words>
  <Characters>2690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Hafiz Muhammad  Saad 53180</dc:creator>
  <cp:lastModifiedBy>Atia rahat</cp:lastModifiedBy>
  <cp:revision>4</cp:revision>
  <cp:lastPrinted>2026-02-27T17:35:00Z</cp:lastPrinted>
  <dcterms:created xsi:type="dcterms:W3CDTF">2026-02-27T17:28:00Z</dcterms:created>
  <dcterms:modified xsi:type="dcterms:W3CDTF">2026-02-27T17:36:00Z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2026-03-03T00:00:00Z</vt:filetime>
  </property>
  <property fmtid="{D5CDD505-2E9C-101B-9397-08002B2CF9AE}" pid="3" name="Creator">
    <vt:lpwstr>Microsoft® Word LTSC</vt:lpwstr>
  </property>
  <property fmtid="{D5CDD505-2E9C-101B-9397-08002B2CF9AE}" pid="4" name="LastSaved">
    <vt:filetime>2026-03-04T00:00:00Z</vt:filetime>
  </property>
  <property fmtid="{D5CDD505-2E9C-101B-9397-08002B2CF9AE}" pid="5" name="Producer">
    <vt:lpwstr>Microsoft® Word LTSC</vt:lpwstr>
  </property>
</Properties>
</file>