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8C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B5428C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5428C" w:rsidRPr="004A72BA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БЕЛОРУССКИЙ ГОСУДАРСТВЕННЫЙ УНИВЕРСИТЕТ</w:t>
      </w:r>
    </w:p>
    <w:p w:rsidR="00B5428C" w:rsidRPr="004A72BA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5428C" w:rsidRPr="004A72BA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B5428C" w:rsidRPr="004A72BA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5428C" w:rsidRPr="000203C1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 xml:space="preserve">Кафедра </w:t>
      </w:r>
      <w:r>
        <w:rPr>
          <w:rFonts w:ascii="Arial" w:hAnsi="Arial" w:cs="Arial"/>
          <w:b/>
          <w:color w:val="000000"/>
          <w:sz w:val="24"/>
          <w:szCs w:val="24"/>
        </w:rPr>
        <w:t>ИСУ</w:t>
      </w:r>
    </w:p>
    <w:p w:rsidR="00B5428C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5428C" w:rsidRPr="00A203A0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5428C" w:rsidRPr="009806DD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5428C" w:rsidRPr="00E4782E" w:rsidRDefault="00E34E46" w:rsidP="00B5428C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Отчет по теме</w:t>
      </w:r>
      <w:r w:rsidR="00B5428C" w:rsidRPr="00E4782E">
        <w:rPr>
          <w:rFonts w:asciiTheme="majorHAnsi" w:hAnsiTheme="majorHAnsi"/>
          <w:b/>
          <w:sz w:val="40"/>
          <w:szCs w:val="40"/>
        </w:rPr>
        <w:t>:</w:t>
      </w:r>
    </w:p>
    <w:p w:rsidR="00B5428C" w:rsidRPr="00E4782E" w:rsidRDefault="001D6B6B" w:rsidP="00B5428C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«Банковская система</w:t>
      </w:r>
      <w:r w:rsidR="00B5428C" w:rsidRPr="00E4782E">
        <w:rPr>
          <w:rFonts w:asciiTheme="majorHAnsi" w:hAnsiTheme="majorHAnsi"/>
          <w:b/>
          <w:sz w:val="40"/>
          <w:szCs w:val="40"/>
        </w:rPr>
        <w:t>»</w:t>
      </w:r>
    </w:p>
    <w:p w:rsidR="00B5428C" w:rsidRDefault="00B5428C" w:rsidP="00B5428C">
      <w:pPr>
        <w:pStyle w:val="a3"/>
        <w:rPr>
          <w:rFonts w:ascii="Arial" w:hAnsi="Arial" w:cs="Arial"/>
          <w:b/>
          <w:color w:val="000000"/>
          <w:sz w:val="28"/>
          <w:szCs w:val="28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(«Технологии Программирования»)</w:t>
      </w:r>
    </w:p>
    <w:p w:rsidR="00B5428C" w:rsidRDefault="00737528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студента</w:t>
      </w:r>
      <w:r w:rsidR="00B5428C">
        <w:rPr>
          <w:rFonts w:ascii="Arial" w:hAnsi="Arial" w:cs="Arial"/>
          <w:color w:val="000000"/>
          <w:sz w:val="24"/>
          <w:szCs w:val="24"/>
        </w:rPr>
        <w:t xml:space="preserve"> 3 курса 12 группы</w:t>
      </w: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Pr="00A203A0" w:rsidRDefault="00B5428C" w:rsidP="00B5428C">
      <w:pPr>
        <w:pStyle w:val="a3"/>
        <w:rPr>
          <w:rFonts w:ascii="Arial" w:hAnsi="Arial" w:cs="Arial"/>
          <w:b/>
          <w:color w:val="000000"/>
          <w:sz w:val="24"/>
          <w:szCs w:val="24"/>
        </w:rPr>
      </w:pPr>
      <w:r w:rsidRPr="00A203A0">
        <w:rPr>
          <w:rFonts w:ascii="Arial" w:hAnsi="Arial" w:cs="Arial"/>
          <w:b/>
          <w:color w:val="000000"/>
          <w:sz w:val="24"/>
          <w:szCs w:val="24"/>
        </w:rPr>
        <w:t>Готовили студенты:</w:t>
      </w:r>
    </w:p>
    <w:p w:rsidR="00B5428C" w:rsidRDefault="00B5428C" w:rsidP="00FD6BCF">
      <w:pPr>
        <w:pStyle w:val="a3"/>
        <w:rPr>
          <w:rFonts w:ascii="Arial" w:hAnsi="Arial" w:cs="Arial"/>
          <w:color w:val="000000"/>
          <w:sz w:val="24"/>
          <w:szCs w:val="24"/>
          <w:lang w:val="en-US"/>
        </w:rPr>
      </w:pPr>
      <w:r w:rsidRPr="00A203A0">
        <w:rPr>
          <w:rFonts w:ascii="Arial" w:hAnsi="Arial" w:cs="Arial"/>
          <w:color w:val="000000"/>
          <w:sz w:val="24"/>
          <w:szCs w:val="24"/>
        </w:rPr>
        <w:t xml:space="preserve">Полторацкий Александр Сергеевич – </w:t>
      </w:r>
      <w:hyperlink r:id="rId8" w:history="1">
        <w:r w:rsidRPr="00A203A0">
          <w:rPr>
            <w:rStyle w:val="a5"/>
            <w:rFonts w:ascii="Arial" w:hAnsi="Arial" w:cs="Arial"/>
            <w:sz w:val="24"/>
            <w:szCs w:val="24"/>
            <w:lang w:val="en-US"/>
          </w:rPr>
          <w:t>sasha</w:t>
        </w:r>
        <w:r w:rsidRPr="00A203A0">
          <w:rPr>
            <w:rStyle w:val="a5"/>
            <w:rFonts w:ascii="Arial" w:hAnsi="Arial" w:cs="Arial"/>
            <w:sz w:val="24"/>
            <w:szCs w:val="24"/>
          </w:rPr>
          <w:t>_</w:t>
        </w:r>
        <w:r w:rsidRPr="00A203A0">
          <w:rPr>
            <w:rStyle w:val="a5"/>
            <w:rFonts w:ascii="Arial" w:hAnsi="Arial" w:cs="Arial"/>
            <w:sz w:val="24"/>
            <w:szCs w:val="24"/>
            <w:lang w:val="en-US"/>
          </w:rPr>
          <w:t>asp</w:t>
        </w:r>
        <w:r w:rsidRPr="00A203A0">
          <w:rPr>
            <w:rStyle w:val="a5"/>
            <w:rFonts w:ascii="Arial" w:hAnsi="Arial" w:cs="Arial"/>
            <w:sz w:val="24"/>
            <w:szCs w:val="24"/>
          </w:rPr>
          <w:t>@</w:t>
        </w:r>
        <w:r w:rsidRPr="00A203A0">
          <w:rPr>
            <w:rStyle w:val="a5"/>
            <w:rFonts w:ascii="Arial" w:hAnsi="Arial" w:cs="Arial"/>
            <w:sz w:val="24"/>
            <w:szCs w:val="24"/>
            <w:lang w:val="en-US"/>
          </w:rPr>
          <w:t>list</w:t>
        </w:r>
        <w:r w:rsidRPr="00A203A0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A203A0">
          <w:rPr>
            <w:rStyle w:val="a5"/>
            <w:rFonts w:ascii="Arial" w:hAnsi="Arial" w:cs="Arial"/>
            <w:sz w:val="24"/>
            <w:szCs w:val="24"/>
            <w:lang w:val="en-US"/>
          </w:rPr>
          <w:t>ru</w:t>
        </w:r>
        <w:proofErr w:type="spellEnd"/>
      </w:hyperlink>
      <w:r w:rsidRPr="00A203A0">
        <w:rPr>
          <w:rFonts w:ascii="Arial" w:hAnsi="Arial" w:cs="Arial"/>
          <w:color w:val="000000"/>
          <w:sz w:val="24"/>
          <w:szCs w:val="24"/>
        </w:rPr>
        <w:tab/>
      </w:r>
    </w:p>
    <w:p w:rsidR="00FD6BCF" w:rsidRDefault="00FD6BCF" w:rsidP="00FD6BCF">
      <w:pPr>
        <w:pStyle w:val="a3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D6BCF" w:rsidRPr="00FD6BCF" w:rsidRDefault="00FD6BCF" w:rsidP="00FD6BCF">
      <w:pPr>
        <w:pStyle w:val="a3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5428C" w:rsidRPr="00A203A0" w:rsidRDefault="00B5428C" w:rsidP="00B5428C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B5428C" w:rsidRPr="00A203A0" w:rsidRDefault="00FC68D2" w:rsidP="00B5428C">
      <w:pPr>
        <w:pStyle w:val="a3"/>
        <w:rPr>
          <w:rFonts w:ascii="Arial" w:hAnsi="Arial" w:cs="Arial"/>
          <w:color w:val="000000"/>
          <w:sz w:val="24"/>
          <w:szCs w:val="24"/>
        </w:rPr>
      </w:pPr>
      <w:hyperlink r:id="rId9" w:tgtFrame="_blank" w:history="1"/>
    </w:p>
    <w:p w:rsidR="00B5428C" w:rsidRDefault="00B5428C" w:rsidP="00B5428C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:rsidR="00B5428C" w:rsidRDefault="00B5428C" w:rsidP="00B5428C">
      <w:pPr>
        <w:pStyle w:val="a3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i/>
          <w:color w:val="000000"/>
        </w:rPr>
        <w:t>Довнар</w:t>
      </w:r>
      <w:proofErr w:type="spellEnd"/>
      <w:r>
        <w:rPr>
          <w:rFonts w:ascii="Arial" w:hAnsi="Arial" w:cs="Arial"/>
          <w:i/>
          <w:color w:val="000000"/>
        </w:rPr>
        <w:t xml:space="preserve"> С.Е.</w:t>
      </w:r>
    </w:p>
    <w:p w:rsidR="00B5428C" w:rsidRDefault="00B5428C" w:rsidP="00B5428C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B5428C" w:rsidRDefault="00B5428C" w:rsidP="00B5428C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D07B92" w:rsidRDefault="00B5428C" w:rsidP="00B5428C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 201</w:t>
      </w:r>
      <w:r w:rsidRPr="00732109">
        <w:rPr>
          <w:rFonts w:ascii="Arial" w:hAnsi="Arial" w:cs="Arial"/>
          <w:color w:val="000000"/>
        </w:rPr>
        <w:t>3</w:t>
      </w:r>
    </w:p>
    <w:p w:rsidR="000E2084" w:rsidRDefault="00D07B92" w:rsidP="000E2084">
      <w:pPr>
        <w:jc w:val="center"/>
        <w:rPr>
          <w:b/>
          <w:sz w:val="36"/>
          <w:szCs w:val="36"/>
        </w:rPr>
      </w:pPr>
      <w:r>
        <w:rPr>
          <w:rFonts w:ascii="Arial" w:hAnsi="Arial" w:cs="Arial"/>
          <w:color w:val="000000"/>
        </w:rPr>
        <w:br w:type="page"/>
      </w:r>
      <w:r w:rsidR="000E2084" w:rsidRPr="00995B0A">
        <w:rPr>
          <w:b/>
          <w:sz w:val="36"/>
          <w:szCs w:val="36"/>
        </w:rPr>
        <w:lastRenderedPageBreak/>
        <w:t>Содержание</w:t>
      </w:r>
    </w:p>
    <w:p w:rsidR="000E2084" w:rsidRDefault="000E2084" w:rsidP="000E2084">
      <w:pPr>
        <w:jc w:val="center"/>
        <w:rPr>
          <w:b/>
          <w:sz w:val="36"/>
          <w:szCs w:val="36"/>
        </w:rPr>
      </w:pPr>
    </w:p>
    <w:p w:rsidR="000E2084" w:rsidRPr="00C92A3A" w:rsidRDefault="000E2084" w:rsidP="000E2084">
      <w:pPr>
        <w:jc w:val="center"/>
        <w:rPr>
          <w:b/>
          <w:sz w:val="36"/>
          <w:szCs w:val="36"/>
        </w:rPr>
      </w:pPr>
    </w:p>
    <w:p w:rsidR="00C92A3A" w:rsidRDefault="00C92A3A" w:rsidP="000E2084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Содержание ………………………………………………………………………………… 1</w:t>
      </w:r>
    </w:p>
    <w:p w:rsidR="000E2084" w:rsidRDefault="000E2084" w:rsidP="000E20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Постановка </w:t>
      </w:r>
      <w:r w:rsidR="00C92A3A">
        <w:rPr>
          <w:b/>
          <w:sz w:val="24"/>
          <w:szCs w:val="24"/>
        </w:rPr>
        <w:t>задачи………………………………………………………………</w:t>
      </w:r>
      <w:r w:rsidR="00CC44F1">
        <w:rPr>
          <w:b/>
          <w:sz w:val="24"/>
          <w:szCs w:val="24"/>
        </w:rPr>
        <w:t>…………</w:t>
      </w:r>
      <w:r w:rsidR="00C92A3A">
        <w:rPr>
          <w:b/>
          <w:sz w:val="24"/>
          <w:szCs w:val="24"/>
        </w:rPr>
        <w:t xml:space="preserve"> 2</w:t>
      </w:r>
    </w:p>
    <w:p w:rsidR="000E2084" w:rsidRDefault="000E2084" w:rsidP="000E2084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Определение требований………………………………………………………</w:t>
      </w:r>
      <w:r w:rsidR="00CC44F1">
        <w:rPr>
          <w:b/>
          <w:sz w:val="24"/>
          <w:szCs w:val="24"/>
        </w:rPr>
        <w:t>………….</w:t>
      </w:r>
      <w:r w:rsidR="00CD301D">
        <w:rPr>
          <w:b/>
          <w:sz w:val="24"/>
          <w:szCs w:val="24"/>
        </w:rPr>
        <w:t xml:space="preserve"> 2</w:t>
      </w:r>
    </w:p>
    <w:p w:rsidR="00E57BC0" w:rsidRPr="0096041A" w:rsidRDefault="00CD301D" w:rsidP="00DE2CA2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Общие сведения о ходе разработке...</w:t>
      </w:r>
      <w:r w:rsidR="000E2084">
        <w:rPr>
          <w:b/>
          <w:sz w:val="24"/>
          <w:szCs w:val="24"/>
        </w:rPr>
        <w:t>…………………………………………</w:t>
      </w:r>
      <w:r w:rsidR="00CC44F1">
        <w:rPr>
          <w:b/>
          <w:sz w:val="24"/>
          <w:szCs w:val="24"/>
        </w:rPr>
        <w:t>………….</w:t>
      </w:r>
      <w:r w:rsidR="00FA5AEF">
        <w:rPr>
          <w:b/>
          <w:sz w:val="24"/>
          <w:szCs w:val="24"/>
        </w:rPr>
        <w:t xml:space="preserve"> 2</w:t>
      </w:r>
    </w:p>
    <w:p w:rsidR="002B59C7" w:rsidRPr="0096041A" w:rsidRDefault="00EF30F5" w:rsidP="00776703">
      <w:pPr>
        <w:rPr>
          <w:b/>
          <w:sz w:val="24"/>
          <w:szCs w:val="24"/>
        </w:rPr>
      </w:pPr>
      <w:r w:rsidRPr="00EF30F5">
        <w:rPr>
          <w:b/>
          <w:sz w:val="24"/>
          <w:szCs w:val="24"/>
        </w:rPr>
        <w:t>Отрывок кода</w:t>
      </w:r>
      <w:r>
        <w:rPr>
          <w:b/>
          <w:sz w:val="24"/>
          <w:szCs w:val="24"/>
        </w:rPr>
        <w:t xml:space="preserve"> ……….</w:t>
      </w:r>
      <w:r w:rsidR="0096041A">
        <w:rPr>
          <w:b/>
          <w:sz w:val="24"/>
          <w:szCs w:val="24"/>
        </w:rPr>
        <w:t>……………</w:t>
      </w:r>
      <w:r w:rsidR="00DE2CA2">
        <w:rPr>
          <w:b/>
          <w:sz w:val="24"/>
          <w:szCs w:val="24"/>
        </w:rPr>
        <w:t>...………………</w:t>
      </w:r>
      <w:bookmarkStart w:id="0" w:name="_GoBack"/>
      <w:bookmarkEnd w:id="0"/>
      <w:r w:rsidR="00DE2CA2">
        <w:rPr>
          <w:b/>
          <w:sz w:val="24"/>
          <w:szCs w:val="24"/>
        </w:rPr>
        <w:t>………………………..…..…..….…. 3</w:t>
      </w:r>
    </w:p>
    <w:p w:rsidR="000E2084" w:rsidRPr="004556DA" w:rsidRDefault="007149C1" w:rsidP="00090FAA">
      <w:pPr>
        <w:rPr>
          <w:sz w:val="24"/>
          <w:szCs w:val="24"/>
        </w:rPr>
      </w:pPr>
      <w:r>
        <w:rPr>
          <w:b/>
          <w:sz w:val="24"/>
          <w:szCs w:val="24"/>
        </w:rPr>
        <w:t>Диаграммы……</w:t>
      </w:r>
      <w:r w:rsidR="00776703">
        <w:rPr>
          <w:b/>
          <w:sz w:val="24"/>
          <w:szCs w:val="24"/>
        </w:rPr>
        <w:t>……………………………………………………………………………. 4</w:t>
      </w:r>
      <w:r w:rsidR="00714A16">
        <w:rPr>
          <w:b/>
          <w:sz w:val="24"/>
          <w:szCs w:val="24"/>
        </w:rPr>
        <w:t xml:space="preserve"> </w:t>
      </w:r>
    </w:p>
    <w:p w:rsidR="000E2084" w:rsidRDefault="000E2084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0B0071" w:rsidRDefault="000B0071" w:rsidP="00312170">
      <w:pPr>
        <w:jc w:val="center"/>
        <w:rPr>
          <w:b/>
          <w:sz w:val="32"/>
          <w:szCs w:val="32"/>
        </w:rPr>
      </w:pPr>
    </w:p>
    <w:p w:rsidR="000B0071" w:rsidRDefault="000B0071" w:rsidP="00312170">
      <w:pPr>
        <w:jc w:val="center"/>
        <w:rPr>
          <w:b/>
          <w:sz w:val="32"/>
          <w:szCs w:val="32"/>
        </w:rPr>
      </w:pPr>
    </w:p>
    <w:p w:rsidR="00312170" w:rsidRDefault="00DE33B2" w:rsidP="003121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C92A3A" w:rsidRDefault="005E59BB" w:rsidP="005E59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Заказчик требует создать интерактивное консольное </w:t>
      </w:r>
      <w:proofErr w:type="gramStart"/>
      <w:r>
        <w:rPr>
          <w:sz w:val="24"/>
          <w:szCs w:val="24"/>
        </w:rPr>
        <w:t>п</w:t>
      </w:r>
      <w:r w:rsidR="00512C0F">
        <w:rPr>
          <w:sz w:val="24"/>
          <w:szCs w:val="24"/>
        </w:rPr>
        <w:t>риложение</w:t>
      </w:r>
      <w:proofErr w:type="gramEnd"/>
      <w:r w:rsidR="00512C0F">
        <w:rPr>
          <w:sz w:val="24"/>
          <w:szCs w:val="24"/>
        </w:rPr>
        <w:t xml:space="preserve"> при помощи которого он сможет выполнять операции над своими счетами (предварительно зайдя под логином и паролем)</w:t>
      </w:r>
      <w:r w:rsidR="00351C19">
        <w:rPr>
          <w:sz w:val="24"/>
          <w:szCs w:val="24"/>
        </w:rPr>
        <w:t xml:space="preserve">. </w:t>
      </w:r>
    </w:p>
    <w:p w:rsidR="00351C19" w:rsidRPr="005E59BB" w:rsidRDefault="00351C19" w:rsidP="005E59BB">
      <w:pPr>
        <w:rPr>
          <w:sz w:val="24"/>
          <w:szCs w:val="24"/>
        </w:rPr>
      </w:pPr>
      <w:r>
        <w:rPr>
          <w:sz w:val="24"/>
          <w:szCs w:val="24"/>
        </w:rPr>
        <w:tab/>
        <w:t>Операции должны выполняться для различных счетов, которые имеет банк.</w:t>
      </w:r>
    </w:p>
    <w:p w:rsidR="000B0071" w:rsidRDefault="000B0071" w:rsidP="000B0071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0B0071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0B0071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0B0071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0B0071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0B0071">
      <w:pPr>
        <w:ind w:firstLine="708"/>
        <w:jc w:val="center"/>
        <w:rPr>
          <w:b/>
          <w:sz w:val="32"/>
          <w:szCs w:val="32"/>
        </w:rPr>
      </w:pPr>
    </w:p>
    <w:p w:rsidR="00CD301D" w:rsidRDefault="00DE33B2" w:rsidP="000B0071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требований</w:t>
      </w:r>
    </w:p>
    <w:p w:rsidR="00CD301D" w:rsidRDefault="00CD301D" w:rsidP="00CD3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Выбор языка программирования</w:t>
      </w:r>
    </w:p>
    <w:p w:rsidR="00CD301D" w:rsidRDefault="00351C19" w:rsidP="00351C19">
      <w:pPr>
        <w:rPr>
          <w:sz w:val="24"/>
          <w:szCs w:val="24"/>
        </w:rPr>
      </w:pPr>
      <w:r>
        <w:rPr>
          <w:sz w:val="24"/>
          <w:szCs w:val="24"/>
        </w:rPr>
        <w:tab/>
        <w:t>Для реализации данного приложения я использовал</w:t>
      </w:r>
      <w:proofErr w:type="gramStart"/>
      <w:r>
        <w:rPr>
          <w:sz w:val="24"/>
          <w:szCs w:val="24"/>
        </w:rPr>
        <w:t xml:space="preserve"> С</w:t>
      </w:r>
      <w:proofErr w:type="gramEnd"/>
      <w:r w:rsidRPr="00351C19">
        <w:rPr>
          <w:sz w:val="24"/>
          <w:szCs w:val="24"/>
        </w:rPr>
        <w:t>#</w:t>
      </w:r>
      <w:r>
        <w:rPr>
          <w:sz w:val="24"/>
          <w:szCs w:val="24"/>
        </w:rPr>
        <w:t>. Работа с данным языком очень простая и удобная, что позволило мне реализовать данное консольное приложение.</w:t>
      </w:r>
    </w:p>
    <w:p w:rsidR="00351C19" w:rsidRPr="00351C19" w:rsidRDefault="00351C19" w:rsidP="00351C19">
      <w:pPr>
        <w:rPr>
          <w:sz w:val="24"/>
          <w:szCs w:val="24"/>
        </w:rPr>
      </w:pPr>
    </w:p>
    <w:p w:rsidR="00CD301D" w:rsidRDefault="00CD301D" w:rsidP="00CD301D">
      <w:pPr>
        <w:rPr>
          <w:sz w:val="24"/>
          <w:szCs w:val="24"/>
        </w:rPr>
      </w:pPr>
      <w:r w:rsidRPr="00CD301D">
        <w:rPr>
          <w:sz w:val="24"/>
          <w:szCs w:val="24"/>
        </w:rPr>
        <w:tab/>
      </w:r>
    </w:p>
    <w:p w:rsidR="00CD301D" w:rsidRDefault="00CD301D" w:rsidP="00CD30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Выбор </w:t>
      </w:r>
      <w:proofErr w:type="gramStart"/>
      <w:r>
        <w:rPr>
          <w:b/>
          <w:sz w:val="24"/>
          <w:szCs w:val="24"/>
        </w:rPr>
        <w:t>ОС</w:t>
      </w:r>
      <w:proofErr w:type="gramEnd"/>
      <w:r>
        <w:rPr>
          <w:b/>
          <w:sz w:val="24"/>
          <w:szCs w:val="24"/>
        </w:rPr>
        <w:t xml:space="preserve"> для которой будит писаться приложение</w:t>
      </w:r>
    </w:p>
    <w:p w:rsidR="00351C19" w:rsidRDefault="00351C19" w:rsidP="0004032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Данное приложение разрабатывалось по большей своей части для системы </w:t>
      </w:r>
      <w:r>
        <w:rPr>
          <w:sz w:val="24"/>
          <w:szCs w:val="24"/>
          <w:lang w:val="en-US"/>
        </w:rPr>
        <w:t>Microsoft</w:t>
      </w:r>
      <w:r w:rsidRPr="00CD301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CD301D">
        <w:rPr>
          <w:sz w:val="24"/>
          <w:szCs w:val="24"/>
        </w:rPr>
        <w:t>.</w:t>
      </w:r>
      <w:r>
        <w:rPr>
          <w:sz w:val="24"/>
          <w:szCs w:val="24"/>
        </w:rPr>
        <w:t xml:space="preserve"> Разработка велась для данной системы из-за ее широкого распространения среди всех пользователей (у большей части пользователей установлена данная система различных версий).</w:t>
      </w:r>
    </w:p>
    <w:p w:rsidR="00C223DC" w:rsidRDefault="00CD301D" w:rsidP="00CD301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0071" w:rsidRDefault="000B0071" w:rsidP="00CD301D">
      <w:pPr>
        <w:rPr>
          <w:sz w:val="24"/>
          <w:szCs w:val="24"/>
        </w:rPr>
      </w:pPr>
    </w:p>
    <w:p w:rsidR="000B0071" w:rsidRDefault="000B0071" w:rsidP="00C223DC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C223DC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C223DC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C223DC">
      <w:pPr>
        <w:ind w:firstLine="708"/>
        <w:jc w:val="center"/>
        <w:rPr>
          <w:b/>
          <w:sz w:val="32"/>
          <w:szCs w:val="32"/>
        </w:rPr>
      </w:pPr>
    </w:p>
    <w:p w:rsidR="000B0071" w:rsidRDefault="000B0071" w:rsidP="00C223DC">
      <w:pPr>
        <w:ind w:firstLine="708"/>
        <w:jc w:val="center"/>
        <w:rPr>
          <w:b/>
          <w:sz w:val="32"/>
          <w:szCs w:val="32"/>
        </w:rPr>
      </w:pPr>
    </w:p>
    <w:p w:rsidR="00C223DC" w:rsidRDefault="00C223DC" w:rsidP="00C223DC">
      <w:pPr>
        <w:ind w:firstLine="708"/>
        <w:jc w:val="center"/>
        <w:rPr>
          <w:sz w:val="24"/>
          <w:szCs w:val="24"/>
        </w:rPr>
      </w:pPr>
      <w:r w:rsidRPr="00C223DC">
        <w:rPr>
          <w:b/>
          <w:sz w:val="32"/>
          <w:szCs w:val="32"/>
        </w:rPr>
        <w:t>Общие сведения о ходе разработке</w:t>
      </w:r>
    </w:p>
    <w:p w:rsidR="00CD301D" w:rsidRDefault="00181E26" w:rsidP="00DC5B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Перед тем как приступить к реализации кода, я детально </w:t>
      </w:r>
      <w:r w:rsidR="00441BC3">
        <w:rPr>
          <w:sz w:val="24"/>
          <w:szCs w:val="24"/>
        </w:rPr>
        <w:t>изучил,</w:t>
      </w:r>
      <w:r>
        <w:rPr>
          <w:sz w:val="24"/>
          <w:szCs w:val="24"/>
        </w:rPr>
        <w:t xml:space="preserve"> что мне требуется реализовать, как это должно работать и как это все будет выглядеть. Для более полного изучения данной темы</w:t>
      </w:r>
      <w:r w:rsidR="00DC5BBF">
        <w:rPr>
          <w:sz w:val="24"/>
          <w:szCs w:val="24"/>
        </w:rPr>
        <w:t>, я построил диа</w:t>
      </w:r>
      <w:r>
        <w:rPr>
          <w:sz w:val="24"/>
          <w:szCs w:val="24"/>
        </w:rPr>
        <w:t xml:space="preserve">граммы </w:t>
      </w:r>
      <w:r w:rsidR="00DC5BBF">
        <w:rPr>
          <w:sz w:val="24"/>
          <w:szCs w:val="24"/>
        </w:rPr>
        <w:t>взаимодействия, классов и вариантов использования.</w:t>
      </w:r>
    </w:p>
    <w:p w:rsidR="00DC5BBF" w:rsidRDefault="00DC5BBF" w:rsidP="00DC5BBF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После того как все подготовительные этапы были окончены, я приступил к написанию кода.</w:t>
      </w:r>
    </w:p>
    <w:p w:rsidR="0096041A" w:rsidRDefault="00FA5AEF" w:rsidP="0096041A">
      <w:pPr>
        <w:spacing w:after="200" w:line="276" w:lineRule="auto"/>
      </w:pPr>
      <w:r>
        <w:rPr>
          <w:sz w:val="24"/>
          <w:szCs w:val="24"/>
        </w:rPr>
        <w:br w:type="page"/>
      </w:r>
    </w:p>
    <w:tbl>
      <w:tblPr>
        <w:tblStyle w:val="a8"/>
        <w:tblW w:w="0" w:type="auto"/>
        <w:tblBorders>
          <w:top w:val="none" w:sz="0" w:space="0" w:color="auto"/>
          <w:left w:val="triple" w:sz="12" w:space="0" w:color="auto"/>
          <w:bottom w:val="triple" w:sz="12" w:space="0" w:color="auto"/>
          <w:right w:val="triple" w:sz="12" w:space="0" w:color="auto"/>
          <w:insideH w:val="triple" w:sz="12" w:space="0" w:color="auto"/>
          <w:insideV w:val="triple" w:sz="12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96041A" w:rsidTr="0096041A">
        <w:trPr>
          <w:trHeight w:val="1196"/>
        </w:trPr>
        <w:tc>
          <w:tcPr>
            <w:tcW w:w="1098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96041A" w:rsidRDefault="0096041A" w:rsidP="0096041A">
            <w:pPr>
              <w:ind w:firstLine="708"/>
              <w:jc w:val="center"/>
              <w:rPr>
                <w:rFonts w:asciiTheme="majorHAnsi" w:hAnsiTheme="majorHAnsi" w:cs="Tahoma"/>
                <w:color w:val="000000"/>
                <w:sz w:val="40"/>
                <w:szCs w:val="40"/>
                <w:lang w:eastAsia="be-BY"/>
              </w:rPr>
            </w:pPr>
            <w:r w:rsidRPr="0096041A">
              <w:rPr>
                <w:b/>
                <w:sz w:val="32"/>
                <w:szCs w:val="32"/>
              </w:rPr>
              <w:lastRenderedPageBreak/>
              <w:t>Отрывок кода</w:t>
            </w:r>
          </w:p>
        </w:tc>
      </w:tr>
      <w:tr w:rsidR="0096041A" w:rsidTr="0096041A">
        <w:trPr>
          <w:trHeight w:val="6089"/>
        </w:trPr>
        <w:tc>
          <w:tcPr>
            <w:tcW w:w="10988" w:type="dxa"/>
          </w:tcPr>
          <w:p w:rsidR="009E51B2" w:rsidRDefault="009E51B2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</w:pP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Login_password_check(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login,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password)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{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use_login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passowrd_accepted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be-BY" w:eastAsia="en-US"/>
              </w:rPr>
              <w:t>Client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client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all_Client)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{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(client.get_Login() == login)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{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use_login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(client.get_Password() == password)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{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be-BY" w:eastAsia="en-US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.Clear();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be-BY" w:eastAsia="en-US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.Write(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be-BY" w:eastAsia="en-US"/>
              </w:rPr>
              <w:t>"Пароль принят.\n Можете приступить к работе со счетами."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);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be-BY" w:eastAsia="en-US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.ReadKey();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    passowrd_accepted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}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else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{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be-BY" w:eastAsia="en-US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.Write(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be-BY" w:eastAsia="en-US"/>
              </w:rPr>
              <w:t>"Не верный пароль. \nПовторите."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);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    }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}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}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(!use_login)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{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be-BY" w:eastAsia="en-US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.Write(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val="be-BY" w:eastAsia="en-US"/>
              </w:rPr>
              <w:t>"Такого логина не найдено в базе. \nПовторите."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>);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}</w:t>
            </w:r>
          </w:p>
          <w:p w:rsidR="00441BC3" w:rsidRDefault="00441BC3" w:rsidP="00441BC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be-BY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passowrd_accepted;</w:t>
            </w:r>
          </w:p>
          <w:p w:rsidR="0096041A" w:rsidRDefault="00441BC3" w:rsidP="00441BC3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e-BY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be-BY" w:eastAsia="en-US"/>
              </w:rPr>
              <w:t xml:space="preserve">        }</w:t>
            </w:r>
          </w:p>
          <w:p w:rsidR="009E51B2" w:rsidRDefault="009E51B2" w:rsidP="00441BC3">
            <w:pPr>
              <w:rPr>
                <w:rFonts w:ascii="Tahoma" w:hAnsi="Tahoma" w:cs="Tahoma"/>
                <w:color w:val="000000"/>
                <w:sz w:val="17"/>
                <w:szCs w:val="17"/>
                <w:lang w:val="en-US" w:eastAsia="be-BY"/>
              </w:rPr>
            </w:pPr>
          </w:p>
        </w:tc>
      </w:tr>
      <w:tr w:rsidR="0096041A" w:rsidTr="003244C3">
        <w:trPr>
          <w:trHeight w:val="3047"/>
        </w:trPr>
        <w:tc>
          <w:tcPr>
            <w:tcW w:w="10988" w:type="dxa"/>
          </w:tcPr>
          <w:p w:rsidR="0096041A" w:rsidRDefault="0096041A">
            <w:pPr>
              <w:ind w:left="108"/>
              <w:rPr>
                <w:rFonts w:ascii="Tahoma" w:hAnsi="Tahoma" w:cs="Tahoma"/>
                <w:color w:val="000000"/>
                <w:sz w:val="17"/>
                <w:szCs w:val="17"/>
                <w:lang w:eastAsia="be-BY"/>
              </w:rPr>
            </w:pPr>
          </w:p>
          <w:p w:rsidR="003244C3" w:rsidRDefault="003244C3" w:rsidP="002B2FE7">
            <w:pPr>
              <w:jc w:val="center"/>
              <w:rPr>
                <w:rFonts w:asciiTheme="majorHAnsi" w:hAnsiTheme="majorHAnsi" w:cs="Tahoma"/>
                <w:color w:val="000000"/>
                <w:sz w:val="40"/>
                <w:szCs w:val="40"/>
                <w:lang w:eastAsia="be-BY"/>
              </w:rPr>
            </w:pPr>
          </w:p>
          <w:p w:rsidR="0096041A" w:rsidRPr="00F5470E" w:rsidRDefault="0096041A" w:rsidP="002B2FE7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HAnsi" w:hAnsiTheme="majorHAnsi" w:cs="Tahoma"/>
                <w:color w:val="000000"/>
                <w:sz w:val="40"/>
                <w:szCs w:val="40"/>
                <w:lang w:eastAsia="be-BY"/>
              </w:rPr>
              <w:t>Анализ данного кода</w:t>
            </w:r>
            <w:r w:rsidRPr="00F5470E">
              <w:rPr>
                <w:sz w:val="24"/>
                <w:szCs w:val="24"/>
              </w:rPr>
              <w:t xml:space="preserve"> </w:t>
            </w:r>
          </w:p>
          <w:p w:rsidR="0096041A" w:rsidRDefault="001F5359" w:rsidP="001F5359">
            <w:pPr>
              <w:ind w:left="142" w:firstLine="425"/>
              <w:rPr>
                <w:rFonts w:ascii="Tahoma" w:hAnsi="Tahoma" w:cs="Tahoma"/>
                <w:color w:val="000000"/>
                <w:sz w:val="17"/>
                <w:szCs w:val="17"/>
                <w:lang w:val="be-BY" w:eastAsia="be-BY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lang w:val="be-BY" w:eastAsia="be-BY"/>
              </w:rPr>
              <w:t xml:space="preserve">Данный отрывок кода показывает нам проверку логина и пароля при подключении в банковскую систему. У большинства пользователей возникают различные проблемы при подключении( не верный логин, неверный пароль). Для упрощения реакции пользователя на эти ошибки я реализовал отображение этой ошибки. </w:t>
            </w:r>
          </w:p>
          <w:p w:rsidR="001F5359" w:rsidRDefault="001F5359" w:rsidP="001F5359">
            <w:pPr>
              <w:ind w:left="142" w:firstLine="425"/>
              <w:rPr>
                <w:rFonts w:ascii="Tahoma" w:hAnsi="Tahoma" w:cs="Tahoma"/>
                <w:color w:val="000000"/>
                <w:sz w:val="17"/>
                <w:szCs w:val="17"/>
                <w:lang w:val="be-BY" w:eastAsia="be-BY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lang w:val="be-BY" w:eastAsia="be-BY"/>
              </w:rPr>
              <w:t xml:space="preserve">После того как пользователь увидит что он сделал не верно, он может снова </w:t>
            </w:r>
            <w:r w:rsidR="009E51B2">
              <w:rPr>
                <w:rFonts w:ascii="Tahoma" w:hAnsi="Tahoma" w:cs="Tahoma"/>
                <w:color w:val="000000"/>
                <w:sz w:val="17"/>
                <w:szCs w:val="17"/>
                <w:lang w:val="be-BY" w:eastAsia="be-BY"/>
              </w:rPr>
              <w:t>попробовать авторизироваться в системе.</w:t>
            </w:r>
          </w:p>
          <w:p w:rsidR="001F5359" w:rsidRDefault="001F5359" w:rsidP="001F5359">
            <w:pPr>
              <w:ind w:left="142" w:firstLine="425"/>
              <w:rPr>
                <w:rFonts w:ascii="Tahoma" w:hAnsi="Tahoma" w:cs="Tahoma"/>
                <w:color w:val="000000"/>
                <w:sz w:val="17"/>
                <w:szCs w:val="17"/>
                <w:lang w:eastAsia="be-BY"/>
              </w:rPr>
            </w:pPr>
          </w:p>
        </w:tc>
      </w:tr>
    </w:tbl>
    <w:p w:rsidR="0096041A" w:rsidRDefault="0096041A" w:rsidP="0096041A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96041A" w:rsidRDefault="0096041A">
      <w:pPr>
        <w:spacing w:after="200" w:line="276" w:lineRule="auto"/>
        <w:rPr>
          <w:b/>
          <w:sz w:val="32"/>
          <w:szCs w:val="32"/>
        </w:rPr>
      </w:pPr>
    </w:p>
    <w:p w:rsidR="00201541" w:rsidRPr="005A4800" w:rsidRDefault="0096041A" w:rsidP="005A4800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01541" w:rsidRDefault="00201541" w:rsidP="00201541">
      <w:pPr>
        <w:ind w:firstLine="708"/>
        <w:jc w:val="center"/>
        <w:rPr>
          <w:b/>
          <w:sz w:val="32"/>
          <w:szCs w:val="32"/>
        </w:rPr>
        <w:sectPr w:rsidR="00201541" w:rsidSect="00043629">
          <w:footerReference w:type="default" r:id="rId10"/>
          <w:pgSz w:w="11906" w:h="16838"/>
          <w:pgMar w:top="567" w:right="567" w:bottom="567" w:left="567" w:header="0" w:footer="709" w:gutter="0"/>
          <w:pgNumType w:start="0"/>
          <w:cols w:space="708"/>
          <w:titlePg/>
          <w:docGrid w:linePitch="360"/>
        </w:sectPr>
      </w:pPr>
    </w:p>
    <w:p w:rsidR="00201541" w:rsidRPr="00F65018" w:rsidRDefault="00201541" w:rsidP="00201541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lastRenderedPageBreak/>
        <w:t>Д</w:t>
      </w:r>
      <w:r w:rsidRPr="00F65018">
        <w:rPr>
          <w:rFonts w:asciiTheme="majorHAnsi" w:hAnsiTheme="majorHAnsi"/>
          <w:b/>
          <w:sz w:val="40"/>
          <w:szCs w:val="40"/>
        </w:rPr>
        <w:t>иаграмма вариантов использования</w:t>
      </w:r>
      <w:r>
        <w:rPr>
          <w:rFonts w:asciiTheme="majorHAnsi" w:hAnsiTheme="majorHAnsi"/>
          <w:b/>
          <w:sz w:val="40"/>
          <w:szCs w:val="40"/>
        </w:rPr>
        <w:t xml:space="preserve"> </w:t>
      </w:r>
    </w:p>
    <w:p w:rsidR="00201541" w:rsidRDefault="00201541" w:rsidP="00201541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(</w:t>
      </w:r>
      <w:r>
        <w:rPr>
          <w:rFonts w:asciiTheme="majorHAnsi" w:hAnsiTheme="majorHAnsi"/>
          <w:b/>
          <w:sz w:val="40"/>
          <w:szCs w:val="40"/>
          <w:lang w:val="en-US"/>
        </w:rPr>
        <w:t>use</w:t>
      </w:r>
      <w:r w:rsidRPr="004F47FD">
        <w:rPr>
          <w:rFonts w:asciiTheme="majorHAnsi" w:hAnsiTheme="majorHAnsi"/>
          <w:b/>
          <w:sz w:val="40"/>
          <w:szCs w:val="40"/>
        </w:rPr>
        <w:t xml:space="preserve"> </w:t>
      </w:r>
      <w:r>
        <w:rPr>
          <w:rFonts w:asciiTheme="majorHAnsi" w:hAnsiTheme="majorHAnsi"/>
          <w:b/>
          <w:sz w:val="40"/>
          <w:szCs w:val="40"/>
          <w:lang w:val="en-US"/>
        </w:rPr>
        <w:t>case</w:t>
      </w:r>
      <w:r w:rsidRPr="004F47FD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1F1738">
        <w:rPr>
          <w:rFonts w:asciiTheme="majorHAnsi" w:hAnsiTheme="majorHAnsi"/>
          <w:b/>
          <w:sz w:val="40"/>
          <w:szCs w:val="40"/>
        </w:rPr>
        <w:t>diagram</w:t>
      </w:r>
      <w:proofErr w:type="spellEnd"/>
      <w:r>
        <w:rPr>
          <w:rFonts w:asciiTheme="majorHAnsi" w:hAnsiTheme="majorHAnsi"/>
          <w:b/>
          <w:sz w:val="40"/>
          <w:szCs w:val="40"/>
        </w:rPr>
        <w:t>)</w:t>
      </w: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Pr="004F47FD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201541" w:rsidRDefault="008204B7" w:rsidP="00201541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  <w:lang w:val="be-BY" w:eastAsia="be-BY"/>
        </w:rPr>
        <w:drawing>
          <wp:inline distT="0" distB="0" distL="0" distR="0">
            <wp:extent cx="6840220" cy="3168971"/>
            <wp:effectExtent l="0" t="0" r="0" b="0"/>
            <wp:docPr id="9" name="Рисунок 9" descr="C:\Users\Alexzander\Desktop\2013-11-16_12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zander\Desktop\2013-11-16_12014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6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B7" w:rsidRDefault="008204B7">
      <w:pPr>
        <w:spacing w:after="200" w:line="276" w:lineRule="auto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br w:type="page"/>
      </w:r>
    </w:p>
    <w:p w:rsidR="00201541" w:rsidRDefault="00201541" w:rsidP="00201541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lastRenderedPageBreak/>
        <w:t>Диаграмма последовательностей действий</w:t>
      </w:r>
    </w:p>
    <w:p w:rsidR="00201541" w:rsidRDefault="00201541" w:rsidP="00201541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(</w:t>
      </w:r>
      <w:r>
        <w:rPr>
          <w:rFonts w:asciiTheme="majorHAnsi" w:hAnsiTheme="majorHAnsi"/>
          <w:b/>
          <w:sz w:val="40"/>
          <w:szCs w:val="40"/>
          <w:lang w:val="en-US"/>
        </w:rPr>
        <w:t>s</w:t>
      </w:r>
      <w:proofErr w:type="spellStart"/>
      <w:r w:rsidRPr="001F1738">
        <w:rPr>
          <w:rFonts w:asciiTheme="majorHAnsi" w:hAnsiTheme="majorHAnsi"/>
          <w:b/>
          <w:sz w:val="40"/>
          <w:szCs w:val="40"/>
        </w:rPr>
        <w:t>equence</w:t>
      </w:r>
      <w:proofErr w:type="spellEnd"/>
      <w:r w:rsidRPr="001F1738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1F1738">
        <w:rPr>
          <w:rFonts w:asciiTheme="majorHAnsi" w:hAnsiTheme="majorHAnsi"/>
          <w:b/>
          <w:sz w:val="40"/>
          <w:szCs w:val="40"/>
        </w:rPr>
        <w:t>diagram</w:t>
      </w:r>
      <w:proofErr w:type="spellEnd"/>
      <w:r>
        <w:rPr>
          <w:rFonts w:asciiTheme="majorHAnsi" w:hAnsiTheme="majorHAnsi"/>
          <w:b/>
          <w:sz w:val="40"/>
          <w:szCs w:val="40"/>
        </w:rPr>
        <w:t>)</w:t>
      </w: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Pr="004F47FD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201541" w:rsidRPr="004F47FD" w:rsidRDefault="008204B7" w:rsidP="00201541">
      <w:pPr>
        <w:jc w:val="center"/>
        <w:rPr>
          <w:rFonts w:asciiTheme="majorHAnsi" w:hAnsiTheme="majorHAnsi"/>
          <w:b/>
          <w:noProof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  <w:lang w:val="be-BY" w:eastAsia="be-BY"/>
        </w:rPr>
        <w:drawing>
          <wp:inline distT="0" distB="0" distL="0" distR="0">
            <wp:extent cx="6840220" cy="3986325"/>
            <wp:effectExtent l="0" t="0" r="0" b="0"/>
            <wp:docPr id="10" name="Рисунок 10" descr="C:\Users\Alexzander\Desktop\2013-11-16_120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zander\Desktop\2013-11-16_12023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541" w:rsidRDefault="00201541" w:rsidP="00201541">
      <w:pPr>
        <w:jc w:val="center"/>
        <w:rPr>
          <w:rFonts w:asciiTheme="majorHAnsi" w:hAnsiTheme="majorHAnsi"/>
          <w:b/>
          <w:noProof/>
          <w:sz w:val="40"/>
          <w:szCs w:val="40"/>
        </w:rPr>
      </w:pPr>
    </w:p>
    <w:p w:rsidR="00201541" w:rsidRDefault="00201541" w:rsidP="00201541">
      <w:pPr>
        <w:jc w:val="center"/>
      </w:pPr>
    </w:p>
    <w:p w:rsidR="00201541" w:rsidRDefault="00201541" w:rsidP="00201541">
      <w:pPr>
        <w:jc w:val="center"/>
        <w:sectPr w:rsidR="00201541" w:rsidSect="00043629">
          <w:pgSz w:w="11906" w:h="16838"/>
          <w:pgMar w:top="567" w:right="567" w:bottom="567" w:left="567" w:header="0" w:footer="709" w:gutter="0"/>
          <w:cols w:space="708"/>
          <w:docGrid w:linePitch="360"/>
        </w:sectPr>
      </w:pPr>
    </w:p>
    <w:p w:rsidR="00201541" w:rsidRDefault="00201541" w:rsidP="00201541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  <w:r>
        <w:rPr>
          <w:rFonts w:asciiTheme="majorHAnsi" w:hAnsiTheme="majorHAnsi"/>
          <w:b/>
          <w:sz w:val="40"/>
          <w:szCs w:val="40"/>
        </w:rPr>
        <w:lastRenderedPageBreak/>
        <w:t>Диаграмма</w:t>
      </w:r>
      <w:r w:rsidRPr="00090FA4">
        <w:rPr>
          <w:rFonts w:asciiTheme="majorHAnsi" w:hAnsiTheme="majorHAnsi"/>
          <w:b/>
          <w:sz w:val="40"/>
          <w:szCs w:val="40"/>
        </w:rPr>
        <w:t xml:space="preserve">  классов  </w:t>
      </w:r>
    </w:p>
    <w:p w:rsidR="008204B7" w:rsidRDefault="00201541" w:rsidP="00201541">
      <w:pPr>
        <w:jc w:val="center"/>
        <w:rPr>
          <w:rFonts w:asciiTheme="majorHAnsi" w:hAnsiTheme="majorHAnsi"/>
          <w:b/>
          <w:sz w:val="40"/>
          <w:szCs w:val="40"/>
        </w:rPr>
      </w:pPr>
      <w:r w:rsidRPr="00090FA4">
        <w:rPr>
          <w:rFonts w:asciiTheme="majorHAnsi" w:hAnsiTheme="majorHAnsi"/>
          <w:b/>
          <w:sz w:val="40"/>
          <w:szCs w:val="40"/>
        </w:rPr>
        <w:t>(</w:t>
      </w:r>
      <w:proofErr w:type="spellStart"/>
      <w:r w:rsidRPr="00090FA4">
        <w:rPr>
          <w:rFonts w:asciiTheme="majorHAnsi" w:hAnsiTheme="majorHAnsi"/>
          <w:b/>
          <w:sz w:val="40"/>
          <w:szCs w:val="40"/>
        </w:rPr>
        <w:t>class</w:t>
      </w:r>
      <w:proofErr w:type="spellEnd"/>
      <w:r w:rsidRPr="00090FA4">
        <w:rPr>
          <w:rFonts w:asciiTheme="majorHAnsi" w:hAnsiTheme="majorHAnsi"/>
          <w:b/>
          <w:sz w:val="40"/>
          <w:szCs w:val="40"/>
        </w:rPr>
        <w:t xml:space="preserve">  </w:t>
      </w:r>
      <w:proofErr w:type="spellStart"/>
      <w:r w:rsidRPr="00090FA4">
        <w:rPr>
          <w:rFonts w:asciiTheme="majorHAnsi" w:hAnsiTheme="majorHAnsi"/>
          <w:b/>
          <w:sz w:val="40"/>
          <w:szCs w:val="40"/>
        </w:rPr>
        <w:t>diagram</w:t>
      </w:r>
      <w:proofErr w:type="spellEnd"/>
      <w:r w:rsidRPr="00090FA4">
        <w:rPr>
          <w:rFonts w:asciiTheme="majorHAnsi" w:hAnsiTheme="majorHAnsi"/>
          <w:b/>
          <w:sz w:val="40"/>
          <w:szCs w:val="40"/>
        </w:rPr>
        <w:t>)</w:t>
      </w: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090FAA" w:rsidRDefault="00090FAA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090FAA" w:rsidRDefault="00090FAA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8204B7" w:rsidP="00201541">
      <w:pPr>
        <w:jc w:val="center"/>
        <w:rPr>
          <w:rFonts w:asciiTheme="majorHAnsi" w:hAnsiTheme="majorHAnsi"/>
          <w:b/>
          <w:sz w:val="40"/>
          <w:szCs w:val="40"/>
        </w:rPr>
      </w:pPr>
    </w:p>
    <w:p w:rsidR="008204B7" w:rsidRDefault="00090FAA" w:rsidP="00201541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noProof/>
          <w:sz w:val="24"/>
          <w:szCs w:val="24"/>
          <w:lang w:val="be-BY" w:eastAsia="be-BY"/>
        </w:rPr>
        <w:drawing>
          <wp:inline distT="0" distB="0" distL="0" distR="0" wp14:anchorId="0402097D" wp14:editId="5D32C27F">
            <wp:extent cx="6840220" cy="4112245"/>
            <wp:effectExtent l="0" t="0" r="0" b="3175"/>
            <wp:docPr id="17" name="Рисунок 17" descr="C:\Users\Alexzander\Desktop\2013-11-16_120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zander\Desktop\2013-11-16_12025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1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4B7" w:rsidSect="0004362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D2" w:rsidRDefault="00FC68D2" w:rsidP="00C92A3A">
      <w:r>
        <w:separator/>
      </w:r>
    </w:p>
  </w:endnote>
  <w:endnote w:type="continuationSeparator" w:id="0">
    <w:p w:rsidR="00FC68D2" w:rsidRDefault="00FC68D2" w:rsidP="00C9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70812"/>
      <w:docPartObj>
        <w:docPartGallery w:val="Page Numbers (Bottom of Page)"/>
        <w:docPartUnique/>
      </w:docPartObj>
    </w:sdtPr>
    <w:sdtEndPr/>
    <w:sdtContent>
      <w:p w:rsidR="00C92A3A" w:rsidRDefault="00C92A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FAA">
          <w:rPr>
            <w:noProof/>
          </w:rPr>
          <w:t>1</w:t>
        </w:r>
        <w:r>
          <w:fldChar w:fldCharType="end"/>
        </w:r>
      </w:p>
    </w:sdtContent>
  </w:sdt>
  <w:p w:rsidR="00BA586F" w:rsidRDefault="00FC68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D2" w:rsidRDefault="00FC68D2" w:rsidP="00C92A3A">
      <w:r>
        <w:separator/>
      </w:r>
    </w:p>
  </w:footnote>
  <w:footnote w:type="continuationSeparator" w:id="0">
    <w:p w:rsidR="00FC68D2" w:rsidRDefault="00FC68D2" w:rsidP="00C92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6AB0"/>
    <w:multiLevelType w:val="multilevel"/>
    <w:tmpl w:val="813E8F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93"/>
    <w:rsid w:val="00012746"/>
    <w:rsid w:val="0003373F"/>
    <w:rsid w:val="0004032F"/>
    <w:rsid w:val="00043629"/>
    <w:rsid w:val="0004797D"/>
    <w:rsid w:val="00077A6C"/>
    <w:rsid w:val="00090FAA"/>
    <w:rsid w:val="000A3683"/>
    <w:rsid w:val="000B0071"/>
    <w:rsid w:val="000E2084"/>
    <w:rsid w:val="00122DC6"/>
    <w:rsid w:val="00181E26"/>
    <w:rsid w:val="001A3453"/>
    <w:rsid w:val="001C448F"/>
    <w:rsid w:val="001D6B6B"/>
    <w:rsid w:val="001D6C86"/>
    <w:rsid w:val="001E2237"/>
    <w:rsid w:val="001F5359"/>
    <w:rsid w:val="00201541"/>
    <w:rsid w:val="002335FA"/>
    <w:rsid w:val="00243977"/>
    <w:rsid w:val="00260C8D"/>
    <w:rsid w:val="002A0974"/>
    <w:rsid w:val="002B2FE7"/>
    <w:rsid w:val="002B59C7"/>
    <w:rsid w:val="00312170"/>
    <w:rsid w:val="0031426A"/>
    <w:rsid w:val="00320203"/>
    <w:rsid w:val="003244C3"/>
    <w:rsid w:val="003377E2"/>
    <w:rsid w:val="00340A21"/>
    <w:rsid w:val="00345A01"/>
    <w:rsid w:val="00351C19"/>
    <w:rsid w:val="00352601"/>
    <w:rsid w:val="00367036"/>
    <w:rsid w:val="00370326"/>
    <w:rsid w:val="0038265D"/>
    <w:rsid w:val="0038732B"/>
    <w:rsid w:val="003B6A20"/>
    <w:rsid w:val="003E003F"/>
    <w:rsid w:val="00437844"/>
    <w:rsid w:val="00441BC3"/>
    <w:rsid w:val="004556DA"/>
    <w:rsid w:val="004871EA"/>
    <w:rsid w:val="00512C0F"/>
    <w:rsid w:val="00557E8C"/>
    <w:rsid w:val="005A4800"/>
    <w:rsid w:val="005A6FA5"/>
    <w:rsid w:val="005E43E3"/>
    <w:rsid w:val="005E59BB"/>
    <w:rsid w:val="0063217B"/>
    <w:rsid w:val="006A4D2C"/>
    <w:rsid w:val="006E54A3"/>
    <w:rsid w:val="006F4971"/>
    <w:rsid w:val="007149C1"/>
    <w:rsid w:val="00714A16"/>
    <w:rsid w:val="00730358"/>
    <w:rsid w:val="00736F56"/>
    <w:rsid w:val="00737528"/>
    <w:rsid w:val="0076461C"/>
    <w:rsid w:val="00776703"/>
    <w:rsid w:val="00795005"/>
    <w:rsid w:val="0079558E"/>
    <w:rsid w:val="007B71A6"/>
    <w:rsid w:val="00805589"/>
    <w:rsid w:val="0080692E"/>
    <w:rsid w:val="0081050E"/>
    <w:rsid w:val="008204B7"/>
    <w:rsid w:val="00823293"/>
    <w:rsid w:val="00880F59"/>
    <w:rsid w:val="00894EBF"/>
    <w:rsid w:val="008A4420"/>
    <w:rsid w:val="008D53CC"/>
    <w:rsid w:val="00920B04"/>
    <w:rsid w:val="00926332"/>
    <w:rsid w:val="0096041A"/>
    <w:rsid w:val="00987F8B"/>
    <w:rsid w:val="00994A26"/>
    <w:rsid w:val="009B0C89"/>
    <w:rsid w:val="009E33A4"/>
    <w:rsid w:val="009E51B2"/>
    <w:rsid w:val="00A14FDB"/>
    <w:rsid w:val="00A23794"/>
    <w:rsid w:val="00A27876"/>
    <w:rsid w:val="00A334BC"/>
    <w:rsid w:val="00AB2359"/>
    <w:rsid w:val="00AC6A5C"/>
    <w:rsid w:val="00AD7C3B"/>
    <w:rsid w:val="00B5428C"/>
    <w:rsid w:val="00B64E3D"/>
    <w:rsid w:val="00B709F0"/>
    <w:rsid w:val="00BF681B"/>
    <w:rsid w:val="00C223DC"/>
    <w:rsid w:val="00C277EE"/>
    <w:rsid w:val="00C55C9C"/>
    <w:rsid w:val="00C92A3A"/>
    <w:rsid w:val="00CB6C59"/>
    <w:rsid w:val="00CC44F1"/>
    <w:rsid w:val="00CD301D"/>
    <w:rsid w:val="00CD4A06"/>
    <w:rsid w:val="00CE6009"/>
    <w:rsid w:val="00D07B92"/>
    <w:rsid w:val="00D11171"/>
    <w:rsid w:val="00D5244D"/>
    <w:rsid w:val="00D66AB7"/>
    <w:rsid w:val="00D84246"/>
    <w:rsid w:val="00D84F3D"/>
    <w:rsid w:val="00DC5BBF"/>
    <w:rsid w:val="00DE2CA2"/>
    <w:rsid w:val="00DE33B2"/>
    <w:rsid w:val="00DE4930"/>
    <w:rsid w:val="00E16954"/>
    <w:rsid w:val="00E228B7"/>
    <w:rsid w:val="00E3087B"/>
    <w:rsid w:val="00E34E46"/>
    <w:rsid w:val="00E57BC0"/>
    <w:rsid w:val="00E82E54"/>
    <w:rsid w:val="00E85086"/>
    <w:rsid w:val="00E911A5"/>
    <w:rsid w:val="00ED1102"/>
    <w:rsid w:val="00ED4A33"/>
    <w:rsid w:val="00EF30F5"/>
    <w:rsid w:val="00F42C85"/>
    <w:rsid w:val="00F5470E"/>
    <w:rsid w:val="00F634EB"/>
    <w:rsid w:val="00FA5AEF"/>
    <w:rsid w:val="00FC68D2"/>
    <w:rsid w:val="00FD6BCF"/>
    <w:rsid w:val="00FF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7">
    <w:name w:val="heading 7"/>
    <w:basedOn w:val="a"/>
    <w:next w:val="a"/>
    <w:link w:val="70"/>
    <w:qFormat/>
    <w:rsid w:val="00201541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5428C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Без интервала Знак"/>
    <w:link w:val="a3"/>
    <w:uiPriority w:val="1"/>
    <w:locked/>
    <w:rsid w:val="00B5428C"/>
    <w:rPr>
      <w:rFonts w:ascii="Calibri" w:eastAsia="Calibri" w:hAnsi="Calibri" w:cs="Times New Roman"/>
      <w:lang w:val="ru-RU"/>
    </w:rPr>
  </w:style>
  <w:style w:type="character" w:styleId="a5">
    <w:name w:val="Hyperlink"/>
    <w:basedOn w:val="a0"/>
    <w:uiPriority w:val="99"/>
    <w:unhideWhenUsed/>
    <w:rsid w:val="00B5428C"/>
    <w:rPr>
      <w:color w:val="0000FF"/>
      <w:u w:val="single"/>
    </w:rPr>
  </w:style>
  <w:style w:type="character" w:customStyle="1" w:styleId="70">
    <w:name w:val="Заголовок 7 Знак"/>
    <w:basedOn w:val="a0"/>
    <w:link w:val="7"/>
    <w:rsid w:val="00201541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rsid w:val="002015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154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8">
    <w:name w:val="Table Grid"/>
    <w:basedOn w:val="a1"/>
    <w:uiPriority w:val="59"/>
    <w:rsid w:val="0020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0154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154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A3A"/>
    <w:pPr>
      <w:tabs>
        <w:tab w:val="center" w:pos="4536"/>
        <w:tab w:val="right" w:pos="9072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92A3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List Paragraph"/>
    <w:basedOn w:val="a"/>
    <w:uiPriority w:val="34"/>
    <w:qFormat/>
    <w:rsid w:val="00E57BC0"/>
    <w:pPr>
      <w:ind w:left="720"/>
      <w:contextualSpacing/>
    </w:pPr>
  </w:style>
  <w:style w:type="character" w:customStyle="1" w:styleId="apple-converted-space">
    <w:name w:val="apple-converted-space"/>
    <w:basedOn w:val="a0"/>
    <w:rsid w:val="00714A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7">
    <w:name w:val="heading 7"/>
    <w:basedOn w:val="a"/>
    <w:next w:val="a"/>
    <w:link w:val="70"/>
    <w:qFormat/>
    <w:rsid w:val="00201541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5428C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Без интервала Знак"/>
    <w:link w:val="a3"/>
    <w:uiPriority w:val="1"/>
    <w:locked/>
    <w:rsid w:val="00B5428C"/>
    <w:rPr>
      <w:rFonts w:ascii="Calibri" w:eastAsia="Calibri" w:hAnsi="Calibri" w:cs="Times New Roman"/>
      <w:lang w:val="ru-RU"/>
    </w:rPr>
  </w:style>
  <w:style w:type="character" w:styleId="a5">
    <w:name w:val="Hyperlink"/>
    <w:basedOn w:val="a0"/>
    <w:uiPriority w:val="99"/>
    <w:unhideWhenUsed/>
    <w:rsid w:val="00B5428C"/>
    <w:rPr>
      <w:color w:val="0000FF"/>
      <w:u w:val="single"/>
    </w:rPr>
  </w:style>
  <w:style w:type="character" w:customStyle="1" w:styleId="70">
    <w:name w:val="Заголовок 7 Знак"/>
    <w:basedOn w:val="a0"/>
    <w:link w:val="7"/>
    <w:rsid w:val="00201541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rsid w:val="002015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154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8">
    <w:name w:val="Table Grid"/>
    <w:basedOn w:val="a1"/>
    <w:uiPriority w:val="59"/>
    <w:rsid w:val="00201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0154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154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A3A"/>
    <w:pPr>
      <w:tabs>
        <w:tab w:val="center" w:pos="4536"/>
        <w:tab w:val="right" w:pos="9072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92A3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List Paragraph"/>
    <w:basedOn w:val="a"/>
    <w:uiPriority w:val="34"/>
    <w:qFormat/>
    <w:rsid w:val="00E57BC0"/>
    <w:pPr>
      <w:ind w:left="720"/>
      <w:contextualSpacing/>
    </w:pPr>
  </w:style>
  <w:style w:type="character" w:customStyle="1" w:styleId="apple-converted-space">
    <w:name w:val="apple-converted-space"/>
    <w:basedOn w:val="a0"/>
    <w:rsid w:val="0071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ha_asp@list.ru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vk.com/write?email=devmobby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514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Alexzander</dc:creator>
  <cp:lastModifiedBy>Alexzander</cp:lastModifiedBy>
  <cp:revision>72</cp:revision>
  <cp:lastPrinted>2013-11-02T21:56:00Z</cp:lastPrinted>
  <dcterms:created xsi:type="dcterms:W3CDTF">2013-11-02T20:13:00Z</dcterms:created>
  <dcterms:modified xsi:type="dcterms:W3CDTF">2013-11-16T09:08:00Z</dcterms:modified>
</cp:coreProperties>
</file>