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962"/>
        <w:gridCol w:w="482"/>
        <w:gridCol w:w="683"/>
        <w:gridCol w:w="763"/>
        <w:gridCol w:w="482"/>
        <w:gridCol w:w="482"/>
        <w:gridCol w:w="964"/>
        <w:gridCol w:w="76"/>
        <w:gridCol w:w="1371"/>
        <w:gridCol w:w="482"/>
        <w:gridCol w:w="482"/>
        <w:gridCol w:w="482"/>
        <w:gridCol w:w="1921"/>
        <w:gridCol w:w="5"/>
      </w:tblGrid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>
          <w:trHeight w:val="364" w:hRule="atLeast"/>
        </w:trPr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    (Специальность)</w:t>
            </w:r>
          </w:p>
        </w:tc>
        <w:tc>
          <w:tcPr>
            <w:tcW w:w="7510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Информатика и вычислительная техника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Искусственный интеллект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632" w:type="dxa"/>
            <w:gridSpan w:val="13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2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2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3" w:type="dxa"/>
            <w:gridSpan w:val="12"/>
            <w:vMerge w:val="restart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«Стилистическое оформление научного текста с помощью текстового процессора MS Word»; </w:t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Вариант №10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193" w:type="dxa"/>
            <w:gridSpan w:val="1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uppressAutoHyphens w:val="false"/>
              <w:spacing w:lineRule="auto" w:line="276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193" w:type="dxa"/>
            <w:gridSpan w:val="1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68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893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Исмаилов А.М.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68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2335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trHeight w:val="206" w:hRule="atLeast"/>
        </w:trPr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bookmarkStart w:id="0" w:name="_Hlk184202660"/>
            <w:bookmarkStart w:id="1" w:name="_Hlk184202816"/>
            <w:bookmarkEnd w:id="0"/>
            <w:bookmarkEnd w:id="1"/>
            <w:r>
              <w:rPr>
                <w:lang w:eastAsia="ru-RU"/>
              </w:rPr>
              <w:t>Руководитель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893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/>
              <w:t>доц, к.т.н, Т.В. Ящун</w:t>
            </w:r>
          </w:p>
        </w:tc>
      </w:tr>
      <w:tr>
        <w:trPr/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  <w:bookmarkStart w:id="2" w:name="_Hlk184202816"/>
            <w:bookmarkStart w:id="3" w:name="_Hlk184202903"/>
            <w:bookmarkStart w:id="4" w:name="_Hlk184202816"/>
            <w:bookmarkStart w:id="5" w:name="_Hlk184202903"/>
            <w:bookmarkEnd w:id="4"/>
            <w:bookmarkEnd w:id="5"/>
          </w:p>
        </w:tc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2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  <w:bookmarkStart w:id="6" w:name="_Hlk184202660"/>
      <w:bookmarkStart w:id="7" w:name="_Hlk184202903"/>
      <w:bookmarkStart w:id="8" w:name="_heading=h.2jxsxqh"/>
      <w:bookmarkStart w:id="9" w:name="_Hlk184202660"/>
      <w:bookmarkStart w:id="10" w:name="_Hlk184202903"/>
      <w:bookmarkStart w:id="11" w:name="_heading=h.2jxsxqh"/>
      <w:bookmarkEnd w:id="9"/>
      <w:bookmarkEnd w:id="10"/>
      <w:bookmarkEnd w:id="11"/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  <w:t>Москва,</w:t>
      </w:r>
      <w:bookmarkStart w:id="12" w:name="_GoBack"/>
      <w:bookmarkEnd w:id="12"/>
      <w:r>
        <w:rPr>
          <w:sz w:val="26"/>
          <w:szCs w:val="26"/>
        </w:rPr>
        <w:t xml:space="preserve"> 2025 г.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LibreOffice/25.2.2.2$Windows_X86_64 LibreOffice_project/7370d4be9e3cf6031a51beef54ff3bda878e3fac</Application>
  <AppVersion>15.0000</AppVersion>
  <Pages>2</Pages>
  <Words>135</Words>
  <Characters>954</Characters>
  <CharactersWithSpaces>1057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2025-05-14T16:57:33Z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