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0FB47" w14:textId="77777777" w:rsidR="00860AFE" w:rsidRDefault="00860AFE" w:rsidP="00BE1569">
      <w:pPr>
        <w:jc w:val="center"/>
        <w:rPr>
          <w:b/>
          <w:bCs/>
          <w:sz w:val="36"/>
          <w:szCs w:val="36"/>
        </w:rPr>
      </w:pPr>
    </w:p>
    <w:p w14:paraId="3D5BA885" w14:textId="77777777" w:rsidR="00860AFE" w:rsidRDefault="00860AFE">
      <w:pPr>
        <w:rPr>
          <w:b/>
          <w:bCs/>
          <w:sz w:val="36"/>
          <w:szCs w:val="36"/>
        </w:rPr>
      </w:pPr>
    </w:p>
    <w:p w14:paraId="02658ED2" w14:textId="77777777" w:rsidR="00860AFE" w:rsidRDefault="00860AFE">
      <w:pPr>
        <w:rPr>
          <w:b/>
          <w:bCs/>
          <w:sz w:val="36"/>
          <w:szCs w:val="36"/>
        </w:rPr>
      </w:pPr>
    </w:p>
    <w:p w14:paraId="56E533D8" w14:textId="77777777" w:rsidR="00860AFE" w:rsidRDefault="00860AFE">
      <w:pPr>
        <w:rPr>
          <w:b/>
          <w:bCs/>
          <w:sz w:val="36"/>
          <w:szCs w:val="36"/>
        </w:rPr>
      </w:pPr>
    </w:p>
    <w:p w14:paraId="34E04792" w14:textId="3CB5C6CD" w:rsidR="00860AFE" w:rsidRPr="00860AFE" w:rsidRDefault="00860AFE" w:rsidP="00860AFE">
      <w:pPr>
        <w:jc w:val="center"/>
        <w:rPr>
          <w:b/>
          <w:bCs/>
          <w:sz w:val="72"/>
          <w:szCs w:val="72"/>
        </w:rPr>
      </w:pPr>
      <w:r w:rsidRPr="00860AFE">
        <w:rPr>
          <w:b/>
          <w:bCs/>
          <w:sz w:val="72"/>
          <w:szCs w:val="72"/>
        </w:rPr>
        <w:t>ASSIGNMENT-1</w:t>
      </w:r>
    </w:p>
    <w:p w14:paraId="4702032A" w14:textId="77777777" w:rsidR="00860AFE" w:rsidRPr="00BE1569" w:rsidRDefault="00860AFE" w:rsidP="00860AFE">
      <w:pPr>
        <w:jc w:val="center"/>
        <w:rPr>
          <w:b/>
          <w:bCs/>
          <w:sz w:val="36"/>
          <w:szCs w:val="36"/>
        </w:rPr>
      </w:pPr>
      <w:r w:rsidRPr="00BE1569">
        <w:rPr>
          <w:b/>
          <w:bCs/>
          <w:sz w:val="36"/>
          <w:szCs w:val="36"/>
        </w:rPr>
        <w:t>Real-Time City Noise Monitoring System</w:t>
      </w:r>
    </w:p>
    <w:p w14:paraId="33404DEE" w14:textId="77777777" w:rsidR="00860AFE" w:rsidRDefault="00860AFE" w:rsidP="00860AFE">
      <w:pPr>
        <w:rPr>
          <w:b/>
          <w:bCs/>
        </w:rPr>
      </w:pPr>
    </w:p>
    <w:p w14:paraId="1C6DD723" w14:textId="77777777" w:rsidR="00860AFE" w:rsidRDefault="00860AFE">
      <w:pPr>
        <w:rPr>
          <w:b/>
          <w:bCs/>
          <w:sz w:val="36"/>
          <w:szCs w:val="36"/>
        </w:rPr>
      </w:pPr>
    </w:p>
    <w:p w14:paraId="6E021C85" w14:textId="77777777" w:rsidR="00860AFE" w:rsidRDefault="00860AFE">
      <w:pPr>
        <w:rPr>
          <w:b/>
          <w:bCs/>
          <w:sz w:val="36"/>
          <w:szCs w:val="36"/>
        </w:rPr>
      </w:pPr>
    </w:p>
    <w:p w14:paraId="2C042EF6" w14:textId="77777777" w:rsidR="00860AFE" w:rsidRDefault="00860AFE">
      <w:pPr>
        <w:rPr>
          <w:b/>
          <w:bCs/>
          <w:sz w:val="36"/>
          <w:szCs w:val="36"/>
        </w:rPr>
      </w:pPr>
    </w:p>
    <w:p w14:paraId="523396F4" w14:textId="77777777" w:rsidR="00860AFE" w:rsidRDefault="00860AFE">
      <w:pPr>
        <w:rPr>
          <w:b/>
          <w:bCs/>
          <w:sz w:val="36"/>
          <w:szCs w:val="36"/>
        </w:rPr>
      </w:pPr>
    </w:p>
    <w:p w14:paraId="5E944B41" w14:textId="77777777" w:rsidR="00860AFE" w:rsidRDefault="00860AFE">
      <w:pPr>
        <w:rPr>
          <w:b/>
          <w:bCs/>
          <w:sz w:val="36"/>
          <w:szCs w:val="36"/>
        </w:rPr>
      </w:pPr>
    </w:p>
    <w:p w14:paraId="7A3D7F24" w14:textId="5BA832B1" w:rsidR="00860AFE" w:rsidRDefault="00860AFE">
      <w:pPr>
        <w:rPr>
          <w:b/>
          <w:bCs/>
          <w:sz w:val="36"/>
          <w:szCs w:val="36"/>
        </w:rPr>
      </w:pPr>
      <w:proofErr w:type="gramStart"/>
      <w:r>
        <w:rPr>
          <w:b/>
          <w:bCs/>
          <w:sz w:val="36"/>
          <w:szCs w:val="36"/>
        </w:rPr>
        <w:t>NAME :</w:t>
      </w:r>
      <w:proofErr w:type="gramEnd"/>
      <w:r>
        <w:rPr>
          <w:b/>
          <w:bCs/>
          <w:sz w:val="36"/>
          <w:szCs w:val="36"/>
        </w:rPr>
        <w:t xml:space="preserve"> AGASH K</w:t>
      </w:r>
    </w:p>
    <w:p w14:paraId="367D3AA5" w14:textId="77777777" w:rsidR="00860AFE" w:rsidRDefault="00860AFE">
      <w:pPr>
        <w:rPr>
          <w:b/>
          <w:bCs/>
          <w:sz w:val="36"/>
          <w:szCs w:val="36"/>
        </w:rPr>
      </w:pPr>
      <w:r>
        <w:rPr>
          <w:b/>
          <w:bCs/>
          <w:sz w:val="36"/>
          <w:szCs w:val="36"/>
        </w:rPr>
        <w:t xml:space="preserve">ROLL </w:t>
      </w:r>
      <w:proofErr w:type="gramStart"/>
      <w:r>
        <w:rPr>
          <w:b/>
          <w:bCs/>
          <w:sz w:val="36"/>
          <w:szCs w:val="36"/>
        </w:rPr>
        <w:t>NO :</w:t>
      </w:r>
      <w:proofErr w:type="gramEnd"/>
      <w:r>
        <w:rPr>
          <w:b/>
          <w:bCs/>
          <w:sz w:val="36"/>
          <w:szCs w:val="36"/>
        </w:rPr>
        <w:t xml:space="preserve"> 727722eucs009</w:t>
      </w:r>
    </w:p>
    <w:p w14:paraId="6B457173" w14:textId="77777777" w:rsidR="00860AFE" w:rsidRDefault="00860AFE">
      <w:pPr>
        <w:rPr>
          <w:b/>
          <w:bCs/>
          <w:sz w:val="36"/>
          <w:szCs w:val="36"/>
        </w:rPr>
      </w:pPr>
      <w:r>
        <w:rPr>
          <w:b/>
          <w:bCs/>
          <w:sz w:val="36"/>
          <w:szCs w:val="36"/>
        </w:rPr>
        <w:t>SUBJECT: INTERNET OF EVERYTHING</w:t>
      </w:r>
    </w:p>
    <w:p w14:paraId="582E7381" w14:textId="139C390D" w:rsidR="00860AFE" w:rsidRDefault="00860AFE">
      <w:pPr>
        <w:rPr>
          <w:b/>
          <w:bCs/>
          <w:sz w:val="36"/>
          <w:szCs w:val="36"/>
        </w:rPr>
      </w:pPr>
      <w:r>
        <w:rPr>
          <w:b/>
          <w:bCs/>
          <w:sz w:val="36"/>
          <w:szCs w:val="36"/>
        </w:rPr>
        <w:br w:type="page"/>
      </w:r>
    </w:p>
    <w:p w14:paraId="269E312A" w14:textId="55649443" w:rsidR="00BE1569" w:rsidRPr="00BE1569" w:rsidRDefault="00BE1569" w:rsidP="00BE1569">
      <w:pPr>
        <w:jc w:val="center"/>
        <w:rPr>
          <w:b/>
          <w:bCs/>
          <w:sz w:val="36"/>
          <w:szCs w:val="36"/>
        </w:rPr>
      </w:pPr>
      <w:r w:rsidRPr="00BE1569">
        <w:rPr>
          <w:b/>
          <w:bCs/>
          <w:sz w:val="36"/>
          <w:szCs w:val="36"/>
        </w:rPr>
        <w:lastRenderedPageBreak/>
        <w:t>Real-Time City Noise Monitoring System</w:t>
      </w:r>
    </w:p>
    <w:p w14:paraId="722F8E69" w14:textId="77777777" w:rsidR="00BE1569" w:rsidRDefault="00BE1569" w:rsidP="00BE1569">
      <w:pPr>
        <w:rPr>
          <w:b/>
          <w:bCs/>
        </w:rPr>
      </w:pPr>
    </w:p>
    <w:p w14:paraId="6D1D7E96" w14:textId="1DD0E6B6" w:rsidR="00BE1569" w:rsidRPr="00BE1569" w:rsidRDefault="00BE1569" w:rsidP="00BE1569">
      <w:pPr>
        <w:rPr>
          <w:b/>
          <w:bCs/>
          <w:sz w:val="28"/>
          <w:szCs w:val="28"/>
        </w:rPr>
      </w:pPr>
      <w:r w:rsidRPr="00BE1569">
        <w:rPr>
          <w:b/>
          <w:bCs/>
          <w:sz w:val="28"/>
          <w:szCs w:val="28"/>
        </w:rPr>
        <w:t>Introduction</w:t>
      </w:r>
    </w:p>
    <w:p w14:paraId="1F8E359B" w14:textId="77777777" w:rsidR="00BE1569" w:rsidRPr="00BE1569" w:rsidRDefault="00BE1569" w:rsidP="00BE1569">
      <w:pPr>
        <w:rPr>
          <w:sz w:val="28"/>
          <w:szCs w:val="28"/>
        </w:rPr>
      </w:pPr>
      <w:r w:rsidRPr="00BE1569">
        <w:rPr>
          <w:sz w:val="28"/>
          <w:szCs w:val="28"/>
        </w:rPr>
        <w:t>Noise pollution is one of the most underrated yet harmful environmental hazards affecting urban populations today. With rapid urbanization, vehicular traffic, industrial zones, and social activities like festivals, cities are increasingly experiencing high decibel levels beyond safe thresholds defined by organizations like the WHO.</w:t>
      </w:r>
    </w:p>
    <w:p w14:paraId="2DAB518D" w14:textId="77777777" w:rsidR="00BE1569" w:rsidRPr="00BE1569" w:rsidRDefault="00BE1569" w:rsidP="00BE1569">
      <w:pPr>
        <w:rPr>
          <w:sz w:val="28"/>
          <w:szCs w:val="28"/>
        </w:rPr>
      </w:pPr>
      <w:r w:rsidRPr="00BE1569">
        <w:rPr>
          <w:sz w:val="28"/>
          <w:szCs w:val="28"/>
        </w:rPr>
        <w:t xml:space="preserve">The concept of a </w:t>
      </w:r>
      <w:r w:rsidRPr="00BE1569">
        <w:rPr>
          <w:b/>
          <w:bCs/>
          <w:sz w:val="28"/>
          <w:szCs w:val="28"/>
        </w:rPr>
        <w:t>Real-Time City Noise Monitoring System</w:t>
      </w:r>
      <w:r w:rsidRPr="00BE1569">
        <w:rPr>
          <w:sz w:val="28"/>
          <w:szCs w:val="28"/>
        </w:rPr>
        <w:t xml:space="preserve"> leverages the Internet of Everything (IoE) to detect, monitor, and report sound levels across city zones using connected smart sensors. This real-time data helps in noise regulation, health protection, and long-term city planning.</w:t>
      </w:r>
    </w:p>
    <w:p w14:paraId="68F91DA5" w14:textId="77777777" w:rsidR="00BE1569" w:rsidRPr="00BE1569" w:rsidRDefault="00BE1569" w:rsidP="00BE1569">
      <w:pPr>
        <w:rPr>
          <w:b/>
          <w:bCs/>
          <w:sz w:val="28"/>
          <w:szCs w:val="28"/>
        </w:rPr>
      </w:pPr>
    </w:p>
    <w:p w14:paraId="20646AB0" w14:textId="42A90387" w:rsidR="00BE1569" w:rsidRPr="00BE1569" w:rsidRDefault="00BE1569" w:rsidP="00BE1569">
      <w:pPr>
        <w:rPr>
          <w:b/>
          <w:bCs/>
          <w:sz w:val="28"/>
          <w:szCs w:val="28"/>
        </w:rPr>
      </w:pPr>
      <w:r w:rsidRPr="00BE1569">
        <w:rPr>
          <w:b/>
          <w:bCs/>
          <w:sz w:val="28"/>
          <w:szCs w:val="28"/>
        </w:rPr>
        <w:t>Detailed Description</w:t>
      </w:r>
    </w:p>
    <w:p w14:paraId="475D9AF5" w14:textId="77777777" w:rsidR="00BE1569" w:rsidRPr="00BE1569" w:rsidRDefault="00BE1569" w:rsidP="00BE1569">
      <w:pPr>
        <w:rPr>
          <w:sz w:val="28"/>
          <w:szCs w:val="28"/>
        </w:rPr>
      </w:pPr>
      <w:r w:rsidRPr="00BE1569">
        <w:rPr>
          <w:sz w:val="28"/>
          <w:szCs w:val="28"/>
        </w:rPr>
        <w:t xml:space="preserve">The system uses </w:t>
      </w:r>
      <w:r w:rsidRPr="00BE1569">
        <w:rPr>
          <w:b/>
          <w:bCs/>
          <w:sz w:val="28"/>
          <w:szCs w:val="28"/>
        </w:rPr>
        <w:t>distributed sensor nodes</w:t>
      </w:r>
      <w:r w:rsidRPr="00BE1569">
        <w:rPr>
          <w:sz w:val="28"/>
          <w:szCs w:val="28"/>
        </w:rPr>
        <w:t>, each equipped with sound sensors and microcontrollers, deployed at strategic urban locations—like schools, hospitals, traffic junctions, and residential areas. These sensors continuously measure decibel levels and send the data wirelessly to a centralized server or cloud platform.</w:t>
      </w:r>
    </w:p>
    <w:p w14:paraId="6D0E8B9B" w14:textId="77777777" w:rsidR="00BE1569" w:rsidRPr="00BE1569" w:rsidRDefault="00BE1569" w:rsidP="00BE1569">
      <w:pPr>
        <w:rPr>
          <w:sz w:val="28"/>
          <w:szCs w:val="28"/>
        </w:rPr>
      </w:pPr>
      <w:r w:rsidRPr="00BE1569">
        <w:rPr>
          <w:sz w:val="28"/>
          <w:szCs w:val="28"/>
        </w:rPr>
        <w:t>Authorities can access this information via a web or mobile dashboard, where they can see historical trends, receive alerts, and identify areas where noise exceeds regulatory limits. Citizens may also be provided a basic app to report or view localized noise data.</w:t>
      </w:r>
    </w:p>
    <w:p w14:paraId="06394419" w14:textId="77777777" w:rsidR="00BE1569" w:rsidRPr="00BE1569" w:rsidRDefault="00BE1569" w:rsidP="00BE1569">
      <w:pPr>
        <w:rPr>
          <w:b/>
          <w:bCs/>
          <w:sz w:val="28"/>
          <w:szCs w:val="28"/>
        </w:rPr>
      </w:pPr>
    </w:p>
    <w:p w14:paraId="620EBB02" w14:textId="37F32759" w:rsidR="00BE1569" w:rsidRPr="00BE1569" w:rsidRDefault="00BE1569" w:rsidP="00BE1569">
      <w:pPr>
        <w:rPr>
          <w:b/>
          <w:bCs/>
          <w:sz w:val="28"/>
          <w:szCs w:val="28"/>
        </w:rPr>
      </w:pPr>
      <w:r w:rsidRPr="00BE1569">
        <w:rPr>
          <w:b/>
          <w:bCs/>
          <w:sz w:val="28"/>
          <w:szCs w:val="28"/>
        </w:rPr>
        <w:t>Goals of the Project</w:t>
      </w:r>
    </w:p>
    <w:p w14:paraId="6A2925BF" w14:textId="77777777" w:rsidR="00BE1569" w:rsidRPr="00BE1569" w:rsidRDefault="00BE1569" w:rsidP="00BE1569">
      <w:pPr>
        <w:numPr>
          <w:ilvl w:val="0"/>
          <w:numId w:val="1"/>
        </w:numPr>
        <w:rPr>
          <w:sz w:val="28"/>
          <w:szCs w:val="28"/>
        </w:rPr>
      </w:pPr>
      <w:r w:rsidRPr="00BE1569">
        <w:rPr>
          <w:sz w:val="28"/>
          <w:szCs w:val="28"/>
        </w:rPr>
        <w:t>Detect excessive noise pollution in real time</w:t>
      </w:r>
    </w:p>
    <w:p w14:paraId="479A116A" w14:textId="77777777" w:rsidR="00BE1569" w:rsidRPr="00BE1569" w:rsidRDefault="00BE1569" w:rsidP="00BE1569">
      <w:pPr>
        <w:numPr>
          <w:ilvl w:val="0"/>
          <w:numId w:val="1"/>
        </w:numPr>
        <w:rPr>
          <w:sz w:val="28"/>
          <w:szCs w:val="28"/>
        </w:rPr>
      </w:pPr>
      <w:r w:rsidRPr="00BE1569">
        <w:rPr>
          <w:sz w:val="28"/>
          <w:szCs w:val="28"/>
        </w:rPr>
        <w:t>Help city officials enforce noise regulation policies</w:t>
      </w:r>
    </w:p>
    <w:p w14:paraId="7C9AE11A" w14:textId="77777777" w:rsidR="00BE1569" w:rsidRPr="00BE1569" w:rsidRDefault="00BE1569" w:rsidP="00BE1569">
      <w:pPr>
        <w:numPr>
          <w:ilvl w:val="0"/>
          <w:numId w:val="1"/>
        </w:numPr>
        <w:rPr>
          <w:sz w:val="28"/>
          <w:szCs w:val="28"/>
        </w:rPr>
      </w:pPr>
      <w:r w:rsidRPr="00BE1569">
        <w:rPr>
          <w:sz w:val="28"/>
          <w:szCs w:val="28"/>
        </w:rPr>
        <w:t>Support long-term urban development through data analytics</w:t>
      </w:r>
    </w:p>
    <w:p w14:paraId="5CBA9B3A" w14:textId="77777777" w:rsidR="00BE1569" w:rsidRPr="00BE1569" w:rsidRDefault="00BE1569" w:rsidP="00BE1569">
      <w:pPr>
        <w:numPr>
          <w:ilvl w:val="0"/>
          <w:numId w:val="1"/>
        </w:numPr>
        <w:rPr>
          <w:sz w:val="28"/>
          <w:szCs w:val="28"/>
        </w:rPr>
      </w:pPr>
      <w:r w:rsidRPr="00BE1569">
        <w:rPr>
          <w:sz w:val="28"/>
          <w:szCs w:val="28"/>
        </w:rPr>
        <w:t>Educate and empower citizens through awareness</w:t>
      </w:r>
    </w:p>
    <w:p w14:paraId="7729DBBF" w14:textId="77777777" w:rsidR="00BE1569" w:rsidRPr="00BE1569" w:rsidRDefault="00BE1569" w:rsidP="00BE1569">
      <w:pPr>
        <w:rPr>
          <w:sz w:val="28"/>
          <w:szCs w:val="28"/>
        </w:rPr>
      </w:pPr>
    </w:p>
    <w:p w14:paraId="17ADA1E3" w14:textId="77777777" w:rsidR="00BE1569" w:rsidRPr="00BE1569" w:rsidRDefault="00BE1569" w:rsidP="00BE1569">
      <w:pPr>
        <w:rPr>
          <w:b/>
          <w:bCs/>
          <w:sz w:val="28"/>
          <w:szCs w:val="28"/>
        </w:rPr>
      </w:pPr>
      <w:r w:rsidRPr="00BE1569">
        <w:rPr>
          <w:b/>
          <w:bCs/>
          <w:sz w:val="28"/>
          <w:szCs w:val="28"/>
        </w:rPr>
        <w:lastRenderedPageBreak/>
        <w:t>Functional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8"/>
        <w:gridCol w:w="6008"/>
      </w:tblGrid>
      <w:tr w:rsidR="00BE1569" w:rsidRPr="00BE1569" w14:paraId="7E04A147" w14:textId="77777777">
        <w:trPr>
          <w:tblHeader/>
          <w:tblCellSpacing w:w="15" w:type="dxa"/>
        </w:trPr>
        <w:tc>
          <w:tcPr>
            <w:tcW w:w="0" w:type="auto"/>
            <w:vAlign w:val="center"/>
            <w:hideMark/>
          </w:tcPr>
          <w:p w14:paraId="42963D43" w14:textId="77777777" w:rsidR="00BE1569" w:rsidRPr="00BE1569" w:rsidRDefault="00BE1569" w:rsidP="00BE1569">
            <w:pPr>
              <w:rPr>
                <w:b/>
                <w:bCs/>
                <w:sz w:val="28"/>
                <w:szCs w:val="28"/>
              </w:rPr>
            </w:pPr>
          </w:p>
          <w:p w14:paraId="7B2834DD" w14:textId="355615FC" w:rsidR="00BE1569" w:rsidRPr="00BE1569" w:rsidRDefault="00BE1569" w:rsidP="00BE1569">
            <w:pPr>
              <w:rPr>
                <w:b/>
                <w:bCs/>
                <w:sz w:val="28"/>
                <w:szCs w:val="28"/>
              </w:rPr>
            </w:pPr>
            <w:r w:rsidRPr="00BE1569">
              <w:rPr>
                <w:b/>
                <w:bCs/>
                <w:sz w:val="28"/>
                <w:szCs w:val="28"/>
              </w:rPr>
              <w:t>Feature</w:t>
            </w:r>
          </w:p>
        </w:tc>
        <w:tc>
          <w:tcPr>
            <w:tcW w:w="0" w:type="auto"/>
            <w:vAlign w:val="center"/>
            <w:hideMark/>
          </w:tcPr>
          <w:p w14:paraId="5080F35A" w14:textId="77777777" w:rsidR="00BE1569" w:rsidRPr="00BE1569" w:rsidRDefault="00BE1569" w:rsidP="00BE1569">
            <w:pPr>
              <w:rPr>
                <w:b/>
                <w:bCs/>
                <w:sz w:val="28"/>
                <w:szCs w:val="28"/>
              </w:rPr>
            </w:pPr>
            <w:r w:rsidRPr="00BE1569">
              <w:rPr>
                <w:b/>
                <w:bCs/>
                <w:sz w:val="28"/>
                <w:szCs w:val="28"/>
              </w:rPr>
              <w:t>Description</w:t>
            </w:r>
          </w:p>
        </w:tc>
      </w:tr>
      <w:tr w:rsidR="00BE1569" w:rsidRPr="00BE1569" w14:paraId="502A016A" w14:textId="77777777">
        <w:trPr>
          <w:tblCellSpacing w:w="15" w:type="dxa"/>
        </w:trPr>
        <w:tc>
          <w:tcPr>
            <w:tcW w:w="0" w:type="auto"/>
            <w:vAlign w:val="center"/>
            <w:hideMark/>
          </w:tcPr>
          <w:p w14:paraId="12AC1BFA" w14:textId="77777777" w:rsidR="00BE1569" w:rsidRPr="00BE1569" w:rsidRDefault="00BE1569" w:rsidP="00BE1569">
            <w:pPr>
              <w:rPr>
                <w:sz w:val="28"/>
                <w:szCs w:val="28"/>
              </w:rPr>
            </w:pPr>
            <w:r w:rsidRPr="00BE1569">
              <w:rPr>
                <w:sz w:val="28"/>
                <w:szCs w:val="28"/>
              </w:rPr>
              <w:t>Real-Time Monitoring</w:t>
            </w:r>
          </w:p>
        </w:tc>
        <w:tc>
          <w:tcPr>
            <w:tcW w:w="0" w:type="auto"/>
            <w:vAlign w:val="center"/>
            <w:hideMark/>
          </w:tcPr>
          <w:p w14:paraId="6FBA10F9" w14:textId="77777777" w:rsidR="00BE1569" w:rsidRPr="00BE1569" w:rsidRDefault="00BE1569" w:rsidP="00BE1569">
            <w:pPr>
              <w:rPr>
                <w:sz w:val="28"/>
                <w:szCs w:val="28"/>
              </w:rPr>
            </w:pPr>
            <w:r w:rsidRPr="00BE1569">
              <w:rPr>
                <w:sz w:val="28"/>
                <w:szCs w:val="28"/>
              </w:rPr>
              <w:t>Data updated every 30 seconds to 1 minute</w:t>
            </w:r>
          </w:p>
        </w:tc>
      </w:tr>
      <w:tr w:rsidR="00BE1569" w:rsidRPr="00BE1569" w14:paraId="250D1648" w14:textId="77777777">
        <w:trPr>
          <w:tblCellSpacing w:w="15" w:type="dxa"/>
        </w:trPr>
        <w:tc>
          <w:tcPr>
            <w:tcW w:w="0" w:type="auto"/>
            <w:vAlign w:val="center"/>
            <w:hideMark/>
          </w:tcPr>
          <w:p w14:paraId="76851B24" w14:textId="77777777" w:rsidR="00BE1569" w:rsidRPr="00BE1569" w:rsidRDefault="00BE1569" w:rsidP="00BE1569">
            <w:pPr>
              <w:rPr>
                <w:sz w:val="28"/>
                <w:szCs w:val="28"/>
              </w:rPr>
            </w:pPr>
            <w:r w:rsidRPr="00BE1569">
              <w:rPr>
                <w:sz w:val="28"/>
                <w:szCs w:val="28"/>
              </w:rPr>
              <w:t>GPS-Based Location Tagging</w:t>
            </w:r>
          </w:p>
        </w:tc>
        <w:tc>
          <w:tcPr>
            <w:tcW w:w="0" w:type="auto"/>
            <w:vAlign w:val="center"/>
            <w:hideMark/>
          </w:tcPr>
          <w:p w14:paraId="6B6F39E6" w14:textId="77777777" w:rsidR="00BE1569" w:rsidRPr="00BE1569" w:rsidRDefault="00BE1569" w:rsidP="00BE1569">
            <w:pPr>
              <w:rPr>
                <w:sz w:val="28"/>
                <w:szCs w:val="28"/>
              </w:rPr>
            </w:pPr>
            <w:r w:rsidRPr="00BE1569">
              <w:rPr>
                <w:sz w:val="28"/>
                <w:szCs w:val="28"/>
              </w:rPr>
              <w:t>Each data point is associated with exact geo-coordinates</w:t>
            </w:r>
          </w:p>
        </w:tc>
      </w:tr>
      <w:tr w:rsidR="00BE1569" w:rsidRPr="00BE1569" w14:paraId="67251873" w14:textId="77777777">
        <w:trPr>
          <w:tblCellSpacing w:w="15" w:type="dxa"/>
        </w:trPr>
        <w:tc>
          <w:tcPr>
            <w:tcW w:w="0" w:type="auto"/>
            <w:vAlign w:val="center"/>
            <w:hideMark/>
          </w:tcPr>
          <w:p w14:paraId="021C8706" w14:textId="77777777" w:rsidR="00BE1569" w:rsidRPr="00BE1569" w:rsidRDefault="00BE1569" w:rsidP="00BE1569">
            <w:pPr>
              <w:rPr>
                <w:sz w:val="28"/>
                <w:szCs w:val="28"/>
              </w:rPr>
            </w:pPr>
            <w:r w:rsidRPr="00BE1569">
              <w:rPr>
                <w:sz w:val="28"/>
                <w:szCs w:val="28"/>
              </w:rPr>
              <w:t>Remote Configuration</w:t>
            </w:r>
          </w:p>
        </w:tc>
        <w:tc>
          <w:tcPr>
            <w:tcW w:w="0" w:type="auto"/>
            <w:vAlign w:val="center"/>
            <w:hideMark/>
          </w:tcPr>
          <w:p w14:paraId="1B74B3DE" w14:textId="77777777" w:rsidR="00BE1569" w:rsidRPr="00BE1569" w:rsidRDefault="00BE1569" w:rsidP="00BE1569">
            <w:pPr>
              <w:rPr>
                <w:sz w:val="28"/>
                <w:szCs w:val="28"/>
              </w:rPr>
            </w:pPr>
            <w:r w:rsidRPr="00BE1569">
              <w:rPr>
                <w:sz w:val="28"/>
                <w:szCs w:val="28"/>
              </w:rPr>
              <w:t>Admins can modify sensor thresholds remotely</w:t>
            </w:r>
          </w:p>
        </w:tc>
      </w:tr>
      <w:tr w:rsidR="00BE1569" w:rsidRPr="00BE1569" w14:paraId="21CA1832" w14:textId="77777777">
        <w:trPr>
          <w:tblCellSpacing w:w="15" w:type="dxa"/>
        </w:trPr>
        <w:tc>
          <w:tcPr>
            <w:tcW w:w="0" w:type="auto"/>
            <w:vAlign w:val="center"/>
            <w:hideMark/>
          </w:tcPr>
          <w:p w14:paraId="1527EB97" w14:textId="77777777" w:rsidR="00BE1569" w:rsidRPr="00BE1569" w:rsidRDefault="00BE1569" w:rsidP="00BE1569">
            <w:pPr>
              <w:rPr>
                <w:sz w:val="28"/>
                <w:szCs w:val="28"/>
              </w:rPr>
            </w:pPr>
            <w:r w:rsidRPr="00BE1569">
              <w:rPr>
                <w:sz w:val="28"/>
                <w:szCs w:val="28"/>
              </w:rPr>
              <w:t>Alert System</w:t>
            </w:r>
          </w:p>
        </w:tc>
        <w:tc>
          <w:tcPr>
            <w:tcW w:w="0" w:type="auto"/>
            <w:vAlign w:val="center"/>
            <w:hideMark/>
          </w:tcPr>
          <w:p w14:paraId="3785C457" w14:textId="77777777" w:rsidR="00BE1569" w:rsidRPr="00BE1569" w:rsidRDefault="00BE1569" w:rsidP="00BE1569">
            <w:pPr>
              <w:rPr>
                <w:sz w:val="28"/>
                <w:szCs w:val="28"/>
              </w:rPr>
            </w:pPr>
            <w:r w:rsidRPr="00BE1569">
              <w:rPr>
                <w:sz w:val="28"/>
                <w:szCs w:val="28"/>
              </w:rPr>
              <w:t>Notification to authorities when dB level crosses limit</w:t>
            </w:r>
          </w:p>
        </w:tc>
      </w:tr>
      <w:tr w:rsidR="00BE1569" w:rsidRPr="00BE1569" w14:paraId="2D61E2DB" w14:textId="77777777">
        <w:trPr>
          <w:tblCellSpacing w:w="15" w:type="dxa"/>
        </w:trPr>
        <w:tc>
          <w:tcPr>
            <w:tcW w:w="0" w:type="auto"/>
            <w:vAlign w:val="center"/>
            <w:hideMark/>
          </w:tcPr>
          <w:p w14:paraId="610F00CA" w14:textId="77777777" w:rsidR="00BE1569" w:rsidRPr="00BE1569" w:rsidRDefault="00BE1569" w:rsidP="00BE1569">
            <w:pPr>
              <w:rPr>
                <w:sz w:val="28"/>
                <w:szCs w:val="28"/>
              </w:rPr>
            </w:pPr>
            <w:r w:rsidRPr="00BE1569">
              <w:rPr>
                <w:sz w:val="28"/>
                <w:szCs w:val="28"/>
              </w:rPr>
              <w:t>Data Analytics</w:t>
            </w:r>
          </w:p>
        </w:tc>
        <w:tc>
          <w:tcPr>
            <w:tcW w:w="0" w:type="auto"/>
            <w:vAlign w:val="center"/>
            <w:hideMark/>
          </w:tcPr>
          <w:p w14:paraId="179E424B" w14:textId="77777777" w:rsidR="00BE1569" w:rsidRPr="00BE1569" w:rsidRDefault="00BE1569" w:rsidP="00BE1569">
            <w:pPr>
              <w:rPr>
                <w:sz w:val="28"/>
                <w:szCs w:val="28"/>
              </w:rPr>
            </w:pPr>
            <w:r w:rsidRPr="00BE1569">
              <w:rPr>
                <w:sz w:val="28"/>
                <w:szCs w:val="28"/>
              </w:rPr>
              <w:t>Graphs, heatmaps, time-series analysis of noise trends</w:t>
            </w:r>
          </w:p>
        </w:tc>
      </w:tr>
      <w:tr w:rsidR="00BE1569" w:rsidRPr="00BE1569" w14:paraId="00A573ED" w14:textId="77777777">
        <w:trPr>
          <w:tblCellSpacing w:w="15" w:type="dxa"/>
        </w:trPr>
        <w:tc>
          <w:tcPr>
            <w:tcW w:w="0" w:type="auto"/>
            <w:vAlign w:val="center"/>
            <w:hideMark/>
          </w:tcPr>
          <w:p w14:paraId="1F48BA76" w14:textId="77777777" w:rsidR="00BE1569" w:rsidRPr="00BE1569" w:rsidRDefault="00BE1569" w:rsidP="00BE1569">
            <w:pPr>
              <w:rPr>
                <w:sz w:val="28"/>
                <w:szCs w:val="28"/>
              </w:rPr>
            </w:pPr>
            <w:r w:rsidRPr="00BE1569">
              <w:rPr>
                <w:sz w:val="28"/>
                <w:szCs w:val="28"/>
              </w:rPr>
              <w:t>Secure Access</w:t>
            </w:r>
          </w:p>
        </w:tc>
        <w:tc>
          <w:tcPr>
            <w:tcW w:w="0" w:type="auto"/>
            <w:vAlign w:val="center"/>
            <w:hideMark/>
          </w:tcPr>
          <w:p w14:paraId="4425FE9C" w14:textId="77777777" w:rsidR="00BE1569" w:rsidRPr="00BE1569" w:rsidRDefault="00BE1569" w:rsidP="00BE1569">
            <w:pPr>
              <w:rPr>
                <w:sz w:val="28"/>
                <w:szCs w:val="28"/>
              </w:rPr>
            </w:pPr>
            <w:r w:rsidRPr="00BE1569">
              <w:rPr>
                <w:sz w:val="28"/>
                <w:szCs w:val="28"/>
              </w:rPr>
              <w:t>Encrypted data transmission and role-based access control</w:t>
            </w:r>
          </w:p>
        </w:tc>
      </w:tr>
    </w:tbl>
    <w:p w14:paraId="25EDF829" w14:textId="77777777" w:rsidR="00BE1569" w:rsidRPr="00BE1569" w:rsidRDefault="00BE1569" w:rsidP="00BE1569">
      <w:pPr>
        <w:rPr>
          <w:b/>
          <w:bCs/>
          <w:sz w:val="28"/>
          <w:szCs w:val="28"/>
        </w:rPr>
      </w:pPr>
    </w:p>
    <w:p w14:paraId="665D08FD" w14:textId="15E8FAE6" w:rsidR="00BE1569" w:rsidRPr="00BE1569" w:rsidRDefault="00BE1569" w:rsidP="00BE1569">
      <w:pPr>
        <w:rPr>
          <w:b/>
          <w:bCs/>
          <w:sz w:val="28"/>
          <w:szCs w:val="28"/>
        </w:rPr>
      </w:pPr>
      <w:r w:rsidRPr="00BE1569">
        <w:rPr>
          <w:b/>
          <w:bCs/>
          <w:sz w:val="28"/>
          <w:szCs w:val="28"/>
        </w:rPr>
        <w:t>Technical Specifications</w:t>
      </w:r>
    </w:p>
    <w:p w14:paraId="1A2EAD1A" w14:textId="77777777" w:rsidR="00BE1569" w:rsidRPr="00BE1569" w:rsidRDefault="00BE1569" w:rsidP="00BE1569">
      <w:pPr>
        <w:numPr>
          <w:ilvl w:val="0"/>
          <w:numId w:val="2"/>
        </w:numPr>
        <w:rPr>
          <w:sz w:val="28"/>
          <w:szCs w:val="28"/>
        </w:rPr>
      </w:pPr>
      <w:r w:rsidRPr="00BE1569">
        <w:rPr>
          <w:b/>
          <w:bCs/>
          <w:sz w:val="28"/>
          <w:szCs w:val="28"/>
        </w:rPr>
        <w:t>Sensor Range:</w:t>
      </w:r>
      <w:r w:rsidRPr="00BE1569">
        <w:rPr>
          <w:sz w:val="28"/>
          <w:szCs w:val="28"/>
        </w:rPr>
        <w:t xml:space="preserve"> 30 dB to 130 dB (suitable for all environments)</w:t>
      </w:r>
    </w:p>
    <w:p w14:paraId="0BB37F90" w14:textId="77777777" w:rsidR="00BE1569" w:rsidRPr="00BE1569" w:rsidRDefault="00BE1569" w:rsidP="00BE1569">
      <w:pPr>
        <w:numPr>
          <w:ilvl w:val="0"/>
          <w:numId w:val="2"/>
        </w:numPr>
        <w:rPr>
          <w:sz w:val="28"/>
          <w:szCs w:val="28"/>
        </w:rPr>
      </w:pPr>
      <w:r w:rsidRPr="00BE1569">
        <w:rPr>
          <w:b/>
          <w:bCs/>
          <w:sz w:val="28"/>
          <w:szCs w:val="28"/>
        </w:rPr>
        <w:t>Accuracy:</w:t>
      </w:r>
      <w:r w:rsidRPr="00BE1569">
        <w:rPr>
          <w:sz w:val="28"/>
          <w:szCs w:val="28"/>
        </w:rPr>
        <w:t xml:space="preserve"> ±1.5 dB</w:t>
      </w:r>
    </w:p>
    <w:p w14:paraId="003164E0" w14:textId="77777777" w:rsidR="00BE1569" w:rsidRPr="00BE1569" w:rsidRDefault="00BE1569" w:rsidP="00BE1569">
      <w:pPr>
        <w:numPr>
          <w:ilvl w:val="0"/>
          <w:numId w:val="2"/>
        </w:numPr>
        <w:rPr>
          <w:sz w:val="28"/>
          <w:szCs w:val="28"/>
        </w:rPr>
      </w:pPr>
      <w:r w:rsidRPr="00BE1569">
        <w:rPr>
          <w:b/>
          <w:bCs/>
          <w:sz w:val="28"/>
          <w:szCs w:val="28"/>
        </w:rPr>
        <w:t>Microcontroller:</w:t>
      </w:r>
      <w:r w:rsidRPr="00BE1569">
        <w:rPr>
          <w:sz w:val="28"/>
          <w:szCs w:val="28"/>
        </w:rPr>
        <w:t xml:space="preserve"> ESP32 (dual-core, Wi-Fi + Bluetooth enabled)</w:t>
      </w:r>
    </w:p>
    <w:p w14:paraId="01F78347" w14:textId="77777777" w:rsidR="00BE1569" w:rsidRPr="00BE1569" w:rsidRDefault="00BE1569" w:rsidP="00BE1569">
      <w:pPr>
        <w:numPr>
          <w:ilvl w:val="0"/>
          <w:numId w:val="2"/>
        </w:numPr>
        <w:rPr>
          <w:sz w:val="28"/>
          <w:szCs w:val="28"/>
        </w:rPr>
      </w:pPr>
      <w:r w:rsidRPr="00BE1569">
        <w:rPr>
          <w:b/>
          <w:bCs/>
          <w:sz w:val="28"/>
          <w:szCs w:val="28"/>
        </w:rPr>
        <w:t>Connectivity Options:</w:t>
      </w:r>
      <w:r w:rsidRPr="00BE1569">
        <w:rPr>
          <w:sz w:val="28"/>
          <w:szCs w:val="28"/>
        </w:rPr>
        <w:t xml:space="preserve"> Wi-Fi (urban), LoRa (rural), GSM (fallback)</w:t>
      </w:r>
    </w:p>
    <w:p w14:paraId="0F73DA1E" w14:textId="77777777" w:rsidR="00BE1569" w:rsidRPr="00BE1569" w:rsidRDefault="00BE1569" w:rsidP="00BE1569">
      <w:pPr>
        <w:numPr>
          <w:ilvl w:val="0"/>
          <w:numId w:val="2"/>
        </w:numPr>
        <w:rPr>
          <w:sz w:val="28"/>
          <w:szCs w:val="28"/>
        </w:rPr>
      </w:pPr>
      <w:r w:rsidRPr="00BE1569">
        <w:rPr>
          <w:b/>
          <w:bCs/>
          <w:sz w:val="28"/>
          <w:szCs w:val="28"/>
        </w:rPr>
        <w:t>Power Supply:</w:t>
      </w:r>
      <w:r w:rsidRPr="00BE1569">
        <w:rPr>
          <w:sz w:val="28"/>
          <w:szCs w:val="28"/>
        </w:rPr>
        <w:t xml:space="preserve"> 5V DC with solar charging capability and Li-Ion battery</w:t>
      </w:r>
    </w:p>
    <w:p w14:paraId="6A836FE6" w14:textId="77777777" w:rsidR="00BE1569" w:rsidRPr="00BE1569" w:rsidRDefault="00BE1569" w:rsidP="00BE1569">
      <w:pPr>
        <w:numPr>
          <w:ilvl w:val="0"/>
          <w:numId w:val="2"/>
        </w:numPr>
        <w:rPr>
          <w:sz w:val="28"/>
          <w:szCs w:val="28"/>
        </w:rPr>
      </w:pPr>
      <w:r w:rsidRPr="00BE1569">
        <w:rPr>
          <w:b/>
          <w:bCs/>
          <w:sz w:val="28"/>
          <w:szCs w:val="28"/>
        </w:rPr>
        <w:t>Data Transmission Rate:</w:t>
      </w:r>
      <w:r w:rsidRPr="00BE1569">
        <w:rPr>
          <w:sz w:val="28"/>
          <w:szCs w:val="28"/>
        </w:rPr>
        <w:t xml:space="preserve"> Every 30s or based on events</w:t>
      </w:r>
    </w:p>
    <w:p w14:paraId="4F68C1A7" w14:textId="77777777" w:rsidR="00BE1569" w:rsidRPr="00BE1569" w:rsidRDefault="00BE1569" w:rsidP="00BE1569">
      <w:pPr>
        <w:numPr>
          <w:ilvl w:val="0"/>
          <w:numId w:val="2"/>
        </w:numPr>
        <w:rPr>
          <w:sz w:val="28"/>
          <w:szCs w:val="28"/>
        </w:rPr>
      </w:pPr>
      <w:r w:rsidRPr="00BE1569">
        <w:rPr>
          <w:b/>
          <w:bCs/>
          <w:sz w:val="28"/>
          <w:szCs w:val="28"/>
        </w:rPr>
        <w:t>Weatherproofing:</w:t>
      </w:r>
      <w:r w:rsidRPr="00BE1569">
        <w:rPr>
          <w:sz w:val="28"/>
          <w:szCs w:val="28"/>
        </w:rPr>
        <w:t xml:space="preserve"> IP65-rated enclosures to withstand outdoor conditions</w:t>
      </w:r>
    </w:p>
    <w:p w14:paraId="00DA05D4" w14:textId="77777777" w:rsidR="00BE1569" w:rsidRPr="00BE1569" w:rsidRDefault="00BE1569" w:rsidP="00BE1569">
      <w:pPr>
        <w:numPr>
          <w:ilvl w:val="0"/>
          <w:numId w:val="2"/>
        </w:numPr>
        <w:rPr>
          <w:sz w:val="28"/>
          <w:szCs w:val="28"/>
        </w:rPr>
      </w:pPr>
      <w:r w:rsidRPr="00BE1569">
        <w:rPr>
          <w:b/>
          <w:bCs/>
          <w:sz w:val="28"/>
          <w:szCs w:val="28"/>
        </w:rPr>
        <w:t>Cloud Integration:</w:t>
      </w:r>
      <w:r w:rsidRPr="00BE1569">
        <w:rPr>
          <w:sz w:val="28"/>
          <w:szCs w:val="28"/>
        </w:rPr>
        <w:t xml:space="preserve"> AWS IoT Core, Firebase, or Azure IoT Hub</w:t>
      </w:r>
    </w:p>
    <w:p w14:paraId="0E976B3F" w14:textId="77777777" w:rsidR="00BE1569" w:rsidRPr="00BE1569" w:rsidRDefault="00BE1569" w:rsidP="00BE1569">
      <w:pPr>
        <w:rPr>
          <w:sz w:val="28"/>
          <w:szCs w:val="28"/>
        </w:rPr>
      </w:pPr>
    </w:p>
    <w:p w14:paraId="528A73FC" w14:textId="77777777" w:rsidR="00BE1569" w:rsidRPr="00BE1569" w:rsidRDefault="00BE1569" w:rsidP="00BE1569">
      <w:pPr>
        <w:rPr>
          <w:sz w:val="28"/>
          <w:szCs w:val="28"/>
        </w:rPr>
      </w:pPr>
    </w:p>
    <w:p w14:paraId="7DE0964B" w14:textId="77777777" w:rsidR="00BE1569" w:rsidRPr="00BE1569" w:rsidRDefault="00BE1569" w:rsidP="00BE1569">
      <w:pPr>
        <w:rPr>
          <w:sz w:val="28"/>
          <w:szCs w:val="28"/>
        </w:rPr>
      </w:pPr>
    </w:p>
    <w:p w14:paraId="46646411" w14:textId="41CA02F7" w:rsidR="00BE1569" w:rsidRPr="00BE1569" w:rsidRDefault="00BE1569" w:rsidP="00BE1569">
      <w:pPr>
        <w:rPr>
          <w:b/>
          <w:bCs/>
          <w:sz w:val="28"/>
          <w:szCs w:val="28"/>
        </w:rPr>
      </w:pPr>
      <w:r w:rsidRPr="00BE1569">
        <w:rPr>
          <w:b/>
          <w:bCs/>
          <w:sz w:val="28"/>
          <w:szCs w:val="28"/>
        </w:rPr>
        <w:lastRenderedPageBreak/>
        <w:t xml:space="preserve">Hardware Architecture </w:t>
      </w:r>
    </w:p>
    <w:p w14:paraId="4E2E80CD" w14:textId="77777777" w:rsidR="00BE1569" w:rsidRPr="00BE1569" w:rsidRDefault="00BE1569" w:rsidP="00BE1569">
      <w:pPr>
        <w:rPr>
          <w:b/>
          <w:bCs/>
          <w:sz w:val="28"/>
          <w:szCs w:val="28"/>
        </w:rPr>
      </w:pPr>
    </w:p>
    <w:p w14:paraId="145FC329" w14:textId="113F8DC5" w:rsidR="00BE1569" w:rsidRPr="00BE1569" w:rsidRDefault="00BE1569" w:rsidP="00BE1569">
      <w:pPr>
        <w:rPr>
          <w:b/>
          <w:bCs/>
          <w:sz w:val="28"/>
          <w:szCs w:val="28"/>
        </w:rPr>
      </w:pPr>
      <w:r w:rsidRPr="00BE1569">
        <w:rPr>
          <w:b/>
          <w:bCs/>
          <w:sz w:val="28"/>
          <w:szCs w:val="28"/>
        </w:rPr>
        <w:t>Component Overview</w:t>
      </w:r>
    </w:p>
    <w:p w14:paraId="38CEAD59" w14:textId="77777777" w:rsidR="00BE1569" w:rsidRPr="00BE1569" w:rsidRDefault="00BE1569" w:rsidP="00BE1569">
      <w:pPr>
        <w:numPr>
          <w:ilvl w:val="0"/>
          <w:numId w:val="3"/>
        </w:numPr>
        <w:rPr>
          <w:sz w:val="28"/>
          <w:szCs w:val="28"/>
        </w:rPr>
      </w:pPr>
      <w:r w:rsidRPr="00BE1569">
        <w:rPr>
          <w:b/>
          <w:bCs/>
          <w:sz w:val="28"/>
          <w:szCs w:val="28"/>
        </w:rPr>
        <w:t>Sound Sensor (e.g., MAX4466 or MEMS Microphone):</w:t>
      </w:r>
      <w:r w:rsidRPr="00BE1569">
        <w:rPr>
          <w:sz w:val="28"/>
          <w:szCs w:val="28"/>
        </w:rPr>
        <w:t xml:space="preserve"> Detects ambient sound and converts it to an </w:t>
      </w:r>
      <w:proofErr w:type="spellStart"/>
      <w:r w:rsidRPr="00BE1569">
        <w:rPr>
          <w:sz w:val="28"/>
          <w:szCs w:val="28"/>
        </w:rPr>
        <w:t>analog</w:t>
      </w:r>
      <w:proofErr w:type="spellEnd"/>
      <w:r w:rsidRPr="00BE1569">
        <w:rPr>
          <w:sz w:val="28"/>
          <w:szCs w:val="28"/>
        </w:rPr>
        <w:t xml:space="preserve"> signal.</w:t>
      </w:r>
    </w:p>
    <w:p w14:paraId="6BDD04AC" w14:textId="77777777" w:rsidR="00BE1569" w:rsidRPr="00BE1569" w:rsidRDefault="00BE1569" w:rsidP="00BE1569">
      <w:pPr>
        <w:numPr>
          <w:ilvl w:val="0"/>
          <w:numId w:val="3"/>
        </w:numPr>
        <w:rPr>
          <w:sz w:val="28"/>
          <w:szCs w:val="28"/>
        </w:rPr>
      </w:pPr>
      <w:r w:rsidRPr="00BE1569">
        <w:rPr>
          <w:b/>
          <w:bCs/>
          <w:sz w:val="28"/>
          <w:szCs w:val="28"/>
        </w:rPr>
        <w:t>Microcontroller (ESP32):</w:t>
      </w:r>
      <w:r w:rsidRPr="00BE1569">
        <w:rPr>
          <w:sz w:val="28"/>
          <w:szCs w:val="28"/>
        </w:rPr>
        <w:t xml:space="preserve"> Processes the signal, checks thresholds, formats data, and communicates with the server.</w:t>
      </w:r>
    </w:p>
    <w:p w14:paraId="1909366B" w14:textId="77777777" w:rsidR="00BE1569" w:rsidRPr="00BE1569" w:rsidRDefault="00BE1569" w:rsidP="00BE1569">
      <w:pPr>
        <w:numPr>
          <w:ilvl w:val="0"/>
          <w:numId w:val="3"/>
        </w:numPr>
        <w:rPr>
          <w:sz w:val="28"/>
          <w:szCs w:val="28"/>
        </w:rPr>
      </w:pPr>
      <w:r w:rsidRPr="00BE1569">
        <w:rPr>
          <w:b/>
          <w:bCs/>
          <w:sz w:val="28"/>
          <w:szCs w:val="28"/>
        </w:rPr>
        <w:t>GPS Module (e.g., NEO-6M):</w:t>
      </w:r>
      <w:r w:rsidRPr="00BE1569">
        <w:rPr>
          <w:sz w:val="28"/>
          <w:szCs w:val="28"/>
        </w:rPr>
        <w:t xml:space="preserve"> Adds location information to every sound reading.</w:t>
      </w:r>
    </w:p>
    <w:p w14:paraId="11796B22" w14:textId="77777777" w:rsidR="00BE1569" w:rsidRPr="00BE1569" w:rsidRDefault="00BE1569" w:rsidP="00BE1569">
      <w:pPr>
        <w:numPr>
          <w:ilvl w:val="0"/>
          <w:numId w:val="3"/>
        </w:numPr>
        <w:rPr>
          <w:sz w:val="28"/>
          <w:szCs w:val="28"/>
        </w:rPr>
      </w:pPr>
      <w:r w:rsidRPr="00BE1569">
        <w:rPr>
          <w:b/>
          <w:bCs/>
          <w:sz w:val="28"/>
          <w:szCs w:val="28"/>
        </w:rPr>
        <w:t>Wireless Communication (Wi-Fi/GSM/LoRa):</w:t>
      </w:r>
      <w:r w:rsidRPr="00BE1569">
        <w:rPr>
          <w:sz w:val="28"/>
          <w:szCs w:val="28"/>
        </w:rPr>
        <w:t xml:space="preserve"> Sends the data packet to the cloud server.</w:t>
      </w:r>
    </w:p>
    <w:p w14:paraId="7A0FBD08" w14:textId="77777777" w:rsidR="00BE1569" w:rsidRPr="00BE1569" w:rsidRDefault="00BE1569" w:rsidP="00BE1569">
      <w:pPr>
        <w:numPr>
          <w:ilvl w:val="0"/>
          <w:numId w:val="3"/>
        </w:numPr>
        <w:rPr>
          <w:sz w:val="28"/>
          <w:szCs w:val="28"/>
        </w:rPr>
      </w:pPr>
      <w:r w:rsidRPr="00BE1569">
        <w:rPr>
          <w:b/>
          <w:bCs/>
          <w:sz w:val="28"/>
          <w:szCs w:val="28"/>
        </w:rPr>
        <w:t>Power Management Module:</w:t>
      </w:r>
    </w:p>
    <w:p w14:paraId="48D3D943" w14:textId="77777777" w:rsidR="00BE1569" w:rsidRPr="0064582A" w:rsidRDefault="00BE1569" w:rsidP="0064582A">
      <w:pPr>
        <w:pStyle w:val="ListParagraph"/>
        <w:numPr>
          <w:ilvl w:val="0"/>
          <w:numId w:val="12"/>
        </w:numPr>
        <w:rPr>
          <w:sz w:val="28"/>
          <w:szCs w:val="28"/>
        </w:rPr>
      </w:pPr>
      <w:r w:rsidRPr="0064582A">
        <w:rPr>
          <w:sz w:val="28"/>
          <w:szCs w:val="28"/>
        </w:rPr>
        <w:t>Solar Panel (12V 10W)</w:t>
      </w:r>
    </w:p>
    <w:p w14:paraId="0242B4D6" w14:textId="77777777" w:rsidR="00BE1569" w:rsidRPr="0064582A" w:rsidRDefault="00BE1569" w:rsidP="0064582A">
      <w:pPr>
        <w:pStyle w:val="ListParagraph"/>
        <w:numPr>
          <w:ilvl w:val="0"/>
          <w:numId w:val="12"/>
        </w:numPr>
        <w:rPr>
          <w:sz w:val="28"/>
          <w:szCs w:val="28"/>
        </w:rPr>
      </w:pPr>
      <w:r w:rsidRPr="0064582A">
        <w:rPr>
          <w:sz w:val="28"/>
          <w:szCs w:val="28"/>
        </w:rPr>
        <w:t>Battery Backup (3.7V 2500mAh)</w:t>
      </w:r>
    </w:p>
    <w:p w14:paraId="542032E2" w14:textId="77777777" w:rsidR="00BE1569" w:rsidRPr="0064582A" w:rsidRDefault="00BE1569" w:rsidP="0064582A">
      <w:pPr>
        <w:pStyle w:val="ListParagraph"/>
        <w:numPr>
          <w:ilvl w:val="0"/>
          <w:numId w:val="12"/>
        </w:numPr>
        <w:rPr>
          <w:sz w:val="28"/>
          <w:szCs w:val="28"/>
        </w:rPr>
      </w:pPr>
      <w:r w:rsidRPr="0064582A">
        <w:rPr>
          <w:sz w:val="28"/>
          <w:szCs w:val="28"/>
        </w:rPr>
        <w:t>Charge Controller for efficient switching</w:t>
      </w:r>
    </w:p>
    <w:p w14:paraId="6648C878" w14:textId="77777777" w:rsidR="00BE1569" w:rsidRPr="00BE1569" w:rsidRDefault="00BE1569" w:rsidP="00BE1569">
      <w:pPr>
        <w:rPr>
          <w:b/>
          <w:bCs/>
          <w:sz w:val="28"/>
          <w:szCs w:val="28"/>
        </w:rPr>
      </w:pPr>
    </w:p>
    <w:p w14:paraId="724CEA55" w14:textId="16701E58" w:rsidR="00BE1569" w:rsidRPr="00BE1569" w:rsidRDefault="00BE1569" w:rsidP="00BE1569">
      <w:pPr>
        <w:rPr>
          <w:b/>
          <w:bCs/>
          <w:sz w:val="28"/>
          <w:szCs w:val="28"/>
        </w:rPr>
      </w:pPr>
      <w:r w:rsidRPr="00BE1569">
        <w:rPr>
          <w:b/>
          <w:bCs/>
          <w:sz w:val="28"/>
          <w:szCs w:val="28"/>
        </w:rPr>
        <w:t>Deployment Example</w:t>
      </w:r>
    </w:p>
    <w:p w14:paraId="0BC6B4BF" w14:textId="77777777" w:rsidR="00BE1569" w:rsidRPr="00BE1569" w:rsidRDefault="00BE1569" w:rsidP="00BE1569">
      <w:pPr>
        <w:numPr>
          <w:ilvl w:val="0"/>
          <w:numId w:val="4"/>
        </w:numPr>
        <w:rPr>
          <w:sz w:val="28"/>
          <w:szCs w:val="28"/>
        </w:rPr>
      </w:pPr>
      <w:r w:rsidRPr="00BE1569">
        <w:rPr>
          <w:sz w:val="28"/>
          <w:szCs w:val="28"/>
        </w:rPr>
        <w:t>Mounted on lamp posts, rooftops, or traffic signal poles</w:t>
      </w:r>
    </w:p>
    <w:p w14:paraId="6110AC39" w14:textId="77777777" w:rsidR="00BE1569" w:rsidRPr="00BE1569" w:rsidRDefault="00BE1569" w:rsidP="00BE1569">
      <w:pPr>
        <w:numPr>
          <w:ilvl w:val="0"/>
          <w:numId w:val="4"/>
        </w:numPr>
        <w:rPr>
          <w:sz w:val="28"/>
          <w:szCs w:val="28"/>
        </w:rPr>
      </w:pPr>
      <w:r w:rsidRPr="00BE1569">
        <w:rPr>
          <w:sz w:val="28"/>
          <w:szCs w:val="28"/>
        </w:rPr>
        <w:t>Solar panel placed above the sensor for continuous charging</w:t>
      </w:r>
    </w:p>
    <w:p w14:paraId="57ABE052" w14:textId="77777777" w:rsidR="00BE1569" w:rsidRPr="00BE1569" w:rsidRDefault="00BE1569" w:rsidP="00BE1569">
      <w:pPr>
        <w:numPr>
          <w:ilvl w:val="0"/>
          <w:numId w:val="4"/>
        </w:numPr>
        <w:rPr>
          <w:sz w:val="28"/>
          <w:szCs w:val="28"/>
        </w:rPr>
      </w:pPr>
      <w:r w:rsidRPr="00BE1569">
        <w:rPr>
          <w:sz w:val="28"/>
          <w:szCs w:val="28"/>
        </w:rPr>
        <w:t>Compact weatherproof casing with UV-resistant material</w:t>
      </w:r>
    </w:p>
    <w:p w14:paraId="2BE2B2F9" w14:textId="77777777" w:rsidR="00BE1569" w:rsidRPr="00BE1569" w:rsidRDefault="00BE1569" w:rsidP="00BE1569">
      <w:pPr>
        <w:rPr>
          <w:sz w:val="28"/>
          <w:szCs w:val="28"/>
        </w:rPr>
      </w:pPr>
    </w:p>
    <w:p w14:paraId="58CFF906" w14:textId="77777777" w:rsidR="00860AFE" w:rsidRDefault="00860AFE" w:rsidP="00BE1569">
      <w:pPr>
        <w:rPr>
          <w:b/>
          <w:bCs/>
          <w:sz w:val="28"/>
          <w:szCs w:val="28"/>
        </w:rPr>
      </w:pPr>
    </w:p>
    <w:p w14:paraId="3C3FD793" w14:textId="4D8A9702" w:rsidR="00BE1569" w:rsidRPr="00BE1569" w:rsidRDefault="00BE1569" w:rsidP="00BE1569">
      <w:pPr>
        <w:rPr>
          <w:b/>
          <w:bCs/>
          <w:sz w:val="28"/>
          <w:szCs w:val="28"/>
        </w:rPr>
      </w:pPr>
      <w:r w:rsidRPr="00BE1569">
        <w:rPr>
          <w:b/>
          <w:bCs/>
          <w:sz w:val="28"/>
          <w:szCs w:val="28"/>
        </w:rPr>
        <w:t xml:space="preserve">Software Architecture </w:t>
      </w:r>
    </w:p>
    <w:p w14:paraId="783E006F" w14:textId="77777777" w:rsidR="00BE1569" w:rsidRPr="00BE1569" w:rsidRDefault="00BE1569" w:rsidP="00BE1569">
      <w:pPr>
        <w:rPr>
          <w:b/>
          <w:bCs/>
          <w:sz w:val="28"/>
          <w:szCs w:val="28"/>
        </w:rPr>
      </w:pPr>
      <w:r w:rsidRPr="00BE1569">
        <w:rPr>
          <w:b/>
          <w:bCs/>
          <w:sz w:val="28"/>
          <w:szCs w:val="28"/>
        </w:rPr>
        <w:t>Firmware (Sensor-Side Software)</w:t>
      </w:r>
    </w:p>
    <w:p w14:paraId="7DA3A0F3" w14:textId="77777777" w:rsidR="00BE1569" w:rsidRPr="00BE1569" w:rsidRDefault="00BE1569" w:rsidP="00BE1569">
      <w:pPr>
        <w:numPr>
          <w:ilvl w:val="0"/>
          <w:numId w:val="5"/>
        </w:numPr>
        <w:rPr>
          <w:sz w:val="28"/>
          <w:szCs w:val="28"/>
        </w:rPr>
      </w:pPr>
      <w:r w:rsidRPr="00BE1569">
        <w:rPr>
          <w:sz w:val="28"/>
          <w:szCs w:val="28"/>
        </w:rPr>
        <w:t>Written in Arduino C++</w:t>
      </w:r>
    </w:p>
    <w:p w14:paraId="09628996" w14:textId="77777777" w:rsidR="00BE1569" w:rsidRPr="00BE1569" w:rsidRDefault="00BE1569" w:rsidP="00BE1569">
      <w:pPr>
        <w:numPr>
          <w:ilvl w:val="0"/>
          <w:numId w:val="5"/>
        </w:numPr>
        <w:rPr>
          <w:sz w:val="28"/>
          <w:szCs w:val="28"/>
        </w:rPr>
      </w:pPr>
      <w:r w:rsidRPr="00BE1569">
        <w:rPr>
          <w:sz w:val="28"/>
          <w:szCs w:val="28"/>
        </w:rPr>
        <w:t>Handles ADC (Analog to Digital Conversion), threshold logic, communication protocols</w:t>
      </w:r>
    </w:p>
    <w:p w14:paraId="2444E3FC" w14:textId="77777777" w:rsidR="00BE1569" w:rsidRPr="00BE1569" w:rsidRDefault="00BE1569" w:rsidP="00BE1569">
      <w:pPr>
        <w:numPr>
          <w:ilvl w:val="0"/>
          <w:numId w:val="5"/>
        </w:numPr>
        <w:rPr>
          <w:sz w:val="28"/>
          <w:szCs w:val="28"/>
        </w:rPr>
      </w:pPr>
      <w:r w:rsidRPr="00BE1569">
        <w:rPr>
          <w:sz w:val="28"/>
          <w:szCs w:val="28"/>
        </w:rPr>
        <w:t>Performs self-checks and reconnects if transmission fails</w:t>
      </w:r>
    </w:p>
    <w:p w14:paraId="01EAFFA3" w14:textId="77777777" w:rsidR="00BE1569" w:rsidRPr="00BE1569" w:rsidRDefault="00BE1569" w:rsidP="00BE1569">
      <w:pPr>
        <w:numPr>
          <w:ilvl w:val="0"/>
          <w:numId w:val="5"/>
        </w:numPr>
        <w:rPr>
          <w:sz w:val="28"/>
          <w:szCs w:val="28"/>
        </w:rPr>
      </w:pPr>
      <w:r w:rsidRPr="00BE1569">
        <w:rPr>
          <w:sz w:val="28"/>
          <w:szCs w:val="28"/>
        </w:rPr>
        <w:lastRenderedPageBreak/>
        <w:t>Encrypts payload before sending</w:t>
      </w:r>
    </w:p>
    <w:p w14:paraId="2F5DAF76" w14:textId="77777777" w:rsidR="00BE1569" w:rsidRPr="00BE1569" w:rsidRDefault="00BE1569" w:rsidP="00BE1569">
      <w:pPr>
        <w:rPr>
          <w:b/>
          <w:bCs/>
          <w:sz w:val="28"/>
          <w:szCs w:val="28"/>
        </w:rPr>
      </w:pPr>
      <w:r w:rsidRPr="00BE1569">
        <w:rPr>
          <w:b/>
          <w:bCs/>
          <w:sz w:val="28"/>
          <w:szCs w:val="28"/>
        </w:rPr>
        <w:t>Cloud Backend</w:t>
      </w:r>
    </w:p>
    <w:p w14:paraId="382111E5" w14:textId="77777777" w:rsidR="00BE1569" w:rsidRPr="00BE1569" w:rsidRDefault="00BE1569" w:rsidP="00BE1569">
      <w:pPr>
        <w:numPr>
          <w:ilvl w:val="0"/>
          <w:numId w:val="6"/>
        </w:numPr>
        <w:rPr>
          <w:sz w:val="28"/>
          <w:szCs w:val="28"/>
        </w:rPr>
      </w:pPr>
      <w:r w:rsidRPr="00BE1569">
        <w:rPr>
          <w:sz w:val="28"/>
          <w:szCs w:val="28"/>
        </w:rPr>
        <w:t>Hosted on AWS, Azure, or Firebase</w:t>
      </w:r>
    </w:p>
    <w:p w14:paraId="67B8485E" w14:textId="77777777" w:rsidR="00BE1569" w:rsidRPr="00BE1569" w:rsidRDefault="00BE1569" w:rsidP="00BE1569">
      <w:pPr>
        <w:numPr>
          <w:ilvl w:val="0"/>
          <w:numId w:val="6"/>
        </w:numPr>
        <w:rPr>
          <w:sz w:val="28"/>
          <w:szCs w:val="28"/>
        </w:rPr>
      </w:pPr>
      <w:r w:rsidRPr="00BE1569">
        <w:rPr>
          <w:sz w:val="28"/>
          <w:szCs w:val="28"/>
        </w:rPr>
        <w:t>Receives incoming data from each node via MQTT/HTTP</w:t>
      </w:r>
    </w:p>
    <w:p w14:paraId="23BD379C" w14:textId="77777777" w:rsidR="00BE1569" w:rsidRPr="00BE1569" w:rsidRDefault="00BE1569" w:rsidP="00BE1569">
      <w:pPr>
        <w:numPr>
          <w:ilvl w:val="0"/>
          <w:numId w:val="6"/>
        </w:numPr>
        <w:rPr>
          <w:sz w:val="28"/>
          <w:szCs w:val="28"/>
        </w:rPr>
      </w:pPr>
      <w:r w:rsidRPr="00BE1569">
        <w:rPr>
          <w:sz w:val="28"/>
          <w:szCs w:val="28"/>
        </w:rPr>
        <w:t>Stores it in a real-time database (e.g., Firebase Realtime DB or MongoDB)</w:t>
      </w:r>
    </w:p>
    <w:p w14:paraId="2D0B2002" w14:textId="77777777" w:rsidR="00BE1569" w:rsidRPr="00BE1569" w:rsidRDefault="00BE1569" w:rsidP="00BE1569">
      <w:pPr>
        <w:numPr>
          <w:ilvl w:val="0"/>
          <w:numId w:val="6"/>
        </w:numPr>
        <w:rPr>
          <w:sz w:val="28"/>
          <w:szCs w:val="28"/>
        </w:rPr>
      </w:pPr>
      <w:r w:rsidRPr="00BE1569">
        <w:rPr>
          <w:sz w:val="28"/>
          <w:szCs w:val="28"/>
        </w:rPr>
        <w:t>Runs background jobs to flag anomalies (via AWS Lambda / Node.js)</w:t>
      </w:r>
    </w:p>
    <w:p w14:paraId="1ED7B961" w14:textId="77777777" w:rsidR="00BE1569" w:rsidRPr="00BE1569" w:rsidRDefault="00BE1569" w:rsidP="00BE1569">
      <w:pPr>
        <w:rPr>
          <w:b/>
          <w:bCs/>
          <w:sz w:val="28"/>
          <w:szCs w:val="28"/>
        </w:rPr>
      </w:pPr>
      <w:r w:rsidRPr="00BE1569">
        <w:rPr>
          <w:b/>
          <w:bCs/>
          <w:sz w:val="28"/>
          <w:szCs w:val="28"/>
        </w:rPr>
        <w:t>Frontend Interface</w:t>
      </w:r>
    </w:p>
    <w:p w14:paraId="54EF911C" w14:textId="77777777" w:rsidR="00BE1569" w:rsidRPr="00BE1569" w:rsidRDefault="00BE1569" w:rsidP="00BE1569">
      <w:pPr>
        <w:numPr>
          <w:ilvl w:val="0"/>
          <w:numId w:val="7"/>
        </w:numPr>
        <w:rPr>
          <w:sz w:val="28"/>
          <w:szCs w:val="28"/>
        </w:rPr>
      </w:pPr>
      <w:r w:rsidRPr="00BE1569">
        <w:rPr>
          <w:sz w:val="28"/>
          <w:szCs w:val="28"/>
        </w:rPr>
        <w:t xml:space="preserve">Built using </w:t>
      </w:r>
      <w:r w:rsidRPr="00BE1569">
        <w:rPr>
          <w:b/>
          <w:bCs/>
          <w:sz w:val="28"/>
          <w:szCs w:val="28"/>
        </w:rPr>
        <w:t>ReactJS</w:t>
      </w:r>
      <w:r w:rsidRPr="00BE1569">
        <w:rPr>
          <w:sz w:val="28"/>
          <w:szCs w:val="28"/>
        </w:rPr>
        <w:t xml:space="preserve"> or </w:t>
      </w:r>
      <w:r w:rsidRPr="00BE1569">
        <w:rPr>
          <w:b/>
          <w:bCs/>
          <w:sz w:val="28"/>
          <w:szCs w:val="28"/>
        </w:rPr>
        <w:t>Angular</w:t>
      </w:r>
    </w:p>
    <w:p w14:paraId="059EB4F8" w14:textId="77777777" w:rsidR="00BE1569" w:rsidRPr="00BE1569" w:rsidRDefault="00BE1569" w:rsidP="00BE1569">
      <w:pPr>
        <w:numPr>
          <w:ilvl w:val="0"/>
          <w:numId w:val="7"/>
        </w:numPr>
        <w:rPr>
          <w:sz w:val="28"/>
          <w:szCs w:val="28"/>
        </w:rPr>
      </w:pPr>
      <w:r w:rsidRPr="00BE1569">
        <w:rPr>
          <w:sz w:val="28"/>
          <w:szCs w:val="28"/>
        </w:rPr>
        <w:t>Displays:</w:t>
      </w:r>
    </w:p>
    <w:p w14:paraId="349140BF" w14:textId="77777777" w:rsidR="00BE1569" w:rsidRPr="00BE1569" w:rsidRDefault="00BE1569" w:rsidP="0064582A">
      <w:pPr>
        <w:numPr>
          <w:ilvl w:val="1"/>
          <w:numId w:val="13"/>
        </w:numPr>
        <w:rPr>
          <w:sz w:val="28"/>
          <w:szCs w:val="28"/>
        </w:rPr>
      </w:pPr>
      <w:r w:rsidRPr="00BE1569">
        <w:rPr>
          <w:sz w:val="28"/>
          <w:szCs w:val="28"/>
        </w:rPr>
        <w:t>Heatmaps of noise levels</w:t>
      </w:r>
    </w:p>
    <w:p w14:paraId="436DB122" w14:textId="77777777" w:rsidR="00BE1569" w:rsidRDefault="00BE1569" w:rsidP="0064582A">
      <w:pPr>
        <w:numPr>
          <w:ilvl w:val="1"/>
          <w:numId w:val="13"/>
        </w:numPr>
        <w:rPr>
          <w:sz w:val="28"/>
          <w:szCs w:val="28"/>
        </w:rPr>
      </w:pPr>
      <w:r w:rsidRPr="00BE1569">
        <w:rPr>
          <w:sz w:val="28"/>
          <w:szCs w:val="28"/>
        </w:rPr>
        <w:t>Time-series graphs (line/bar)</w:t>
      </w:r>
    </w:p>
    <w:p w14:paraId="623145B5" w14:textId="77777777" w:rsidR="00BE1569" w:rsidRPr="0064582A" w:rsidRDefault="00BE1569" w:rsidP="0064582A">
      <w:pPr>
        <w:numPr>
          <w:ilvl w:val="1"/>
          <w:numId w:val="13"/>
        </w:numPr>
        <w:rPr>
          <w:sz w:val="28"/>
          <w:szCs w:val="28"/>
        </w:rPr>
      </w:pPr>
      <w:r w:rsidRPr="0064582A">
        <w:rPr>
          <w:sz w:val="28"/>
          <w:szCs w:val="28"/>
        </w:rPr>
        <w:t>List of top noise hotspots</w:t>
      </w:r>
    </w:p>
    <w:p w14:paraId="174C2139" w14:textId="77777777" w:rsidR="00BE1569" w:rsidRPr="00BE1569" w:rsidRDefault="00BE1569" w:rsidP="00BE1569">
      <w:pPr>
        <w:numPr>
          <w:ilvl w:val="0"/>
          <w:numId w:val="7"/>
        </w:numPr>
        <w:rPr>
          <w:sz w:val="28"/>
          <w:szCs w:val="28"/>
        </w:rPr>
      </w:pPr>
      <w:r w:rsidRPr="00BE1569">
        <w:rPr>
          <w:sz w:val="28"/>
          <w:szCs w:val="28"/>
        </w:rPr>
        <w:t>Admin access to:</w:t>
      </w:r>
    </w:p>
    <w:p w14:paraId="5EA353D5" w14:textId="77777777" w:rsidR="00BE1569" w:rsidRPr="00BE1569" w:rsidRDefault="00BE1569" w:rsidP="00BE1569">
      <w:pPr>
        <w:numPr>
          <w:ilvl w:val="1"/>
          <w:numId w:val="7"/>
        </w:numPr>
        <w:rPr>
          <w:sz w:val="28"/>
          <w:szCs w:val="28"/>
        </w:rPr>
      </w:pPr>
      <w:r w:rsidRPr="00BE1569">
        <w:rPr>
          <w:sz w:val="28"/>
          <w:szCs w:val="28"/>
        </w:rPr>
        <w:t>Set thresholds</w:t>
      </w:r>
    </w:p>
    <w:p w14:paraId="3AD40133" w14:textId="77777777" w:rsidR="00BE1569" w:rsidRPr="00BE1569" w:rsidRDefault="00BE1569" w:rsidP="00BE1569">
      <w:pPr>
        <w:numPr>
          <w:ilvl w:val="1"/>
          <w:numId w:val="7"/>
        </w:numPr>
        <w:rPr>
          <w:sz w:val="28"/>
          <w:szCs w:val="28"/>
        </w:rPr>
      </w:pPr>
      <w:r w:rsidRPr="00BE1569">
        <w:rPr>
          <w:sz w:val="28"/>
          <w:szCs w:val="28"/>
        </w:rPr>
        <w:t>Check sensor health</w:t>
      </w:r>
    </w:p>
    <w:p w14:paraId="6E6A2E3A" w14:textId="7D501BA2" w:rsidR="00BE1569" w:rsidRDefault="00BE1569" w:rsidP="00BE1569">
      <w:pPr>
        <w:numPr>
          <w:ilvl w:val="1"/>
          <w:numId w:val="7"/>
        </w:numPr>
        <w:rPr>
          <w:sz w:val="28"/>
          <w:szCs w:val="28"/>
        </w:rPr>
      </w:pPr>
      <w:r w:rsidRPr="00BE1569">
        <w:rPr>
          <w:sz w:val="28"/>
          <w:szCs w:val="28"/>
        </w:rPr>
        <w:t>Download historical reports</w:t>
      </w:r>
    </w:p>
    <w:p w14:paraId="36309C93" w14:textId="77777777" w:rsidR="00057AFA" w:rsidRPr="00BE1569" w:rsidRDefault="00057AFA" w:rsidP="00057AFA">
      <w:pPr>
        <w:ind w:left="1440"/>
        <w:rPr>
          <w:sz w:val="28"/>
          <w:szCs w:val="28"/>
        </w:rPr>
      </w:pPr>
    </w:p>
    <w:tbl>
      <w:tblPr>
        <w:tblStyle w:val="TableGrid"/>
        <w:tblW w:w="0" w:type="auto"/>
        <w:tblLook w:val="04A0" w:firstRow="1" w:lastRow="0" w:firstColumn="1" w:lastColumn="0" w:noHBand="0" w:noVBand="1"/>
      </w:tblPr>
      <w:tblGrid>
        <w:gridCol w:w="4508"/>
        <w:gridCol w:w="4508"/>
      </w:tblGrid>
      <w:tr w:rsidR="0064582A" w14:paraId="2EEFCADD" w14:textId="77777777">
        <w:tc>
          <w:tcPr>
            <w:tcW w:w="4508" w:type="dxa"/>
          </w:tcPr>
          <w:p w14:paraId="19D3CB38" w14:textId="2BBBB1DC" w:rsidR="0064582A" w:rsidRDefault="00057AFA" w:rsidP="00BE1569">
            <w:pPr>
              <w:rPr>
                <w:b/>
                <w:bCs/>
                <w:sz w:val="28"/>
                <w:szCs w:val="28"/>
              </w:rPr>
            </w:pPr>
            <w:r w:rsidRPr="00057AFA">
              <w:rPr>
                <w:b/>
                <w:bCs/>
                <w:sz w:val="28"/>
                <w:szCs w:val="28"/>
              </w:rPr>
              <w:t>Role</w:t>
            </w:r>
          </w:p>
        </w:tc>
        <w:tc>
          <w:tcPr>
            <w:tcW w:w="4508" w:type="dxa"/>
          </w:tcPr>
          <w:p w14:paraId="6D27E7AD" w14:textId="5DC290D6" w:rsidR="0064582A" w:rsidRDefault="00057AFA" w:rsidP="00BE1569">
            <w:pPr>
              <w:rPr>
                <w:b/>
                <w:bCs/>
                <w:sz w:val="28"/>
                <w:szCs w:val="28"/>
              </w:rPr>
            </w:pPr>
            <w:r w:rsidRPr="00057AFA">
              <w:rPr>
                <w:b/>
                <w:bCs/>
                <w:sz w:val="28"/>
                <w:szCs w:val="28"/>
              </w:rPr>
              <w:t>Features</w:t>
            </w:r>
          </w:p>
        </w:tc>
      </w:tr>
      <w:tr w:rsidR="0064582A" w14:paraId="7A2CE20E" w14:textId="77777777">
        <w:tc>
          <w:tcPr>
            <w:tcW w:w="4508" w:type="dxa"/>
          </w:tcPr>
          <w:p w14:paraId="4046533B" w14:textId="1991BF0D" w:rsidR="0064582A" w:rsidRPr="00057AFA" w:rsidRDefault="00057AFA" w:rsidP="00BE1569">
            <w:pPr>
              <w:rPr>
                <w:sz w:val="28"/>
                <w:szCs w:val="28"/>
              </w:rPr>
            </w:pPr>
            <w:r w:rsidRPr="00057AFA">
              <w:rPr>
                <w:sz w:val="28"/>
                <w:szCs w:val="28"/>
              </w:rPr>
              <w:t>Admin</w:t>
            </w:r>
          </w:p>
        </w:tc>
        <w:tc>
          <w:tcPr>
            <w:tcW w:w="4508" w:type="dxa"/>
          </w:tcPr>
          <w:p w14:paraId="64F3DB31" w14:textId="06BF6D02" w:rsidR="0064582A" w:rsidRPr="00057AFA" w:rsidRDefault="00057AFA" w:rsidP="00BE1569">
            <w:pPr>
              <w:rPr>
                <w:sz w:val="28"/>
                <w:szCs w:val="28"/>
              </w:rPr>
            </w:pPr>
            <w:r w:rsidRPr="00057AFA">
              <w:rPr>
                <w:sz w:val="28"/>
                <w:szCs w:val="28"/>
              </w:rPr>
              <w:t>Full access, manage nodes, download data</w:t>
            </w:r>
          </w:p>
        </w:tc>
      </w:tr>
      <w:tr w:rsidR="0064582A" w14:paraId="65ACD93C" w14:textId="77777777">
        <w:tc>
          <w:tcPr>
            <w:tcW w:w="4508" w:type="dxa"/>
          </w:tcPr>
          <w:p w14:paraId="26E92B93" w14:textId="4A95C91B" w:rsidR="0064582A" w:rsidRPr="00057AFA" w:rsidRDefault="00057AFA" w:rsidP="00BE1569">
            <w:pPr>
              <w:rPr>
                <w:sz w:val="28"/>
                <w:szCs w:val="28"/>
              </w:rPr>
            </w:pPr>
            <w:r w:rsidRPr="00057AFA">
              <w:rPr>
                <w:sz w:val="28"/>
                <w:szCs w:val="28"/>
              </w:rPr>
              <w:t xml:space="preserve">City Officer </w:t>
            </w:r>
          </w:p>
        </w:tc>
        <w:tc>
          <w:tcPr>
            <w:tcW w:w="4508" w:type="dxa"/>
          </w:tcPr>
          <w:p w14:paraId="5A395CE0" w14:textId="7C73BAC2" w:rsidR="0064582A" w:rsidRPr="00057AFA" w:rsidRDefault="00057AFA" w:rsidP="00BE1569">
            <w:pPr>
              <w:rPr>
                <w:sz w:val="28"/>
                <w:szCs w:val="28"/>
              </w:rPr>
            </w:pPr>
            <w:r w:rsidRPr="00057AFA">
              <w:rPr>
                <w:sz w:val="28"/>
                <w:szCs w:val="28"/>
              </w:rPr>
              <w:t>View dashboards, respond to alerts</w:t>
            </w:r>
          </w:p>
        </w:tc>
      </w:tr>
      <w:tr w:rsidR="0064582A" w14:paraId="2A11DD27" w14:textId="77777777">
        <w:tc>
          <w:tcPr>
            <w:tcW w:w="4508" w:type="dxa"/>
          </w:tcPr>
          <w:p w14:paraId="3316C729" w14:textId="058D55EF" w:rsidR="0064582A" w:rsidRPr="00057AFA" w:rsidRDefault="00057AFA" w:rsidP="00BE1569">
            <w:pPr>
              <w:rPr>
                <w:sz w:val="28"/>
                <w:szCs w:val="28"/>
              </w:rPr>
            </w:pPr>
            <w:r w:rsidRPr="00057AFA">
              <w:rPr>
                <w:sz w:val="28"/>
                <w:szCs w:val="28"/>
              </w:rPr>
              <w:t>Citizen</w:t>
            </w:r>
          </w:p>
        </w:tc>
        <w:tc>
          <w:tcPr>
            <w:tcW w:w="4508" w:type="dxa"/>
          </w:tcPr>
          <w:p w14:paraId="0BE34D1C" w14:textId="1D82E687" w:rsidR="0064582A" w:rsidRDefault="00057AFA" w:rsidP="00BE1569">
            <w:pPr>
              <w:rPr>
                <w:b/>
                <w:bCs/>
                <w:sz w:val="28"/>
                <w:szCs w:val="28"/>
              </w:rPr>
            </w:pPr>
            <w:r w:rsidRPr="00BE1569">
              <w:rPr>
                <w:sz w:val="28"/>
                <w:szCs w:val="28"/>
              </w:rPr>
              <w:t>Read-only view of local noise levels</w:t>
            </w:r>
          </w:p>
        </w:tc>
      </w:tr>
    </w:tbl>
    <w:p w14:paraId="3C62C95F" w14:textId="77777777" w:rsidR="0064582A" w:rsidRDefault="0064582A" w:rsidP="00BE1569">
      <w:pPr>
        <w:rPr>
          <w:b/>
          <w:bCs/>
          <w:sz w:val="28"/>
          <w:szCs w:val="28"/>
        </w:rPr>
      </w:pPr>
    </w:p>
    <w:p w14:paraId="466F7149" w14:textId="77777777" w:rsidR="0064582A" w:rsidRDefault="0064582A" w:rsidP="00BE1569">
      <w:pPr>
        <w:rPr>
          <w:b/>
          <w:bCs/>
          <w:sz w:val="28"/>
          <w:szCs w:val="28"/>
        </w:rPr>
      </w:pPr>
    </w:p>
    <w:p w14:paraId="5AF5D521" w14:textId="77777777" w:rsidR="0064582A" w:rsidRDefault="0064582A" w:rsidP="00BE1569">
      <w:pPr>
        <w:rPr>
          <w:b/>
          <w:bCs/>
          <w:sz w:val="28"/>
          <w:szCs w:val="28"/>
        </w:rPr>
      </w:pPr>
    </w:p>
    <w:p w14:paraId="6D771FBB" w14:textId="77777777" w:rsidR="0064582A" w:rsidRDefault="0064582A" w:rsidP="00BE1569">
      <w:pPr>
        <w:rPr>
          <w:b/>
          <w:bCs/>
          <w:sz w:val="28"/>
          <w:szCs w:val="28"/>
        </w:rPr>
      </w:pPr>
    </w:p>
    <w:p w14:paraId="13592BB5" w14:textId="77777777" w:rsidR="0064582A" w:rsidRDefault="0064582A" w:rsidP="00BE1569">
      <w:pPr>
        <w:rPr>
          <w:b/>
          <w:bCs/>
          <w:sz w:val="28"/>
          <w:szCs w:val="28"/>
        </w:rPr>
      </w:pPr>
    </w:p>
    <w:p w14:paraId="197972D4" w14:textId="77777777" w:rsidR="0064582A" w:rsidRDefault="0064582A" w:rsidP="00BE1569">
      <w:pPr>
        <w:rPr>
          <w:b/>
          <w:bCs/>
          <w:sz w:val="28"/>
          <w:szCs w:val="28"/>
        </w:rPr>
      </w:pPr>
    </w:p>
    <w:p w14:paraId="47099BA3" w14:textId="0FCBD365" w:rsidR="00BE1569" w:rsidRPr="00860AFE" w:rsidRDefault="00860AFE" w:rsidP="00BE1569">
      <w:pPr>
        <w:rPr>
          <w:b/>
          <w:bCs/>
          <w:sz w:val="28"/>
          <w:szCs w:val="28"/>
        </w:rPr>
      </w:pPr>
      <w:r w:rsidRPr="00860AFE">
        <w:rPr>
          <w:b/>
          <w:bCs/>
          <w:sz w:val="28"/>
          <w:szCs w:val="28"/>
        </w:rPr>
        <w:lastRenderedPageBreak/>
        <w:t>Block Diagram</w:t>
      </w:r>
    </w:p>
    <w:p w14:paraId="41FC008F" w14:textId="33793E23" w:rsidR="00BE1569" w:rsidRPr="00BE1569" w:rsidRDefault="00BE1569" w:rsidP="00BE1569">
      <w:pPr>
        <w:rPr>
          <w:sz w:val="28"/>
          <w:szCs w:val="28"/>
        </w:rPr>
      </w:pPr>
      <w:r w:rsidRPr="00BE1569">
        <w:rPr>
          <w:sz w:val="28"/>
          <w:szCs w:val="28"/>
        </w:rPr>
        <w:t xml:space="preserve">                       </w:t>
      </w:r>
      <w:r w:rsidR="00860AFE">
        <w:rPr>
          <w:noProof/>
        </w:rPr>
        <w:drawing>
          <wp:inline distT="0" distB="0" distL="0" distR="0" wp14:anchorId="4D518DEB" wp14:editId="6C32013C">
            <wp:extent cx="5731510" cy="3820795"/>
            <wp:effectExtent l="0" t="0" r="2540" b="8255"/>
            <wp:docPr id="787718903" name="Picture 2"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enerated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704C563" w14:textId="77777777" w:rsidR="00860AFE" w:rsidRPr="00860AFE" w:rsidRDefault="00860AFE" w:rsidP="00860AFE">
      <w:pPr>
        <w:rPr>
          <w:b/>
          <w:bCs/>
          <w:sz w:val="28"/>
          <w:szCs w:val="28"/>
        </w:rPr>
      </w:pPr>
      <w:r w:rsidRPr="00860AFE">
        <w:rPr>
          <w:b/>
          <w:bCs/>
          <w:sz w:val="28"/>
          <w:szCs w:val="28"/>
        </w:rPr>
        <w:t>Explanation</w:t>
      </w:r>
    </w:p>
    <w:p w14:paraId="7D152DD8" w14:textId="77777777" w:rsidR="00860AFE" w:rsidRPr="00860AFE" w:rsidRDefault="00860AFE" w:rsidP="0064582A">
      <w:pPr>
        <w:numPr>
          <w:ilvl w:val="0"/>
          <w:numId w:val="16"/>
        </w:numPr>
        <w:rPr>
          <w:sz w:val="28"/>
          <w:szCs w:val="28"/>
        </w:rPr>
      </w:pPr>
      <w:r w:rsidRPr="00860AFE">
        <w:rPr>
          <w:b/>
          <w:bCs/>
          <w:sz w:val="28"/>
          <w:szCs w:val="28"/>
        </w:rPr>
        <w:t>Sensor Layer:</w:t>
      </w:r>
      <w:r w:rsidRPr="00860AFE">
        <w:rPr>
          <w:sz w:val="28"/>
          <w:szCs w:val="28"/>
        </w:rPr>
        <w:t xml:space="preserve"> Measures ambient sound and passes it to the microcontroller.</w:t>
      </w:r>
    </w:p>
    <w:p w14:paraId="308CB13A" w14:textId="77777777" w:rsidR="00860AFE" w:rsidRPr="00860AFE" w:rsidRDefault="00860AFE" w:rsidP="0064582A">
      <w:pPr>
        <w:numPr>
          <w:ilvl w:val="0"/>
          <w:numId w:val="16"/>
        </w:numPr>
        <w:rPr>
          <w:sz w:val="28"/>
          <w:szCs w:val="28"/>
        </w:rPr>
      </w:pPr>
      <w:r w:rsidRPr="00860AFE">
        <w:rPr>
          <w:b/>
          <w:bCs/>
          <w:sz w:val="28"/>
          <w:szCs w:val="28"/>
        </w:rPr>
        <w:t>Processing Layer (MCU):</w:t>
      </w:r>
      <w:r w:rsidRPr="00860AFE">
        <w:rPr>
          <w:sz w:val="28"/>
          <w:szCs w:val="28"/>
        </w:rPr>
        <w:t xml:space="preserve"> Applies filtering, checks thresholds, </w:t>
      </w:r>
      <w:proofErr w:type="gramStart"/>
      <w:r w:rsidRPr="00860AFE">
        <w:rPr>
          <w:sz w:val="28"/>
          <w:szCs w:val="28"/>
        </w:rPr>
        <w:t>tags</w:t>
      </w:r>
      <w:proofErr w:type="gramEnd"/>
      <w:r w:rsidRPr="00860AFE">
        <w:rPr>
          <w:sz w:val="28"/>
          <w:szCs w:val="28"/>
        </w:rPr>
        <w:t xml:space="preserve"> location using GPS.</w:t>
      </w:r>
    </w:p>
    <w:p w14:paraId="2077DE5B" w14:textId="77777777" w:rsidR="00860AFE" w:rsidRPr="00860AFE" w:rsidRDefault="00860AFE" w:rsidP="0064582A">
      <w:pPr>
        <w:numPr>
          <w:ilvl w:val="0"/>
          <w:numId w:val="16"/>
        </w:numPr>
        <w:rPr>
          <w:sz w:val="28"/>
          <w:szCs w:val="28"/>
        </w:rPr>
      </w:pPr>
      <w:r w:rsidRPr="00860AFE">
        <w:rPr>
          <w:b/>
          <w:bCs/>
          <w:sz w:val="28"/>
          <w:szCs w:val="28"/>
        </w:rPr>
        <w:t>Communication Layer:</w:t>
      </w:r>
      <w:r w:rsidRPr="00860AFE">
        <w:rPr>
          <w:sz w:val="28"/>
          <w:szCs w:val="28"/>
        </w:rPr>
        <w:t xml:space="preserve"> Uses a network protocol to transmit structured data to the cloud.</w:t>
      </w:r>
    </w:p>
    <w:p w14:paraId="319A0C32" w14:textId="77777777" w:rsidR="00860AFE" w:rsidRPr="00860AFE" w:rsidRDefault="00860AFE" w:rsidP="0064582A">
      <w:pPr>
        <w:numPr>
          <w:ilvl w:val="0"/>
          <w:numId w:val="16"/>
        </w:numPr>
        <w:rPr>
          <w:sz w:val="28"/>
          <w:szCs w:val="28"/>
        </w:rPr>
      </w:pPr>
      <w:r w:rsidRPr="00860AFE">
        <w:rPr>
          <w:b/>
          <w:bCs/>
          <w:sz w:val="28"/>
          <w:szCs w:val="28"/>
        </w:rPr>
        <w:t>Cloud Layer:</w:t>
      </w:r>
      <w:r w:rsidRPr="00860AFE">
        <w:rPr>
          <w:sz w:val="28"/>
          <w:szCs w:val="28"/>
        </w:rPr>
        <w:t xml:space="preserve"> Stores data and sends notifications if values cross defined decibel thresholds.</w:t>
      </w:r>
    </w:p>
    <w:p w14:paraId="7DD2AA69" w14:textId="77777777" w:rsidR="00860AFE" w:rsidRPr="00860AFE" w:rsidRDefault="00860AFE" w:rsidP="0064582A">
      <w:pPr>
        <w:numPr>
          <w:ilvl w:val="0"/>
          <w:numId w:val="16"/>
        </w:numPr>
        <w:rPr>
          <w:sz w:val="28"/>
          <w:szCs w:val="28"/>
        </w:rPr>
      </w:pPr>
      <w:r w:rsidRPr="00860AFE">
        <w:rPr>
          <w:b/>
          <w:bCs/>
          <w:sz w:val="28"/>
          <w:szCs w:val="28"/>
        </w:rPr>
        <w:t>User Interface:</w:t>
      </w:r>
      <w:r w:rsidRPr="00860AFE">
        <w:rPr>
          <w:sz w:val="28"/>
          <w:szCs w:val="28"/>
        </w:rPr>
        <w:t xml:space="preserve"> Allows stakeholders to visualize, </w:t>
      </w:r>
      <w:proofErr w:type="spellStart"/>
      <w:r w:rsidRPr="00860AFE">
        <w:rPr>
          <w:sz w:val="28"/>
          <w:szCs w:val="28"/>
        </w:rPr>
        <w:t>analyze</w:t>
      </w:r>
      <w:proofErr w:type="spellEnd"/>
      <w:r w:rsidRPr="00860AFE">
        <w:rPr>
          <w:sz w:val="28"/>
          <w:szCs w:val="28"/>
        </w:rPr>
        <w:t>, and respond in real time.</w:t>
      </w:r>
    </w:p>
    <w:p w14:paraId="532511B8" w14:textId="77777777" w:rsidR="00BE1569" w:rsidRDefault="00BE1569" w:rsidP="00BE1569">
      <w:pPr>
        <w:rPr>
          <w:sz w:val="28"/>
          <w:szCs w:val="28"/>
        </w:rPr>
      </w:pPr>
    </w:p>
    <w:p w14:paraId="20516B5C" w14:textId="77777777" w:rsidR="00860AFE" w:rsidRDefault="00860AFE" w:rsidP="00BE1569">
      <w:pPr>
        <w:rPr>
          <w:sz w:val="28"/>
          <w:szCs w:val="28"/>
        </w:rPr>
      </w:pPr>
    </w:p>
    <w:p w14:paraId="33675520" w14:textId="77777777" w:rsidR="00860AFE" w:rsidRDefault="00860AFE" w:rsidP="00BE1569">
      <w:pPr>
        <w:rPr>
          <w:sz w:val="28"/>
          <w:szCs w:val="28"/>
        </w:rPr>
      </w:pPr>
    </w:p>
    <w:p w14:paraId="5C3B40EA" w14:textId="77777777" w:rsidR="00860AFE" w:rsidRPr="00860AFE" w:rsidRDefault="00860AFE" w:rsidP="00860AFE">
      <w:pPr>
        <w:rPr>
          <w:b/>
          <w:bCs/>
          <w:sz w:val="28"/>
          <w:szCs w:val="28"/>
        </w:rPr>
      </w:pPr>
      <w:r w:rsidRPr="00860AFE">
        <w:rPr>
          <w:b/>
          <w:bCs/>
          <w:sz w:val="28"/>
          <w:szCs w:val="28"/>
        </w:rPr>
        <w:lastRenderedPageBreak/>
        <w:t>Advantages and Disadvantages</w:t>
      </w:r>
    </w:p>
    <w:p w14:paraId="68363915" w14:textId="43C7CA02" w:rsidR="00860AFE" w:rsidRPr="00860AFE" w:rsidRDefault="00860AFE" w:rsidP="00860AFE">
      <w:pPr>
        <w:rPr>
          <w:b/>
          <w:bCs/>
          <w:sz w:val="28"/>
          <w:szCs w:val="28"/>
        </w:rPr>
      </w:pPr>
      <w:r w:rsidRPr="00860AFE">
        <w:rPr>
          <w:b/>
          <w:bCs/>
          <w:sz w:val="28"/>
          <w:szCs w:val="28"/>
        </w:rPr>
        <w:t xml:space="preserve"> Advantages</w:t>
      </w:r>
    </w:p>
    <w:p w14:paraId="0338BFF0" w14:textId="77777777" w:rsidR="00860AFE" w:rsidRPr="00860AFE" w:rsidRDefault="00860AFE" w:rsidP="00860AFE">
      <w:pPr>
        <w:numPr>
          <w:ilvl w:val="0"/>
          <w:numId w:val="9"/>
        </w:numPr>
        <w:rPr>
          <w:sz w:val="28"/>
          <w:szCs w:val="28"/>
        </w:rPr>
      </w:pPr>
      <w:r w:rsidRPr="00860AFE">
        <w:rPr>
          <w:b/>
          <w:bCs/>
          <w:sz w:val="28"/>
          <w:szCs w:val="28"/>
        </w:rPr>
        <w:t>Real-Time Awareness:</w:t>
      </w:r>
      <w:r w:rsidRPr="00860AFE">
        <w:rPr>
          <w:sz w:val="28"/>
          <w:szCs w:val="28"/>
        </w:rPr>
        <w:t xml:space="preserve"> Immediate detection of noise hotspots.</w:t>
      </w:r>
    </w:p>
    <w:p w14:paraId="3327FD7B" w14:textId="77777777" w:rsidR="00860AFE" w:rsidRPr="00860AFE" w:rsidRDefault="00860AFE" w:rsidP="00860AFE">
      <w:pPr>
        <w:numPr>
          <w:ilvl w:val="0"/>
          <w:numId w:val="9"/>
        </w:numPr>
        <w:rPr>
          <w:sz w:val="28"/>
          <w:szCs w:val="28"/>
        </w:rPr>
      </w:pPr>
      <w:r w:rsidRPr="00860AFE">
        <w:rPr>
          <w:b/>
          <w:bCs/>
          <w:sz w:val="28"/>
          <w:szCs w:val="28"/>
        </w:rPr>
        <w:t>Data-Driven Governance:</w:t>
      </w:r>
      <w:r w:rsidRPr="00860AFE">
        <w:rPr>
          <w:sz w:val="28"/>
          <w:szCs w:val="28"/>
        </w:rPr>
        <w:t xml:space="preserve"> Helps authorities make informed decisions.</w:t>
      </w:r>
    </w:p>
    <w:p w14:paraId="2034205E" w14:textId="77777777" w:rsidR="00860AFE" w:rsidRPr="00860AFE" w:rsidRDefault="00860AFE" w:rsidP="00860AFE">
      <w:pPr>
        <w:numPr>
          <w:ilvl w:val="0"/>
          <w:numId w:val="9"/>
        </w:numPr>
        <w:rPr>
          <w:sz w:val="28"/>
          <w:szCs w:val="28"/>
        </w:rPr>
      </w:pPr>
      <w:r w:rsidRPr="00860AFE">
        <w:rPr>
          <w:b/>
          <w:bCs/>
          <w:sz w:val="28"/>
          <w:szCs w:val="28"/>
        </w:rPr>
        <w:t>Scalability:</w:t>
      </w:r>
      <w:r w:rsidRPr="00860AFE">
        <w:rPr>
          <w:sz w:val="28"/>
          <w:szCs w:val="28"/>
        </w:rPr>
        <w:t xml:space="preserve"> Easy to add more sensors as city expands.</w:t>
      </w:r>
    </w:p>
    <w:p w14:paraId="0ACA87F9" w14:textId="77777777" w:rsidR="00860AFE" w:rsidRPr="00860AFE" w:rsidRDefault="00860AFE" w:rsidP="00860AFE">
      <w:pPr>
        <w:numPr>
          <w:ilvl w:val="0"/>
          <w:numId w:val="9"/>
        </w:numPr>
        <w:rPr>
          <w:sz w:val="28"/>
          <w:szCs w:val="28"/>
        </w:rPr>
      </w:pPr>
      <w:r w:rsidRPr="00860AFE">
        <w:rPr>
          <w:b/>
          <w:bCs/>
          <w:sz w:val="28"/>
          <w:szCs w:val="28"/>
        </w:rPr>
        <w:t>Energy-Efficient:</w:t>
      </w:r>
      <w:r w:rsidRPr="00860AFE">
        <w:rPr>
          <w:sz w:val="28"/>
          <w:szCs w:val="28"/>
        </w:rPr>
        <w:t xml:space="preserve"> Solar-powered system lowers maintenance cost.</w:t>
      </w:r>
    </w:p>
    <w:p w14:paraId="16CF1C6C" w14:textId="77777777" w:rsidR="00860AFE" w:rsidRPr="00860AFE" w:rsidRDefault="00860AFE" w:rsidP="00860AFE">
      <w:pPr>
        <w:numPr>
          <w:ilvl w:val="0"/>
          <w:numId w:val="9"/>
        </w:numPr>
        <w:rPr>
          <w:sz w:val="28"/>
          <w:szCs w:val="28"/>
        </w:rPr>
      </w:pPr>
      <w:r w:rsidRPr="00860AFE">
        <w:rPr>
          <w:b/>
          <w:bCs/>
          <w:sz w:val="28"/>
          <w:szCs w:val="28"/>
        </w:rPr>
        <w:t>Health Benefits:</w:t>
      </w:r>
      <w:r w:rsidRPr="00860AFE">
        <w:rPr>
          <w:sz w:val="28"/>
          <w:szCs w:val="28"/>
        </w:rPr>
        <w:t xml:space="preserve"> Reduces risk of noise-induced hearing loss, stress, etc.</w:t>
      </w:r>
    </w:p>
    <w:p w14:paraId="22822138" w14:textId="77777777" w:rsidR="00860AFE" w:rsidRPr="00860AFE" w:rsidRDefault="00860AFE" w:rsidP="00860AFE">
      <w:pPr>
        <w:numPr>
          <w:ilvl w:val="0"/>
          <w:numId w:val="9"/>
        </w:numPr>
        <w:rPr>
          <w:sz w:val="28"/>
          <w:szCs w:val="28"/>
        </w:rPr>
      </w:pPr>
      <w:r w:rsidRPr="00860AFE">
        <w:rPr>
          <w:b/>
          <w:bCs/>
          <w:sz w:val="28"/>
          <w:szCs w:val="28"/>
        </w:rPr>
        <w:t>Community Engagement:</w:t>
      </w:r>
      <w:r w:rsidRPr="00860AFE">
        <w:rPr>
          <w:sz w:val="28"/>
          <w:szCs w:val="28"/>
        </w:rPr>
        <w:t xml:space="preserve"> Citizens get involved and informed via dashboards.</w:t>
      </w:r>
    </w:p>
    <w:p w14:paraId="75412DD8" w14:textId="629D747C" w:rsidR="00860AFE" w:rsidRPr="00860AFE" w:rsidRDefault="00860AFE" w:rsidP="00860AFE">
      <w:pPr>
        <w:rPr>
          <w:b/>
          <w:bCs/>
          <w:sz w:val="28"/>
          <w:szCs w:val="28"/>
        </w:rPr>
      </w:pPr>
      <w:r w:rsidRPr="00860AFE">
        <w:rPr>
          <w:b/>
          <w:bCs/>
          <w:sz w:val="28"/>
          <w:szCs w:val="28"/>
        </w:rPr>
        <w:t xml:space="preserve"> Disadvantages</w:t>
      </w:r>
    </w:p>
    <w:p w14:paraId="6088A2C4" w14:textId="77777777" w:rsidR="00860AFE" w:rsidRPr="00860AFE" w:rsidRDefault="00860AFE" w:rsidP="00860AFE">
      <w:pPr>
        <w:numPr>
          <w:ilvl w:val="0"/>
          <w:numId w:val="10"/>
        </w:numPr>
        <w:rPr>
          <w:sz w:val="28"/>
          <w:szCs w:val="28"/>
        </w:rPr>
      </w:pPr>
      <w:r w:rsidRPr="00860AFE">
        <w:rPr>
          <w:b/>
          <w:bCs/>
          <w:sz w:val="28"/>
          <w:szCs w:val="28"/>
        </w:rPr>
        <w:t>Cost of Initial Setup:</w:t>
      </w:r>
      <w:r w:rsidRPr="00860AFE">
        <w:rPr>
          <w:sz w:val="28"/>
          <w:szCs w:val="28"/>
        </w:rPr>
        <w:t xml:space="preserve"> High number of nodes needed for full coverage.</w:t>
      </w:r>
    </w:p>
    <w:p w14:paraId="74D9173C" w14:textId="77777777" w:rsidR="00860AFE" w:rsidRPr="00860AFE" w:rsidRDefault="00860AFE" w:rsidP="00860AFE">
      <w:pPr>
        <w:numPr>
          <w:ilvl w:val="0"/>
          <w:numId w:val="10"/>
        </w:numPr>
        <w:rPr>
          <w:sz w:val="28"/>
          <w:szCs w:val="28"/>
        </w:rPr>
      </w:pPr>
      <w:r w:rsidRPr="00860AFE">
        <w:rPr>
          <w:b/>
          <w:bCs/>
          <w:sz w:val="28"/>
          <w:szCs w:val="28"/>
        </w:rPr>
        <w:t>Connectivity Issues:</w:t>
      </w:r>
      <w:r w:rsidRPr="00860AFE">
        <w:rPr>
          <w:sz w:val="28"/>
          <w:szCs w:val="28"/>
        </w:rPr>
        <w:t xml:space="preserve"> Network outages can affect real-time reporting.</w:t>
      </w:r>
    </w:p>
    <w:p w14:paraId="475D576D" w14:textId="77777777" w:rsidR="00860AFE" w:rsidRPr="00860AFE" w:rsidRDefault="00860AFE" w:rsidP="00860AFE">
      <w:pPr>
        <w:numPr>
          <w:ilvl w:val="0"/>
          <w:numId w:val="10"/>
        </w:numPr>
        <w:rPr>
          <w:sz w:val="28"/>
          <w:szCs w:val="28"/>
        </w:rPr>
      </w:pPr>
      <w:r w:rsidRPr="00860AFE">
        <w:rPr>
          <w:b/>
          <w:bCs/>
          <w:sz w:val="28"/>
          <w:szCs w:val="28"/>
        </w:rPr>
        <w:t>Sensor Drift:</w:t>
      </w:r>
      <w:r w:rsidRPr="00860AFE">
        <w:rPr>
          <w:sz w:val="28"/>
          <w:szCs w:val="28"/>
        </w:rPr>
        <w:t xml:space="preserve"> Calibration may degrade over time.</w:t>
      </w:r>
    </w:p>
    <w:p w14:paraId="62EFC989" w14:textId="77777777" w:rsidR="00860AFE" w:rsidRPr="00860AFE" w:rsidRDefault="00860AFE" w:rsidP="00860AFE">
      <w:pPr>
        <w:numPr>
          <w:ilvl w:val="0"/>
          <w:numId w:val="10"/>
        </w:numPr>
        <w:rPr>
          <w:sz w:val="28"/>
          <w:szCs w:val="28"/>
        </w:rPr>
      </w:pPr>
      <w:r w:rsidRPr="00860AFE">
        <w:rPr>
          <w:b/>
          <w:bCs/>
          <w:sz w:val="28"/>
          <w:szCs w:val="28"/>
        </w:rPr>
        <w:t>Privacy Concerns:</w:t>
      </w:r>
      <w:r w:rsidRPr="00860AFE">
        <w:rPr>
          <w:sz w:val="28"/>
          <w:szCs w:val="28"/>
        </w:rPr>
        <w:t xml:space="preserve"> Sensors could be misunderstood as audio recorders.</w:t>
      </w:r>
    </w:p>
    <w:p w14:paraId="24137DEA" w14:textId="77777777" w:rsidR="00860AFE" w:rsidRPr="00860AFE" w:rsidRDefault="00860AFE" w:rsidP="00860AFE">
      <w:pPr>
        <w:numPr>
          <w:ilvl w:val="0"/>
          <w:numId w:val="10"/>
        </w:numPr>
        <w:rPr>
          <w:sz w:val="28"/>
          <w:szCs w:val="28"/>
        </w:rPr>
      </w:pPr>
      <w:r w:rsidRPr="00860AFE">
        <w:rPr>
          <w:b/>
          <w:bCs/>
          <w:sz w:val="28"/>
          <w:szCs w:val="28"/>
        </w:rPr>
        <w:t>Maintenance:</w:t>
      </w:r>
      <w:r w:rsidRPr="00860AFE">
        <w:rPr>
          <w:sz w:val="28"/>
          <w:szCs w:val="28"/>
        </w:rPr>
        <w:t xml:space="preserve"> Outdoor equipment prone to damage from weather and pollution.</w:t>
      </w:r>
    </w:p>
    <w:p w14:paraId="1C89FBB4" w14:textId="77777777" w:rsidR="00860AFE" w:rsidRDefault="00860AFE" w:rsidP="00BE1569">
      <w:pPr>
        <w:rPr>
          <w:sz w:val="28"/>
          <w:szCs w:val="28"/>
        </w:rPr>
      </w:pPr>
    </w:p>
    <w:p w14:paraId="51A6CD9F" w14:textId="77777777" w:rsidR="00860AFE" w:rsidRPr="00860AFE" w:rsidRDefault="00860AFE" w:rsidP="00860AFE">
      <w:pPr>
        <w:rPr>
          <w:b/>
          <w:bCs/>
          <w:sz w:val="28"/>
          <w:szCs w:val="28"/>
        </w:rPr>
      </w:pPr>
      <w:r w:rsidRPr="00860AFE">
        <w:rPr>
          <w:b/>
          <w:bCs/>
          <w:sz w:val="28"/>
          <w:szCs w:val="28"/>
        </w:rPr>
        <w:t>Conclusion</w:t>
      </w:r>
    </w:p>
    <w:p w14:paraId="072B270E" w14:textId="77777777" w:rsidR="00860AFE" w:rsidRPr="00860AFE" w:rsidRDefault="00860AFE" w:rsidP="00860AFE">
      <w:pPr>
        <w:rPr>
          <w:sz w:val="28"/>
          <w:szCs w:val="28"/>
        </w:rPr>
      </w:pPr>
      <w:r w:rsidRPr="00860AFE">
        <w:rPr>
          <w:sz w:val="28"/>
          <w:szCs w:val="28"/>
        </w:rPr>
        <w:t xml:space="preserve">The Real-Time City Noise Monitoring System is a prime example of how the Internet of Everything can contribute to </w:t>
      </w:r>
      <w:r w:rsidRPr="00860AFE">
        <w:rPr>
          <w:b/>
          <w:bCs/>
          <w:sz w:val="28"/>
          <w:szCs w:val="28"/>
        </w:rPr>
        <w:t>smart and sustainable urban living</w:t>
      </w:r>
      <w:r w:rsidRPr="00860AFE">
        <w:rPr>
          <w:sz w:val="28"/>
          <w:szCs w:val="28"/>
        </w:rPr>
        <w:t>. With its ability to provide real-time, location-aware data, it serves not only as a monitoring tool but also as a catalyst for awareness, governance, and health improvement.</w:t>
      </w:r>
    </w:p>
    <w:p w14:paraId="1D85F2D8" w14:textId="77777777" w:rsidR="00860AFE" w:rsidRPr="00860AFE" w:rsidRDefault="00860AFE" w:rsidP="00860AFE">
      <w:pPr>
        <w:rPr>
          <w:sz w:val="28"/>
          <w:szCs w:val="28"/>
        </w:rPr>
      </w:pPr>
      <w:r w:rsidRPr="00860AFE">
        <w:rPr>
          <w:sz w:val="28"/>
          <w:szCs w:val="28"/>
        </w:rPr>
        <w:t>Noise pollution, often overlooked, has a profound impact on mental health, communication, and community well-being. This system provides a technological solution that aligns with smart city initiatives and public welfare.</w:t>
      </w:r>
    </w:p>
    <w:p w14:paraId="36C20922" w14:textId="77777777" w:rsidR="00860AFE" w:rsidRPr="00860AFE" w:rsidRDefault="00860AFE" w:rsidP="00860AFE">
      <w:pPr>
        <w:rPr>
          <w:b/>
          <w:bCs/>
          <w:sz w:val="28"/>
          <w:szCs w:val="28"/>
        </w:rPr>
      </w:pPr>
      <w:r w:rsidRPr="00860AFE">
        <w:rPr>
          <w:b/>
          <w:bCs/>
          <w:sz w:val="28"/>
          <w:szCs w:val="28"/>
        </w:rPr>
        <w:t>Future Enhancements</w:t>
      </w:r>
    </w:p>
    <w:p w14:paraId="4CE52DD3" w14:textId="77777777" w:rsidR="00860AFE" w:rsidRPr="00860AFE" w:rsidRDefault="00860AFE" w:rsidP="00860AFE">
      <w:pPr>
        <w:numPr>
          <w:ilvl w:val="0"/>
          <w:numId w:val="11"/>
        </w:numPr>
        <w:rPr>
          <w:sz w:val="28"/>
          <w:szCs w:val="28"/>
        </w:rPr>
      </w:pPr>
      <w:r w:rsidRPr="00860AFE">
        <w:rPr>
          <w:b/>
          <w:bCs/>
          <w:sz w:val="28"/>
          <w:szCs w:val="28"/>
        </w:rPr>
        <w:t>AI-based Pattern Recognition:</w:t>
      </w:r>
      <w:r w:rsidRPr="00860AFE">
        <w:rPr>
          <w:sz w:val="28"/>
          <w:szCs w:val="28"/>
        </w:rPr>
        <w:t xml:space="preserve"> Forecast future trends or detect abnormal patterns (e.g., construction noise at night).</w:t>
      </w:r>
    </w:p>
    <w:p w14:paraId="0F1BD4A4" w14:textId="77777777" w:rsidR="00860AFE" w:rsidRPr="00860AFE" w:rsidRDefault="00860AFE" w:rsidP="00860AFE">
      <w:pPr>
        <w:numPr>
          <w:ilvl w:val="0"/>
          <w:numId w:val="11"/>
        </w:numPr>
        <w:rPr>
          <w:sz w:val="28"/>
          <w:szCs w:val="28"/>
        </w:rPr>
      </w:pPr>
      <w:r w:rsidRPr="00860AFE">
        <w:rPr>
          <w:b/>
          <w:bCs/>
          <w:sz w:val="28"/>
          <w:szCs w:val="28"/>
        </w:rPr>
        <w:lastRenderedPageBreak/>
        <w:t>Integration with Police &amp; Municipality:</w:t>
      </w:r>
      <w:r w:rsidRPr="00860AFE">
        <w:rPr>
          <w:sz w:val="28"/>
          <w:szCs w:val="28"/>
        </w:rPr>
        <w:t xml:space="preserve"> Auto-report violations to respective departments.</w:t>
      </w:r>
    </w:p>
    <w:p w14:paraId="39B95B04" w14:textId="77777777" w:rsidR="00860AFE" w:rsidRPr="00860AFE" w:rsidRDefault="00860AFE" w:rsidP="00860AFE">
      <w:pPr>
        <w:numPr>
          <w:ilvl w:val="0"/>
          <w:numId w:val="11"/>
        </w:numPr>
        <w:rPr>
          <w:sz w:val="28"/>
          <w:szCs w:val="28"/>
        </w:rPr>
      </w:pPr>
      <w:r w:rsidRPr="00860AFE">
        <w:rPr>
          <w:b/>
          <w:bCs/>
          <w:sz w:val="28"/>
          <w:szCs w:val="28"/>
        </w:rPr>
        <w:t>Mobile Alerts to Citizens:</w:t>
      </w:r>
      <w:r w:rsidRPr="00860AFE">
        <w:rPr>
          <w:sz w:val="28"/>
          <w:szCs w:val="28"/>
        </w:rPr>
        <w:t xml:space="preserve"> Notify users when noise exceeds safe limits nearby.</w:t>
      </w:r>
    </w:p>
    <w:p w14:paraId="16E56E37" w14:textId="77777777" w:rsidR="00860AFE" w:rsidRPr="00860AFE" w:rsidRDefault="00860AFE" w:rsidP="00860AFE">
      <w:pPr>
        <w:numPr>
          <w:ilvl w:val="0"/>
          <w:numId w:val="11"/>
        </w:numPr>
        <w:rPr>
          <w:sz w:val="28"/>
          <w:szCs w:val="28"/>
        </w:rPr>
      </w:pPr>
      <w:r w:rsidRPr="00860AFE">
        <w:rPr>
          <w:b/>
          <w:bCs/>
          <w:sz w:val="28"/>
          <w:szCs w:val="28"/>
        </w:rPr>
        <w:t>Voice-Activated Feedback:</w:t>
      </w:r>
      <w:r w:rsidRPr="00860AFE">
        <w:rPr>
          <w:sz w:val="28"/>
          <w:szCs w:val="28"/>
        </w:rPr>
        <w:t xml:space="preserve"> Enable citizens to interact with the system using voice commands.</w:t>
      </w:r>
    </w:p>
    <w:p w14:paraId="7AC1EB93" w14:textId="77777777" w:rsidR="00860AFE" w:rsidRPr="00860AFE" w:rsidRDefault="00860AFE" w:rsidP="00860AFE">
      <w:pPr>
        <w:numPr>
          <w:ilvl w:val="0"/>
          <w:numId w:val="11"/>
        </w:numPr>
        <w:rPr>
          <w:sz w:val="28"/>
          <w:szCs w:val="28"/>
        </w:rPr>
      </w:pPr>
      <w:r w:rsidRPr="00860AFE">
        <w:rPr>
          <w:b/>
          <w:bCs/>
          <w:sz w:val="28"/>
          <w:szCs w:val="28"/>
        </w:rPr>
        <w:t>Blockchain-based Data Ledger:</w:t>
      </w:r>
      <w:r w:rsidRPr="00860AFE">
        <w:rPr>
          <w:sz w:val="28"/>
          <w:szCs w:val="28"/>
        </w:rPr>
        <w:t xml:space="preserve"> For transparency and legal accountability in case of disputes.</w:t>
      </w:r>
    </w:p>
    <w:p w14:paraId="42086B13" w14:textId="77777777" w:rsidR="00860AFE" w:rsidRPr="00BE1569" w:rsidRDefault="00860AFE" w:rsidP="00BE1569">
      <w:pPr>
        <w:rPr>
          <w:sz w:val="28"/>
          <w:szCs w:val="28"/>
        </w:rPr>
      </w:pPr>
    </w:p>
    <w:p w14:paraId="7E465831" w14:textId="77777777" w:rsidR="00BE1569" w:rsidRPr="00BE1569" w:rsidRDefault="00BE1569" w:rsidP="00BE1569">
      <w:pPr>
        <w:rPr>
          <w:sz w:val="28"/>
          <w:szCs w:val="28"/>
        </w:rPr>
      </w:pPr>
    </w:p>
    <w:p w14:paraId="4D1C5961" w14:textId="77777777" w:rsidR="0015363E" w:rsidRPr="00BE1569" w:rsidRDefault="0015363E">
      <w:pPr>
        <w:rPr>
          <w:sz w:val="28"/>
          <w:szCs w:val="28"/>
        </w:rPr>
      </w:pPr>
    </w:p>
    <w:sectPr w:rsidR="0015363E" w:rsidRPr="00BE15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33B25"/>
    <w:multiLevelType w:val="multilevel"/>
    <w:tmpl w:val="5CEE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51785"/>
    <w:multiLevelType w:val="multilevel"/>
    <w:tmpl w:val="0E202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94081"/>
    <w:multiLevelType w:val="multilevel"/>
    <w:tmpl w:val="44668BF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AD0175"/>
    <w:multiLevelType w:val="multilevel"/>
    <w:tmpl w:val="3440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858D4"/>
    <w:multiLevelType w:val="multilevel"/>
    <w:tmpl w:val="2E34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160A5"/>
    <w:multiLevelType w:val="multilevel"/>
    <w:tmpl w:val="315CDF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13577"/>
    <w:multiLevelType w:val="multilevel"/>
    <w:tmpl w:val="CB3EB0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1C3F9B"/>
    <w:multiLevelType w:val="multilevel"/>
    <w:tmpl w:val="B2E0D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F71527"/>
    <w:multiLevelType w:val="multilevel"/>
    <w:tmpl w:val="6022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95E35"/>
    <w:multiLevelType w:val="hybridMultilevel"/>
    <w:tmpl w:val="BAD659F2"/>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 w15:restartNumberingAfterBreak="0">
    <w:nsid w:val="45A62345"/>
    <w:multiLevelType w:val="multilevel"/>
    <w:tmpl w:val="89B8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FA63E4"/>
    <w:multiLevelType w:val="multilevel"/>
    <w:tmpl w:val="004C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D84EDD"/>
    <w:multiLevelType w:val="multilevel"/>
    <w:tmpl w:val="133ADF2A"/>
    <w:lvl w:ilvl="0">
      <w:start w:val="1"/>
      <w:numFmt w:val="decimal"/>
      <w:lvlText w:val="%1."/>
      <w:lvlJc w:val="left"/>
      <w:pPr>
        <w:tabs>
          <w:tab w:val="num" w:pos="720"/>
        </w:tabs>
        <w:ind w:left="720" w:hanging="360"/>
      </w:pPr>
      <w:rPr>
        <w:rFonts w:hint="default"/>
        <w:sz w:val="2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6F7CE1"/>
    <w:multiLevelType w:val="multilevel"/>
    <w:tmpl w:val="4B186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B67E89"/>
    <w:multiLevelType w:val="multilevel"/>
    <w:tmpl w:val="45ECF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C17E99"/>
    <w:multiLevelType w:val="multilevel"/>
    <w:tmpl w:val="05E8D0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320706">
    <w:abstractNumId w:val="10"/>
  </w:num>
  <w:num w:numId="2" w16cid:durableId="541016554">
    <w:abstractNumId w:val="0"/>
  </w:num>
  <w:num w:numId="3" w16cid:durableId="307172756">
    <w:abstractNumId w:val="7"/>
  </w:num>
  <w:num w:numId="4" w16cid:durableId="1089423093">
    <w:abstractNumId w:val="3"/>
  </w:num>
  <w:num w:numId="5" w16cid:durableId="559050293">
    <w:abstractNumId w:val="4"/>
  </w:num>
  <w:num w:numId="6" w16cid:durableId="2027098963">
    <w:abstractNumId w:val="8"/>
  </w:num>
  <w:num w:numId="7" w16cid:durableId="474100961">
    <w:abstractNumId w:val="5"/>
  </w:num>
  <w:num w:numId="8" w16cid:durableId="399330733">
    <w:abstractNumId w:val="11"/>
  </w:num>
  <w:num w:numId="9" w16cid:durableId="1261185540">
    <w:abstractNumId w:val="13"/>
  </w:num>
  <w:num w:numId="10" w16cid:durableId="1321612691">
    <w:abstractNumId w:val="1"/>
  </w:num>
  <w:num w:numId="11" w16cid:durableId="243495765">
    <w:abstractNumId w:val="14"/>
  </w:num>
  <w:num w:numId="12" w16cid:durableId="1102191188">
    <w:abstractNumId w:val="9"/>
  </w:num>
  <w:num w:numId="13" w16cid:durableId="95104579">
    <w:abstractNumId w:val="15"/>
  </w:num>
  <w:num w:numId="14" w16cid:durableId="1209687790">
    <w:abstractNumId w:val="2"/>
  </w:num>
  <w:num w:numId="15" w16cid:durableId="1425226691">
    <w:abstractNumId w:val="6"/>
  </w:num>
  <w:num w:numId="16" w16cid:durableId="11271676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569"/>
    <w:rsid w:val="00057AFA"/>
    <w:rsid w:val="000F38B5"/>
    <w:rsid w:val="0015363E"/>
    <w:rsid w:val="004A586C"/>
    <w:rsid w:val="0064582A"/>
    <w:rsid w:val="006B04F8"/>
    <w:rsid w:val="00830F77"/>
    <w:rsid w:val="00860AFE"/>
    <w:rsid w:val="00BE1569"/>
    <w:rsid w:val="00BF7916"/>
    <w:rsid w:val="00D662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F4DE3"/>
  <w15:chartTrackingRefBased/>
  <w15:docId w15:val="{525FF3B7-09EA-4DC9-AA0A-B0C235EE9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82A"/>
  </w:style>
  <w:style w:type="paragraph" w:styleId="Heading1">
    <w:name w:val="heading 1"/>
    <w:basedOn w:val="Normal"/>
    <w:next w:val="Normal"/>
    <w:link w:val="Heading1Char"/>
    <w:uiPriority w:val="9"/>
    <w:qFormat/>
    <w:rsid w:val="00BE15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15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15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15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15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1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5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15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15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15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15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1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569"/>
    <w:rPr>
      <w:rFonts w:eastAsiaTheme="majorEastAsia" w:cstheme="majorBidi"/>
      <w:color w:val="272727" w:themeColor="text1" w:themeTint="D8"/>
    </w:rPr>
  </w:style>
  <w:style w:type="paragraph" w:styleId="Title">
    <w:name w:val="Title"/>
    <w:basedOn w:val="Normal"/>
    <w:next w:val="Normal"/>
    <w:link w:val="TitleChar"/>
    <w:uiPriority w:val="10"/>
    <w:qFormat/>
    <w:rsid w:val="00BE1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5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569"/>
    <w:pPr>
      <w:spacing w:before="160"/>
      <w:jc w:val="center"/>
    </w:pPr>
    <w:rPr>
      <w:i/>
      <w:iCs/>
      <w:color w:val="404040" w:themeColor="text1" w:themeTint="BF"/>
    </w:rPr>
  </w:style>
  <w:style w:type="character" w:customStyle="1" w:styleId="QuoteChar">
    <w:name w:val="Quote Char"/>
    <w:basedOn w:val="DefaultParagraphFont"/>
    <w:link w:val="Quote"/>
    <w:uiPriority w:val="29"/>
    <w:rsid w:val="00BE1569"/>
    <w:rPr>
      <w:i/>
      <w:iCs/>
      <w:color w:val="404040" w:themeColor="text1" w:themeTint="BF"/>
    </w:rPr>
  </w:style>
  <w:style w:type="paragraph" w:styleId="ListParagraph">
    <w:name w:val="List Paragraph"/>
    <w:basedOn w:val="Normal"/>
    <w:uiPriority w:val="34"/>
    <w:qFormat/>
    <w:rsid w:val="00BE1569"/>
    <w:pPr>
      <w:ind w:left="720"/>
      <w:contextualSpacing/>
    </w:pPr>
  </w:style>
  <w:style w:type="character" w:styleId="IntenseEmphasis">
    <w:name w:val="Intense Emphasis"/>
    <w:basedOn w:val="DefaultParagraphFont"/>
    <w:uiPriority w:val="21"/>
    <w:qFormat/>
    <w:rsid w:val="00BE1569"/>
    <w:rPr>
      <w:i/>
      <w:iCs/>
      <w:color w:val="2F5496" w:themeColor="accent1" w:themeShade="BF"/>
    </w:rPr>
  </w:style>
  <w:style w:type="paragraph" w:styleId="IntenseQuote">
    <w:name w:val="Intense Quote"/>
    <w:basedOn w:val="Normal"/>
    <w:next w:val="Normal"/>
    <w:link w:val="IntenseQuoteChar"/>
    <w:uiPriority w:val="30"/>
    <w:qFormat/>
    <w:rsid w:val="00BE15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1569"/>
    <w:rPr>
      <w:i/>
      <w:iCs/>
      <w:color w:val="2F5496" w:themeColor="accent1" w:themeShade="BF"/>
    </w:rPr>
  </w:style>
  <w:style w:type="character" w:styleId="IntenseReference">
    <w:name w:val="Intense Reference"/>
    <w:basedOn w:val="DefaultParagraphFont"/>
    <w:uiPriority w:val="32"/>
    <w:qFormat/>
    <w:rsid w:val="00BE1569"/>
    <w:rPr>
      <w:b/>
      <w:bCs/>
      <w:smallCaps/>
      <w:color w:val="2F5496" w:themeColor="accent1" w:themeShade="BF"/>
      <w:spacing w:val="5"/>
    </w:rPr>
  </w:style>
  <w:style w:type="table" w:styleId="TableGrid">
    <w:name w:val="Table Grid"/>
    <w:basedOn w:val="TableNormal"/>
    <w:uiPriority w:val="39"/>
    <w:rsid w:val="006458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8</Pages>
  <Words>978</Words>
  <Characters>5575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AGASH K</dc:creator>
  <cp:keywords/>
  <dc:description/>
  <cp:lastModifiedBy>AGASH K</cp:lastModifiedBy>
  <cp:revision>2</cp:revision>
  <cp:lastPrinted>2025-07-27T15:32:00Z</cp:lastPrinted>
  <dcterms:created xsi:type="dcterms:W3CDTF">2025-07-27T15:10:00Z</dcterms:created>
  <dcterms:modified xsi:type="dcterms:W3CDTF">2025-07-28T03:40:00Z</dcterms:modified>
</cp:coreProperties>
</file>