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56EC" w14:textId="6B0202F4" w:rsidR="005545DB" w:rsidRDefault="005244AA" w:rsidP="005244AA">
      <w:pPr>
        <w:pStyle w:val="Heading1"/>
        <w:jc w:val="center"/>
        <w:rPr>
          <w:b/>
          <w:bCs/>
          <w:color w:val="auto"/>
          <w:sz w:val="24"/>
          <w:szCs w:val="24"/>
          <w:u w:val="single"/>
        </w:rPr>
      </w:pPr>
      <w:r>
        <w:rPr>
          <w:b/>
          <w:bCs/>
          <w:color w:val="auto"/>
          <w:sz w:val="24"/>
          <w:szCs w:val="24"/>
          <w:u w:val="single"/>
        </w:rPr>
        <w:t>Chapter 2 Lecture Terms</w:t>
      </w:r>
      <w:r w:rsidR="00D81682">
        <w:rPr>
          <w:b/>
          <w:bCs/>
          <w:color w:val="auto"/>
          <w:sz w:val="24"/>
          <w:szCs w:val="24"/>
          <w:u w:val="single"/>
        </w:rPr>
        <w:t xml:space="preserve"> / Questions</w:t>
      </w:r>
    </w:p>
    <w:p w14:paraId="1B18180A" w14:textId="77777777" w:rsidR="005244AA" w:rsidRPr="005244AA" w:rsidRDefault="005244AA" w:rsidP="005244AA"/>
    <w:p w14:paraId="316D26CA" w14:textId="6712E6F0" w:rsidR="005244AA" w:rsidRDefault="005244AA" w:rsidP="005244AA">
      <w:pPr>
        <w:pStyle w:val="ListParagraph"/>
        <w:numPr>
          <w:ilvl w:val="0"/>
          <w:numId w:val="1"/>
        </w:numPr>
      </w:pPr>
      <w:r>
        <w:t>Database</w:t>
      </w:r>
    </w:p>
    <w:p w14:paraId="66A5F22C" w14:textId="3C1B58B7" w:rsidR="005244AA" w:rsidRDefault="005244AA" w:rsidP="005244AA">
      <w:pPr>
        <w:pStyle w:val="ListParagraph"/>
        <w:numPr>
          <w:ilvl w:val="0"/>
          <w:numId w:val="1"/>
        </w:numPr>
      </w:pPr>
      <w:r>
        <w:t>Table</w:t>
      </w:r>
    </w:p>
    <w:p w14:paraId="03E57E3A" w14:textId="01241D36" w:rsidR="005244AA" w:rsidRDefault="005244AA" w:rsidP="005244AA">
      <w:pPr>
        <w:pStyle w:val="ListParagraph"/>
        <w:numPr>
          <w:ilvl w:val="0"/>
          <w:numId w:val="1"/>
        </w:numPr>
      </w:pPr>
      <w:r>
        <w:t>Records</w:t>
      </w:r>
    </w:p>
    <w:p w14:paraId="21E6A9E4" w14:textId="760BEF52" w:rsidR="005244AA" w:rsidRDefault="005244AA" w:rsidP="005244AA">
      <w:pPr>
        <w:pStyle w:val="ListParagraph"/>
        <w:numPr>
          <w:ilvl w:val="0"/>
          <w:numId w:val="1"/>
        </w:numPr>
      </w:pPr>
      <w:r>
        <w:t>Field</w:t>
      </w:r>
    </w:p>
    <w:p w14:paraId="03E6FB84" w14:textId="5CCFA118" w:rsidR="005244AA" w:rsidRDefault="005244AA" w:rsidP="005244AA">
      <w:pPr>
        <w:pStyle w:val="ListParagraph"/>
        <w:numPr>
          <w:ilvl w:val="0"/>
          <w:numId w:val="1"/>
        </w:numPr>
      </w:pPr>
      <w:r>
        <w:t>Data Type</w:t>
      </w:r>
    </w:p>
    <w:p w14:paraId="2DD9498A" w14:textId="690CEE68" w:rsidR="005244AA" w:rsidRDefault="005244AA" w:rsidP="005244AA">
      <w:pPr>
        <w:pStyle w:val="ListParagraph"/>
        <w:numPr>
          <w:ilvl w:val="1"/>
          <w:numId w:val="1"/>
        </w:numPr>
      </w:pPr>
      <w:r>
        <w:t>Boolean</w:t>
      </w:r>
    </w:p>
    <w:p w14:paraId="14C19536" w14:textId="6B39A98D" w:rsidR="005244AA" w:rsidRDefault="005244AA" w:rsidP="005244AA">
      <w:pPr>
        <w:pStyle w:val="ListParagraph"/>
        <w:numPr>
          <w:ilvl w:val="1"/>
          <w:numId w:val="1"/>
        </w:numPr>
      </w:pPr>
      <w:r>
        <w:t>Double</w:t>
      </w:r>
    </w:p>
    <w:p w14:paraId="308316A9" w14:textId="1FA100CD" w:rsidR="005244AA" w:rsidRDefault="005244AA" w:rsidP="005244AA">
      <w:pPr>
        <w:pStyle w:val="ListParagraph"/>
        <w:numPr>
          <w:ilvl w:val="1"/>
          <w:numId w:val="1"/>
        </w:numPr>
      </w:pPr>
      <w:r>
        <w:t>Integer</w:t>
      </w:r>
    </w:p>
    <w:p w14:paraId="70BEDD9A" w14:textId="6DFAAD7D" w:rsidR="005244AA" w:rsidRDefault="005244AA" w:rsidP="005244AA">
      <w:pPr>
        <w:pStyle w:val="ListParagraph"/>
        <w:numPr>
          <w:ilvl w:val="1"/>
          <w:numId w:val="1"/>
        </w:numPr>
      </w:pPr>
      <w:r>
        <w:t>Text</w:t>
      </w:r>
    </w:p>
    <w:p w14:paraId="44DE8840" w14:textId="77777777" w:rsidR="005244AA" w:rsidRDefault="005244AA" w:rsidP="005244AA">
      <w:pPr>
        <w:pStyle w:val="ListParagraph"/>
        <w:ind w:left="1440"/>
      </w:pPr>
    </w:p>
    <w:p w14:paraId="3042B6F3" w14:textId="1B3EF05F" w:rsidR="005244AA" w:rsidRDefault="005244AA" w:rsidP="005244AA">
      <w:pPr>
        <w:pStyle w:val="ListParagraph"/>
        <w:numPr>
          <w:ilvl w:val="0"/>
          <w:numId w:val="1"/>
        </w:numPr>
      </w:pPr>
      <w:r>
        <w:t>Indexes</w:t>
      </w:r>
    </w:p>
    <w:p w14:paraId="58981E7D" w14:textId="38E5FF90" w:rsidR="005244AA" w:rsidRDefault="005244AA" w:rsidP="005244AA">
      <w:pPr>
        <w:pStyle w:val="ListParagraph"/>
        <w:numPr>
          <w:ilvl w:val="0"/>
          <w:numId w:val="1"/>
        </w:numPr>
      </w:pPr>
      <w:r>
        <w:t>Flat database</w:t>
      </w:r>
    </w:p>
    <w:p w14:paraId="00EA579F" w14:textId="5BC2845F" w:rsidR="005244AA" w:rsidRDefault="005244AA" w:rsidP="001852A3">
      <w:pPr>
        <w:pStyle w:val="ListParagraph"/>
        <w:numPr>
          <w:ilvl w:val="0"/>
          <w:numId w:val="1"/>
        </w:numPr>
      </w:pPr>
      <w:r>
        <w:t>Relational databases</w:t>
      </w:r>
    </w:p>
    <w:p w14:paraId="6BF7FA60" w14:textId="25AAC481" w:rsidR="005244AA" w:rsidRDefault="005244AA" w:rsidP="005244AA">
      <w:pPr>
        <w:pStyle w:val="ListParagraph"/>
        <w:numPr>
          <w:ilvl w:val="0"/>
          <w:numId w:val="1"/>
        </w:numPr>
      </w:pPr>
      <w:r>
        <w:t>One-to-one relation</w:t>
      </w:r>
    </w:p>
    <w:p w14:paraId="23414D20" w14:textId="73C6D7A0" w:rsidR="005244AA" w:rsidRDefault="005244AA" w:rsidP="005244AA">
      <w:pPr>
        <w:pStyle w:val="ListParagraph"/>
        <w:numPr>
          <w:ilvl w:val="0"/>
          <w:numId w:val="1"/>
        </w:numPr>
      </w:pPr>
      <w:r>
        <w:t>One-to-many relation</w:t>
      </w:r>
    </w:p>
    <w:p w14:paraId="2E4B097D" w14:textId="61FD6149" w:rsidR="005244AA" w:rsidRDefault="005244AA" w:rsidP="005244AA">
      <w:pPr>
        <w:pStyle w:val="ListParagraph"/>
        <w:numPr>
          <w:ilvl w:val="0"/>
          <w:numId w:val="1"/>
        </w:numPr>
      </w:pPr>
      <w:r>
        <w:t>Many-to-many relation</w:t>
      </w:r>
    </w:p>
    <w:p w14:paraId="508A07F5" w14:textId="011E65BA" w:rsidR="005244AA" w:rsidRDefault="00E96249" w:rsidP="005244AA">
      <w:pPr>
        <w:pStyle w:val="ListParagraph"/>
        <w:numPr>
          <w:ilvl w:val="0"/>
          <w:numId w:val="1"/>
        </w:numPr>
      </w:pPr>
      <w:r>
        <w:t>List the f</w:t>
      </w:r>
      <w:r w:rsidR="005244AA">
        <w:t>ields in Authors table</w:t>
      </w:r>
      <w:r>
        <w:t xml:space="preserve"> </w:t>
      </w:r>
    </w:p>
    <w:p w14:paraId="386DAD98" w14:textId="1E6479B8" w:rsidR="005244AA" w:rsidRDefault="00E96249" w:rsidP="005244AA">
      <w:pPr>
        <w:pStyle w:val="ListParagraph"/>
        <w:numPr>
          <w:ilvl w:val="0"/>
          <w:numId w:val="1"/>
        </w:numPr>
      </w:pPr>
      <w:r>
        <w:t>How many records in Authors table</w:t>
      </w:r>
    </w:p>
    <w:p w14:paraId="0F9E5300" w14:textId="3A44E819" w:rsidR="00E96249" w:rsidRDefault="00E96249" w:rsidP="005244AA">
      <w:pPr>
        <w:pStyle w:val="ListParagraph"/>
        <w:numPr>
          <w:ilvl w:val="0"/>
          <w:numId w:val="1"/>
        </w:numPr>
      </w:pPr>
      <w:r>
        <w:t>List the fields in Publishers table</w:t>
      </w:r>
    </w:p>
    <w:p w14:paraId="49C08148" w14:textId="3E524B7E" w:rsidR="00E96249" w:rsidRDefault="00E96249" w:rsidP="00E96249">
      <w:pPr>
        <w:pStyle w:val="ListParagraph"/>
        <w:numPr>
          <w:ilvl w:val="0"/>
          <w:numId w:val="1"/>
        </w:numPr>
      </w:pPr>
      <w:r>
        <w:t>How many records in Publishers table</w:t>
      </w:r>
    </w:p>
    <w:p w14:paraId="3B3C52C9" w14:textId="505472F4" w:rsidR="00E96249" w:rsidRDefault="00E96249" w:rsidP="00E96249">
      <w:pPr>
        <w:pStyle w:val="ListParagraph"/>
        <w:numPr>
          <w:ilvl w:val="0"/>
          <w:numId w:val="1"/>
        </w:numPr>
      </w:pPr>
      <w:r>
        <w:t>List the fields in Titles table</w:t>
      </w:r>
      <w:r w:rsidRPr="00E96249">
        <w:t xml:space="preserve"> </w:t>
      </w:r>
    </w:p>
    <w:p w14:paraId="1440C350" w14:textId="5D0AE506" w:rsidR="00E96249" w:rsidRDefault="00E96249" w:rsidP="00E96249">
      <w:pPr>
        <w:pStyle w:val="ListParagraph"/>
        <w:numPr>
          <w:ilvl w:val="0"/>
          <w:numId w:val="1"/>
        </w:numPr>
      </w:pPr>
      <w:r>
        <w:t>How many records in Titles table</w:t>
      </w:r>
    </w:p>
    <w:p w14:paraId="6AD39582" w14:textId="22548337" w:rsidR="00E96249" w:rsidRDefault="00E96249" w:rsidP="00E96249">
      <w:pPr>
        <w:pStyle w:val="ListParagraph"/>
        <w:numPr>
          <w:ilvl w:val="0"/>
          <w:numId w:val="1"/>
        </w:numPr>
      </w:pPr>
      <w:r>
        <w:t>List the fields in Title_Author table</w:t>
      </w:r>
      <w:r w:rsidRPr="00E96249">
        <w:t xml:space="preserve"> </w:t>
      </w:r>
    </w:p>
    <w:p w14:paraId="64811BA0" w14:textId="49104A9E" w:rsidR="00E96249" w:rsidRDefault="00E96249" w:rsidP="00E96249">
      <w:pPr>
        <w:pStyle w:val="ListParagraph"/>
        <w:numPr>
          <w:ilvl w:val="0"/>
          <w:numId w:val="1"/>
        </w:numPr>
      </w:pPr>
      <w:r>
        <w:t>How many records in Title_Author table</w:t>
      </w:r>
    </w:p>
    <w:p w14:paraId="4EEE6846" w14:textId="77777777" w:rsidR="00E96249" w:rsidRDefault="00E96249" w:rsidP="00E96249">
      <w:pPr>
        <w:pStyle w:val="ListParagraph"/>
        <w:numPr>
          <w:ilvl w:val="0"/>
          <w:numId w:val="1"/>
        </w:numPr>
      </w:pPr>
      <w:r>
        <w:t>What is the purpose of the Title_Author table</w:t>
      </w:r>
    </w:p>
    <w:p w14:paraId="25D67B00" w14:textId="041BC1BA" w:rsidR="00E96249" w:rsidRDefault="00E96249" w:rsidP="005244AA">
      <w:pPr>
        <w:pStyle w:val="ListParagraph"/>
        <w:numPr>
          <w:ilvl w:val="0"/>
          <w:numId w:val="1"/>
        </w:numPr>
      </w:pPr>
      <w:r>
        <w:t>Why are there more records in the Title_Author table than the Titles table</w:t>
      </w:r>
    </w:p>
    <w:p w14:paraId="37E3AD0D" w14:textId="6F4BFCBB" w:rsidR="00E96249" w:rsidRDefault="001F7B69" w:rsidP="005244AA">
      <w:pPr>
        <w:pStyle w:val="ListParagraph"/>
        <w:numPr>
          <w:ilvl w:val="0"/>
          <w:numId w:val="1"/>
        </w:numPr>
      </w:pPr>
      <w:r>
        <w:t>On page 2-11, the relationships between tables are shown.  List the pairs of tables that have relationships and the fields in each table that are linked. Also, for each relationship, tell if it is a 1</w:t>
      </w:r>
      <w:r w:rsidR="00FE70BA">
        <w:t>-</w:t>
      </w:r>
      <w:r>
        <w:t>to</w:t>
      </w:r>
      <w:r w:rsidR="00FE70BA">
        <w:t>-</w:t>
      </w:r>
      <w:r>
        <w:t>1 or 1</w:t>
      </w:r>
      <w:r w:rsidR="00FE70BA">
        <w:t>-</w:t>
      </w:r>
      <w:r>
        <w:t>to</w:t>
      </w:r>
      <w:r w:rsidR="00FE70BA">
        <w:t>-</w:t>
      </w:r>
      <w:r>
        <w:t xml:space="preserve">many. (Look for the 1’s and </w:t>
      </w:r>
      <w:r>
        <w:rPr>
          <w:rFonts w:cstheme="minorHAnsi"/>
        </w:rPr>
        <w:t>∞</w:t>
      </w:r>
      <w:r>
        <w:t>’s.  If neither are shown, it’s a 1 to 1.)</w:t>
      </w:r>
    </w:p>
    <w:p w14:paraId="3771B6B6" w14:textId="7D99A28E" w:rsidR="001852A3" w:rsidRDefault="001F7B69" w:rsidP="001852A3">
      <w:pPr>
        <w:pStyle w:val="ListParagraph"/>
        <w:numPr>
          <w:ilvl w:val="0"/>
          <w:numId w:val="1"/>
        </w:numPr>
      </w:pPr>
      <w:r>
        <w:t>In those tables the key symbol is beside the primary key for each table.  List each table with</w:t>
      </w:r>
      <w:r w:rsidR="009D7AE1">
        <w:t xml:space="preserve"> the field that is</w:t>
      </w:r>
      <w:r>
        <w:t xml:space="preserve"> its primary key.</w:t>
      </w:r>
      <w:r w:rsidR="001852A3" w:rsidRPr="001852A3">
        <w:t xml:space="preserve"> </w:t>
      </w:r>
    </w:p>
    <w:p w14:paraId="3C968216" w14:textId="09B32D39" w:rsidR="003019C2" w:rsidRDefault="003019C2" w:rsidP="003019C2">
      <w:pPr>
        <w:spacing w:after="0"/>
        <w:ind w:left="360"/>
      </w:pPr>
      <w:r>
        <w:t>Each table has 2 different types of information: source data and relational data.</w:t>
      </w:r>
      <w:bookmarkStart w:id="0" w:name="_GoBack"/>
      <w:bookmarkEnd w:id="0"/>
    </w:p>
    <w:p w14:paraId="7E1B7A0D" w14:textId="3847FBE0" w:rsidR="00FE70BA" w:rsidRDefault="00FE70BA" w:rsidP="005244AA">
      <w:pPr>
        <w:pStyle w:val="ListParagraph"/>
        <w:numPr>
          <w:ilvl w:val="0"/>
          <w:numId w:val="1"/>
        </w:numPr>
      </w:pPr>
      <w:r>
        <w:t>Source data</w:t>
      </w:r>
    </w:p>
    <w:p w14:paraId="09FE0ADD" w14:textId="2DB10BE7" w:rsidR="001852A3" w:rsidRDefault="00FE70BA" w:rsidP="001852A3">
      <w:pPr>
        <w:pStyle w:val="ListParagraph"/>
        <w:numPr>
          <w:ilvl w:val="0"/>
          <w:numId w:val="1"/>
        </w:numPr>
      </w:pPr>
      <w:r>
        <w:t>Relational data</w:t>
      </w:r>
      <w:r w:rsidR="001852A3" w:rsidRPr="001852A3">
        <w:t xml:space="preserve"> </w:t>
      </w:r>
    </w:p>
    <w:p w14:paraId="71F37BB3" w14:textId="77777777" w:rsidR="001852A3" w:rsidRDefault="001852A3" w:rsidP="001852A3">
      <w:pPr>
        <w:pStyle w:val="ListParagraph"/>
        <w:numPr>
          <w:ilvl w:val="0"/>
          <w:numId w:val="1"/>
        </w:numPr>
      </w:pPr>
      <w:r>
        <w:t>Primary key</w:t>
      </w:r>
    </w:p>
    <w:p w14:paraId="24DD83CE" w14:textId="77777777" w:rsidR="001852A3" w:rsidRDefault="001852A3" w:rsidP="001852A3">
      <w:pPr>
        <w:pStyle w:val="ListParagraph"/>
        <w:numPr>
          <w:ilvl w:val="0"/>
          <w:numId w:val="1"/>
        </w:numPr>
      </w:pPr>
      <w:r>
        <w:t>Foreign key</w:t>
      </w:r>
    </w:p>
    <w:p w14:paraId="564E81B5" w14:textId="2D972A4E" w:rsidR="00FE70BA" w:rsidRDefault="008E049F" w:rsidP="005244AA">
      <w:pPr>
        <w:pStyle w:val="ListParagraph"/>
        <w:numPr>
          <w:ilvl w:val="0"/>
          <w:numId w:val="1"/>
        </w:numPr>
      </w:pPr>
      <w:r>
        <w:t>Virtual table</w:t>
      </w:r>
    </w:p>
    <w:p w14:paraId="1B3EC416" w14:textId="5D7C57D4" w:rsidR="008E049F" w:rsidRDefault="008E049F" w:rsidP="005244AA">
      <w:pPr>
        <w:pStyle w:val="ListParagraph"/>
        <w:numPr>
          <w:ilvl w:val="0"/>
          <w:numId w:val="1"/>
        </w:numPr>
      </w:pPr>
      <w:r>
        <w:t>Query</w:t>
      </w:r>
    </w:p>
    <w:p w14:paraId="2B51BB39" w14:textId="599CA131" w:rsidR="008E049F" w:rsidRPr="005244AA" w:rsidRDefault="008E049F" w:rsidP="005244AA">
      <w:pPr>
        <w:pStyle w:val="ListParagraph"/>
        <w:numPr>
          <w:ilvl w:val="0"/>
          <w:numId w:val="1"/>
        </w:numPr>
      </w:pPr>
      <w:r>
        <w:t>SQL</w:t>
      </w:r>
    </w:p>
    <w:sectPr w:rsidR="008E049F" w:rsidRPr="0052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649AC"/>
    <w:multiLevelType w:val="hybridMultilevel"/>
    <w:tmpl w:val="FF82C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AA"/>
    <w:rsid w:val="001852A3"/>
    <w:rsid w:val="001F7B69"/>
    <w:rsid w:val="003019C2"/>
    <w:rsid w:val="005244AA"/>
    <w:rsid w:val="006532A2"/>
    <w:rsid w:val="008E049F"/>
    <w:rsid w:val="009D7AE1"/>
    <w:rsid w:val="00C37C73"/>
    <w:rsid w:val="00D81682"/>
    <w:rsid w:val="00E17303"/>
    <w:rsid w:val="00E96249"/>
    <w:rsid w:val="00FE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8CF1"/>
  <w15:chartTrackingRefBased/>
  <w15:docId w15:val="{328761EF-0CEA-4C16-B475-A181AE4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4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Toler, Casandra</dc:creator>
  <cp:keywords/>
  <dc:description/>
  <cp:lastModifiedBy>Michael Toler</cp:lastModifiedBy>
  <cp:revision>8</cp:revision>
  <dcterms:created xsi:type="dcterms:W3CDTF">2020-01-05T01:58:00Z</dcterms:created>
  <dcterms:modified xsi:type="dcterms:W3CDTF">2020-01-24T17:05:00Z</dcterms:modified>
</cp:coreProperties>
</file>