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charts/chart1.xml" ContentType="application/vnd.openxmlformats-officedocument.drawingml.chart+xml"/>
  <Override PartName="/word/diagrams/layout2.xml" ContentType="application/vnd.openxmlformats-officedocument.drawingml.diagramLayout+xml"/>
  <Override PartName="/word/numbering.xml" ContentType="application/vnd.openxmlformats-officedocument.wordprocessingml.numbering+xml"/>
  <Override PartName="/word/diagrams/quickStyle2.xml" ContentType="application/vnd.openxmlformats-officedocument.drawingml.diagramStyle+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diagrams/drawing2.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iagrams/data2.xml" ContentType="application/vnd.openxmlformats-officedocument.drawingml.diagramData+xml"/>
  <Override PartName="/word/settings.xml" ContentType="application/vnd.openxmlformats-officedocument.wordprocessingml.settings+xml"/>
  <Override PartName="/word/diagrams/colors2.xml" ContentType="application/vnd.openxmlformats-officedocument.drawingml.diagramColors+xml"/>
  <Default Extension="jpeg" ContentType="image/jpeg"/>
  <Override PartName="/word/styles.xml" ContentType="application/vnd.openxmlformats-officedocument.wordprocessingml.styles+xml"/>
  <Default Extension="rels" ContentType="application/vnd.openxmlformats-package.relationship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00E6E" w:rsidRDefault="004738D9">
      <w:r>
        <w:t xml:space="preserve">Overall process: </w:t>
      </w:r>
    </w:p>
    <w:p w:rsidR="004738D9" w:rsidRDefault="004738D9" w:rsidP="004738D9"/>
    <w:p w:rsidR="004738D9" w:rsidRDefault="004738D9" w:rsidP="004738D9"/>
    <w:p w:rsidR="00B8175C" w:rsidRDefault="00B8175C" w:rsidP="004738D9"/>
    <w:p w:rsidR="00B8175C" w:rsidRDefault="00B7765C" w:rsidP="004738D9">
      <w:r>
        <w:rPr>
          <w:noProof/>
        </w:rPr>
        <w:pict>
          <v:rect id="Rectangle 6" o:spid="_x0000_s1026" style="position:absolute;margin-left:2in;margin-top:1in;width:207pt;height:2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" fillcolor="#c0504d [3205]" strokecolor="#e5b8b7 [1301]" strokeweight="2pt">
            <v:fill opacity="16448f"/>
            <v:textbox>
              <w:txbxContent>
                <w:p w:rsidR="00055324" w:rsidRPr="00EF09F2" w:rsidRDefault="00055324" w:rsidP="007F2557">
                  <w:pPr>
                    <w:jc w:val="right"/>
                    <w:rPr>
                      <w:color w:val="000000"/>
                    </w:rPr>
                  </w:pPr>
                  <w:r>
                    <w:rPr>
                      <w:color w:val="000000"/>
                    </w:rPr>
                    <w:t>Binarized features</w:t>
                  </w:r>
                </w:p>
              </w:txbxContent>
            </v:textbox>
          </v:rect>
        </w:pict>
      </w:r>
      <w:r w:rsidR="000A0F36" w:rsidRPr="000A0F36">
        <w:rPr>
          <w:noProof/>
        </w:rPr>
        <w:drawing>
          <wp:inline distT="0" distB="0" distL="0" distR="0">
            <wp:extent cx="4914900" cy="4572000"/>
            <wp:effectExtent l="0" t="25400" r="0" b="0"/>
            <wp:docPr id="3" name="Diagram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r w:rsidR="00E87732" w:rsidRPr="00E87732">
        <w:rPr>
          <w:noProof/>
        </w:rPr>
        <w:drawing>
          <wp:inline distT="0" distB="0" distL="0" distR="0">
            <wp:extent cx="3975100" cy="3149600"/>
            <wp:effectExtent l="25400" t="25400" r="12700" b="0"/>
            <wp:docPr id="1" name="Diagram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3" r:lo="rId14" r:qs="rId15" r:cs="rId16"/>
              </a:graphicData>
            </a:graphic>
          </wp:inline>
        </w:drawing>
      </w:r>
    </w:p>
    <w:p w:rsidR="007C6302" w:rsidRDefault="007C6302" w:rsidP="004738D9">
      <w:pPr>
        <w:rPr>
          <w:b/>
        </w:rPr>
      </w:pPr>
    </w:p>
    <w:p w:rsidR="00B80E3B" w:rsidRPr="007C6302" w:rsidRDefault="00B80E3B" w:rsidP="004738D9">
      <w:pPr>
        <w:rPr>
          <w:b/>
        </w:rPr>
      </w:pPr>
      <w:r w:rsidRPr="007C6302">
        <w:rPr>
          <w:b/>
        </w:rPr>
        <w:t>Suggestions for improvement:</w:t>
      </w:r>
    </w:p>
    <w:p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rsidR="00EF7887" w:rsidRDefault="00EF7887" w:rsidP="004738D9"/>
    <w:p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redistribute the importance of features from the less important ones, which will now be excluded, to the more important ones.  </w:t>
      </w:r>
    </w:p>
    <w:p w:rsidR="00793133" w:rsidRPr="00334F76" w:rsidRDefault="007C6302" w:rsidP="00793133">
      <w:pPr>
        <w:pStyle w:val="ListParagraph"/>
        <w:numPr>
          <w:ilvl w:val="0"/>
          <w:numId w:val="2"/>
        </w:numPr>
        <w:rPr>
          <w:b/>
        </w:rPr>
      </w:pPr>
      <w:r w:rsidRPr="007C6302">
        <w:rPr>
          <w:b/>
        </w:rPr>
        <w:t>Developing</w:t>
      </w:r>
      <w:r w:rsidR="00746B1A" w:rsidRPr="007C6302">
        <w:rPr>
          <w:b/>
        </w:rPr>
        <w:t xml:space="preserve"> entirely different models for registered and casual</w:t>
      </w:r>
      <w:r>
        <w:rPr>
          <w:b/>
        </w:rPr>
        <w:t>:</w:t>
      </w:r>
      <w:r w:rsidR="005D0860">
        <w:rPr>
          <w:b/>
        </w:rPr>
        <w:t xml:space="preserve"> </w:t>
      </w:r>
      <w:r w:rsidR="005D0860">
        <w:t xml:space="preserve">The same model was trained and tested separately for registered and casual users. A possible improvement to this is to run completely different models for registered and casual users. </w:t>
      </w:r>
      <w:r w:rsidR="003E7B88">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w:t>
      </w:r>
      <w:r w:rsidR="000D7389">
        <w:rPr>
          <w:b/>
        </w:rPr>
        <w:t>more</w:t>
      </w:r>
      <w:r w:rsidRPr="00334F76">
        <w:rPr>
          <w:b/>
        </w:rPr>
        <w:t xml:space="preserve"> features:</w:t>
      </w:r>
      <w:r>
        <w:rPr>
          <w:b/>
        </w:rPr>
        <w:t xml:space="preserve"> </w:t>
      </w:r>
      <w:r>
        <w:t xml:space="preserve">We </w:t>
      </w:r>
      <w:r w:rsidR="00C534B2">
        <w:t xml:space="preserve">binarized a subset of the features from the raw data but could have also experimented with </w:t>
      </w:r>
      <w:proofErr w:type="spellStart"/>
      <w:r w:rsidR="00200FBF">
        <w:t>binarizing</w:t>
      </w:r>
      <w:proofErr w:type="spellEnd"/>
      <w:r w:rsidR="00200FBF">
        <w:t xml:space="preserve"> </w:t>
      </w:r>
      <w:r w:rsidR="007A5BF5">
        <w:t>more</w:t>
      </w:r>
      <w:r w:rsidR="00200FBF">
        <w:t xml:space="preserve">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we could have conducted a principle component analysis or PCA that transforms correlated features into linearly uncorrelated ones.</w:t>
      </w:r>
      <w:r w:rsidR="003C12CD">
        <w:rPr>
          <w:rStyle w:val="FootnoteReference"/>
        </w:rPr>
        <w:footnoteReference w:id="1"/>
      </w:r>
      <w:r w:rsidR="003C12CD">
        <w:t xml:space="preserve"> </w:t>
      </w:r>
    </w:p>
    <w:p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 xml:space="preserve">ransformation of the variables and weighted our </w:t>
      </w:r>
      <w:proofErr w:type="spellStart"/>
      <w:r w:rsidR="009A7B54">
        <w:t>regressor</w:t>
      </w:r>
      <w:proofErr w:type="spellEnd"/>
      <w:r w:rsidR="009A7B54">
        <w:t xml:space="preserve">. </w:t>
      </w:r>
    </w:p>
    <w:p w:rsidR="001049C9" w:rsidRDefault="001049C9" w:rsidP="00915232">
      <w:pPr>
        <w:pStyle w:val="ListParagraph"/>
      </w:pPr>
    </w:p>
    <w:p w:rsidR="001049C9" w:rsidRPr="00405300" w:rsidRDefault="001049C9" w:rsidP="00405300">
      <w:pPr>
        <w:rPr>
          <w:b/>
        </w:rPr>
      </w:pPr>
      <w:r w:rsidRPr="00405300">
        <w:rPr>
          <w:b/>
        </w:rPr>
        <w:t>Conclusion</w:t>
      </w:r>
    </w:p>
    <w:p w:rsidR="000D7389" w:rsidRDefault="001049C9" w:rsidP="00405300">
      <w:pPr>
        <w:rPr>
          <w:i/>
        </w:rPr>
      </w:pPr>
      <w:r w:rsidRPr="00405300">
        <w:rPr>
          <w:i/>
        </w:rPr>
        <w:t xml:space="preserve">Impact of project: </w:t>
      </w:r>
    </w:p>
    <w:p w:rsidR="000D7389" w:rsidRDefault="000D7389" w:rsidP="00405300">
      <w:pPr>
        <w:rPr>
          <w:i/>
        </w:rPr>
      </w:pPr>
    </w:p>
    <w:p w:rsidR="001049C9" w:rsidRPr="001049C9" w:rsidRDefault="000D7389" w:rsidP="00405300">
      <w:r>
        <w:t xml:space="preserve">Our project deals with the problem of forecasting bike sharing </w:t>
      </w:r>
      <w:proofErr w:type="gramStart"/>
      <w:r>
        <w:t>demand using</w:t>
      </w:r>
      <w:proofErr w:type="gramEnd"/>
      <w:r>
        <w:t xml:space="preserve"> features like weather and time. </w:t>
      </w:r>
      <w:r w:rsidR="00A905CB">
        <w:t>While the data we received was easy for a human to interpret, i</w:t>
      </w:r>
      <w:bookmarkStart w:id="0" w:name="_GoBack"/>
      <w:bookmarkEnd w:id="0"/>
      <w:r w:rsidR="00A905CB">
        <w:t>t contained features that were not very meaningful from a machine learning perspective. In order to remedy this, we conducted feature engineering to reformat some of the fie</w:t>
      </w:r>
      <w:r>
        <w:t xml:space="preserve">lds to more meaningful formats. This improved the RMSLE of our model significantly but there are several improvements that could have been made. We could </w:t>
      </w:r>
      <w:r w:rsidR="007A5BF5">
        <w:t>consider</w:t>
      </w:r>
      <w:r>
        <w:t xml:space="preserve"> engineering our features further, developing entirely differen</w:t>
      </w:r>
      <w:r w:rsidR="007A5BF5">
        <w:t>t models for the two segments and</w:t>
      </w:r>
      <w:r>
        <w:t xml:space="preserve"> </w:t>
      </w:r>
      <w:proofErr w:type="spellStart"/>
      <w:r w:rsidR="007A5BF5">
        <w:t>binarizing</w:t>
      </w:r>
      <w:proofErr w:type="spellEnd"/>
      <w:r w:rsidR="007A5BF5">
        <w:t xml:space="preserve"> more features. In addition, we could account for the correlation between features and corrected for </w:t>
      </w:r>
      <w:proofErr w:type="spellStart"/>
      <w:r w:rsidR="007A5BF5">
        <w:t>heteroscadasticity</w:t>
      </w:r>
      <w:proofErr w:type="spellEnd"/>
      <w:r w:rsidR="007A5BF5">
        <w:t xml:space="preserve">. </w:t>
      </w: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915232">
      <w:pPr>
        <w:pStyle w:val="ListParagraph"/>
      </w:pPr>
    </w:p>
    <w:p w:rsidR="001049C9" w:rsidRDefault="001049C9" w:rsidP="001049C9"/>
    <w:p w:rsidR="001049C9" w:rsidRPr="002742C4" w:rsidRDefault="001049C9" w:rsidP="00915232">
      <w:pPr>
        <w:pStyle w:val="ListParagraph"/>
      </w:pPr>
    </w:p>
    <w:p w:rsidR="00746B1A" w:rsidRDefault="00793133" w:rsidP="001049C9">
      <w:r>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0</wp:posOffset>
            </wp:positionV>
            <wp:extent cx="4114800" cy="2842895"/>
            <wp:effectExtent l="25400" t="25400" r="0" b="190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sectPr w:rsidR="00746B1A" w:rsidSect="00100E6E">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324" w:rsidRDefault="00055324" w:rsidP="003C12CD">
      <w:r>
        <w:separator/>
      </w:r>
    </w:p>
  </w:endnote>
  <w:endnote w:type="continuationSeparator" w:id="0">
    <w:p w:rsidR="00055324" w:rsidRDefault="00055324" w:rsidP="003C12C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324" w:rsidRDefault="00055324" w:rsidP="003C12CD">
      <w:r>
        <w:separator/>
      </w:r>
    </w:p>
  </w:footnote>
  <w:footnote w:type="continuationSeparator" w:id="0">
    <w:p w:rsidR="00055324" w:rsidRDefault="00055324" w:rsidP="003C12CD">
      <w:r>
        <w:continuationSeparator/>
      </w:r>
    </w:p>
  </w:footnote>
  <w:footnote w:id="1">
    <w:p w:rsidR="00055324" w:rsidRDefault="00055324">
      <w:pPr>
        <w:pStyle w:val="FootnoteText"/>
      </w:pPr>
      <w:r>
        <w:rPr>
          <w:rStyle w:val="FootnoteReference"/>
        </w:rPr>
        <w:footnoteRef/>
      </w:r>
      <w:r>
        <w:t xml:space="preserve"> </w:t>
      </w:r>
      <w:r w:rsidRPr="003C12CD">
        <w:t>http://ordination.okstate.edu/PCA.htm</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4738D9"/>
    <w:rsid w:val="00013783"/>
    <w:rsid w:val="00055324"/>
    <w:rsid w:val="000774E0"/>
    <w:rsid w:val="00082262"/>
    <w:rsid w:val="000A0F36"/>
    <w:rsid w:val="000D7389"/>
    <w:rsid w:val="00100E6E"/>
    <w:rsid w:val="001049C9"/>
    <w:rsid w:val="00112CE1"/>
    <w:rsid w:val="00200FBF"/>
    <w:rsid w:val="002742C4"/>
    <w:rsid w:val="002C4868"/>
    <w:rsid w:val="003167C0"/>
    <w:rsid w:val="00334F76"/>
    <w:rsid w:val="003B2F5B"/>
    <w:rsid w:val="003C12CD"/>
    <w:rsid w:val="003C7506"/>
    <w:rsid w:val="003E7B88"/>
    <w:rsid w:val="00405300"/>
    <w:rsid w:val="00405B13"/>
    <w:rsid w:val="004738D9"/>
    <w:rsid w:val="005D0860"/>
    <w:rsid w:val="00746B1A"/>
    <w:rsid w:val="00793133"/>
    <w:rsid w:val="007A5BF5"/>
    <w:rsid w:val="007C6302"/>
    <w:rsid w:val="007F2557"/>
    <w:rsid w:val="008A73F9"/>
    <w:rsid w:val="00915232"/>
    <w:rsid w:val="009A7B54"/>
    <w:rsid w:val="00A5753B"/>
    <w:rsid w:val="00A905CB"/>
    <w:rsid w:val="00B12961"/>
    <w:rsid w:val="00B7765C"/>
    <w:rsid w:val="00B80E3B"/>
    <w:rsid w:val="00B81367"/>
    <w:rsid w:val="00B8175C"/>
    <w:rsid w:val="00C534B2"/>
    <w:rsid w:val="00D805F3"/>
    <w:rsid w:val="00E71216"/>
    <w:rsid w:val="00E7569D"/>
    <w:rsid w:val="00E87732"/>
    <w:rsid w:val="00ED3351"/>
    <w:rsid w:val="00EF09F2"/>
    <w:rsid w:val="00EF7887"/>
    <w:rsid w:val="00F01AEA"/>
    <w:rsid w:val="00F55F56"/>
    <w:rsid w:val="00FE0635"/>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6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chart" Target="charts/chart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autoTitleDeleted val="1"/>
    <c:plotArea>
      <c:layout/>
      <c:barChart>
        <c:barDir val="col"/>
        <c:grouping val="clustered"/>
        <c:ser>
          <c:idx val="2"/>
          <c:order val="0"/>
          <c:tx>
            <c:strRef>
              <c:f>train.csv!$Z$1</c:f>
              <c:strCache>
                <c:ptCount val="1"/>
                <c:pt idx="0">
                  <c:v>Casual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axId val="516020792"/>
        <c:axId val="512789672"/>
      </c:barChart>
      <c:catAx>
        <c:axId val="516020792"/>
        <c:scaling>
          <c:orientation val="minMax"/>
        </c:scaling>
        <c:axPos val="b"/>
        <c:title>
          <c:tx>
            <c:rich>
              <a:bodyPr/>
              <a:lstStyle/>
              <a:p>
                <a:pPr>
                  <a:defRPr/>
                </a:pPr>
                <a:r>
                  <a:rPr lang="en-US"/>
                  <a:t>Day of the week</a:t>
                </a:r>
              </a:p>
            </c:rich>
          </c:tx>
          <c:layout/>
        </c:title>
        <c:tickLblPos val="nextTo"/>
        <c:crossAx val="512789672"/>
        <c:crosses val="autoZero"/>
        <c:auto val="1"/>
        <c:lblAlgn val="ctr"/>
        <c:lblOffset val="100"/>
      </c:catAx>
      <c:valAx>
        <c:axId val="512789672"/>
        <c:scaling>
          <c:orientation val="minMax"/>
        </c:scaling>
        <c:axPos val="l"/>
        <c:majorGridlines/>
        <c:title>
          <c:tx>
            <c:rich>
              <a:bodyPr rot="-5400000" vert="horz"/>
              <a:lstStyle/>
              <a:p>
                <a:pPr>
                  <a:defRPr/>
                </a:pPr>
                <a:r>
                  <a:rPr lang="en-US"/>
                  <a:t>Log-Scaled usage</a:t>
                </a:r>
              </a:p>
            </c:rich>
          </c:tx>
          <c:layout/>
        </c:title>
        <c:numFmt formatCode="General" sourceLinked="1"/>
        <c:tickLblPos val="nextTo"/>
        <c:crossAx val="516020792"/>
        <c:crosses val="autoZero"/>
        <c:crossBetween val="between"/>
      </c:valAx>
    </c:plotArea>
    <c:legend>
      <c:legendPos val="t"/>
      <c:layout/>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t>
        <a:bodyPr/>
        <a:lstStyle/>
        <a:p>
          <a:endParaRPr lang="en-US"/>
        </a:p>
      </dgm:t>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1">
        <dgm:presLayoutVars>
          <dgm:chPref val="3"/>
        </dgm:presLayoutVars>
      </dgm:prSet>
      <dgm:spPr>
        <a:prstGeom prst="roundRect">
          <a:avLst/>
        </a:prstGeom>
      </dgm:spPr>
      <dgm:t>
        <a:bodyPr/>
        <a:lstStyle/>
        <a:p>
          <a:endParaRPr lang="en-US"/>
        </a:p>
      </dgm:t>
    </dgm:pt>
    <dgm:pt modelId="{A28134F9-D857-3345-B39F-390E722A8678}" type="pres">
      <dgm:prSet presAssocID="{4CA6F5D3-1309-C64A-BF62-243D6606B839}" presName="rootConnector1" presStyleLbl="node1" presStyleIdx="0" presStyleCnt="0"/>
      <dgm:spPr/>
      <dgm:t>
        <a:bodyPr/>
        <a:lstStyle/>
        <a:p>
          <a:endParaRPr lang="en-US"/>
        </a:p>
      </dgm:t>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9"/>
      <dgm:spPr/>
      <dgm:t>
        <a:bodyPr/>
        <a:lstStyle/>
        <a:p>
          <a:endParaRPr lang="en-US"/>
        </a:p>
      </dgm:t>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9">
        <dgm:presLayoutVars>
          <dgm:chPref val="3"/>
        </dgm:presLayoutVars>
      </dgm:prSet>
      <dgm:spPr>
        <a:prstGeom prst="roundRect">
          <a:avLst/>
        </a:prstGeom>
      </dgm:spPr>
      <dgm:t>
        <a:bodyPr/>
        <a:lstStyle/>
        <a:p>
          <a:endParaRPr lang="en-US"/>
        </a:p>
      </dgm:t>
    </dgm:pt>
    <dgm:pt modelId="{1F32C2D0-C832-8F4E-BCFA-8378C3C3AAC1}" type="pres">
      <dgm:prSet presAssocID="{5A37EA68-D3AE-7C4B-8B8B-EB485F73DC16}" presName="rootConnector" presStyleLbl="node2" presStyleIdx="0" presStyleCnt="9"/>
      <dgm:spPr/>
      <dgm:t>
        <a:bodyPr/>
        <a:lstStyle/>
        <a:p>
          <a:endParaRPr lang="en-US"/>
        </a:p>
      </dgm:t>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t>
        <a:bodyPr/>
        <a:lstStyle/>
        <a:p>
          <a:endParaRPr lang="en-US"/>
        </a:p>
      </dgm:t>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a:prstGeom prst="roundRect">
          <a:avLst/>
        </a:prstGeom>
      </dgm:spPr>
      <dgm:t>
        <a:bodyPr/>
        <a:lstStyle/>
        <a:p>
          <a:endParaRPr lang="en-US"/>
        </a:p>
      </dgm:t>
    </dgm:pt>
    <dgm:pt modelId="{BF5EFE37-8F00-9443-BD83-655DA9371F8A}" type="pres">
      <dgm:prSet presAssocID="{DFB44C4A-9F99-EB4F-ACF9-645E8D743159}" presName="rootConnector" presStyleLbl="node3" presStyleIdx="0" presStyleCnt="3"/>
      <dgm:spPr/>
      <dgm:t>
        <a:bodyPr/>
        <a:lstStyle/>
        <a:p>
          <a:endParaRPr lang="en-US"/>
        </a:p>
      </dgm:t>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t>
        <a:bodyPr/>
        <a:lstStyle/>
        <a:p>
          <a:endParaRPr lang="en-US"/>
        </a:p>
      </dgm:t>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a:prstGeom prst="roundRect">
          <a:avLst/>
        </a:prstGeom>
      </dgm:spPr>
      <dgm:t>
        <a:bodyPr/>
        <a:lstStyle/>
        <a:p>
          <a:endParaRPr lang="en-US"/>
        </a:p>
      </dgm:t>
    </dgm:pt>
    <dgm:pt modelId="{AC5EF98A-8FB3-574B-9778-04490E099B8A}" type="pres">
      <dgm:prSet presAssocID="{E5CB0DE2-5F3C-B649-AE38-4C28782E0407}" presName="rootConnector" presStyleLbl="node3" presStyleIdx="1" presStyleCnt="3"/>
      <dgm:spPr/>
      <dgm:t>
        <a:bodyPr/>
        <a:lstStyle/>
        <a:p>
          <a:endParaRPr lang="en-US"/>
        </a:p>
      </dgm:t>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t>
        <a:bodyPr/>
        <a:lstStyle/>
        <a:p>
          <a:endParaRPr lang="en-US"/>
        </a:p>
      </dgm:t>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a:prstGeom prst="roundRect">
          <a:avLst/>
        </a:prstGeom>
      </dgm:spPr>
      <dgm:t>
        <a:bodyPr/>
        <a:lstStyle/>
        <a:p>
          <a:endParaRPr lang="en-US"/>
        </a:p>
      </dgm:t>
    </dgm:pt>
    <dgm:pt modelId="{94F8B6AB-46E6-8741-989F-A9F07749B080}" type="pres">
      <dgm:prSet presAssocID="{9449AC95-0017-4740-9D1F-955B35203991}" presName="rootConnector" presStyleLbl="node3" presStyleIdx="2" presStyleCnt="3"/>
      <dgm:spPr/>
      <dgm:t>
        <a:bodyPr/>
        <a:lstStyle/>
        <a:p>
          <a:endParaRPr lang="en-US"/>
        </a:p>
      </dgm:t>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6F957AB-4879-DC4A-AE91-A816E08AFE4E}" type="pres">
      <dgm:prSet presAssocID="{7AB2E1BF-1954-9540-9C03-AF93BC9066C6}" presName="Name64" presStyleLbl="parChTrans1D2" presStyleIdx="1" presStyleCnt="9"/>
      <dgm:spPr/>
      <dgm:t>
        <a:bodyPr/>
        <a:lstStyle/>
        <a:p>
          <a:endParaRPr lang="en-US"/>
        </a:p>
      </dgm:t>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9">
        <dgm:presLayoutVars>
          <dgm:chPref val="3"/>
        </dgm:presLayoutVars>
      </dgm:prSet>
      <dgm:spPr>
        <a:prstGeom prst="roundRect">
          <a:avLst/>
        </a:prstGeom>
      </dgm:spPr>
      <dgm:t>
        <a:bodyPr/>
        <a:lstStyle/>
        <a:p>
          <a:endParaRPr lang="en-US"/>
        </a:p>
      </dgm:t>
    </dgm:pt>
    <dgm:pt modelId="{34F8A5B1-C66D-D240-97F4-554BD37E175E}" type="pres">
      <dgm:prSet presAssocID="{E5A06A36-0698-8B43-A260-41E23BAD25A5}" presName="rootConnector" presStyleLbl="node2" presStyleIdx="1" presStyleCnt="9"/>
      <dgm:spPr/>
      <dgm:t>
        <a:bodyPr/>
        <a:lstStyle/>
        <a:p>
          <a:endParaRPr lang="en-US"/>
        </a:p>
      </dgm:t>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9"/>
      <dgm:spPr/>
      <dgm:t>
        <a:bodyPr/>
        <a:lstStyle/>
        <a:p>
          <a:endParaRPr lang="en-US"/>
        </a:p>
      </dgm:t>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9">
        <dgm:presLayoutVars>
          <dgm:chPref val="3"/>
        </dgm:presLayoutVars>
      </dgm:prSet>
      <dgm:spPr>
        <a:prstGeom prst="roundRect">
          <a:avLst/>
        </a:prstGeom>
      </dgm:spPr>
      <dgm:t>
        <a:bodyPr/>
        <a:lstStyle/>
        <a:p>
          <a:endParaRPr lang="en-US"/>
        </a:p>
      </dgm:t>
    </dgm:pt>
    <dgm:pt modelId="{D1199028-C3BE-8147-A24A-DB452F1D0DB4}" type="pres">
      <dgm:prSet presAssocID="{9D2E03D5-F12B-E74E-9637-DF45C9A07B2B}" presName="rootConnector" presStyleLbl="node2" presStyleIdx="2" presStyleCnt="9"/>
      <dgm:spPr/>
      <dgm:t>
        <a:bodyPr/>
        <a:lstStyle/>
        <a:p>
          <a:endParaRPr lang="en-US"/>
        </a:p>
      </dgm:t>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9"/>
      <dgm:spPr/>
      <dgm:t>
        <a:bodyPr/>
        <a:lstStyle/>
        <a:p>
          <a:endParaRPr lang="en-US"/>
        </a:p>
      </dgm:t>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9">
        <dgm:presLayoutVars>
          <dgm:chPref val="3"/>
        </dgm:presLayoutVars>
      </dgm:prSet>
      <dgm:spPr>
        <a:prstGeom prst="roundRect">
          <a:avLst/>
        </a:prstGeom>
      </dgm:spPr>
      <dgm:t>
        <a:bodyPr/>
        <a:lstStyle/>
        <a:p>
          <a:endParaRPr lang="en-US"/>
        </a:p>
      </dgm:t>
    </dgm:pt>
    <dgm:pt modelId="{9C30CEBC-AEB6-254E-9C82-2CAD6139215A}" type="pres">
      <dgm:prSet presAssocID="{B6F13D3C-482C-C64B-85A7-EABFBD3388D8}" presName="rootConnector" presStyleLbl="node2" presStyleIdx="3" presStyleCnt="9"/>
      <dgm:spPr/>
      <dgm:t>
        <a:bodyPr/>
        <a:lstStyle/>
        <a:p>
          <a:endParaRPr lang="en-US"/>
        </a:p>
      </dgm:t>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6A502022-EE08-1D4A-919A-C0874597FFC6}" type="pres">
      <dgm:prSet presAssocID="{3D6F0016-26C6-3D45-9A1D-2F75CA3F0CAF}" presName="Name64" presStyleLbl="parChTrans1D2" presStyleIdx="4" presStyleCnt="9"/>
      <dgm:spPr/>
      <dgm:t>
        <a:bodyPr/>
        <a:lstStyle/>
        <a:p>
          <a:endParaRPr lang="en-US"/>
        </a:p>
      </dgm:t>
    </dgm:pt>
    <dgm:pt modelId="{07D822FA-068E-B04F-B739-826113CA25E4}" type="pres">
      <dgm:prSet presAssocID="{1333A31E-0994-DD4A-8554-B1F29BA18D66}" presName="hierRoot2" presStyleCnt="0">
        <dgm:presLayoutVars>
          <dgm:hierBranch val="init"/>
        </dgm:presLayoutVars>
      </dgm:prSet>
      <dgm:spPr/>
    </dgm:pt>
    <dgm:pt modelId="{3ACBB3E6-43C4-2A42-8A8B-9706F9A8646C}" type="pres">
      <dgm:prSet presAssocID="{1333A31E-0994-DD4A-8554-B1F29BA18D66}" presName="rootComposite" presStyleCnt="0"/>
      <dgm:spPr/>
    </dgm:pt>
    <dgm:pt modelId="{0FB3E20B-2355-404E-BFF5-860B1F0992F8}" type="pres">
      <dgm:prSet presAssocID="{1333A31E-0994-DD4A-8554-B1F29BA18D66}" presName="rootText" presStyleLbl="node2" presStyleIdx="4" presStyleCnt="9">
        <dgm:presLayoutVars>
          <dgm:chPref val="3"/>
        </dgm:presLayoutVars>
      </dgm:prSet>
      <dgm:spPr>
        <a:prstGeom prst="roundRect">
          <a:avLst/>
        </a:prstGeom>
      </dgm:spPr>
      <dgm:t>
        <a:bodyPr/>
        <a:lstStyle/>
        <a:p>
          <a:endParaRPr lang="en-US"/>
        </a:p>
      </dgm:t>
    </dgm:pt>
    <dgm:pt modelId="{FFB4A82E-5055-D949-9E92-EFEF0570CEDE}" type="pres">
      <dgm:prSet presAssocID="{1333A31E-0994-DD4A-8554-B1F29BA18D66}" presName="rootConnector" presStyleLbl="node2" presStyleIdx="4" presStyleCnt="9"/>
      <dgm:spPr/>
      <dgm:t>
        <a:bodyPr/>
        <a:lstStyle/>
        <a:p>
          <a:endParaRPr lang="en-US"/>
        </a:p>
      </dgm:t>
    </dgm:pt>
    <dgm:pt modelId="{5AF47C79-1BD8-8B41-B3EA-C28628FA6E39}" type="pres">
      <dgm:prSet presAssocID="{1333A31E-0994-DD4A-8554-B1F29BA18D66}" presName="hierChild4" presStyleCnt="0"/>
      <dgm:spPr/>
    </dgm:pt>
    <dgm:pt modelId="{EA30A3F5-A335-2846-A2C5-86F5BE2F4DD7}" type="pres">
      <dgm:prSet presAssocID="{1333A31E-0994-DD4A-8554-B1F29BA18D66}" presName="hierChild5" presStyleCnt="0"/>
      <dgm:spPr/>
    </dgm:pt>
    <dgm:pt modelId="{46B4808A-0E8A-964B-A7C6-8F2D8D1253F8}" type="pres">
      <dgm:prSet presAssocID="{BBF6EDF3-3AE0-A14D-9C48-17243580C3DD}" presName="Name64" presStyleLbl="parChTrans1D2" presStyleIdx="5" presStyleCnt="9"/>
      <dgm:spPr/>
      <dgm:t>
        <a:bodyPr/>
        <a:lstStyle/>
        <a:p>
          <a:endParaRPr lang="en-US"/>
        </a:p>
      </dgm:t>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5" presStyleCnt="9">
        <dgm:presLayoutVars>
          <dgm:chPref val="3"/>
        </dgm:presLayoutVars>
      </dgm:prSet>
      <dgm:spPr>
        <a:prstGeom prst="roundRect">
          <a:avLst/>
        </a:prstGeom>
      </dgm:spPr>
      <dgm:t>
        <a:bodyPr/>
        <a:lstStyle/>
        <a:p>
          <a:endParaRPr lang="en-US"/>
        </a:p>
      </dgm:t>
    </dgm:pt>
    <dgm:pt modelId="{B8131B40-04CA-774D-82D8-42FC350D8C22}" type="pres">
      <dgm:prSet presAssocID="{A3E0CC37-4948-1841-808E-2E23925949A2}" presName="rootConnector" presStyleLbl="node2" presStyleIdx="5" presStyleCnt="9"/>
      <dgm:spPr/>
      <dgm:t>
        <a:bodyPr/>
        <a:lstStyle/>
        <a:p>
          <a:endParaRPr lang="en-US"/>
        </a:p>
      </dgm:t>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6" presStyleCnt="9"/>
      <dgm:spPr/>
      <dgm:t>
        <a:bodyPr/>
        <a:lstStyle/>
        <a:p>
          <a:endParaRPr lang="en-US"/>
        </a:p>
      </dgm:t>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6" presStyleCnt="9">
        <dgm:presLayoutVars>
          <dgm:chPref val="3"/>
        </dgm:presLayoutVars>
      </dgm:prSet>
      <dgm:spPr>
        <a:prstGeom prst="roundRect">
          <a:avLst/>
        </a:prstGeom>
      </dgm:spPr>
      <dgm:t>
        <a:bodyPr/>
        <a:lstStyle/>
        <a:p>
          <a:endParaRPr lang="en-US"/>
        </a:p>
      </dgm:t>
    </dgm:pt>
    <dgm:pt modelId="{AD7A60A3-3897-A542-B246-3D0174FDDAF9}" type="pres">
      <dgm:prSet presAssocID="{7FCAB53F-E0A0-F942-9090-AC11C5BE51B9}" presName="rootConnector" presStyleLbl="node2" presStyleIdx="6" presStyleCnt="9"/>
      <dgm:spPr/>
      <dgm:t>
        <a:bodyPr/>
        <a:lstStyle/>
        <a:p>
          <a:endParaRPr lang="en-US"/>
        </a:p>
      </dgm:t>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7" presStyleCnt="9"/>
      <dgm:spPr/>
      <dgm:t>
        <a:bodyPr/>
        <a:lstStyle/>
        <a:p>
          <a:endParaRPr lang="en-US"/>
        </a:p>
      </dgm:t>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7" presStyleCnt="9">
        <dgm:presLayoutVars>
          <dgm:chPref val="3"/>
        </dgm:presLayoutVars>
      </dgm:prSet>
      <dgm:spPr>
        <a:prstGeom prst="roundRect">
          <a:avLst/>
        </a:prstGeom>
      </dgm:spPr>
      <dgm:t>
        <a:bodyPr/>
        <a:lstStyle/>
        <a:p>
          <a:endParaRPr lang="en-US"/>
        </a:p>
      </dgm:t>
    </dgm:pt>
    <dgm:pt modelId="{4D5ABE13-3D76-5349-ACD1-EFAE1D234B1D}" type="pres">
      <dgm:prSet presAssocID="{342B1935-3787-F94A-967C-3BA7206BA93E}" presName="rootConnector" presStyleLbl="node2" presStyleIdx="7" presStyleCnt="9"/>
      <dgm:spPr/>
      <dgm:t>
        <a:bodyPr/>
        <a:lstStyle/>
        <a:p>
          <a:endParaRPr lang="en-US"/>
        </a:p>
      </dgm:t>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8" presStyleCnt="9"/>
      <dgm:spPr/>
      <dgm:t>
        <a:bodyPr/>
        <a:lstStyle/>
        <a:p>
          <a:endParaRPr lang="en-US"/>
        </a:p>
      </dgm:t>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8" presStyleCnt="9">
        <dgm:presLayoutVars>
          <dgm:chPref val="3"/>
        </dgm:presLayoutVars>
      </dgm:prSet>
      <dgm:spPr>
        <a:prstGeom prst="roundRect">
          <a:avLst/>
        </a:prstGeom>
      </dgm:spPr>
      <dgm:t>
        <a:bodyPr/>
        <a:lstStyle/>
        <a:p>
          <a:endParaRPr lang="en-US"/>
        </a:p>
      </dgm:t>
    </dgm:pt>
    <dgm:pt modelId="{11ED1F0A-AF20-8C4B-A3C8-C5CA1D72C676}" type="pres">
      <dgm:prSet presAssocID="{91030AF2-2144-AF43-9969-7F6FBEF06987}" presName="rootConnector" presStyleLbl="node2" presStyleIdx="8" presStyleCnt="9"/>
      <dgm:spPr/>
      <dgm:t>
        <a:bodyPr/>
        <a:lstStyle/>
        <a:p>
          <a:endParaRPr lang="en-US"/>
        </a:p>
      </dgm:t>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3475C32B-9A87-9F46-BAC3-36CFC2750E75}" type="pres">
      <dgm:prSet presAssocID="{4CA6F5D3-1309-C64A-BF62-243D6606B839}" presName="hierChild3" presStyleCnt="0"/>
      <dgm:spPr/>
    </dgm:pt>
  </dgm:ptLst>
  <dgm:cxnLst>
    <dgm:cxn modelId="{0141AC3E-E529-4D4F-B11E-65F4F5CFCECF}" type="presOf" srcId="{F573D5CF-67FD-8A4D-B3FD-9917D1CA97DD}" destId="{B30BEDE3-36B7-BD4E-9EBB-4ACB93B0B539}" srcOrd="0" destOrd="0" presId="urn:microsoft.com/office/officeart/2009/3/layout/HorizontalOrganizationChart"/>
    <dgm:cxn modelId="{62A35D49-1497-5247-A232-0F0707637BF6}" srcId="{4CA6F5D3-1309-C64A-BF62-243D6606B839}" destId="{91030AF2-2144-AF43-9969-7F6FBEF06987}" srcOrd="8" destOrd="0" parTransId="{7AFFE5BA-7A93-A849-B92A-2F5E9CC93543}" sibTransId="{9FE455DF-85D8-754B-BB38-DC81D4AB3D90}"/>
    <dgm:cxn modelId="{56FF16FA-7B2E-D341-9AC7-F84884BE1B5E}" type="presOf" srcId="{7FCAB53F-E0A0-F942-9090-AC11C5BE51B9}" destId="{2CE4BA8F-6607-5B48-AFC5-97A9198AF98F}" srcOrd="0"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2B8F3D30-25DE-054A-9374-D1F235457965}" type="presOf" srcId="{91030AF2-2144-AF43-9969-7F6FBEF06987}" destId="{07D35D78-EEA9-EE48-A149-06EAD64D9FD9}" srcOrd="0" destOrd="0" presId="urn:microsoft.com/office/officeart/2009/3/layout/HorizontalOrganizationChart"/>
    <dgm:cxn modelId="{CA2155A1-BCF4-EA47-9E1E-711B676F627E}" type="presOf" srcId="{1333A31E-0994-DD4A-8554-B1F29BA18D66}" destId="{FFB4A82E-5055-D949-9E92-EFEF0570CEDE}" srcOrd="1" destOrd="0" presId="urn:microsoft.com/office/officeart/2009/3/layout/HorizontalOrganizationChart"/>
    <dgm:cxn modelId="{1C5E985A-708E-3B44-8CCB-479F21346467}" type="presOf" srcId="{01DEFC91-63AB-E141-A5D0-6D279F7A1992}" destId="{CD632BDD-4B0C-A948-B486-867A8C27B878}" srcOrd="0" destOrd="0" presId="urn:microsoft.com/office/officeart/2009/3/layout/HorizontalOrganizationChart"/>
    <dgm:cxn modelId="{7E650DE1-FC49-D24A-8AE2-8D0EA396C250}" type="presOf" srcId="{A3E0CC37-4948-1841-808E-2E23925949A2}" destId="{B8131B40-04CA-774D-82D8-42FC350D8C22}" srcOrd="1" destOrd="0" presId="urn:microsoft.com/office/officeart/2009/3/layout/HorizontalOrganizationChart"/>
    <dgm:cxn modelId="{45C3E96C-1E5A-C14C-BE6C-BACEEEBBAB8E}" type="presOf" srcId="{1333A31E-0994-DD4A-8554-B1F29BA18D66}" destId="{0FB3E20B-2355-404E-BFF5-860B1F0992F8}" srcOrd="0" destOrd="0" presId="urn:microsoft.com/office/officeart/2009/3/layout/HorizontalOrganizationChart"/>
    <dgm:cxn modelId="{C442DDDC-3A38-884C-889E-E63B4C8A1FCF}" type="presOf" srcId="{E5CB0DE2-5F3C-B649-AE38-4C28782E0407}" destId="{554C562B-84E0-DA4C-89A2-E978A57881B9}" srcOrd="0" destOrd="0" presId="urn:microsoft.com/office/officeart/2009/3/layout/HorizontalOrganizationChart"/>
    <dgm:cxn modelId="{AFE55755-7894-2E45-9C2F-9D39F056BD1D}" srcId="{5A37EA68-D3AE-7C4B-8B8B-EB485F73DC16}" destId="{9449AC95-0017-4740-9D1F-955B35203991}" srcOrd="2" destOrd="0" parTransId="{071347FC-E496-4D45-BB08-85BB13F53E59}" sibTransId="{EFF0D62E-638A-5A41-B582-A4FC085E2A82}"/>
    <dgm:cxn modelId="{269968DB-F379-9F4A-A4B0-EA156559C13C}" type="presOf" srcId="{BBF6EDF3-3AE0-A14D-9C48-17243580C3DD}" destId="{46B4808A-0E8A-964B-A7C6-8F2D8D1253F8}" srcOrd="0" destOrd="0" presId="urn:microsoft.com/office/officeart/2009/3/layout/HorizontalOrganizationChart"/>
    <dgm:cxn modelId="{C1C7137B-A420-5B40-AB09-6564D6F87589}" type="presOf" srcId="{A3E0CC37-4948-1841-808E-2E23925949A2}" destId="{5199C020-C715-E940-9E5C-683275CBFE45}" srcOrd="0" destOrd="0" presId="urn:microsoft.com/office/officeart/2009/3/layout/HorizontalOrganizationChart"/>
    <dgm:cxn modelId="{F41EB57D-2C79-6C47-A645-43B0A2CDE618}" type="presOf" srcId="{342B1935-3787-F94A-967C-3BA7206BA93E}" destId="{4D5ABE13-3D76-5349-ACD1-EFAE1D234B1D}" srcOrd="1" destOrd="0" presId="urn:microsoft.com/office/officeart/2009/3/layout/HorizontalOrganizationChart"/>
    <dgm:cxn modelId="{0985C6F5-A664-1242-9EB1-B31820170E4F}" type="presOf" srcId="{91030AF2-2144-AF43-9969-7F6FBEF06987}" destId="{11ED1F0A-AF20-8C4B-A3C8-C5CA1D72C676}" srcOrd="1" destOrd="0" presId="urn:microsoft.com/office/officeart/2009/3/layout/HorizontalOrganizationChart"/>
    <dgm:cxn modelId="{1EFF1F27-4BA0-C746-A709-0E4A78C4019A}" type="presOf" srcId="{0F0930BD-219F-8A4B-AF71-9533E60BCD76}" destId="{753AEAB9-3524-EF4A-8D65-1434D205E45D}" srcOrd="0" destOrd="0" presId="urn:microsoft.com/office/officeart/2009/3/layout/HorizontalOrganizationChart"/>
    <dgm:cxn modelId="{E2AA1A23-A02A-584E-AA11-9FF93B613697}" type="presOf" srcId="{3D6F0016-26C6-3D45-9A1D-2F75CA3F0CAF}" destId="{6A502022-EE08-1D4A-919A-C0874597FFC6}" srcOrd="0" destOrd="0" presId="urn:microsoft.com/office/officeart/2009/3/layout/HorizontalOrganizationChart"/>
    <dgm:cxn modelId="{27CAFAD3-B4D1-7E48-8E98-DB13DD0A0F85}" type="presOf" srcId="{9449AC95-0017-4740-9D1F-955B35203991}" destId="{94F8B6AB-46E6-8741-989F-A9F07749B080}" srcOrd="1" destOrd="0" presId="urn:microsoft.com/office/officeart/2009/3/layout/HorizontalOrganizationChart"/>
    <dgm:cxn modelId="{BCF02213-3527-804B-8749-16D353A06499}" type="presOf" srcId="{4CA6F5D3-1309-C64A-BF62-243D6606B839}" destId="{A28134F9-D857-3345-B39F-390E722A8678}" srcOrd="1" destOrd="0" presId="urn:microsoft.com/office/officeart/2009/3/layout/HorizontalOrganizationChart"/>
    <dgm:cxn modelId="{1C494194-DB81-F24E-B8AC-8A0AC0A220AD}" type="presOf" srcId="{A2D2D36D-316C-484F-A7BC-428389E51C3E}" destId="{09E4B0E0-1A3E-9B43-9FFF-D24EDFECB36F}" srcOrd="0" destOrd="0" presId="urn:microsoft.com/office/officeart/2009/3/layout/HorizontalOrganizationChart"/>
    <dgm:cxn modelId="{A589D8DE-D337-E34F-B178-6401F03CECD8}" type="presOf" srcId="{7AB2E1BF-1954-9540-9C03-AF93BC9066C6}" destId="{36F957AB-4879-DC4A-AE91-A816E08AFE4E}" srcOrd="0" destOrd="0" presId="urn:microsoft.com/office/officeart/2009/3/layout/HorizontalOrganizationChart"/>
    <dgm:cxn modelId="{5B4B6726-2AA2-5C47-97E0-DCD01DFB3FA8}" srcId="{4CA6F5D3-1309-C64A-BF62-243D6606B839}" destId="{342B1935-3787-F94A-967C-3BA7206BA93E}" srcOrd="7" destOrd="0" parTransId="{09E59AF8-C21D-404D-8BD5-AA21E94D9AA4}" sibTransId="{A937E3A9-DE17-7A43-9019-32E515F12B52}"/>
    <dgm:cxn modelId="{8ABB60AD-BF18-0648-AE17-302941D6FAA4}" type="presOf" srcId="{5A37EA68-D3AE-7C4B-8B8B-EB485F73DC16}" destId="{1F32C2D0-C832-8F4E-BCFA-8378C3C3AAC1}" srcOrd="1" destOrd="0" presId="urn:microsoft.com/office/officeart/2009/3/layout/HorizontalOrganizationChart"/>
    <dgm:cxn modelId="{D04834B9-43C5-8F4B-BC68-D2E1826E503E}" srcId="{4CA6F5D3-1309-C64A-BF62-243D6606B839}" destId="{B6F13D3C-482C-C64B-85A7-EABFBD3388D8}" srcOrd="3" destOrd="0" parTransId="{E35F0BD0-C1BC-0942-89FA-1ED66D0F1B18}" sibTransId="{E08D987B-08D6-6A4B-A164-78EBF43FD382}"/>
    <dgm:cxn modelId="{67B5A6F5-4A01-0249-9C13-230A1B5ABB6C}" type="presOf" srcId="{7FCAB53F-E0A0-F942-9090-AC11C5BE51B9}" destId="{AD7A60A3-3897-A542-B246-3D0174FDDAF9}" srcOrd="1" destOrd="0" presId="urn:microsoft.com/office/officeart/2009/3/layout/HorizontalOrganizationChart"/>
    <dgm:cxn modelId="{6EB09A04-9E58-9541-AE44-84D3DF093C56}" type="presOf" srcId="{7AFFE5BA-7A93-A849-B92A-2F5E9CC93543}" destId="{C3CCFA6D-24E1-DB42-9E43-ACCB20B1735B}" srcOrd="0" destOrd="0" presId="urn:microsoft.com/office/officeart/2009/3/layout/HorizontalOrganizationChart"/>
    <dgm:cxn modelId="{5A0D4C7B-7AEE-064F-84A3-8CDA9C00F752}" type="presOf" srcId="{4CA6F5D3-1309-C64A-BF62-243D6606B839}" destId="{67577DEF-3116-F145-B039-AE0217B43ECC}" srcOrd="0" destOrd="0" presId="urn:microsoft.com/office/officeart/2009/3/layout/HorizontalOrganizationChart"/>
    <dgm:cxn modelId="{2951C485-0130-7B4C-9E54-28F69CD1798C}" type="presOf" srcId="{B6F13D3C-482C-C64B-85A7-EABFBD3388D8}" destId="{D47655F4-9ADD-4944-B97A-62A274E57625}" srcOrd="0" destOrd="0" presId="urn:microsoft.com/office/officeart/2009/3/layout/HorizontalOrganizationChart"/>
    <dgm:cxn modelId="{B6DAFF8B-8B69-CF46-8A39-8E2F2EE214C2}" srcId="{4CA6F5D3-1309-C64A-BF62-243D6606B839}" destId="{1333A31E-0994-DD4A-8554-B1F29BA18D66}" srcOrd="4" destOrd="0" parTransId="{3D6F0016-26C6-3D45-9A1D-2F75CA3F0CAF}" sibTransId="{ADD1E72B-2ED6-7942-83F4-68DD95D487C4}"/>
    <dgm:cxn modelId="{51152124-DB26-2546-B37E-55D578F80E09}" type="presOf" srcId="{9D2E03D5-F12B-E74E-9637-DF45C9A07B2B}" destId="{D1199028-C3BE-8147-A24A-DB452F1D0DB4}" srcOrd="1" destOrd="0" presId="urn:microsoft.com/office/officeart/2009/3/layout/HorizontalOrganizationChart"/>
    <dgm:cxn modelId="{2401D776-A547-1F4A-8355-1A042719FC77}" type="presOf" srcId="{9449AC95-0017-4740-9D1F-955B35203991}" destId="{22B75A5C-85A4-D14F-B61F-99927A9078EF}" srcOrd="0" destOrd="0" presId="urn:microsoft.com/office/officeart/2009/3/layout/HorizontalOrganizationChart"/>
    <dgm:cxn modelId="{C6243F32-726E-1042-AD23-489B1C747C11}" type="presOf" srcId="{B6C332E2-DCAB-644A-A0DD-C8AC251FB50D}" destId="{01BA7660-C250-C347-8AD2-8361B0E15DDC}" srcOrd="0" destOrd="0" presId="urn:microsoft.com/office/officeart/2009/3/layout/HorizontalOrganizationChart"/>
    <dgm:cxn modelId="{C28DA9E8-1BF2-E149-AFFB-14C9E0204BE8}" srcId="{0F0930BD-219F-8A4B-AF71-9533E60BCD76}" destId="{4CA6F5D3-1309-C64A-BF62-243D6606B839}" srcOrd="0" destOrd="0" parTransId="{AC8313DC-B915-8442-B22E-0DD0E1A0EE34}" sibTransId="{332DD984-6FF9-914F-B93A-C1391DA51F1E}"/>
    <dgm:cxn modelId="{B7594CAB-6CF6-914F-A800-7AED418DD736}" type="presOf" srcId="{09E59AF8-C21D-404D-8BD5-AA21E94D9AA4}" destId="{AC12E0FF-4CF9-714C-8CD1-ED8184F66EF5}" srcOrd="0" destOrd="0" presId="urn:microsoft.com/office/officeart/2009/3/layout/HorizontalOrganizationChart"/>
    <dgm:cxn modelId="{017C5AEA-9A8B-FD42-8D3E-C4BAA2307718}" type="presOf" srcId="{5A37EA68-D3AE-7C4B-8B8B-EB485F73DC16}" destId="{C1913EE9-0B55-414B-ACAB-5A50AE20BBB5}" srcOrd="0" destOrd="0" presId="urn:microsoft.com/office/officeart/2009/3/layout/HorizontalOrganizationChart"/>
    <dgm:cxn modelId="{C46A73E3-733F-AB4F-A824-FFEAE2012FDA}" srcId="{4CA6F5D3-1309-C64A-BF62-243D6606B839}" destId="{5A37EA68-D3AE-7C4B-8B8B-EB485F73DC16}" srcOrd="0" destOrd="0" parTransId="{B6C332E2-DCAB-644A-A0DD-C8AC251FB50D}" sibTransId="{795A39AD-2575-A044-B5CF-3B50E2D9D057}"/>
    <dgm:cxn modelId="{FB03FCD8-FD5B-3344-B012-B9410A3C3A4F}" srcId="{4CA6F5D3-1309-C64A-BF62-243D6606B839}" destId="{9D2E03D5-F12B-E74E-9637-DF45C9A07B2B}" srcOrd="2" destOrd="0" parTransId="{01DEFC91-63AB-E141-A5D0-6D279F7A1992}" sibTransId="{636992F8-734C-9943-892A-0A9330F81284}"/>
    <dgm:cxn modelId="{B79507C1-81AA-A34B-9276-391DC425E638}" type="presOf" srcId="{E35F0BD0-C1BC-0942-89FA-1ED66D0F1B18}" destId="{8D9DB682-F732-E84F-BCB4-32045381D8A7}" srcOrd="0" destOrd="0" presId="urn:microsoft.com/office/officeart/2009/3/layout/HorizontalOrganizationChart"/>
    <dgm:cxn modelId="{FFD3E721-061C-C948-9DEB-A4CB60630B42}" type="presOf" srcId="{E5A06A36-0698-8B43-A260-41E23BAD25A5}" destId="{34F8A5B1-C66D-D240-97F4-554BD37E175E}" srcOrd="1" destOrd="0" presId="urn:microsoft.com/office/officeart/2009/3/layout/HorizontalOrganizationChart"/>
    <dgm:cxn modelId="{5B571A1C-243E-534B-8714-5986D43112FB}" srcId="{4CA6F5D3-1309-C64A-BF62-243D6606B839}" destId="{7FCAB53F-E0A0-F942-9090-AC11C5BE51B9}" srcOrd="6" destOrd="0" parTransId="{A2D2D36D-316C-484F-A7BC-428389E51C3E}" sibTransId="{0D756DB4-4F3D-2249-ADB4-21F2BC506E9F}"/>
    <dgm:cxn modelId="{839EB8FB-9BAB-034A-AEF8-55B835AECB96}" type="presOf" srcId="{9D2E03D5-F12B-E74E-9637-DF45C9A07B2B}" destId="{058042A0-93F3-6342-B189-8007827561E4}" srcOrd="0" destOrd="0" presId="urn:microsoft.com/office/officeart/2009/3/layout/HorizontalOrganizationChart"/>
    <dgm:cxn modelId="{E94D55D0-CFC3-0649-97AA-3B16E115D803}" type="presOf" srcId="{E5A06A36-0698-8B43-A260-41E23BAD25A5}" destId="{EA0FC9BF-26FE-B24E-A478-2D871E5D4DDE}" srcOrd="0" destOrd="0" presId="urn:microsoft.com/office/officeart/2009/3/layout/HorizontalOrganizationChart"/>
    <dgm:cxn modelId="{6F11C3C1-A891-A74A-A642-383CC883F8E1}" srcId="{4CA6F5D3-1309-C64A-BF62-243D6606B839}" destId="{A3E0CC37-4948-1841-808E-2E23925949A2}" srcOrd="5" destOrd="0" parTransId="{BBF6EDF3-3AE0-A14D-9C48-17243580C3DD}" sibTransId="{08B1A20E-B15A-4E49-AF6A-01688F6A797A}"/>
    <dgm:cxn modelId="{9EE91902-1A11-854C-9482-F0F905EF68C0}" type="presOf" srcId="{9E0494D6-0EA3-1F4D-8CAB-1830E405A5E0}" destId="{430C1EAF-E00B-3548-ABB3-1D5958626596}" srcOrd="0" destOrd="0" presId="urn:microsoft.com/office/officeart/2009/3/layout/HorizontalOrganizationChart"/>
    <dgm:cxn modelId="{FFDD5E5F-F0B0-1848-B5AD-6EAE56871DE3}" type="presOf" srcId="{071347FC-E496-4D45-BB08-85BB13F53E59}" destId="{89276EDA-A953-C64A-92FB-6B1D9DD134A4}" srcOrd="0" destOrd="0" presId="urn:microsoft.com/office/officeart/2009/3/layout/HorizontalOrganizationChart"/>
    <dgm:cxn modelId="{BB3D7066-62E9-3C46-A1D5-820FE6D1F022}" type="presOf" srcId="{E5CB0DE2-5F3C-B649-AE38-4C28782E0407}" destId="{AC5EF98A-8FB3-574B-9778-04490E099B8A}" srcOrd="1" destOrd="0" presId="urn:microsoft.com/office/officeart/2009/3/layout/HorizontalOrganizationChart"/>
    <dgm:cxn modelId="{7C77FC0F-A01D-EE45-ABE2-82B73346130F}" type="presOf" srcId="{B6F13D3C-482C-C64B-85A7-EABFBD3388D8}" destId="{9C30CEBC-AEB6-254E-9C82-2CAD6139215A}" srcOrd="1" destOrd="0" presId="urn:microsoft.com/office/officeart/2009/3/layout/HorizontalOrganizationChart"/>
    <dgm:cxn modelId="{3EACB7C6-1C10-5447-BAB0-A9062649D3C8}" type="presOf" srcId="{342B1935-3787-F94A-967C-3BA7206BA93E}" destId="{F3E43570-4F29-B94B-87A1-CDDB62F3E6E2}" srcOrd="0" destOrd="0" presId="urn:microsoft.com/office/officeart/2009/3/layout/HorizontalOrganizationChart"/>
    <dgm:cxn modelId="{7AE86830-793D-1B4C-BBEE-CBD5ADD918D3}" type="presOf" srcId="{DFB44C4A-9F99-EB4F-ACF9-645E8D743159}" destId="{12C0CA9A-D723-434F-8B96-C6420EBB92DA}" srcOrd="0" destOrd="0" presId="urn:microsoft.com/office/officeart/2009/3/layout/HorizontalOrganizationChart"/>
    <dgm:cxn modelId="{9F2A3E23-9958-2547-B928-C7FF4CFE7375}" srcId="{4CA6F5D3-1309-C64A-BF62-243D6606B839}" destId="{E5A06A36-0698-8B43-A260-41E23BAD25A5}" srcOrd="1" destOrd="0" parTransId="{7AB2E1BF-1954-9540-9C03-AF93BC9066C6}" sibTransId="{1B8819F5-30AD-BD4C-ABCB-72CFEF1252C3}"/>
    <dgm:cxn modelId="{FD4EE10C-7F2E-A043-9C78-88F8B1E45FAB}" type="presOf" srcId="{DFB44C4A-9F99-EB4F-ACF9-645E8D743159}" destId="{BF5EFE37-8F00-9443-BD83-655DA9371F8A}" srcOrd="1"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6286AD7E-5814-914A-9178-1F9C16141A7E}" type="presParOf" srcId="{753AEAB9-3524-EF4A-8D65-1434D205E45D}" destId="{C5A6875E-D10A-3142-9371-59F27B722C5D}" srcOrd="0" destOrd="0" presId="urn:microsoft.com/office/officeart/2009/3/layout/HorizontalOrganizationChart"/>
    <dgm:cxn modelId="{0D352BD3-D789-EA41-82F8-AD419291F6D3}" type="presParOf" srcId="{C5A6875E-D10A-3142-9371-59F27B722C5D}" destId="{3826C25E-CBDB-C945-B7AB-FF607B4BB38A}" srcOrd="0" destOrd="0" presId="urn:microsoft.com/office/officeart/2009/3/layout/HorizontalOrganizationChart"/>
    <dgm:cxn modelId="{57606F4F-7C8C-6447-BB07-3BC5E4DDAD3A}" type="presParOf" srcId="{3826C25E-CBDB-C945-B7AB-FF607B4BB38A}" destId="{67577DEF-3116-F145-B039-AE0217B43ECC}" srcOrd="0" destOrd="0" presId="urn:microsoft.com/office/officeart/2009/3/layout/HorizontalOrganizationChart"/>
    <dgm:cxn modelId="{4DA8ECB6-D8D2-F44B-BE29-26EBF0E940F4}" type="presParOf" srcId="{3826C25E-CBDB-C945-B7AB-FF607B4BB38A}" destId="{A28134F9-D857-3345-B39F-390E722A8678}" srcOrd="1" destOrd="0" presId="urn:microsoft.com/office/officeart/2009/3/layout/HorizontalOrganizationChart"/>
    <dgm:cxn modelId="{9BFC2205-5A3C-D84A-BC2B-EE8C3761E4C8}" type="presParOf" srcId="{C5A6875E-D10A-3142-9371-59F27B722C5D}" destId="{C31368DC-F0D6-6841-94EF-424FCCCC8EFB}" srcOrd="1" destOrd="0" presId="urn:microsoft.com/office/officeart/2009/3/layout/HorizontalOrganizationChart"/>
    <dgm:cxn modelId="{E52E7DED-7243-124E-8B9F-E944B4EB7B3F}" type="presParOf" srcId="{C31368DC-F0D6-6841-94EF-424FCCCC8EFB}" destId="{01BA7660-C250-C347-8AD2-8361B0E15DDC}" srcOrd="0" destOrd="0" presId="urn:microsoft.com/office/officeart/2009/3/layout/HorizontalOrganizationChart"/>
    <dgm:cxn modelId="{A2F02DAE-8B4D-414A-9328-BE79714AB573}" type="presParOf" srcId="{C31368DC-F0D6-6841-94EF-424FCCCC8EFB}" destId="{01CB651F-6CF9-4841-9DF9-FF5AF3F18A4B}" srcOrd="1" destOrd="0" presId="urn:microsoft.com/office/officeart/2009/3/layout/HorizontalOrganizationChart"/>
    <dgm:cxn modelId="{4A6B8E9C-7965-5B4B-A9C1-A14924B4B5FB}" type="presParOf" srcId="{01CB651F-6CF9-4841-9DF9-FF5AF3F18A4B}" destId="{C52FCA7F-30D3-9641-8CC4-12B3D5DD0AB1}" srcOrd="0" destOrd="0" presId="urn:microsoft.com/office/officeart/2009/3/layout/HorizontalOrganizationChart"/>
    <dgm:cxn modelId="{51ACF83A-D68C-894C-BB23-10FB6C9D2C62}" type="presParOf" srcId="{C52FCA7F-30D3-9641-8CC4-12B3D5DD0AB1}" destId="{C1913EE9-0B55-414B-ACAB-5A50AE20BBB5}" srcOrd="0" destOrd="0" presId="urn:microsoft.com/office/officeart/2009/3/layout/HorizontalOrganizationChart"/>
    <dgm:cxn modelId="{A54744A8-F8C6-1B4A-9477-EB20E7198B9B}" type="presParOf" srcId="{C52FCA7F-30D3-9641-8CC4-12B3D5DD0AB1}" destId="{1F32C2D0-C832-8F4E-BCFA-8378C3C3AAC1}" srcOrd="1" destOrd="0" presId="urn:microsoft.com/office/officeart/2009/3/layout/HorizontalOrganizationChart"/>
    <dgm:cxn modelId="{B4E30D09-9DB7-624F-9DBC-3E24BF3889C0}" type="presParOf" srcId="{01CB651F-6CF9-4841-9DF9-FF5AF3F18A4B}" destId="{685C9490-9875-8344-A7B5-37CDA2067D94}" srcOrd="1" destOrd="0" presId="urn:microsoft.com/office/officeart/2009/3/layout/HorizontalOrganizationChart"/>
    <dgm:cxn modelId="{F78F4D6C-DDC6-A649-B1D9-F043958964A8}" type="presParOf" srcId="{685C9490-9875-8344-A7B5-37CDA2067D94}" destId="{430C1EAF-E00B-3548-ABB3-1D5958626596}" srcOrd="0" destOrd="0" presId="urn:microsoft.com/office/officeart/2009/3/layout/HorizontalOrganizationChart"/>
    <dgm:cxn modelId="{91BC2623-00ED-BE40-9F53-957A22B93879}" type="presParOf" srcId="{685C9490-9875-8344-A7B5-37CDA2067D94}" destId="{9317DC12-A6DC-034C-BCE2-1FC4A8E4A15A}" srcOrd="1" destOrd="0" presId="urn:microsoft.com/office/officeart/2009/3/layout/HorizontalOrganizationChart"/>
    <dgm:cxn modelId="{FA666C33-A428-CD48-98EC-513CBD4CDE06}" type="presParOf" srcId="{9317DC12-A6DC-034C-BCE2-1FC4A8E4A15A}" destId="{427FDDA0-0E4B-DD47-B14C-1B0CEA340D28}" srcOrd="0" destOrd="0" presId="urn:microsoft.com/office/officeart/2009/3/layout/HorizontalOrganizationChart"/>
    <dgm:cxn modelId="{B9490F51-A0C9-094C-A7B3-23ED75D2B34D}" type="presParOf" srcId="{427FDDA0-0E4B-DD47-B14C-1B0CEA340D28}" destId="{12C0CA9A-D723-434F-8B96-C6420EBB92DA}" srcOrd="0" destOrd="0" presId="urn:microsoft.com/office/officeart/2009/3/layout/HorizontalOrganizationChart"/>
    <dgm:cxn modelId="{C9BEED1F-714D-BF41-B496-CE96EE658619}" type="presParOf" srcId="{427FDDA0-0E4B-DD47-B14C-1B0CEA340D28}" destId="{BF5EFE37-8F00-9443-BD83-655DA9371F8A}" srcOrd="1" destOrd="0" presId="urn:microsoft.com/office/officeart/2009/3/layout/HorizontalOrganizationChart"/>
    <dgm:cxn modelId="{A2DEE95D-06BF-F443-8B1B-06F58795A40F}" type="presParOf" srcId="{9317DC12-A6DC-034C-BCE2-1FC4A8E4A15A}" destId="{7DAFB8F7-3538-9344-85D6-37A79518DF8F}" srcOrd="1" destOrd="0" presId="urn:microsoft.com/office/officeart/2009/3/layout/HorizontalOrganizationChart"/>
    <dgm:cxn modelId="{0A69877D-A950-5648-9F46-453930B682C8}" type="presParOf" srcId="{9317DC12-A6DC-034C-BCE2-1FC4A8E4A15A}" destId="{28D699E0-DCD3-AC49-BFC9-8EA19AF18619}" srcOrd="2" destOrd="0" presId="urn:microsoft.com/office/officeart/2009/3/layout/HorizontalOrganizationChart"/>
    <dgm:cxn modelId="{2A593930-ACEE-4B4D-8EC4-A9E09C491A6A}" type="presParOf" srcId="{685C9490-9875-8344-A7B5-37CDA2067D94}" destId="{B30BEDE3-36B7-BD4E-9EBB-4ACB93B0B539}" srcOrd="2" destOrd="0" presId="urn:microsoft.com/office/officeart/2009/3/layout/HorizontalOrganizationChart"/>
    <dgm:cxn modelId="{1FDD6FA4-0DB7-FB4E-8E4C-6C668651EB00}" type="presParOf" srcId="{685C9490-9875-8344-A7B5-37CDA2067D94}" destId="{52FEF6BD-AC17-054D-A008-4C872707BF31}" srcOrd="3" destOrd="0" presId="urn:microsoft.com/office/officeart/2009/3/layout/HorizontalOrganizationChart"/>
    <dgm:cxn modelId="{FD24D0E3-7CC2-4E4B-BA80-26B861D59BFF}" type="presParOf" srcId="{52FEF6BD-AC17-054D-A008-4C872707BF31}" destId="{DBD212CE-EA82-5244-8AD2-D88065551E87}" srcOrd="0" destOrd="0" presId="urn:microsoft.com/office/officeart/2009/3/layout/HorizontalOrganizationChart"/>
    <dgm:cxn modelId="{88328186-64C1-7F4C-BC61-FE185AD53119}" type="presParOf" srcId="{DBD212CE-EA82-5244-8AD2-D88065551E87}" destId="{554C562B-84E0-DA4C-89A2-E978A57881B9}" srcOrd="0" destOrd="0" presId="urn:microsoft.com/office/officeart/2009/3/layout/HorizontalOrganizationChart"/>
    <dgm:cxn modelId="{778414B5-8713-7E42-9E58-A87E5145E42E}" type="presParOf" srcId="{DBD212CE-EA82-5244-8AD2-D88065551E87}" destId="{AC5EF98A-8FB3-574B-9778-04490E099B8A}" srcOrd="1" destOrd="0" presId="urn:microsoft.com/office/officeart/2009/3/layout/HorizontalOrganizationChart"/>
    <dgm:cxn modelId="{5F7AEE43-F146-1E4B-9EF8-A6707DCB7153}" type="presParOf" srcId="{52FEF6BD-AC17-054D-A008-4C872707BF31}" destId="{34A1E15E-45EE-C24C-9424-9B2BD85D8F95}" srcOrd="1" destOrd="0" presId="urn:microsoft.com/office/officeart/2009/3/layout/HorizontalOrganizationChart"/>
    <dgm:cxn modelId="{C0B0A465-2503-5840-B3BF-8C114D761604}" type="presParOf" srcId="{52FEF6BD-AC17-054D-A008-4C872707BF31}" destId="{77CCDE02-A36E-AC4D-AF78-F314D31FEBA9}" srcOrd="2" destOrd="0" presId="urn:microsoft.com/office/officeart/2009/3/layout/HorizontalOrganizationChart"/>
    <dgm:cxn modelId="{BE36212F-4039-6D41-B920-6DFC8F745993}" type="presParOf" srcId="{685C9490-9875-8344-A7B5-37CDA2067D94}" destId="{89276EDA-A953-C64A-92FB-6B1D9DD134A4}" srcOrd="4" destOrd="0" presId="urn:microsoft.com/office/officeart/2009/3/layout/HorizontalOrganizationChart"/>
    <dgm:cxn modelId="{AB3EA2EA-03C9-5A45-A4D2-6F90D10C442D}" type="presParOf" srcId="{685C9490-9875-8344-A7B5-37CDA2067D94}" destId="{DC06EDFC-4787-934F-9BA2-A5156D8E5457}" srcOrd="5" destOrd="0" presId="urn:microsoft.com/office/officeart/2009/3/layout/HorizontalOrganizationChart"/>
    <dgm:cxn modelId="{B649614A-3492-A649-9D60-FA8E3BFB8B15}" type="presParOf" srcId="{DC06EDFC-4787-934F-9BA2-A5156D8E5457}" destId="{3EBF7112-A514-514D-AB32-5E1DFCE80C3B}" srcOrd="0" destOrd="0" presId="urn:microsoft.com/office/officeart/2009/3/layout/HorizontalOrganizationChart"/>
    <dgm:cxn modelId="{3C2F05E4-4315-5B4B-BBA9-D99F5AD56D7D}" type="presParOf" srcId="{3EBF7112-A514-514D-AB32-5E1DFCE80C3B}" destId="{22B75A5C-85A4-D14F-B61F-99927A9078EF}" srcOrd="0" destOrd="0" presId="urn:microsoft.com/office/officeart/2009/3/layout/HorizontalOrganizationChart"/>
    <dgm:cxn modelId="{42F4A52B-EFC8-6B46-9CF8-1B2A407A7473}" type="presParOf" srcId="{3EBF7112-A514-514D-AB32-5E1DFCE80C3B}" destId="{94F8B6AB-46E6-8741-989F-A9F07749B080}" srcOrd="1" destOrd="0" presId="urn:microsoft.com/office/officeart/2009/3/layout/HorizontalOrganizationChart"/>
    <dgm:cxn modelId="{A6AF2A60-9F8D-024B-9D28-EEF596F4C91A}" type="presParOf" srcId="{DC06EDFC-4787-934F-9BA2-A5156D8E5457}" destId="{DF7BEDE7-BAE2-2544-AFA2-0825F70D2B70}" srcOrd="1" destOrd="0" presId="urn:microsoft.com/office/officeart/2009/3/layout/HorizontalOrganizationChart"/>
    <dgm:cxn modelId="{935166EE-A216-0E4A-889A-72115EA25AF2}" type="presParOf" srcId="{DC06EDFC-4787-934F-9BA2-A5156D8E5457}" destId="{BC02A51F-98B9-0E42-98F5-61864F527220}" srcOrd="2" destOrd="0" presId="urn:microsoft.com/office/officeart/2009/3/layout/HorizontalOrganizationChart"/>
    <dgm:cxn modelId="{FAB330BA-5080-444E-AD39-A9088546E5BA}" type="presParOf" srcId="{01CB651F-6CF9-4841-9DF9-FF5AF3F18A4B}" destId="{C2AE8A60-D517-AC45-920B-82AC1E5A247C}" srcOrd="2" destOrd="0" presId="urn:microsoft.com/office/officeart/2009/3/layout/HorizontalOrganizationChart"/>
    <dgm:cxn modelId="{2DF2281D-FEAB-2C40-BB98-057AF531D531}" type="presParOf" srcId="{C31368DC-F0D6-6841-94EF-424FCCCC8EFB}" destId="{36F957AB-4879-DC4A-AE91-A816E08AFE4E}" srcOrd="2" destOrd="0" presId="urn:microsoft.com/office/officeart/2009/3/layout/HorizontalOrganizationChart"/>
    <dgm:cxn modelId="{82C0A405-354F-7B47-992E-CF190E81A372}" type="presParOf" srcId="{C31368DC-F0D6-6841-94EF-424FCCCC8EFB}" destId="{CC612C1B-AF23-4342-8FDF-40E739F79AC8}" srcOrd="3" destOrd="0" presId="urn:microsoft.com/office/officeart/2009/3/layout/HorizontalOrganizationChart"/>
    <dgm:cxn modelId="{4C9EA5E9-CD25-7748-9271-697DCFD05469}" type="presParOf" srcId="{CC612C1B-AF23-4342-8FDF-40E739F79AC8}" destId="{6CC6462F-8A87-4E48-B6CB-4BD8E5171305}" srcOrd="0" destOrd="0" presId="urn:microsoft.com/office/officeart/2009/3/layout/HorizontalOrganizationChart"/>
    <dgm:cxn modelId="{64F4606A-CF15-9A40-B4B7-73DF73EB5337}" type="presParOf" srcId="{6CC6462F-8A87-4E48-B6CB-4BD8E5171305}" destId="{EA0FC9BF-26FE-B24E-A478-2D871E5D4DDE}" srcOrd="0" destOrd="0" presId="urn:microsoft.com/office/officeart/2009/3/layout/HorizontalOrganizationChart"/>
    <dgm:cxn modelId="{98F85552-6C04-D44F-B1E0-808DDBA5E5D2}" type="presParOf" srcId="{6CC6462F-8A87-4E48-B6CB-4BD8E5171305}" destId="{34F8A5B1-C66D-D240-97F4-554BD37E175E}" srcOrd="1" destOrd="0" presId="urn:microsoft.com/office/officeart/2009/3/layout/HorizontalOrganizationChart"/>
    <dgm:cxn modelId="{1DD4D628-F01D-3A49-A7BE-AB656E88FED2}" type="presParOf" srcId="{CC612C1B-AF23-4342-8FDF-40E739F79AC8}" destId="{ADF060BC-7E55-384A-B4EF-7D97648D3253}" srcOrd="1" destOrd="0" presId="urn:microsoft.com/office/officeart/2009/3/layout/HorizontalOrganizationChart"/>
    <dgm:cxn modelId="{49C856A8-29AA-3247-86BC-F1BF8F97D6DD}" type="presParOf" srcId="{CC612C1B-AF23-4342-8FDF-40E739F79AC8}" destId="{D1DC641D-D05C-CF4A-8951-F15B23474491}" srcOrd="2" destOrd="0" presId="urn:microsoft.com/office/officeart/2009/3/layout/HorizontalOrganizationChart"/>
    <dgm:cxn modelId="{CD88C46A-6425-854C-B10C-6615CCC1F6B4}" type="presParOf" srcId="{C31368DC-F0D6-6841-94EF-424FCCCC8EFB}" destId="{CD632BDD-4B0C-A948-B486-867A8C27B878}" srcOrd="4" destOrd="0" presId="urn:microsoft.com/office/officeart/2009/3/layout/HorizontalOrganizationChart"/>
    <dgm:cxn modelId="{6D6F9BF4-4D2D-9041-9EF4-EDF4D587ED60}" type="presParOf" srcId="{C31368DC-F0D6-6841-94EF-424FCCCC8EFB}" destId="{EACBF0DF-51CF-A34D-A123-6B4C0B451066}" srcOrd="5" destOrd="0" presId="urn:microsoft.com/office/officeart/2009/3/layout/HorizontalOrganizationChart"/>
    <dgm:cxn modelId="{477D6291-E3E5-BB47-8B49-0008570276F1}" type="presParOf" srcId="{EACBF0DF-51CF-A34D-A123-6B4C0B451066}" destId="{9BE5EE1C-43BA-DB4C-8AF3-4315955D00FB}" srcOrd="0" destOrd="0" presId="urn:microsoft.com/office/officeart/2009/3/layout/HorizontalOrganizationChart"/>
    <dgm:cxn modelId="{71695004-C3EE-804A-98C2-487CC279084F}" type="presParOf" srcId="{9BE5EE1C-43BA-DB4C-8AF3-4315955D00FB}" destId="{058042A0-93F3-6342-B189-8007827561E4}" srcOrd="0" destOrd="0" presId="urn:microsoft.com/office/officeart/2009/3/layout/HorizontalOrganizationChart"/>
    <dgm:cxn modelId="{BEED875A-18B0-AD41-8526-752E1DA6FA27}" type="presParOf" srcId="{9BE5EE1C-43BA-DB4C-8AF3-4315955D00FB}" destId="{D1199028-C3BE-8147-A24A-DB452F1D0DB4}" srcOrd="1" destOrd="0" presId="urn:microsoft.com/office/officeart/2009/3/layout/HorizontalOrganizationChart"/>
    <dgm:cxn modelId="{CA23423A-41A5-F442-8EA8-CC1C791BCC5B}" type="presParOf" srcId="{EACBF0DF-51CF-A34D-A123-6B4C0B451066}" destId="{34F9DF22-EAA4-D849-9160-9A643D899B23}" srcOrd="1" destOrd="0" presId="urn:microsoft.com/office/officeart/2009/3/layout/HorizontalOrganizationChart"/>
    <dgm:cxn modelId="{1DB16D0A-235D-2B42-A80A-E95C78C10FC9}" type="presParOf" srcId="{EACBF0DF-51CF-A34D-A123-6B4C0B451066}" destId="{B3801C51-3B36-3247-A0AC-1BC7ED9FF2F2}" srcOrd="2" destOrd="0" presId="urn:microsoft.com/office/officeart/2009/3/layout/HorizontalOrganizationChart"/>
    <dgm:cxn modelId="{7BEF7A83-79F1-A546-B1EC-F58483C1EB45}" type="presParOf" srcId="{C31368DC-F0D6-6841-94EF-424FCCCC8EFB}" destId="{8D9DB682-F732-E84F-BCB4-32045381D8A7}" srcOrd="6" destOrd="0" presId="urn:microsoft.com/office/officeart/2009/3/layout/HorizontalOrganizationChart"/>
    <dgm:cxn modelId="{D63511FC-7E1D-214E-A9A9-DE49B1D4A9DE}" type="presParOf" srcId="{C31368DC-F0D6-6841-94EF-424FCCCC8EFB}" destId="{2E541E07-32A0-CC48-A234-0C31200F67A4}" srcOrd="7" destOrd="0" presId="urn:microsoft.com/office/officeart/2009/3/layout/HorizontalOrganizationChart"/>
    <dgm:cxn modelId="{4478919F-2960-D144-9229-9C0B1A217362}" type="presParOf" srcId="{2E541E07-32A0-CC48-A234-0C31200F67A4}" destId="{D84731E6-D990-6E42-B7D4-5197C9D23B37}" srcOrd="0" destOrd="0" presId="urn:microsoft.com/office/officeart/2009/3/layout/HorizontalOrganizationChart"/>
    <dgm:cxn modelId="{687D6ADE-8B21-6040-A661-96A2667CF471}" type="presParOf" srcId="{D84731E6-D990-6E42-B7D4-5197C9D23B37}" destId="{D47655F4-9ADD-4944-B97A-62A274E57625}" srcOrd="0" destOrd="0" presId="urn:microsoft.com/office/officeart/2009/3/layout/HorizontalOrganizationChart"/>
    <dgm:cxn modelId="{F427E6CF-72F5-184A-9B4C-A1F4E6BB90C0}" type="presParOf" srcId="{D84731E6-D990-6E42-B7D4-5197C9D23B37}" destId="{9C30CEBC-AEB6-254E-9C82-2CAD6139215A}" srcOrd="1" destOrd="0" presId="urn:microsoft.com/office/officeart/2009/3/layout/HorizontalOrganizationChart"/>
    <dgm:cxn modelId="{5B831A9F-6BAF-F448-8736-FEE78D6E6458}" type="presParOf" srcId="{2E541E07-32A0-CC48-A234-0C31200F67A4}" destId="{D80B4614-674A-DF4A-82CF-483BCF295CDA}" srcOrd="1" destOrd="0" presId="urn:microsoft.com/office/officeart/2009/3/layout/HorizontalOrganizationChart"/>
    <dgm:cxn modelId="{1A9014F5-6B7D-3A45-A625-0608B611C36D}" type="presParOf" srcId="{2E541E07-32A0-CC48-A234-0C31200F67A4}" destId="{21569015-2675-2C48-B091-2E7F13B162F0}" srcOrd="2" destOrd="0" presId="urn:microsoft.com/office/officeart/2009/3/layout/HorizontalOrganizationChart"/>
    <dgm:cxn modelId="{0D977E6E-DAD5-E943-9864-BF15282B8017}" type="presParOf" srcId="{C31368DC-F0D6-6841-94EF-424FCCCC8EFB}" destId="{6A502022-EE08-1D4A-919A-C0874597FFC6}" srcOrd="8" destOrd="0" presId="urn:microsoft.com/office/officeart/2009/3/layout/HorizontalOrganizationChart"/>
    <dgm:cxn modelId="{375C81CD-5822-A443-9D4C-3CDB907DA042}" type="presParOf" srcId="{C31368DC-F0D6-6841-94EF-424FCCCC8EFB}" destId="{07D822FA-068E-B04F-B739-826113CA25E4}" srcOrd="9" destOrd="0" presId="urn:microsoft.com/office/officeart/2009/3/layout/HorizontalOrganizationChart"/>
    <dgm:cxn modelId="{285A45A9-80DF-374E-92BE-85097762E889}" type="presParOf" srcId="{07D822FA-068E-B04F-B739-826113CA25E4}" destId="{3ACBB3E6-43C4-2A42-8A8B-9706F9A8646C}" srcOrd="0" destOrd="0" presId="urn:microsoft.com/office/officeart/2009/3/layout/HorizontalOrganizationChart"/>
    <dgm:cxn modelId="{894274EE-23FA-4D4F-811B-311EF4503B93}" type="presParOf" srcId="{3ACBB3E6-43C4-2A42-8A8B-9706F9A8646C}" destId="{0FB3E20B-2355-404E-BFF5-860B1F0992F8}" srcOrd="0" destOrd="0" presId="urn:microsoft.com/office/officeart/2009/3/layout/HorizontalOrganizationChart"/>
    <dgm:cxn modelId="{995069A1-9DF5-2A4A-9C48-B3F3D34DFC40}" type="presParOf" srcId="{3ACBB3E6-43C4-2A42-8A8B-9706F9A8646C}" destId="{FFB4A82E-5055-D949-9E92-EFEF0570CEDE}" srcOrd="1" destOrd="0" presId="urn:microsoft.com/office/officeart/2009/3/layout/HorizontalOrganizationChart"/>
    <dgm:cxn modelId="{D3ED30F6-8BD5-5A46-82CD-6A3FB11B6753}" type="presParOf" srcId="{07D822FA-068E-B04F-B739-826113CA25E4}" destId="{5AF47C79-1BD8-8B41-B3EA-C28628FA6E39}" srcOrd="1" destOrd="0" presId="urn:microsoft.com/office/officeart/2009/3/layout/HorizontalOrganizationChart"/>
    <dgm:cxn modelId="{1F244334-31AB-174D-915C-5629B2B6F25C}" type="presParOf" srcId="{07D822FA-068E-B04F-B739-826113CA25E4}" destId="{EA30A3F5-A335-2846-A2C5-86F5BE2F4DD7}" srcOrd="2" destOrd="0" presId="urn:microsoft.com/office/officeart/2009/3/layout/HorizontalOrganizationChart"/>
    <dgm:cxn modelId="{4B77CDE8-0C78-564F-A831-EAC49D9FAC94}" type="presParOf" srcId="{C31368DC-F0D6-6841-94EF-424FCCCC8EFB}" destId="{46B4808A-0E8A-964B-A7C6-8F2D8D1253F8}" srcOrd="10" destOrd="0" presId="urn:microsoft.com/office/officeart/2009/3/layout/HorizontalOrganizationChart"/>
    <dgm:cxn modelId="{EE90BA97-C433-D541-BE62-E40F6BEB4939}" type="presParOf" srcId="{C31368DC-F0D6-6841-94EF-424FCCCC8EFB}" destId="{40F7C037-D890-054A-A0B0-A6EF80D7EFAA}" srcOrd="11" destOrd="0" presId="urn:microsoft.com/office/officeart/2009/3/layout/HorizontalOrganizationChart"/>
    <dgm:cxn modelId="{2B4EDDF7-EABE-6D4C-81E3-F0AF8352FDC0}" type="presParOf" srcId="{40F7C037-D890-054A-A0B0-A6EF80D7EFAA}" destId="{7323B6BB-312C-594D-9A00-ED5E1E9F265E}" srcOrd="0" destOrd="0" presId="urn:microsoft.com/office/officeart/2009/3/layout/HorizontalOrganizationChart"/>
    <dgm:cxn modelId="{868317F7-58AD-4B43-84CA-C3BA832AA35E}" type="presParOf" srcId="{7323B6BB-312C-594D-9A00-ED5E1E9F265E}" destId="{5199C020-C715-E940-9E5C-683275CBFE45}" srcOrd="0" destOrd="0" presId="urn:microsoft.com/office/officeart/2009/3/layout/HorizontalOrganizationChart"/>
    <dgm:cxn modelId="{8B562FC6-CE12-5442-AC79-DF037849DE85}" type="presParOf" srcId="{7323B6BB-312C-594D-9A00-ED5E1E9F265E}" destId="{B8131B40-04CA-774D-82D8-42FC350D8C22}" srcOrd="1" destOrd="0" presId="urn:microsoft.com/office/officeart/2009/3/layout/HorizontalOrganizationChart"/>
    <dgm:cxn modelId="{9C2FC077-B45E-AE4A-B8B5-B6CBF3DC5E0A}" type="presParOf" srcId="{40F7C037-D890-054A-A0B0-A6EF80D7EFAA}" destId="{F8C624CF-C834-5F44-AFAE-7127A7B03268}" srcOrd="1" destOrd="0" presId="urn:microsoft.com/office/officeart/2009/3/layout/HorizontalOrganizationChart"/>
    <dgm:cxn modelId="{FE697E41-DB0D-5E46-9B94-4642B3C978B5}" type="presParOf" srcId="{40F7C037-D890-054A-A0B0-A6EF80D7EFAA}" destId="{0089A073-5131-B94B-AFC4-20157013C1DB}" srcOrd="2" destOrd="0" presId="urn:microsoft.com/office/officeart/2009/3/layout/HorizontalOrganizationChart"/>
    <dgm:cxn modelId="{3C69137B-2323-6147-8111-67284559EAE7}" type="presParOf" srcId="{C31368DC-F0D6-6841-94EF-424FCCCC8EFB}" destId="{09E4B0E0-1A3E-9B43-9FFF-D24EDFECB36F}" srcOrd="12" destOrd="0" presId="urn:microsoft.com/office/officeart/2009/3/layout/HorizontalOrganizationChart"/>
    <dgm:cxn modelId="{C8DF2064-3108-2745-B867-E3A879AE692B}" type="presParOf" srcId="{C31368DC-F0D6-6841-94EF-424FCCCC8EFB}" destId="{014E3260-874A-AE46-B834-AE313900D203}" srcOrd="13" destOrd="0" presId="urn:microsoft.com/office/officeart/2009/3/layout/HorizontalOrganizationChart"/>
    <dgm:cxn modelId="{C3437A26-E1A5-F441-83F8-689A6273014F}" type="presParOf" srcId="{014E3260-874A-AE46-B834-AE313900D203}" destId="{23F0621A-5551-1B4E-937B-06FA0A208B94}" srcOrd="0" destOrd="0" presId="urn:microsoft.com/office/officeart/2009/3/layout/HorizontalOrganizationChart"/>
    <dgm:cxn modelId="{3914C7AA-E3A3-B34E-98D6-0FC39A198114}" type="presParOf" srcId="{23F0621A-5551-1B4E-937B-06FA0A208B94}" destId="{2CE4BA8F-6607-5B48-AFC5-97A9198AF98F}" srcOrd="0" destOrd="0" presId="urn:microsoft.com/office/officeart/2009/3/layout/HorizontalOrganizationChart"/>
    <dgm:cxn modelId="{AA7A9D24-E69D-0946-A414-B7B1914553D4}" type="presParOf" srcId="{23F0621A-5551-1B4E-937B-06FA0A208B94}" destId="{AD7A60A3-3897-A542-B246-3D0174FDDAF9}" srcOrd="1" destOrd="0" presId="urn:microsoft.com/office/officeart/2009/3/layout/HorizontalOrganizationChart"/>
    <dgm:cxn modelId="{3F3DA18F-79F1-6246-A779-0C26CEF31B58}" type="presParOf" srcId="{014E3260-874A-AE46-B834-AE313900D203}" destId="{023C21D8-BB97-9349-B31F-D9D7375B9302}" srcOrd="1" destOrd="0" presId="urn:microsoft.com/office/officeart/2009/3/layout/HorizontalOrganizationChart"/>
    <dgm:cxn modelId="{AE400DFB-7354-6642-9E36-83CB27B3CFDC}" type="presParOf" srcId="{014E3260-874A-AE46-B834-AE313900D203}" destId="{37DB3691-7DAA-E44F-BE06-2966AD08FB3D}" srcOrd="2" destOrd="0" presId="urn:microsoft.com/office/officeart/2009/3/layout/HorizontalOrganizationChart"/>
    <dgm:cxn modelId="{458F90A3-4A0F-0644-9A4E-59E7A4D1EE3C}" type="presParOf" srcId="{C31368DC-F0D6-6841-94EF-424FCCCC8EFB}" destId="{AC12E0FF-4CF9-714C-8CD1-ED8184F66EF5}" srcOrd="14" destOrd="0" presId="urn:microsoft.com/office/officeart/2009/3/layout/HorizontalOrganizationChart"/>
    <dgm:cxn modelId="{B4F9CB42-BE12-9F42-AF79-4CF601AE67E0}" type="presParOf" srcId="{C31368DC-F0D6-6841-94EF-424FCCCC8EFB}" destId="{BF1B9D0E-ED56-8642-B9F4-0CC33A2A7183}" srcOrd="15" destOrd="0" presId="urn:microsoft.com/office/officeart/2009/3/layout/HorizontalOrganizationChart"/>
    <dgm:cxn modelId="{8B33931E-5306-3242-A180-3DAA136ED573}" type="presParOf" srcId="{BF1B9D0E-ED56-8642-B9F4-0CC33A2A7183}" destId="{F7CC8C62-8B22-BB48-8418-B36E2BD8B549}" srcOrd="0" destOrd="0" presId="urn:microsoft.com/office/officeart/2009/3/layout/HorizontalOrganizationChart"/>
    <dgm:cxn modelId="{C4F1730E-724B-3D49-A134-99522067D656}" type="presParOf" srcId="{F7CC8C62-8B22-BB48-8418-B36E2BD8B549}" destId="{F3E43570-4F29-B94B-87A1-CDDB62F3E6E2}" srcOrd="0" destOrd="0" presId="urn:microsoft.com/office/officeart/2009/3/layout/HorizontalOrganizationChart"/>
    <dgm:cxn modelId="{51EA0592-10A7-554A-924A-28E522A8D02F}" type="presParOf" srcId="{F7CC8C62-8B22-BB48-8418-B36E2BD8B549}" destId="{4D5ABE13-3D76-5349-ACD1-EFAE1D234B1D}" srcOrd="1" destOrd="0" presId="urn:microsoft.com/office/officeart/2009/3/layout/HorizontalOrganizationChart"/>
    <dgm:cxn modelId="{B97BDDAD-4BE2-0847-AD33-9208D2964D81}" type="presParOf" srcId="{BF1B9D0E-ED56-8642-B9F4-0CC33A2A7183}" destId="{75E621BE-F2D7-8443-B026-B08F439AEB26}" srcOrd="1" destOrd="0" presId="urn:microsoft.com/office/officeart/2009/3/layout/HorizontalOrganizationChart"/>
    <dgm:cxn modelId="{334B5211-C826-4B4A-89CF-3D1CCF2F497D}" type="presParOf" srcId="{BF1B9D0E-ED56-8642-B9F4-0CC33A2A7183}" destId="{11437C17-9724-984A-9BC7-D226F853C47A}" srcOrd="2" destOrd="0" presId="urn:microsoft.com/office/officeart/2009/3/layout/HorizontalOrganizationChart"/>
    <dgm:cxn modelId="{4F40CAE1-B1CF-9C4F-807B-57B4A03D1273}" type="presParOf" srcId="{C31368DC-F0D6-6841-94EF-424FCCCC8EFB}" destId="{C3CCFA6D-24E1-DB42-9E43-ACCB20B1735B}" srcOrd="16" destOrd="0" presId="urn:microsoft.com/office/officeart/2009/3/layout/HorizontalOrganizationChart"/>
    <dgm:cxn modelId="{C30A5079-199B-6744-A7EC-BF1675E292DF}" type="presParOf" srcId="{C31368DC-F0D6-6841-94EF-424FCCCC8EFB}" destId="{0C0D758D-E855-6E48-8FD9-EFE466284F96}" srcOrd="17" destOrd="0" presId="urn:microsoft.com/office/officeart/2009/3/layout/HorizontalOrganizationChart"/>
    <dgm:cxn modelId="{68893807-CFA9-474F-8254-C3C070AE7CB5}" type="presParOf" srcId="{0C0D758D-E855-6E48-8FD9-EFE466284F96}" destId="{5EB67E10-CEB0-B647-A82D-B244A8FC628F}" srcOrd="0" destOrd="0" presId="urn:microsoft.com/office/officeart/2009/3/layout/HorizontalOrganizationChart"/>
    <dgm:cxn modelId="{21EB5D80-E5D5-A347-8201-75549E3E75D5}" type="presParOf" srcId="{5EB67E10-CEB0-B647-A82D-B244A8FC628F}" destId="{07D35D78-EEA9-EE48-A149-06EAD64D9FD9}" srcOrd="0" destOrd="0" presId="urn:microsoft.com/office/officeart/2009/3/layout/HorizontalOrganizationChart"/>
    <dgm:cxn modelId="{00B293FB-DBF3-AD4B-95F4-4926F6E3BEED}" type="presParOf" srcId="{5EB67E10-CEB0-B647-A82D-B244A8FC628F}" destId="{11ED1F0A-AF20-8C4B-A3C8-C5CA1D72C676}" srcOrd="1" destOrd="0" presId="urn:microsoft.com/office/officeart/2009/3/layout/HorizontalOrganizationChart"/>
    <dgm:cxn modelId="{CEA56B02-9F61-784A-A669-6C00AB233971}" type="presParOf" srcId="{0C0D758D-E855-6E48-8FD9-EFE466284F96}" destId="{AE66DC1D-65E3-5D44-91BA-36B5834761A3}" srcOrd="1" destOrd="0" presId="urn:microsoft.com/office/officeart/2009/3/layout/HorizontalOrganizationChart"/>
    <dgm:cxn modelId="{BFA6A400-2BF0-0845-849D-773A6CB69CC1}" type="presParOf" srcId="{0C0D758D-E855-6E48-8FD9-EFE466284F96}" destId="{908BF9E8-BE57-724E-A767-17C68D5E3611}" srcOrd="2" destOrd="0" presId="urn:microsoft.com/office/officeart/2009/3/layout/HorizontalOrganizationChart"/>
    <dgm:cxn modelId="{5656436D-DF18-6647-A530-851D7FD8FCA8}" type="presParOf" srcId="{C5A6875E-D10A-3142-9371-59F27B722C5D}" destId="{3475C32B-9A87-9F46-BAC3-36CFC2750E75}" srcOrd="2" destOrd="0" presId="urn:microsoft.com/office/officeart/2009/3/layout/HorizontalOrganizationChart"/>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6621E9-B770-1D41-B549-C3B87ECC78FF}" type="doc">
      <dgm:prSet loTypeId="urn:microsoft.com/office/officeart/2005/8/layout/vList5" loCatId="" qsTypeId="urn:microsoft.com/office/officeart/2005/8/quickstyle/simple1" qsCatId="simple" csTypeId="urn:microsoft.com/office/officeart/2005/8/colors/accent2_2" csCatId="accent2" phldr="1"/>
      <dgm:spPr/>
    </dgm:pt>
    <dgm:pt modelId="{F46EC79E-47E1-EF4C-9D18-297B971EF7EA}">
      <dgm:prSet phldrT="[Text]" custT="1"/>
      <dgm:spPr/>
      <dgm:t>
        <a:bodyPr/>
        <a:lstStyle/>
        <a:p>
          <a:r>
            <a:rPr lang="en-US" sz="800"/>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custT="1"/>
      <dgm:spPr/>
      <dgm:t>
        <a:bodyPr/>
        <a:lstStyle/>
        <a:p>
          <a:r>
            <a:rPr lang="en-US" sz="800"/>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custT="1"/>
      <dgm:spPr/>
      <dgm:t>
        <a:bodyPr/>
        <a:lstStyle/>
        <a:p>
          <a:r>
            <a:rPr lang="en-US" sz="800"/>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custT="1"/>
      <dgm:spPr/>
      <dgm:t>
        <a:bodyPr/>
        <a:lstStyle/>
        <a:p>
          <a:r>
            <a:rPr lang="en-US" sz="800"/>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custT="1"/>
      <dgm:spPr/>
      <dgm:t>
        <a:bodyPr/>
        <a:lstStyle/>
        <a:p>
          <a:r>
            <a:rPr lang="en-US" sz="800"/>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9F70A44B-1EF2-224C-B03A-7EA26DEA2266}">
      <dgm:prSet phldrT="[Text]"/>
      <dgm:spPr/>
      <dgm:t>
        <a:bodyPr/>
        <a:lstStyle/>
        <a:p>
          <a:r>
            <a:rPr lang="en-US"/>
            <a:t>Presented with features like season, timestamp, weather etc.</a:t>
          </a:r>
        </a:p>
      </dgm:t>
    </dgm:pt>
    <dgm:pt modelId="{DCC167E8-B2C7-FB4A-A3A7-4AA7B4FAD633}" type="parTrans" cxnId="{7C57EB9D-6FEC-D946-AFF2-0F7BAA5349C0}">
      <dgm:prSet/>
      <dgm:spPr/>
      <dgm:t>
        <a:bodyPr/>
        <a:lstStyle/>
        <a:p>
          <a:endParaRPr lang="en-US"/>
        </a:p>
      </dgm:t>
    </dgm:pt>
    <dgm:pt modelId="{F53DD3D7-5EA1-4B47-9EDA-E292B522DDAD}" type="sibTrans" cxnId="{7C57EB9D-6FEC-D946-AFF2-0F7BAA5349C0}">
      <dgm:prSet/>
      <dgm:spPr/>
      <dgm:t>
        <a:bodyPr/>
        <a:lstStyle/>
        <a:p>
          <a:endParaRPr lang="en-US"/>
        </a:p>
      </dgm:t>
    </dgm:pt>
    <dgm:pt modelId="{427DD1C4-3A00-9E40-8C40-CD159CF8BB9B}">
      <dgm:prSet phldrT="[Text]"/>
      <dgm:spPr/>
      <dgm:t>
        <a:bodyPr/>
        <a:lstStyle/>
        <a:p>
          <a:r>
            <a:rPr lang="en-US"/>
            <a:t>Broke down features into more meaningful features</a:t>
          </a:r>
        </a:p>
      </dgm:t>
    </dgm:pt>
    <dgm:pt modelId="{AAAE59EA-B223-0C46-89AA-CE003A1ECD3E}" type="parTrans" cxnId="{9CBA1E58-1ABD-D045-AC1D-052062F738B1}">
      <dgm:prSet/>
      <dgm:spPr/>
      <dgm:t>
        <a:bodyPr/>
        <a:lstStyle/>
        <a:p>
          <a:endParaRPr lang="en-US"/>
        </a:p>
      </dgm:t>
    </dgm:pt>
    <dgm:pt modelId="{7F3E04BE-042D-DD40-A5E5-AE9FE300F4DB}" type="sibTrans" cxnId="{9CBA1E58-1ABD-D045-AC1D-052062F738B1}">
      <dgm:prSet/>
      <dgm:spPr/>
      <dgm:t>
        <a:bodyPr/>
        <a:lstStyle/>
        <a:p>
          <a:endParaRPr lang="en-US"/>
        </a:p>
      </dgm:t>
    </dgm:pt>
    <dgm:pt modelId="{08A0F76D-9291-A94D-AAD6-7D03BC1AA4A0}">
      <dgm:prSet phldrT="[Text]"/>
      <dgm:spPr/>
      <dgm:t>
        <a:bodyPr/>
        <a:lstStyle/>
        <a:p>
          <a:r>
            <a:rPr lang="en-US"/>
            <a:t>Ran several different models such as SVMs, nearest neighbors, naive bayes, neural networks, decision trees etc.</a:t>
          </a:r>
        </a:p>
      </dgm:t>
    </dgm:pt>
    <dgm:pt modelId="{612A4E2B-283B-4145-8359-C45B5B259404}" type="parTrans" cxnId="{44B93E0B-8E52-DB4C-9058-2DEC6B37D57F}">
      <dgm:prSet/>
      <dgm:spPr/>
      <dgm:t>
        <a:bodyPr/>
        <a:lstStyle/>
        <a:p>
          <a:endParaRPr lang="en-US"/>
        </a:p>
      </dgm:t>
    </dgm:pt>
    <dgm:pt modelId="{EAED2A61-1F68-D04C-96D8-BCD613AB1AE5}" type="sibTrans" cxnId="{44B93E0B-8E52-DB4C-9058-2DEC6B37D57F}">
      <dgm:prSet/>
      <dgm:spPr/>
      <dgm:t>
        <a:bodyPr/>
        <a:lstStyle/>
        <a:p>
          <a:endParaRPr lang="en-US"/>
        </a:p>
      </dgm:t>
    </dgm:pt>
    <dgm:pt modelId="{0C94E409-932C-6448-9834-6414A4B07AEB}">
      <dgm:prSet phldrT="[Text]"/>
      <dgm:spPr/>
      <dgm:t>
        <a:bodyPr/>
        <a:lstStyle/>
        <a:p>
          <a:r>
            <a:rPr lang="en-US"/>
            <a:t>Used GridSearchCV to tune parameters</a:t>
          </a:r>
        </a:p>
      </dgm:t>
    </dgm:pt>
    <dgm:pt modelId="{B4132967-533B-5840-9F93-4D610F7B50C6}" type="parTrans" cxnId="{4C4E3E01-AC02-BA4B-A178-8E70FB4F513C}">
      <dgm:prSet/>
      <dgm:spPr/>
      <dgm:t>
        <a:bodyPr/>
        <a:lstStyle/>
        <a:p>
          <a:endParaRPr lang="en-US"/>
        </a:p>
      </dgm:t>
    </dgm:pt>
    <dgm:pt modelId="{713DBF80-7AD8-D145-8C08-139F0457B559}" type="sibTrans" cxnId="{4C4E3E01-AC02-BA4B-A178-8E70FB4F513C}">
      <dgm:prSet/>
      <dgm:spPr/>
      <dgm:t>
        <a:bodyPr/>
        <a:lstStyle/>
        <a:p>
          <a:endParaRPr lang="en-US"/>
        </a:p>
      </dgm:t>
    </dgm:pt>
    <dgm:pt modelId="{C2208626-C42F-A047-96C7-0AC4973C93CA}">
      <dgm:prSet phldrT="[Text]"/>
      <dgm:spPr/>
      <dgm:t>
        <a:bodyPr/>
        <a:lstStyle/>
        <a:p>
          <a:r>
            <a:rPr lang="en-US"/>
            <a:t>Achieved final RMSLE score of 0.446, indicating reasonably good predictions</a:t>
          </a:r>
        </a:p>
      </dgm:t>
    </dgm:pt>
    <dgm:pt modelId="{2DCC5B3A-5474-9B47-86A1-40FEFA523CC6}" type="parTrans" cxnId="{786F9375-5BF7-A741-B37B-E49C1A68F270}">
      <dgm:prSet/>
      <dgm:spPr/>
      <dgm:t>
        <a:bodyPr/>
        <a:lstStyle/>
        <a:p>
          <a:endParaRPr lang="en-US"/>
        </a:p>
      </dgm:t>
    </dgm:pt>
    <dgm:pt modelId="{73839D63-0FA4-4E4F-86FF-3BBB7BFE91B3}" type="sibTrans" cxnId="{786F9375-5BF7-A741-B37B-E49C1A68F270}">
      <dgm:prSet/>
      <dgm:spPr/>
      <dgm:t>
        <a:bodyPr/>
        <a:lstStyle/>
        <a:p>
          <a:endParaRPr lang="en-US"/>
        </a:p>
      </dgm:t>
    </dgm:pt>
    <dgm:pt modelId="{401C1916-F446-CF40-991E-1C3784199406}">
      <dgm:prSet phldrT="[Text]"/>
      <dgm:spPr/>
      <dgm:t>
        <a:bodyPr/>
        <a:lstStyle/>
        <a:p>
          <a:r>
            <a:rPr lang="en-US"/>
            <a:t>Presented with demand for casual, registered and total users</a:t>
          </a:r>
        </a:p>
      </dgm:t>
    </dgm:pt>
    <dgm:pt modelId="{3067D3FC-D7FE-FE49-BC82-9CAB29212880}" type="parTrans" cxnId="{405CC534-23BF-9945-9E38-50B19B15D928}">
      <dgm:prSet/>
      <dgm:spPr/>
      <dgm:t>
        <a:bodyPr/>
        <a:lstStyle/>
        <a:p>
          <a:endParaRPr lang="en-US"/>
        </a:p>
      </dgm:t>
    </dgm:pt>
    <dgm:pt modelId="{D5A5AA4E-AE35-E54E-BFDD-33F941E24A68}" type="sibTrans" cxnId="{405CC534-23BF-9945-9E38-50B19B15D928}">
      <dgm:prSet/>
      <dgm:spPr/>
      <dgm:t>
        <a:bodyPr/>
        <a:lstStyle/>
        <a:p>
          <a:endParaRPr lang="en-US"/>
        </a:p>
      </dgm:t>
    </dgm:pt>
    <dgm:pt modelId="{3D8B7C74-5504-A54B-A93B-0783EE380EFD}">
      <dgm:prSet phldrT="[Text]"/>
      <dgm:spPr/>
      <dgm:t>
        <a:bodyPr/>
        <a:lstStyle/>
        <a:p>
          <a:r>
            <a:rPr lang="en-US"/>
            <a:t>Binarized certain features (see figure for feature engineering) </a:t>
          </a:r>
        </a:p>
      </dgm:t>
    </dgm:pt>
    <dgm:pt modelId="{E439B0D8-44A5-E24B-9AE7-2AF36727D6F5}" type="parTrans" cxnId="{4ABA4BFD-40F5-A447-A04F-006C955C00A9}">
      <dgm:prSet/>
      <dgm:spPr/>
      <dgm:t>
        <a:bodyPr/>
        <a:lstStyle/>
        <a:p>
          <a:endParaRPr lang="en-US"/>
        </a:p>
      </dgm:t>
    </dgm:pt>
    <dgm:pt modelId="{E8FBCC58-B1AE-8B44-B410-4810EEF57980}" type="sibTrans" cxnId="{4ABA4BFD-40F5-A447-A04F-006C955C00A9}">
      <dgm:prSet/>
      <dgm:spPr/>
      <dgm:t>
        <a:bodyPr/>
        <a:lstStyle/>
        <a:p>
          <a:endParaRPr lang="en-US"/>
        </a:p>
      </dgm:t>
    </dgm:pt>
    <dgm:pt modelId="{FE16787C-8413-FB45-9515-660AD2D1CE86}">
      <dgm:prSet phldrT="[Text]"/>
      <dgm:spPr/>
      <dgm:t>
        <a:bodyPr/>
        <a:lstStyle/>
        <a:p>
          <a:r>
            <a:rPr lang="en-US"/>
            <a:t>Found random forest regressor to be most effective</a:t>
          </a:r>
        </a:p>
      </dgm:t>
    </dgm:pt>
    <dgm:pt modelId="{F47E9396-4FAC-BB46-AF29-E6241DE22195}" type="parTrans" cxnId="{9CBF4845-5DA9-4942-9140-8A78215A012F}">
      <dgm:prSet/>
      <dgm:spPr/>
      <dgm:t>
        <a:bodyPr/>
        <a:lstStyle/>
        <a:p>
          <a:endParaRPr lang="en-US"/>
        </a:p>
      </dgm:t>
    </dgm:pt>
    <dgm:pt modelId="{EEB7C888-0116-234F-9673-B48F6B84DAAE}" type="sibTrans" cxnId="{9CBF4845-5DA9-4942-9140-8A78215A012F}">
      <dgm:prSet/>
      <dgm:spPr/>
      <dgm:t>
        <a:bodyPr/>
        <a:lstStyle/>
        <a:p>
          <a:endParaRPr lang="en-US"/>
        </a:p>
      </dgm:t>
    </dgm:pt>
    <dgm:pt modelId="{B2A04728-5700-7C43-9B63-73FA0BDEC405}">
      <dgm:prSet phldrT="[Text]"/>
      <dgm:spPr/>
      <dgm:t>
        <a:bodyPr/>
        <a:lstStyle/>
        <a:p>
          <a:r>
            <a:rPr lang="en-US"/>
            <a:t>Obtained feature importances from tuned model</a:t>
          </a:r>
        </a:p>
      </dgm:t>
    </dgm:pt>
    <dgm:pt modelId="{9602FF82-36F2-F046-80CA-49771FB2D559}" type="parTrans" cxnId="{E6991380-A0ED-1444-A941-DDA21CFFAC8F}">
      <dgm:prSet/>
      <dgm:spPr/>
      <dgm:t>
        <a:bodyPr/>
        <a:lstStyle/>
        <a:p>
          <a:endParaRPr lang="en-US"/>
        </a:p>
      </dgm:t>
    </dgm:pt>
    <dgm:pt modelId="{F66D1824-F049-BA42-88CA-9DEAB8A469CB}" type="sibTrans" cxnId="{E6991380-A0ED-1444-A941-DDA21CFFAC8F}">
      <dgm:prSet/>
      <dgm:spPr/>
      <dgm:t>
        <a:bodyPr/>
        <a:lstStyle/>
        <a:p>
          <a:endParaRPr lang="en-US"/>
        </a:p>
      </dgm:t>
    </dgm:pt>
    <dgm:pt modelId="{029E5CDC-2301-A540-BD26-BAE616C359A6}">
      <dgm:prSet phldrT="[Text]"/>
      <dgm:spPr/>
      <dgm:t>
        <a:bodyPr/>
        <a:lstStyle/>
        <a:p>
          <a:r>
            <a:rPr lang="en-US"/>
            <a:t>Analyzed residual plot</a:t>
          </a:r>
        </a:p>
      </dgm:t>
    </dgm:pt>
    <dgm:pt modelId="{82396698-C140-0648-B293-00C03F3DC2C2}" type="parTrans" cxnId="{05642B62-FCE6-1C4C-A614-36CDF2AAE512}">
      <dgm:prSet/>
      <dgm:spPr/>
      <dgm:t>
        <a:bodyPr/>
        <a:lstStyle/>
        <a:p>
          <a:endParaRPr lang="en-US"/>
        </a:p>
      </dgm:t>
    </dgm:pt>
    <dgm:pt modelId="{EF98E5C3-26D5-6A42-834A-B6C9DA9C7A57}" type="sibTrans" cxnId="{05642B62-FCE6-1C4C-A614-36CDF2AAE512}">
      <dgm:prSet/>
      <dgm:spPr/>
      <dgm:t>
        <a:bodyPr/>
        <a:lstStyle/>
        <a:p>
          <a:endParaRPr lang="en-US"/>
        </a:p>
      </dgm:t>
    </dgm:pt>
    <dgm:pt modelId="{42D43B48-C311-684F-AFA2-013055F94BA3}" type="pres">
      <dgm:prSet presAssocID="{166621E9-B770-1D41-B549-C3B87ECC78FF}" presName="Name0" presStyleCnt="0">
        <dgm:presLayoutVars>
          <dgm:dir/>
          <dgm:animLvl val="lvl"/>
          <dgm:resizeHandles val="exact"/>
        </dgm:presLayoutVars>
      </dgm:prSet>
      <dgm:spPr/>
    </dgm:pt>
    <dgm:pt modelId="{9F82D989-B241-5E45-836E-7D7627117E0F}" type="pres">
      <dgm:prSet presAssocID="{F46EC79E-47E1-EF4C-9D18-297B971EF7EA}" presName="linNode" presStyleCnt="0"/>
      <dgm:spPr/>
    </dgm:pt>
    <dgm:pt modelId="{961F0A10-946A-3B40-AA52-64F1F2099513}" type="pres">
      <dgm:prSet presAssocID="{F46EC79E-47E1-EF4C-9D18-297B971EF7EA}" presName="parentText" presStyleLbl="node1" presStyleIdx="0" presStyleCnt="5">
        <dgm:presLayoutVars>
          <dgm:chMax val="1"/>
          <dgm:bulletEnabled val="1"/>
        </dgm:presLayoutVars>
      </dgm:prSet>
      <dgm:spPr/>
      <dgm:t>
        <a:bodyPr/>
        <a:lstStyle/>
        <a:p>
          <a:endParaRPr lang="en-US"/>
        </a:p>
      </dgm:t>
    </dgm:pt>
    <dgm:pt modelId="{C46B4B26-E004-4745-B628-0D379196FACD}" type="pres">
      <dgm:prSet presAssocID="{F46EC79E-47E1-EF4C-9D18-297B971EF7EA}" presName="descendantText" presStyleLbl="alignAccFollowNode1" presStyleIdx="0" presStyleCnt="5">
        <dgm:presLayoutVars>
          <dgm:bulletEnabled val="1"/>
        </dgm:presLayoutVars>
      </dgm:prSet>
      <dgm:spPr/>
      <dgm:t>
        <a:bodyPr/>
        <a:lstStyle/>
        <a:p>
          <a:endParaRPr lang="en-US"/>
        </a:p>
      </dgm:t>
    </dgm:pt>
    <dgm:pt modelId="{CA0E8223-CA66-2142-8A39-401F4FECBC69}" type="pres">
      <dgm:prSet presAssocID="{A63CDD3D-ADD2-EA43-AA20-4E195C474FF0}" presName="sp" presStyleCnt="0"/>
      <dgm:spPr/>
    </dgm:pt>
    <dgm:pt modelId="{34651785-651C-7D44-B376-98FDE92BAF4A}" type="pres">
      <dgm:prSet presAssocID="{132A6C1D-9A9E-8D46-B76A-47E0051B24D7}" presName="linNode" presStyleCnt="0"/>
      <dgm:spPr/>
    </dgm:pt>
    <dgm:pt modelId="{EE774CFD-B1EE-8B42-A62D-DEE8E9D52D3E}" type="pres">
      <dgm:prSet presAssocID="{132A6C1D-9A9E-8D46-B76A-47E0051B24D7}" presName="parentText" presStyleLbl="node1" presStyleIdx="1" presStyleCnt="5">
        <dgm:presLayoutVars>
          <dgm:chMax val="1"/>
          <dgm:bulletEnabled val="1"/>
        </dgm:presLayoutVars>
      </dgm:prSet>
      <dgm:spPr/>
      <dgm:t>
        <a:bodyPr/>
        <a:lstStyle/>
        <a:p>
          <a:endParaRPr lang="en-US"/>
        </a:p>
      </dgm:t>
    </dgm:pt>
    <dgm:pt modelId="{E022C2E6-79B5-174E-A4BA-85AA517B6848}" type="pres">
      <dgm:prSet presAssocID="{132A6C1D-9A9E-8D46-B76A-47E0051B24D7}" presName="descendantText" presStyleLbl="alignAccFollowNode1" presStyleIdx="1" presStyleCnt="5">
        <dgm:presLayoutVars>
          <dgm:bulletEnabled val="1"/>
        </dgm:presLayoutVars>
      </dgm:prSet>
      <dgm:spPr/>
      <dgm:t>
        <a:bodyPr/>
        <a:lstStyle/>
        <a:p>
          <a:endParaRPr lang="en-US"/>
        </a:p>
      </dgm:t>
    </dgm:pt>
    <dgm:pt modelId="{E2F0ABBA-B619-534D-B4FA-12F06C00C628}" type="pres">
      <dgm:prSet presAssocID="{54E31F5A-D433-5C44-BB61-0AE26B3AD084}" presName="sp" presStyleCnt="0"/>
      <dgm:spPr/>
    </dgm:pt>
    <dgm:pt modelId="{6D21667F-A370-3540-B439-5551D71A2244}" type="pres">
      <dgm:prSet presAssocID="{40D224CB-017F-F84B-A373-73E4F6AE36F0}" presName="linNode" presStyleCnt="0"/>
      <dgm:spPr/>
    </dgm:pt>
    <dgm:pt modelId="{D6ACE97E-F702-0848-ACDE-9EDA0328BE59}" type="pres">
      <dgm:prSet presAssocID="{40D224CB-017F-F84B-A373-73E4F6AE36F0}" presName="parentText" presStyleLbl="node1" presStyleIdx="2" presStyleCnt="5">
        <dgm:presLayoutVars>
          <dgm:chMax val="1"/>
          <dgm:bulletEnabled val="1"/>
        </dgm:presLayoutVars>
      </dgm:prSet>
      <dgm:spPr/>
      <dgm:t>
        <a:bodyPr/>
        <a:lstStyle/>
        <a:p>
          <a:endParaRPr lang="en-US"/>
        </a:p>
      </dgm:t>
    </dgm:pt>
    <dgm:pt modelId="{54C65C61-1E9A-9345-A306-3F8437B9580E}" type="pres">
      <dgm:prSet presAssocID="{40D224CB-017F-F84B-A373-73E4F6AE36F0}" presName="descendantText" presStyleLbl="alignAccFollowNode1" presStyleIdx="2" presStyleCnt="5">
        <dgm:presLayoutVars>
          <dgm:bulletEnabled val="1"/>
        </dgm:presLayoutVars>
      </dgm:prSet>
      <dgm:spPr/>
      <dgm:t>
        <a:bodyPr/>
        <a:lstStyle/>
        <a:p>
          <a:endParaRPr lang="en-US"/>
        </a:p>
      </dgm:t>
    </dgm:pt>
    <dgm:pt modelId="{5759D30A-99EB-5B49-8D77-F24E696E7F01}" type="pres">
      <dgm:prSet presAssocID="{6AE55BC7-DFAF-DB4C-B1D7-D58FE0184EDC}" presName="sp" presStyleCnt="0"/>
      <dgm:spPr/>
    </dgm:pt>
    <dgm:pt modelId="{BF833306-0A46-644E-88B0-8C136192B054}" type="pres">
      <dgm:prSet presAssocID="{9B0BD12E-8751-8049-A73C-9DCA7F90482A}" presName="linNode" presStyleCnt="0"/>
      <dgm:spPr/>
    </dgm:pt>
    <dgm:pt modelId="{E6DD1ED2-7482-5947-8F80-56035CF2006A}" type="pres">
      <dgm:prSet presAssocID="{9B0BD12E-8751-8049-A73C-9DCA7F90482A}" presName="parentText" presStyleLbl="node1" presStyleIdx="3" presStyleCnt="5">
        <dgm:presLayoutVars>
          <dgm:chMax val="1"/>
          <dgm:bulletEnabled val="1"/>
        </dgm:presLayoutVars>
      </dgm:prSet>
      <dgm:spPr/>
      <dgm:t>
        <a:bodyPr/>
        <a:lstStyle/>
        <a:p>
          <a:endParaRPr lang="en-US"/>
        </a:p>
      </dgm:t>
    </dgm:pt>
    <dgm:pt modelId="{9A4BC75E-E30B-1F4F-BBE8-B857399A85C1}" type="pres">
      <dgm:prSet presAssocID="{9B0BD12E-8751-8049-A73C-9DCA7F90482A}" presName="descendantText" presStyleLbl="alignAccFollowNode1" presStyleIdx="3" presStyleCnt="5">
        <dgm:presLayoutVars>
          <dgm:bulletEnabled val="1"/>
        </dgm:presLayoutVars>
      </dgm:prSet>
      <dgm:spPr/>
      <dgm:t>
        <a:bodyPr/>
        <a:lstStyle/>
        <a:p>
          <a:endParaRPr lang="en-US"/>
        </a:p>
      </dgm:t>
    </dgm:pt>
    <dgm:pt modelId="{A6290ECD-394D-8442-95E6-AA9C12D7F1FD}" type="pres">
      <dgm:prSet presAssocID="{29DA0464-5E79-5740-AC48-07E33373755E}" presName="sp" presStyleCnt="0"/>
      <dgm:spPr/>
    </dgm:pt>
    <dgm:pt modelId="{7B057EFB-0AE1-6E46-8E5C-40510344B24E}" type="pres">
      <dgm:prSet presAssocID="{8DE24D0F-22D9-F041-99B4-4F715317F5E9}" presName="linNode" presStyleCnt="0"/>
      <dgm:spPr/>
    </dgm:pt>
    <dgm:pt modelId="{E187051D-D195-C94C-AB3C-0DF4FC4C85D5}" type="pres">
      <dgm:prSet presAssocID="{8DE24D0F-22D9-F041-99B4-4F715317F5E9}" presName="parentText" presStyleLbl="node1" presStyleIdx="4" presStyleCnt="5">
        <dgm:presLayoutVars>
          <dgm:chMax val="1"/>
          <dgm:bulletEnabled val="1"/>
        </dgm:presLayoutVars>
      </dgm:prSet>
      <dgm:spPr/>
      <dgm:t>
        <a:bodyPr/>
        <a:lstStyle/>
        <a:p>
          <a:endParaRPr lang="en-US"/>
        </a:p>
      </dgm:t>
    </dgm:pt>
    <dgm:pt modelId="{77F5FB17-B8A7-6E4E-86AF-72B4209FE80A}" type="pres">
      <dgm:prSet presAssocID="{8DE24D0F-22D9-F041-99B4-4F715317F5E9}" presName="descendantText" presStyleLbl="alignAccFollowNode1" presStyleIdx="4" presStyleCnt="5">
        <dgm:presLayoutVars>
          <dgm:bulletEnabled val="1"/>
        </dgm:presLayoutVars>
      </dgm:prSet>
      <dgm:spPr/>
      <dgm:t>
        <a:bodyPr/>
        <a:lstStyle/>
        <a:p>
          <a:endParaRPr lang="en-US"/>
        </a:p>
      </dgm:t>
    </dgm:pt>
  </dgm:ptLst>
  <dgm:cxnLst>
    <dgm:cxn modelId="{9CBF4845-5DA9-4942-9140-8A78215A012F}" srcId="{40D224CB-017F-F84B-A373-73E4F6AE36F0}" destId="{FE16787C-8413-FB45-9515-660AD2D1CE86}" srcOrd="1" destOrd="0" parTransId="{F47E9396-4FAC-BB46-AF29-E6241DE22195}" sibTransId="{EEB7C888-0116-234F-9673-B48F6B84DAAE}"/>
    <dgm:cxn modelId="{E4B59637-68D8-9B41-BD89-7F1757AA6C08}" srcId="{166621E9-B770-1D41-B549-C3B87ECC78FF}" destId="{F46EC79E-47E1-EF4C-9D18-297B971EF7EA}" srcOrd="0" destOrd="0" parTransId="{D23FF1DA-DEDB-6C4B-8B06-2FFC315AAE00}" sibTransId="{A63CDD3D-ADD2-EA43-AA20-4E195C474FF0}"/>
    <dgm:cxn modelId="{EF74CBF3-1BBF-4140-9129-0574E9B11107}" type="presOf" srcId="{9B0BD12E-8751-8049-A73C-9DCA7F90482A}" destId="{E6DD1ED2-7482-5947-8F80-56035CF2006A}" srcOrd="0" destOrd="0" presId="urn:microsoft.com/office/officeart/2005/8/layout/vList5"/>
    <dgm:cxn modelId="{05642B62-FCE6-1C4C-A614-36CDF2AAE512}" srcId="{8DE24D0F-22D9-F041-99B4-4F715317F5E9}" destId="{029E5CDC-2301-A540-BD26-BAE616C359A6}" srcOrd="1" destOrd="0" parTransId="{82396698-C140-0648-B293-00C03F3DC2C2}" sibTransId="{EF98E5C3-26D5-6A42-834A-B6C9DA9C7A57}"/>
    <dgm:cxn modelId="{9CBA1E58-1ABD-D045-AC1D-052062F738B1}" srcId="{132A6C1D-9A9E-8D46-B76A-47E0051B24D7}" destId="{427DD1C4-3A00-9E40-8C40-CD159CF8BB9B}" srcOrd="0" destOrd="0" parTransId="{AAAE59EA-B223-0C46-89AA-CE003A1ECD3E}" sibTransId="{7F3E04BE-042D-DD40-A5E5-AE9FE300F4DB}"/>
    <dgm:cxn modelId="{2FC0359E-6558-0945-B5E9-53A37D4E9358}" type="presOf" srcId="{FE16787C-8413-FB45-9515-660AD2D1CE86}" destId="{54C65C61-1E9A-9345-A306-3F8437B9580E}" srcOrd="0" destOrd="1" presId="urn:microsoft.com/office/officeart/2005/8/layout/vList5"/>
    <dgm:cxn modelId="{EC98C3D6-77A0-9A40-B003-D05D455A7668}" srcId="{166621E9-B770-1D41-B549-C3B87ECC78FF}" destId="{9B0BD12E-8751-8049-A73C-9DCA7F90482A}" srcOrd="3" destOrd="0" parTransId="{302D6D56-E612-B449-B1A0-FCAEB2BDD6D5}" sibTransId="{29DA0464-5E79-5740-AC48-07E33373755E}"/>
    <dgm:cxn modelId="{2BDC2DB0-8101-4142-8B57-371FF9330604}" type="presOf" srcId="{F46EC79E-47E1-EF4C-9D18-297B971EF7EA}" destId="{961F0A10-946A-3B40-AA52-64F1F2099513}" srcOrd="0" destOrd="0" presId="urn:microsoft.com/office/officeart/2005/8/layout/vList5"/>
    <dgm:cxn modelId="{468782CA-A028-8D41-97C2-5E659E4E216C}" type="presOf" srcId="{3D8B7C74-5504-A54B-A93B-0783EE380EFD}" destId="{E022C2E6-79B5-174E-A4BA-85AA517B6848}" srcOrd="0" destOrd="1" presId="urn:microsoft.com/office/officeart/2005/8/layout/vList5"/>
    <dgm:cxn modelId="{3199DC52-8472-FB42-86B6-54B1853EDEDB}" type="presOf" srcId="{029E5CDC-2301-A540-BD26-BAE616C359A6}" destId="{77F5FB17-B8A7-6E4E-86AF-72B4209FE80A}" srcOrd="0" destOrd="1" presId="urn:microsoft.com/office/officeart/2005/8/layout/vList5"/>
    <dgm:cxn modelId="{E6991380-A0ED-1444-A941-DDA21CFFAC8F}" srcId="{9B0BD12E-8751-8049-A73C-9DCA7F90482A}" destId="{B2A04728-5700-7C43-9B63-73FA0BDEC405}" srcOrd="1" destOrd="0" parTransId="{9602FF82-36F2-F046-80CA-49771FB2D559}" sibTransId="{F66D1824-F049-BA42-88CA-9DEAB8A469CB}"/>
    <dgm:cxn modelId="{405CC534-23BF-9945-9E38-50B19B15D928}" srcId="{F46EC79E-47E1-EF4C-9D18-297B971EF7EA}" destId="{401C1916-F446-CF40-991E-1C3784199406}" srcOrd="1" destOrd="0" parTransId="{3067D3FC-D7FE-FE49-BC82-9CAB29212880}" sibTransId="{D5A5AA4E-AE35-E54E-BFDD-33F941E24A68}"/>
    <dgm:cxn modelId="{2329AAED-CCD7-2648-BFF8-6966864DC4B9}" type="presOf" srcId="{C2208626-C42F-A047-96C7-0AC4973C93CA}" destId="{77F5FB17-B8A7-6E4E-86AF-72B4209FE80A}" srcOrd="0" destOrd="0" presId="urn:microsoft.com/office/officeart/2005/8/layout/vList5"/>
    <dgm:cxn modelId="{0D2DBC33-B593-9142-A134-0B02F1C407B4}" type="presOf" srcId="{9F70A44B-1EF2-224C-B03A-7EA26DEA2266}" destId="{C46B4B26-E004-4745-B628-0D379196FACD}" srcOrd="0" destOrd="0" presId="urn:microsoft.com/office/officeart/2005/8/layout/vList5"/>
    <dgm:cxn modelId="{08D19D58-E916-854F-A026-1953843A2B91}" srcId="{166621E9-B770-1D41-B549-C3B87ECC78FF}" destId="{132A6C1D-9A9E-8D46-B76A-47E0051B24D7}" srcOrd="1" destOrd="0" parTransId="{689D4D47-172A-8443-B748-6939B25BDF52}" sibTransId="{54E31F5A-D433-5C44-BB61-0AE26B3AD084}"/>
    <dgm:cxn modelId="{E5313EC7-DB05-E743-847A-4D5C535006C3}" srcId="{166621E9-B770-1D41-B549-C3B87ECC78FF}" destId="{8DE24D0F-22D9-F041-99B4-4F715317F5E9}" srcOrd="4" destOrd="0" parTransId="{E07512AA-B97D-9246-85B5-1E9ACB53AA40}" sibTransId="{C792D4B2-6A7F-CC4C-9B69-A7A2DC13BCBC}"/>
    <dgm:cxn modelId="{BECCD9F6-E5AB-C747-A23B-0F9EA4D49F51}" type="presOf" srcId="{427DD1C4-3A00-9E40-8C40-CD159CF8BB9B}" destId="{E022C2E6-79B5-174E-A4BA-85AA517B6848}" srcOrd="0" destOrd="0" presId="urn:microsoft.com/office/officeart/2005/8/layout/vList5"/>
    <dgm:cxn modelId="{F813B285-49F1-1642-96EB-72887327D32D}" type="presOf" srcId="{40D224CB-017F-F84B-A373-73E4F6AE36F0}" destId="{D6ACE97E-F702-0848-ACDE-9EDA0328BE59}" srcOrd="0" destOrd="0" presId="urn:microsoft.com/office/officeart/2005/8/layout/vList5"/>
    <dgm:cxn modelId="{786F9375-5BF7-A741-B37B-E49C1A68F270}" srcId="{8DE24D0F-22D9-F041-99B4-4F715317F5E9}" destId="{C2208626-C42F-A047-96C7-0AC4973C93CA}" srcOrd="0" destOrd="0" parTransId="{2DCC5B3A-5474-9B47-86A1-40FEFA523CC6}" sibTransId="{73839D63-0FA4-4E4F-86FF-3BBB7BFE91B3}"/>
    <dgm:cxn modelId="{3FF47514-7970-BC48-883E-D851EA8393C2}" type="presOf" srcId="{0C94E409-932C-6448-9834-6414A4B07AEB}" destId="{9A4BC75E-E30B-1F4F-BBE8-B857399A85C1}" srcOrd="0" destOrd="0" presId="urn:microsoft.com/office/officeart/2005/8/layout/vList5"/>
    <dgm:cxn modelId="{4ABA4BFD-40F5-A447-A04F-006C955C00A9}" srcId="{132A6C1D-9A9E-8D46-B76A-47E0051B24D7}" destId="{3D8B7C74-5504-A54B-A93B-0783EE380EFD}" srcOrd="1" destOrd="0" parTransId="{E439B0D8-44A5-E24B-9AE7-2AF36727D6F5}" sibTransId="{E8FBCC58-B1AE-8B44-B410-4810EEF57980}"/>
    <dgm:cxn modelId="{7C57EB9D-6FEC-D946-AFF2-0F7BAA5349C0}" srcId="{F46EC79E-47E1-EF4C-9D18-297B971EF7EA}" destId="{9F70A44B-1EF2-224C-B03A-7EA26DEA2266}" srcOrd="0" destOrd="0" parTransId="{DCC167E8-B2C7-FB4A-A3A7-4AA7B4FAD633}" sibTransId="{F53DD3D7-5EA1-4B47-9EDA-E292B522DDAD}"/>
    <dgm:cxn modelId="{6A21FA16-E801-404A-9771-2B8E47408C86}" type="presOf" srcId="{B2A04728-5700-7C43-9B63-73FA0BDEC405}" destId="{9A4BC75E-E30B-1F4F-BBE8-B857399A85C1}" srcOrd="0" destOrd="1" presId="urn:microsoft.com/office/officeart/2005/8/layout/vList5"/>
    <dgm:cxn modelId="{FDE7C98E-7DF8-0F42-AF0A-6FA56DBB5CED}" type="presOf" srcId="{8DE24D0F-22D9-F041-99B4-4F715317F5E9}" destId="{E187051D-D195-C94C-AB3C-0DF4FC4C85D5}" srcOrd="0" destOrd="0" presId="urn:microsoft.com/office/officeart/2005/8/layout/vList5"/>
    <dgm:cxn modelId="{061EC789-12F2-6F4E-B204-869230762B41}" srcId="{166621E9-B770-1D41-B549-C3B87ECC78FF}" destId="{40D224CB-017F-F84B-A373-73E4F6AE36F0}" srcOrd="2" destOrd="0" parTransId="{6CCB770D-CA45-C342-9B33-564EF243CF40}" sibTransId="{6AE55BC7-DFAF-DB4C-B1D7-D58FE0184EDC}"/>
    <dgm:cxn modelId="{44B93E0B-8E52-DB4C-9058-2DEC6B37D57F}" srcId="{40D224CB-017F-F84B-A373-73E4F6AE36F0}" destId="{08A0F76D-9291-A94D-AAD6-7D03BC1AA4A0}" srcOrd="0" destOrd="0" parTransId="{612A4E2B-283B-4145-8359-C45B5B259404}" sibTransId="{EAED2A61-1F68-D04C-96D8-BCD613AB1AE5}"/>
    <dgm:cxn modelId="{F92F5014-6C33-FE4C-B437-21FC22BE244B}" type="presOf" srcId="{401C1916-F446-CF40-991E-1C3784199406}" destId="{C46B4B26-E004-4745-B628-0D379196FACD}" srcOrd="0" destOrd="1" presId="urn:microsoft.com/office/officeart/2005/8/layout/vList5"/>
    <dgm:cxn modelId="{4C4E3E01-AC02-BA4B-A178-8E70FB4F513C}" srcId="{9B0BD12E-8751-8049-A73C-9DCA7F90482A}" destId="{0C94E409-932C-6448-9834-6414A4B07AEB}" srcOrd="0" destOrd="0" parTransId="{B4132967-533B-5840-9F93-4D610F7B50C6}" sibTransId="{713DBF80-7AD8-D145-8C08-139F0457B559}"/>
    <dgm:cxn modelId="{5F1C88D7-DE5C-0544-9CE0-F7FAFC7F6FBF}" type="presOf" srcId="{132A6C1D-9A9E-8D46-B76A-47E0051B24D7}" destId="{EE774CFD-B1EE-8B42-A62D-DEE8E9D52D3E}" srcOrd="0" destOrd="0" presId="urn:microsoft.com/office/officeart/2005/8/layout/vList5"/>
    <dgm:cxn modelId="{CF925A6A-CAD5-8944-B997-3CF986C6BFDF}" type="presOf" srcId="{08A0F76D-9291-A94D-AAD6-7D03BC1AA4A0}" destId="{54C65C61-1E9A-9345-A306-3F8437B9580E}" srcOrd="0" destOrd="0" presId="urn:microsoft.com/office/officeart/2005/8/layout/vList5"/>
    <dgm:cxn modelId="{94FD91DD-E933-834C-BE18-A245AB8CC3ED}" type="presOf" srcId="{166621E9-B770-1D41-B549-C3B87ECC78FF}" destId="{42D43B48-C311-684F-AFA2-013055F94BA3}" srcOrd="0" destOrd="0" presId="urn:microsoft.com/office/officeart/2005/8/layout/vList5"/>
    <dgm:cxn modelId="{6AC756FD-2BE9-6747-95E9-4DB99AE581EB}" type="presParOf" srcId="{42D43B48-C311-684F-AFA2-013055F94BA3}" destId="{9F82D989-B241-5E45-836E-7D7627117E0F}" srcOrd="0" destOrd="0" presId="urn:microsoft.com/office/officeart/2005/8/layout/vList5"/>
    <dgm:cxn modelId="{864AB491-EC72-5747-81C7-D538B6D03B95}" type="presParOf" srcId="{9F82D989-B241-5E45-836E-7D7627117E0F}" destId="{961F0A10-946A-3B40-AA52-64F1F2099513}" srcOrd="0" destOrd="0" presId="urn:microsoft.com/office/officeart/2005/8/layout/vList5"/>
    <dgm:cxn modelId="{AAABB1A8-7913-AE48-9BE9-3FC0D0EC567C}" type="presParOf" srcId="{9F82D989-B241-5E45-836E-7D7627117E0F}" destId="{C46B4B26-E004-4745-B628-0D379196FACD}" srcOrd="1" destOrd="0" presId="urn:microsoft.com/office/officeart/2005/8/layout/vList5"/>
    <dgm:cxn modelId="{34F0B526-1B49-274E-A6A6-831EA4FF6C83}" type="presParOf" srcId="{42D43B48-C311-684F-AFA2-013055F94BA3}" destId="{CA0E8223-CA66-2142-8A39-401F4FECBC69}" srcOrd="1" destOrd="0" presId="urn:microsoft.com/office/officeart/2005/8/layout/vList5"/>
    <dgm:cxn modelId="{22DF680A-69AF-EF47-8AD1-D13D0F07023B}" type="presParOf" srcId="{42D43B48-C311-684F-AFA2-013055F94BA3}" destId="{34651785-651C-7D44-B376-98FDE92BAF4A}" srcOrd="2" destOrd="0" presId="urn:microsoft.com/office/officeart/2005/8/layout/vList5"/>
    <dgm:cxn modelId="{D7C4210A-5B66-EA4C-AE39-4D0F690BFDE9}" type="presParOf" srcId="{34651785-651C-7D44-B376-98FDE92BAF4A}" destId="{EE774CFD-B1EE-8B42-A62D-DEE8E9D52D3E}" srcOrd="0" destOrd="0" presId="urn:microsoft.com/office/officeart/2005/8/layout/vList5"/>
    <dgm:cxn modelId="{C2B40B8E-B616-3240-A3B7-B7D1F47310A9}" type="presParOf" srcId="{34651785-651C-7D44-B376-98FDE92BAF4A}" destId="{E022C2E6-79B5-174E-A4BA-85AA517B6848}" srcOrd="1" destOrd="0" presId="urn:microsoft.com/office/officeart/2005/8/layout/vList5"/>
    <dgm:cxn modelId="{336B00D4-C528-EF4E-B170-2DECC87B46BC}" type="presParOf" srcId="{42D43B48-C311-684F-AFA2-013055F94BA3}" destId="{E2F0ABBA-B619-534D-B4FA-12F06C00C628}" srcOrd="3" destOrd="0" presId="urn:microsoft.com/office/officeart/2005/8/layout/vList5"/>
    <dgm:cxn modelId="{24676201-C9C3-184E-AB44-7F3EA0286890}" type="presParOf" srcId="{42D43B48-C311-684F-AFA2-013055F94BA3}" destId="{6D21667F-A370-3540-B439-5551D71A2244}" srcOrd="4" destOrd="0" presId="urn:microsoft.com/office/officeart/2005/8/layout/vList5"/>
    <dgm:cxn modelId="{8AB68424-F73E-6849-AFC5-8C08F0806959}" type="presParOf" srcId="{6D21667F-A370-3540-B439-5551D71A2244}" destId="{D6ACE97E-F702-0848-ACDE-9EDA0328BE59}" srcOrd="0" destOrd="0" presId="urn:microsoft.com/office/officeart/2005/8/layout/vList5"/>
    <dgm:cxn modelId="{E78ABEA6-D2B8-914B-ACAF-3E5BD4256E34}" type="presParOf" srcId="{6D21667F-A370-3540-B439-5551D71A2244}" destId="{54C65C61-1E9A-9345-A306-3F8437B9580E}" srcOrd="1" destOrd="0" presId="urn:microsoft.com/office/officeart/2005/8/layout/vList5"/>
    <dgm:cxn modelId="{7C449642-6590-7746-8701-2A7D7BE05E53}" type="presParOf" srcId="{42D43B48-C311-684F-AFA2-013055F94BA3}" destId="{5759D30A-99EB-5B49-8D77-F24E696E7F01}" srcOrd="5" destOrd="0" presId="urn:microsoft.com/office/officeart/2005/8/layout/vList5"/>
    <dgm:cxn modelId="{F9F9249D-70A6-084B-800C-C33574C593B5}" type="presParOf" srcId="{42D43B48-C311-684F-AFA2-013055F94BA3}" destId="{BF833306-0A46-644E-88B0-8C136192B054}" srcOrd="6" destOrd="0" presId="urn:microsoft.com/office/officeart/2005/8/layout/vList5"/>
    <dgm:cxn modelId="{5BDC59B3-E9DE-D64D-BADD-93CC93B67725}" type="presParOf" srcId="{BF833306-0A46-644E-88B0-8C136192B054}" destId="{E6DD1ED2-7482-5947-8F80-56035CF2006A}" srcOrd="0" destOrd="0" presId="urn:microsoft.com/office/officeart/2005/8/layout/vList5"/>
    <dgm:cxn modelId="{AAF7568A-F033-FE40-BEB0-6953E7816BA9}" type="presParOf" srcId="{BF833306-0A46-644E-88B0-8C136192B054}" destId="{9A4BC75E-E30B-1F4F-BBE8-B857399A85C1}" srcOrd="1" destOrd="0" presId="urn:microsoft.com/office/officeart/2005/8/layout/vList5"/>
    <dgm:cxn modelId="{03969DBC-55C5-974C-A5E5-1E159CBCD151}" type="presParOf" srcId="{42D43B48-C311-684F-AFA2-013055F94BA3}" destId="{A6290ECD-394D-8442-95E6-AA9C12D7F1FD}" srcOrd="7" destOrd="0" presId="urn:microsoft.com/office/officeart/2005/8/layout/vList5"/>
    <dgm:cxn modelId="{6A010FD0-6618-4046-86D5-1C5BA25E4369}" type="presParOf" srcId="{42D43B48-C311-684F-AFA2-013055F94BA3}" destId="{7B057EFB-0AE1-6E46-8E5C-40510344B24E}" srcOrd="8" destOrd="0" presId="urn:microsoft.com/office/officeart/2005/8/layout/vList5"/>
    <dgm:cxn modelId="{7107A774-9397-E345-A98E-94DCA0306DB8}" type="presParOf" srcId="{7B057EFB-0AE1-6E46-8E5C-40510344B24E}" destId="{E187051D-D195-C94C-AB3C-0DF4FC4C85D5}" srcOrd="0" destOrd="0" presId="urn:microsoft.com/office/officeart/2005/8/layout/vList5"/>
    <dgm:cxn modelId="{DD09C158-7CD2-BB4C-BEBD-AE913173BE09}" type="presParOf" srcId="{7B057EFB-0AE1-6E46-8E5C-40510344B24E}" destId="{77F5FB17-B8A7-6E4E-86AF-72B4209FE80A}" srcOrd="1" destOrd="0" presId="urn:microsoft.com/office/officeart/2005/8/layout/vList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3CCFA6D-24E1-DB42-9E43-ACCB20B1735B}">
      <dsp:nvSpPr>
        <dsp:cNvPr id="0" name=""/>
        <dsp:cNvSpPr/>
      </dsp:nvSpPr>
      <dsp:spPr>
        <a:xfrm>
          <a:off x="1690996" y="2521410"/>
          <a:ext cx="218986" cy="1883285"/>
        </a:xfrm>
        <a:custGeom>
          <a:avLst/>
          <a:gdLst/>
          <a:ahLst/>
          <a:cxnLst/>
          <a:rect l="0" t="0" r="0" b="0"/>
          <a:pathLst>
            <a:path>
              <a:moveTo>
                <a:pt x="0" y="0"/>
              </a:moveTo>
              <a:lnTo>
                <a:pt x="109493" y="0"/>
              </a:lnTo>
              <a:lnTo>
                <a:pt x="109493" y="1883285"/>
              </a:lnTo>
              <a:lnTo>
                <a:pt x="218986" y="188328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90996" y="2521410"/>
          <a:ext cx="218986" cy="1412463"/>
        </a:xfrm>
        <a:custGeom>
          <a:avLst/>
          <a:gdLst/>
          <a:ahLst/>
          <a:cxnLst/>
          <a:rect l="0" t="0" r="0" b="0"/>
          <a:pathLst>
            <a:path>
              <a:moveTo>
                <a:pt x="0" y="0"/>
              </a:moveTo>
              <a:lnTo>
                <a:pt x="109493" y="0"/>
              </a:lnTo>
              <a:lnTo>
                <a:pt x="109493" y="1412463"/>
              </a:lnTo>
              <a:lnTo>
                <a:pt x="218986" y="1412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90996" y="2521410"/>
          <a:ext cx="218986" cy="941642"/>
        </a:xfrm>
        <a:custGeom>
          <a:avLst/>
          <a:gdLst/>
          <a:ahLst/>
          <a:cxnLst/>
          <a:rect l="0" t="0" r="0" b="0"/>
          <a:pathLst>
            <a:path>
              <a:moveTo>
                <a:pt x="0" y="0"/>
              </a:moveTo>
              <a:lnTo>
                <a:pt x="109493" y="0"/>
              </a:lnTo>
              <a:lnTo>
                <a:pt x="109493" y="941642"/>
              </a:lnTo>
              <a:lnTo>
                <a:pt x="218986" y="94164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90996" y="2521410"/>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502022-EE08-1D4A-919A-C0874597FFC6}">
      <dsp:nvSpPr>
        <dsp:cNvPr id="0" name=""/>
        <dsp:cNvSpPr/>
      </dsp:nvSpPr>
      <dsp:spPr>
        <a:xfrm>
          <a:off x="1690996" y="2475690"/>
          <a:ext cx="218986" cy="91440"/>
        </a:xfrm>
        <a:custGeom>
          <a:avLst/>
          <a:gdLst/>
          <a:ahLst/>
          <a:cxnLst/>
          <a:rect l="0" t="0" r="0" b="0"/>
          <a:pathLst>
            <a:path>
              <a:moveTo>
                <a:pt x="0" y="45720"/>
              </a:moveTo>
              <a:lnTo>
                <a:pt x="218986"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90996" y="2050589"/>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90996" y="1579768"/>
          <a:ext cx="218986" cy="941642"/>
        </a:xfrm>
        <a:custGeom>
          <a:avLst/>
          <a:gdLst/>
          <a:ahLst/>
          <a:cxnLst/>
          <a:rect l="0" t="0" r="0" b="0"/>
          <a:pathLst>
            <a:path>
              <a:moveTo>
                <a:pt x="0" y="941642"/>
              </a:moveTo>
              <a:lnTo>
                <a:pt x="109493" y="941642"/>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90996" y="1108946"/>
          <a:ext cx="218986" cy="1412463"/>
        </a:xfrm>
        <a:custGeom>
          <a:avLst/>
          <a:gdLst/>
          <a:ahLst/>
          <a:cxnLst/>
          <a:rect l="0" t="0" r="0" b="0"/>
          <a:pathLst>
            <a:path>
              <a:moveTo>
                <a:pt x="0" y="1412463"/>
              </a:moveTo>
              <a:lnTo>
                <a:pt x="109493" y="1412463"/>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04916" y="638125"/>
          <a:ext cx="218986" cy="470821"/>
        </a:xfrm>
        <a:custGeom>
          <a:avLst/>
          <a:gdLst/>
          <a:ahLst/>
          <a:cxnLst/>
          <a:rect l="0" t="0" r="0" b="0"/>
          <a:pathLst>
            <a:path>
              <a:moveTo>
                <a:pt x="0" y="0"/>
              </a:moveTo>
              <a:lnTo>
                <a:pt x="109493" y="0"/>
              </a:lnTo>
              <a:lnTo>
                <a:pt x="109493" y="470821"/>
              </a:lnTo>
              <a:lnTo>
                <a:pt x="218986" y="47082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04916" y="592405"/>
          <a:ext cx="218986" cy="91440"/>
        </a:xfrm>
        <a:custGeom>
          <a:avLst/>
          <a:gdLst/>
          <a:ahLst/>
          <a:cxnLst/>
          <a:rect l="0" t="0" r="0" b="0"/>
          <a:pathLst>
            <a:path>
              <a:moveTo>
                <a:pt x="0" y="45720"/>
              </a:moveTo>
              <a:lnTo>
                <a:pt x="218986"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04916" y="167304"/>
          <a:ext cx="218986" cy="470821"/>
        </a:xfrm>
        <a:custGeom>
          <a:avLst/>
          <a:gdLst/>
          <a:ahLst/>
          <a:cxnLst/>
          <a:rect l="0" t="0" r="0" b="0"/>
          <a:pathLst>
            <a:path>
              <a:moveTo>
                <a:pt x="0" y="470821"/>
              </a:moveTo>
              <a:lnTo>
                <a:pt x="109493" y="470821"/>
              </a:lnTo>
              <a:lnTo>
                <a:pt x="109493" y="0"/>
              </a:lnTo>
              <a:lnTo>
                <a:pt x="218986"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90996" y="638125"/>
          <a:ext cx="218986" cy="1883285"/>
        </a:xfrm>
        <a:custGeom>
          <a:avLst/>
          <a:gdLst/>
          <a:ahLst/>
          <a:cxnLst/>
          <a:rect l="0" t="0" r="0" b="0"/>
          <a:pathLst>
            <a:path>
              <a:moveTo>
                <a:pt x="0" y="1883285"/>
              </a:moveTo>
              <a:lnTo>
                <a:pt x="109493" y="1883285"/>
              </a:lnTo>
              <a:lnTo>
                <a:pt x="109493" y="0"/>
              </a:lnTo>
              <a:lnTo>
                <a:pt x="218986"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596063" y="2354433"/>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596063" y="2354433"/>
        <a:ext cx="1094933" cy="333954"/>
      </dsp:txXfrm>
    </dsp:sp>
    <dsp:sp modelId="{C1913EE9-0B55-414B-ACAB-5A50AE20BBB5}">
      <dsp:nvSpPr>
        <dsp:cNvPr id="0" name=""/>
        <dsp:cNvSpPr/>
      </dsp:nvSpPr>
      <dsp:spPr>
        <a:xfrm>
          <a:off x="1909983" y="47114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Datetime</a:t>
          </a:r>
        </a:p>
      </dsp:txBody>
      <dsp:txXfrm>
        <a:off x="1909983" y="471148"/>
        <a:ext cx="1094933" cy="333954"/>
      </dsp:txXfrm>
    </dsp:sp>
    <dsp:sp modelId="{12C0CA9A-D723-434F-8B96-C6420EBB92DA}">
      <dsp:nvSpPr>
        <dsp:cNvPr id="0" name=""/>
        <dsp:cNvSpPr/>
      </dsp:nvSpPr>
      <dsp:spPr>
        <a:xfrm>
          <a:off x="3223903" y="327"/>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Hour (0-23)</a:t>
          </a:r>
        </a:p>
      </dsp:txBody>
      <dsp:txXfrm>
        <a:off x="3223903" y="327"/>
        <a:ext cx="1094933" cy="333954"/>
      </dsp:txXfrm>
    </dsp:sp>
    <dsp:sp modelId="{554C562B-84E0-DA4C-89A2-E978A57881B9}">
      <dsp:nvSpPr>
        <dsp:cNvPr id="0" name=""/>
        <dsp:cNvSpPr/>
      </dsp:nvSpPr>
      <dsp:spPr>
        <a:xfrm>
          <a:off x="3223903" y="47114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Month (1-12)</a:t>
          </a:r>
        </a:p>
      </dsp:txBody>
      <dsp:txXfrm>
        <a:off x="3223903" y="471148"/>
        <a:ext cx="1094933" cy="333954"/>
      </dsp:txXfrm>
    </dsp:sp>
    <dsp:sp modelId="{22B75A5C-85A4-D14F-B61F-99927A9078EF}">
      <dsp:nvSpPr>
        <dsp:cNvPr id="0" name=""/>
        <dsp:cNvSpPr/>
      </dsp:nvSpPr>
      <dsp:spPr>
        <a:xfrm>
          <a:off x="3223903" y="941969"/>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Day of week (0-6)</a:t>
          </a:r>
        </a:p>
      </dsp:txBody>
      <dsp:txXfrm>
        <a:off x="3223903" y="941969"/>
        <a:ext cx="1094933" cy="333954"/>
      </dsp:txXfrm>
    </dsp:sp>
    <dsp:sp modelId="{EA0FC9BF-26FE-B24E-A478-2D871E5D4DDE}">
      <dsp:nvSpPr>
        <dsp:cNvPr id="0" name=""/>
        <dsp:cNvSpPr/>
      </dsp:nvSpPr>
      <dsp:spPr>
        <a:xfrm>
          <a:off x="1909983" y="941969"/>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Holiday (0/1)</a:t>
          </a:r>
        </a:p>
      </dsp:txBody>
      <dsp:txXfrm>
        <a:off x="1909983" y="941969"/>
        <a:ext cx="1094933" cy="333954"/>
      </dsp:txXfrm>
    </dsp:sp>
    <dsp:sp modelId="{058042A0-93F3-6342-B189-8007827561E4}">
      <dsp:nvSpPr>
        <dsp:cNvPr id="0" name=""/>
        <dsp:cNvSpPr/>
      </dsp:nvSpPr>
      <dsp:spPr>
        <a:xfrm>
          <a:off x="1909983" y="1412790"/>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Working day (0/1)</a:t>
          </a:r>
        </a:p>
      </dsp:txBody>
      <dsp:txXfrm>
        <a:off x="1909983" y="1412790"/>
        <a:ext cx="1094933" cy="333954"/>
      </dsp:txXfrm>
    </dsp:sp>
    <dsp:sp modelId="{D47655F4-9ADD-4944-B97A-62A274E57625}">
      <dsp:nvSpPr>
        <dsp:cNvPr id="0" name=""/>
        <dsp:cNvSpPr/>
      </dsp:nvSpPr>
      <dsp:spPr>
        <a:xfrm>
          <a:off x="1909983" y="1883612"/>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Weather (1-4)</a:t>
          </a:r>
        </a:p>
      </dsp:txBody>
      <dsp:txXfrm>
        <a:off x="1909983" y="1883612"/>
        <a:ext cx="1094933" cy="333954"/>
      </dsp:txXfrm>
    </dsp:sp>
    <dsp:sp modelId="{0FB3E20B-2355-404E-BFF5-860B1F0992F8}">
      <dsp:nvSpPr>
        <dsp:cNvPr id="0" name=""/>
        <dsp:cNvSpPr/>
      </dsp:nvSpPr>
      <dsp:spPr>
        <a:xfrm>
          <a:off x="1909983" y="2354433"/>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Season (1-4)</a:t>
          </a:r>
        </a:p>
      </dsp:txBody>
      <dsp:txXfrm>
        <a:off x="1909983" y="2354433"/>
        <a:ext cx="1094933" cy="333954"/>
      </dsp:txXfrm>
    </dsp:sp>
    <dsp:sp modelId="{5199C020-C715-E940-9E5C-683275CBFE45}">
      <dsp:nvSpPr>
        <dsp:cNvPr id="0" name=""/>
        <dsp:cNvSpPr/>
      </dsp:nvSpPr>
      <dsp:spPr>
        <a:xfrm>
          <a:off x="1909983" y="2825254"/>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Feels-like temperature (in Celsius)</a:t>
          </a:r>
        </a:p>
      </dsp:txBody>
      <dsp:txXfrm>
        <a:off x="1909983" y="2825254"/>
        <a:ext cx="1094933" cy="333954"/>
      </dsp:txXfrm>
    </dsp:sp>
    <dsp:sp modelId="{2CE4BA8F-6607-5B48-AFC5-97A9198AF98F}">
      <dsp:nvSpPr>
        <dsp:cNvPr id="0" name=""/>
        <dsp:cNvSpPr/>
      </dsp:nvSpPr>
      <dsp:spPr>
        <a:xfrm>
          <a:off x="1909983" y="3296075"/>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Actual temperature (in Celsius)</a:t>
          </a:r>
        </a:p>
      </dsp:txBody>
      <dsp:txXfrm>
        <a:off x="1909983" y="3296075"/>
        <a:ext cx="1094933" cy="333954"/>
      </dsp:txXfrm>
    </dsp:sp>
    <dsp:sp modelId="{F3E43570-4F29-B94B-87A1-CDDB62F3E6E2}">
      <dsp:nvSpPr>
        <dsp:cNvPr id="0" name=""/>
        <dsp:cNvSpPr/>
      </dsp:nvSpPr>
      <dsp:spPr>
        <a:xfrm>
          <a:off x="1909983" y="3766897"/>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Humidity (relative)</a:t>
          </a:r>
        </a:p>
      </dsp:txBody>
      <dsp:txXfrm>
        <a:off x="1909983" y="3766897"/>
        <a:ext cx="1094933" cy="333954"/>
      </dsp:txXfrm>
    </dsp:sp>
    <dsp:sp modelId="{07D35D78-EEA9-EE48-A149-06EAD64D9FD9}">
      <dsp:nvSpPr>
        <dsp:cNvPr id="0" name=""/>
        <dsp:cNvSpPr/>
      </dsp:nvSpPr>
      <dsp:spPr>
        <a:xfrm>
          <a:off x="1909983" y="4237718"/>
          <a:ext cx="1094933" cy="33395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Windspeed</a:t>
          </a:r>
        </a:p>
      </dsp:txBody>
      <dsp:txXfrm>
        <a:off x="1909983" y="4237718"/>
        <a:ext cx="1094933" cy="33395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6B4B26-E004-4745-B628-0D379196FACD}">
      <dsp:nvSpPr>
        <dsp:cNvPr id="0" name=""/>
        <dsp:cNvSpPr/>
      </dsp:nvSpPr>
      <dsp:spPr>
        <a:xfrm rot="5400000">
          <a:off x="2461004" y="-968067"/>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Presented with features like season, timestamp, weather etc.</a:t>
          </a:r>
        </a:p>
        <a:p>
          <a:pPr marL="57150" lvl="1" indent="-57150" algn="l" defTabSz="311150">
            <a:lnSpc>
              <a:spcPct val="90000"/>
            </a:lnSpc>
            <a:spcBef>
              <a:spcPct val="0"/>
            </a:spcBef>
            <a:spcAft>
              <a:spcPct val="15000"/>
            </a:spcAft>
            <a:buChar char="••"/>
          </a:pPr>
          <a:r>
            <a:rPr lang="en-US" sz="700" kern="1200"/>
            <a:t>Presented with demand for casual, registered and total users</a:t>
          </a:r>
        </a:p>
      </dsp:txBody>
      <dsp:txXfrm rot="5400000">
        <a:off x="2461004" y="-968067"/>
        <a:ext cx="484127" cy="2544064"/>
      </dsp:txXfrm>
    </dsp:sp>
    <dsp:sp modelId="{961F0A10-946A-3B40-AA52-64F1F2099513}">
      <dsp:nvSpPr>
        <dsp:cNvPr id="0" name=""/>
        <dsp:cNvSpPr/>
      </dsp:nvSpPr>
      <dsp:spPr>
        <a:xfrm>
          <a:off x="0" y="1384"/>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Raw data</a:t>
          </a:r>
        </a:p>
      </dsp:txBody>
      <dsp:txXfrm>
        <a:off x="0" y="1384"/>
        <a:ext cx="1431036" cy="605159"/>
      </dsp:txXfrm>
    </dsp:sp>
    <dsp:sp modelId="{E022C2E6-79B5-174E-A4BA-85AA517B6848}">
      <dsp:nvSpPr>
        <dsp:cNvPr id="0" name=""/>
        <dsp:cNvSpPr/>
      </dsp:nvSpPr>
      <dsp:spPr>
        <a:xfrm rot="5400000">
          <a:off x="2461004" y="-332649"/>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Broke down features into more meaningful features</a:t>
          </a:r>
        </a:p>
        <a:p>
          <a:pPr marL="57150" lvl="1" indent="-57150" algn="l" defTabSz="311150">
            <a:lnSpc>
              <a:spcPct val="90000"/>
            </a:lnSpc>
            <a:spcBef>
              <a:spcPct val="0"/>
            </a:spcBef>
            <a:spcAft>
              <a:spcPct val="15000"/>
            </a:spcAft>
            <a:buChar char="••"/>
          </a:pPr>
          <a:r>
            <a:rPr lang="en-US" sz="700" kern="1200"/>
            <a:t>Binarized certain features (see figure for feature engineering) </a:t>
          </a:r>
        </a:p>
      </dsp:txBody>
      <dsp:txXfrm rot="5400000">
        <a:off x="2461004" y="-332649"/>
        <a:ext cx="484127" cy="2544064"/>
      </dsp:txXfrm>
    </dsp:sp>
    <dsp:sp modelId="{EE774CFD-B1EE-8B42-A62D-DEE8E9D52D3E}">
      <dsp:nvSpPr>
        <dsp:cNvPr id="0" name=""/>
        <dsp:cNvSpPr/>
      </dsp:nvSpPr>
      <dsp:spPr>
        <a:xfrm>
          <a:off x="0" y="636802"/>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Feature engineering</a:t>
          </a:r>
        </a:p>
      </dsp:txBody>
      <dsp:txXfrm>
        <a:off x="0" y="636802"/>
        <a:ext cx="1431036" cy="605159"/>
      </dsp:txXfrm>
    </dsp:sp>
    <dsp:sp modelId="{54C65C61-1E9A-9345-A306-3F8437B9580E}">
      <dsp:nvSpPr>
        <dsp:cNvPr id="0" name=""/>
        <dsp:cNvSpPr/>
      </dsp:nvSpPr>
      <dsp:spPr>
        <a:xfrm rot="5400000">
          <a:off x="2461004" y="302767"/>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Ran several different models such as SVMs, nearest neighbors, naive bayes, neural networks, decision trees etc.</a:t>
          </a:r>
        </a:p>
        <a:p>
          <a:pPr marL="57150" lvl="1" indent="-57150" algn="l" defTabSz="311150">
            <a:lnSpc>
              <a:spcPct val="90000"/>
            </a:lnSpc>
            <a:spcBef>
              <a:spcPct val="0"/>
            </a:spcBef>
            <a:spcAft>
              <a:spcPct val="15000"/>
            </a:spcAft>
            <a:buChar char="••"/>
          </a:pPr>
          <a:r>
            <a:rPr lang="en-US" sz="700" kern="1200"/>
            <a:t>Found random forest regressor to be most effective</a:t>
          </a:r>
        </a:p>
      </dsp:txBody>
      <dsp:txXfrm rot="5400000">
        <a:off x="2461004" y="302767"/>
        <a:ext cx="484127" cy="2544064"/>
      </dsp:txXfrm>
    </dsp:sp>
    <dsp:sp modelId="{D6ACE97E-F702-0848-ACDE-9EDA0328BE59}">
      <dsp:nvSpPr>
        <dsp:cNvPr id="0" name=""/>
        <dsp:cNvSpPr/>
      </dsp:nvSpPr>
      <dsp:spPr>
        <a:xfrm>
          <a:off x="0" y="1272220"/>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Choosing a model</a:t>
          </a:r>
        </a:p>
      </dsp:txBody>
      <dsp:txXfrm>
        <a:off x="0" y="1272220"/>
        <a:ext cx="1431036" cy="605159"/>
      </dsp:txXfrm>
    </dsp:sp>
    <dsp:sp modelId="{9A4BC75E-E30B-1F4F-BBE8-B857399A85C1}">
      <dsp:nvSpPr>
        <dsp:cNvPr id="0" name=""/>
        <dsp:cNvSpPr/>
      </dsp:nvSpPr>
      <dsp:spPr>
        <a:xfrm rot="5400000">
          <a:off x="2461004" y="938185"/>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Used GridSearchCV to tune parameters</a:t>
          </a:r>
        </a:p>
        <a:p>
          <a:pPr marL="57150" lvl="1" indent="-57150" algn="l" defTabSz="311150">
            <a:lnSpc>
              <a:spcPct val="90000"/>
            </a:lnSpc>
            <a:spcBef>
              <a:spcPct val="0"/>
            </a:spcBef>
            <a:spcAft>
              <a:spcPct val="15000"/>
            </a:spcAft>
            <a:buChar char="••"/>
          </a:pPr>
          <a:r>
            <a:rPr lang="en-US" sz="700" kern="1200"/>
            <a:t>Obtained feature importances from tuned model</a:t>
          </a:r>
        </a:p>
      </dsp:txBody>
      <dsp:txXfrm rot="5400000">
        <a:off x="2461004" y="938185"/>
        <a:ext cx="484127" cy="2544064"/>
      </dsp:txXfrm>
    </dsp:sp>
    <dsp:sp modelId="{E6DD1ED2-7482-5947-8F80-56035CF2006A}">
      <dsp:nvSpPr>
        <dsp:cNvPr id="0" name=""/>
        <dsp:cNvSpPr/>
      </dsp:nvSpPr>
      <dsp:spPr>
        <a:xfrm>
          <a:off x="0" y="1907637"/>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Parameter tuning</a:t>
          </a:r>
        </a:p>
      </dsp:txBody>
      <dsp:txXfrm>
        <a:off x="0" y="1907637"/>
        <a:ext cx="1431036" cy="605159"/>
      </dsp:txXfrm>
    </dsp:sp>
    <dsp:sp modelId="{77F5FB17-B8A7-6E4E-86AF-72B4209FE80A}">
      <dsp:nvSpPr>
        <dsp:cNvPr id="0" name=""/>
        <dsp:cNvSpPr/>
      </dsp:nvSpPr>
      <dsp:spPr>
        <a:xfrm rot="5400000">
          <a:off x="2461004" y="1573603"/>
          <a:ext cx="484127" cy="2544064"/>
        </a:xfrm>
        <a:prstGeom prst="round2SameRect">
          <a:avLst/>
        </a:prstGeom>
        <a:solidFill>
          <a:schemeClr val="accent2">
            <a:alpha val="90000"/>
            <a:tint val="40000"/>
            <a:hueOff val="0"/>
            <a:satOff val="0"/>
            <a:lumOff val="0"/>
            <a:alphaOff val="0"/>
          </a:schemeClr>
        </a:solidFill>
        <a:ln w="25400" cap="flat" cmpd="sng" algn="ctr">
          <a:solidFill>
            <a:schemeClr val="accent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kern="1200"/>
            <a:t>Achieved final RMSLE score of 0.446, indicating reasonably good predictions</a:t>
          </a:r>
        </a:p>
        <a:p>
          <a:pPr marL="57150" lvl="1" indent="-57150" algn="l" defTabSz="311150">
            <a:lnSpc>
              <a:spcPct val="90000"/>
            </a:lnSpc>
            <a:spcBef>
              <a:spcPct val="0"/>
            </a:spcBef>
            <a:spcAft>
              <a:spcPct val="15000"/>
            </a:spcAft>
            <a:buChar char="••"/>
          </a:pPr>
          <a:r>
            <a:rPr lang="en-US" sz="700" kern="1200"/>
            <a:t>Analyzed residual plot</a:t>
          </a:r>
        </a:p>
      </dsp:txBody>
      <dsp:txXfrm rot="5400000">
        <a:off x="2461004" y="1573603"/>
        <a:ext cx="484127" cy="2544064"/>
      </dsp:txXfrm>
    </dsp:sp>
    <dsp:sp modelId="{E187051D-D195-C94C-AB3C-0DF4FC4C85D5}">
      <dsp:nvSpPr>
        <dsp:cNvPr id="0" name=""/>
        <dsp:cNvSpPr/>
      </dsp:nvSpPr>
      <dsp:spPr>
        <a:xfrm>
          <a:off x="0" y="2543055"/>
          <a:ext cx="1431036" cy="6051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kern="1200"/>
            <a:t>Predictions and evaluation</a:t>
          </a:r>
        </a:p>
      </dsp:txBody>
      <dsp:txXfrm>
        <a:off x="0" y="2543055"/>
        <a:ext cx="1431036" cy="60515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01DF-57D0-F542-BF37-25AA3036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438</Words>
  <Characters>2498</Characters>
  <Application>Microsoft Macintosh Word</Application>
  <DocSecurity>0</DocSecurity>
  <Lines>20</Lines>
  <Paragraphs>4</Paragraphs>
  <ScaleCrop>false</ScaleCrop>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Abhishek Gadiraju</cp:lastModifiedBy>
  <cp:revision>5</cp:revision>
  <dcterms:created xsi:type="dcterms:W3CDTF">2014-12-08T06:13:00Z</dcterms:created>
  <dcterms:modified xsi:type="dcterms:W3CDTF">2014-12-08T19:23:00Z</dcterms:modified>
</cp:coreProperties>
</file>