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A81772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b/>
          <w:bCs/>
        </w:rPr>
        <w:t>Тема:</w:t>
      </w:r>
      <w:r>
        <w:rPr>
          <w:rFonts w:hint="default" w:ascii="Times New Roman" w:hAnsi="Times New Roman" w:cs="Times New Roman"/>
        </w:rPr>
        <w:t> </w:t>
      </w:r>
      <w:r>
        <w:rPr>
          <w:rFonts w:hint="default" w:ascii="Times New Roman" w:hAnsi="Times New Roman" w:cs="Times New Roman"/>
          <w:i/>
          <w:iCs/>
        </w:rPr>
        <w:t>Корректность программ. Эталоны и методы проверки корректности</w:t>
      </w:r>
    </w:p>
    <w:p w14:paraId="4898362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Цель задания:</w:t>
      </w:r>
    </w:p>
    <w:p w14:paraId="126313F3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Понять суть корректности программы и ее отличия от надежности.</w:t>
      </w:r>
    </w:p>
    <w:p w14:paraId="7E00FC35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Узнать основные эталоны (спецификации) корректности.</w:t>
      </w:r>
    </w:p>
    <w:p w14:paraId="06D88088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Познакомиться с базовыми методами проверки корректности (тестирование, статический анализ, доказательство инвариантов).</w:t>
      </w:r>
    </w:p>
    <w:p w14:paraId="3AC79DE0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Научиться применять простейшие методы (ручное тестирование, анализ предусловий/постусловий) для оценки кода.</w:t>
      </w:r>
    </w:p>
    <w:p w14:paraId="628BBC0A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Теоретическая часть</w:t>
      </w:r>
    </w:p>
    <w:p w14:paraId="76A6D5CB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Корректность</w:t>
      </w:r>
    </w:p>
    <w:p w14:paraId="56EA0F20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Определение корректности программы:</w:t>
      </w:r>
    </w:p>
    <w:p w14:paraId="35582B7A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Программа считается корректной, если она выполняет свои функции в соответствии с заданной спецификацией (предусловиями, постусловиями и инвариантами). Корректность означает, что программа производит ожидаемые результаты для всех допустимых входных данных.</w:t>
      </w:r>
    </w:p>
    <w:p w14:paraId="38DA0F67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Отличие корректности от надежности:</w:t>
      </w:r>
    </w:p>
    <w:p w14:paraId="42B1F87D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Корректность относится к соответствию программы спецификации, а надежность — к способности программы работать без сбоев в различных условиях, включая нештатные ситуации.</w:t>
      </w:r>
    </w:p>
    <w:p w14:paraId="1D2484D9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Пример надежной, но некорректной программы:</w:t>
      </w:r>
    </w:p>
    <w:p w14:paraId="219430AC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Программа, которая всегда возвращает 0, даже если должна вычислять среднее значение. Она надежна (не падает), но некорректна (не соответствует спецификации).</w:t>
      </w:r>
    </w:p>
    <w:p w14:paraId="692E0878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Эталоны (спецификации) корректности</w:t>
      </w:r>
    </w:p>
    <w:p w14:paraId="42B2080D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Спецификация программы:</w:t>
      </w:r>
    </w:p>
    <w:p w14:paraId="5C889D46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Это формальное описание ожидаемого поведения программы, включая входные и выходные данные, условия и ограничения. Спецификация необходима для определения корректности, так как без нее невозможно проверить, соответствует ли программа требованиям.</w:t>
      </w:r>
    </w:p>
    <w:p w14:paraId="00CB21C1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Виды спецификаций:</w:t>
      </w:r>
    </w:p>
    <w:p w14:paraId="729E83B6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Функциональные требования: Описывают, что должна делать программа.</w:t>
      </w:r>
      <w:bookmarkStart w:id="0" w:name="_GoBack"/>
      <w:bookmarkEnd w:id="0"/>
    </w:p>
    <w:p w14:paraId="0E0C50E2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Предусловия: Условия, которые должны быть выполнены перед вызовом функции (например, входной список не должен быть пустым).</w:t>
      </w:r>
    </w:p>
    <w:p w14:paraId="7C79CF8B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Постусловия: Гарантии, которые выполняются после работы функции (например, возврат среднего значения положительных чисел).</w:t>
      </w:r>
    </w:p>
    <w:p w14:paraId="1A9BBED7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Инварианты: Условия, которые сохраняются на протяжении выполнения цикла или функции (например, total и count всегда неотрицательны).</w:t>
      </w:r>
    </w:p>
    <w:p w14:paraId="10908B95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Спецификация для calculate_positive_average(numbers):</w:t>
      </w:r>
    </w:p>
    <w:p w14:paraId="66B76F45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Предусловие:</w:t>
      </w:r>
    </w:p>
    <w:p w14:paraId="51730BA6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Список numbers должен содержать хотя бы один положительный элемент.</w:t>
      </w:r>
    </w:p>
    <w:p w14:paraId="5EF8AE3A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Постусловие:</w:t>
      </w:r>
    </w:p>
    <w:p w14:paraId="4F9DB0F1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Функция возвращает среднее арифметическое всех положительных элементов списка numbers. Если таких элементов нет, возвращается 0.</w:t>
      </w:r>
    </w:p>
    <w:p w14:paraId="10E7B823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Методы проверки корректности</w:t>
      </w:r>
    </w:p>
    <w:p w14:paraId="5A7A7306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Тестирование:</w:t>
      </w:r>
    </w:p>
    <w:p w14:paraId="7BDAA0C8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Суть: Проверка программы на конкретных входных данных.</w:t>
      </w:r>
    </w:p>
    <w:p w14:paraId="31033969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Сильные стороны: Простота, возможность выявления ошибок в реальных сценариях.</w:t>
      </w:r>
    </w:p>
    <w:p w14:paraId="1F55F1A5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Слабые стороны: Не покрывает все возможные случаи.</w:t>
      </w:r>
    </w:p>
    <w:p w14:paraId="5E08B4AA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Тестовый сценарий: Набор входных данных, ожидаемых результатов и условий выполнения теста.</w:t>
      </w:r>
    </w:p>
    <w:p w14:paraId="12D4B64D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Статический анализ:</w:t>
      </w:r>
    </w:p>
    <w:p w14:paraId="60751EB1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Суть: Анализ кода без его выполнения для выявления потенциальных ошибок.</w:t>
      </w:r>
    </w:p>
    <w:p w14:paraId="66D73FD6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Пример: Инструмент pylint может обнаружить деление на ноль или неиспользуемые переменные.</w:t>
      </w:r>
    </w:p>
    <w:p w14:paraId="68810871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Формальные методы (доказательство корректности):</w:t>
      </w:r>
    </w:p>
    <w:p w14:paraId="250A352C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Суть: Математическое доказательство соответствия программы спецификации.</w:t>
      </w:r>
    </w:p>
    <w:p w14:paraId="3D35027B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Инвариант цикла: Условие, которое сохраняется перед каждой итерацией цикла. Например, для calculate_positive_average инвариантом может быть:</w:t>
      </w:r>
    </w:p>
    <w:p w14:paraId="4594660E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total равно сумме всех положительных элементов, обработанных на текущий момент, а count — их количество.</w:t>
      </w:r>
    </w:p>
    <w:p w14:paraId="4086502E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Сравнение методов:</w:t>
      </w:r>
    </w:p>
    <w:p w14:paraId="0D7E4398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Для небольшой функции подходит ручное тестирование. Для большой системы эффективнее комбинация статического анализа и формальных методов.</w:t>
      </w:r>
    </w:p>
    <w:p w14:paraId="11607530">
      <w:pPr>
        <w:rPr>
          <w:rFonts w:hint="default"/>
        </w:rPr>
      </w:pPr>
    </w:p>
    <w:p w14:paraId="128660B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D92013"/>
    <w:multiLevelType w:val="multilevel"/>
    <w:tmpl w:val="38D920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B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ru-RU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2025-06-06T17:07:15Z</dcterms:created>
  <dc:creator>msi</dc:creator>
  <cp:lastModifiedBy>DarK_ “DarK_KinG” KinG</cp:lastModifiedBy>
  <dcterms:modified xsi:type="dcterms:W3CDTF">2025-06-06T17:28:52Z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DB951410DE1F47FEA08E04C07169C2BE_12</vt:lpwstr>
  </property>
</Properties>
</file>