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C3D1D" w14:textId="71D87CC0" w:rsidR="008D62B3" w:rsidRDefault="008D62B3"/>
    <w:p w14:paraId="1A7185DC" w14:textId="77777777" w:rsidR="008D62B3" w:rsidRDefault="008A5AA5">
      <w:pPr>
        <w:jc w:val="center"/>
      </w:pPr>
      <w:r>
        <w:rPr>
          <w:rFonts w:hint="eastAsia"/>
          <w:sz w:val="44"/>
          <w:szCs w:val="44"/>
        </w:rPr>
        <w:t>Environment preparation</w:t>
      </w:r>
    </w:p>
    <w:p w14:paraId="10291A5F" w14:textId="77777777" w:rsidR="008D62B3" w:rsidRDefault="008A5AA5">
      <w:pPr>
        <w:rPr>
          <w:rFonts w:ascii="SimSun" w:hAnsi="SimSun" w:cs="SimSun"/>
          <w:sz w:val="28"/>
          <w:szCs w:val="28"/>
        </w:rPr>
      </w:pPr>
      <w:r>
        <w:rPr>
          <w:rFonts w:ascii="SimSun" w:hAnsi="SimSun" w:cs="SimSun" w:hint="eastAsia"/>
          <w:sz w:val="28"/>
          <w:szCs w:val="28"/>
        </w:rPr>
        <w:t xml:space="preserve">1. Install </w:t>
      </w:r>
      <w:proofErr w:type="spellStart"/>
      <w:r>
        <w:rPr>
          <w:rFonts w:ascii="SimSun" w:hAnsi="SimSun" w:cs="SimSun" w:hint="eastAsia"/>
          <w:sz w:val="28"/>
          <w:szCs w:val="28"/>
        </w:rPr>
        <w:t>pycharm</w:t>
      </w:r>
      <w:proofErr w:type="spellEnd"/>
    </w:p>
    <w:p w14:paraId="13E57300" w14:textId="77777777" w:rsidR="008D62B3" w:rsidRDefault="008A5AA5">
      <w:pPr>
        <w:rPr>
          <w:rFonts w:ascii="SimSun" w:hAnsi="SimSun" w:cs="SimSun"/>
          <w:sz w:val="24"/>
        </w:rPr>
      </w:pPr>
      <w:r>
        <w:rPr>
          <w:rFonts w:ascii="SimSun" w:hAnsi="SimSun" w:cs="SimSun" w:hint="eastAsia"/>
          <w:sz w:val="24"/>
        </w:rPr>
        <w:t>(1) Official website https://www.jetbrains.com/pycharm/</w:t>
      </w:r>
    </w:p>
    <w:p w14:paraId="64797B39" w14:textId="77777777" w:rsidR="008D62B3" w:rsidRDefault="008D62B3"/>
    <w:p w14:paraId="23792AB3" w14:textId="738789B1" w:rsidR="008D62B3" w:rsidRDefault="004B1CE7">
      <w:r>
        <w:rPr>
          <w:noProof/>
        </w:rPr>
        <w:drawing>
          <wp:inline distT="0" distB="0" distL="0" distR="0" wp14:anchorId="4AFC4DF2" wp14:editId="548AFFE3">
            <wp:extent cx="5265420" cy="2270760"/>
            <wp:effectExtent l="0" t="0" r="0" b="0"/>
            <wp:docPr id="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5420" cy="2270760"/>
                    </a:xfrm>
                    <a:prstGeom prst="rect">
                      <a:avLst/>
                    </a:prstGeom>
                    <a:noFill/>
                    <a:ln>
                      <a:noFill/>
                    </a:ln>
                  </pic:spPr>
                </pic:pic>
              </a:graphicData>
            </a:graphic>
          </wp:inline>
        </w:drawing>
      </w:r>
    </w:p>
    <w:p w14:paraId="7A67EB91" w14:textId="77777777" w:rsidR="008D62B3" w:rsidRDefault="008A5AA5">
      <w:pPr>
        <w:rPr>
          <w:rFonts w:ascii="SimSun" w:hAnsi="SimSun" w:cs="SimSun"/>
          <w:sz w:val="24"/>
        </w:rPr>
      </w:pPr>
      <w:r>
        <w:rPr>
          <w:rFonts w:ascii="SimSun" w:hAnsi="SimSun" w:cs="SimSun" w:hint="eastAsia"/>
          <w:sz w:val="24"/>
        </w:rPr>
        <w:t>(2) Then come to this interface and click the Download button.</w:t>
      </w:r>
    </w:p>
    <w:p w14:paraId="7FC51202" w14:textId="77777777" w:rsidR="008D62B3" w:rsidRDefault="008D62B3">
      <w:pPr>
        <w:rPr>
          <w:rFonts w:ascii="SimSun" w:hAnsi="SimSun" w:cs="SimSun"/>
          <w:sz w:val="24"/>
        </w:rPr>
      </w:pPr>
    </w:p>
    <w:p w14:paraId="4650CC24" w14:textId="58CAF952" w:rsidR="008D62B3" w:rsidRDefault="004B1CE7">
      <w:r>
        <w:rPr>
          <w:noProof/>
        </w:rPr>
        <w:drawing>
          <wp:inline distT="0" distB="0" distL="0" distR="0" wp14:anchorId="4C470B97" wp14:editId="1DE79850">
            <wp:extent cx="5273040" cy="2278380"/>
            <wp:effectExtent l="0" t="0" r="0" b="0"/>
            <wp:docPr id="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2278380"/>
                    </a:xfrm>
                    <a:prstGeom prst="rect">
                      <a:avLst/>
                    </a:prstGeom>
                    <a:noFill/>
                    <a:ln>
                      <a:noFill/>
                    </a:ln>
                  </pic:spPr>
                </pic:pic>
              </a:graphicData>
            </a:graphic>
          </wp:inline>
        </w:drawing>
      </w:r>
    </w:p>
    <w:p w14:paraId="24B44CD5" w14:textId="77777777" w:rsidR="008D62B3" w:rsidRDefault="008A5AA5">
      <w:pPr>
        <w:pStyle w:val="NormalWeb"/>
        <w:widowControl/>
        <w:shd w:val="clear" w:color="auto" w:fill="FFFFFF"/>
        <w:spacing w:before="0" w:beforeAutospacing="0" w:after="240" w:afterAutospacing="0" w:line="360" w:lineRule="atLeast"/>
        <w:rPr>
          <w:kern w:val="2"/>
          <w:sz w:val="21"/>
        </w:rPr>
      </w:pPr>
      <w:r>
        <w:rPr>
          <w:rFonts w:ascii="SimSun" w:hAnsi="SimSun" w:cs="SimSun" w:hint="eastAsia"/>
          <w:kern w:val="2"/>
        </w:rPr>
        <w:t xml:space="preserve">(3) </w:t>
      </w:r>
      <w:r>
        <w:rPr>
          <w:rFonts w:ascii="SimSun" w:hAnsi="SimSun" w:cs="SimSun"/>
          <w:kern w:val="2"/>
        </w:rPr>
        <w:t>Click Install, modify the installation path, it is recommended to install a location other than the C drive</w:t>
      </w:r>
      <w:r>
        <w:rPr>
          <w:rFonts w:ascii="SimSun" w:hAnsi="SimSun" w:cs="SimSun" w:hint="eastAsia"/>
          <w:kern w:val="2"/>
        </w:rPr>
        <w:t xml:space="preserve"> (convenient for finding program files),</w:t>
      </w:r>
      <w:r>
        <w:rPr>
          <w:rFonts w:ascii="SimSun" w:hAnsi="SimSun" w:cs="SimSun"/>
          <w:kern w:val="2"/>
        </w:rPr>
        <w:t xml:space="preserve"> after modifying, click Next. </w:t>
      </w:r>
    </w:p>
    <w:p w14:paraId="33F4535B" w14:textId="77777777" w:rsidR="008D62B3" w:rsidRDefault="008D62B3">
      <w:pPr>
        <w:pStyle w:val="NormalWeb"/>
        <w:widowControl/>
        <w:shd w:val="clear" w:color="auto" w:fill="FFFFFF"/>
        <w:spacing w:before="0" w:beforeAutospacing="0" w:after="240" w:afterAutospacing="0" w:line="360" w:lineRule="atLeast"/>
        <w:jc w:val="center"/>
        <w:rPr>
          <w:rFonts w:ascii="Arial" w:eastAsia="Arial" w:hAnsi="Arial" w:cs="Arial"/>
          <w:color w:val="4D4D4D"/>
          <w:shd w:val="clear" w:color="auto" w:fill="FFFFFF"/>
        </w:rPr>
      </w:pPr>
    </w:p>
    <w:p w14:paraId="3F2EAAF1" w14:textId="74C31B66" w:rsidR="008D62B3" w:rsidRDefault="004B1CE7">
      <w:pPr>
        <w:pStyle w:val="NormalWeb"/>
        <w:widowControl/>
        <w:shd w:val="clear" w:color="auto" w:fill="FFFFFF"/>
        <w:spacing w:before="0" w:beforeAutospacing="0" w:after="240" w:afterAutospacing="0" w:line="360" w:lineRule="atLeast"/>
        <w:jc w:val="center"/>
        <w:rPr>
          <w:rFonts w:ascii="Arial" w:eastAsia="Arial" w:hAnsi="Arial" w:cs="Arial"/>
          <w:color w:val="4D4D4D"/>
        </w:rPr>
      </w:pPr>
      <w:r>
        <w:rPr>
          <w:noProof/>
        </w:rPr>
        <w:lastRenderedPageBreak/>
        <w:drawing>
          <wp:inline distT="0" distB="0" distL="0" distR="0" wp14:anchorId="5C946F0E" wp14:editId="2A896A63">
            <wp:extent cx="5044440" cy="3680460"/>
            <wp:effectExtent l="0" t="0" r="0" b="0"/>
            <wp:docPr id="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440" cy="3680460"/>
                    </a:xfrm>
                    <a:prstGeom prst="rect">
                      <a:avLst/>
                    </a:prstGeom>
                    <a:noFill/>
                    <a:ln>
                      <a:noFill/>
                    </a:ln>
                    <a:effectLst/>
                  </pic:spPr>
                </pic:pic>
              </a:graphicData>
            </a:graphic>
          </wp:inline>
        </w:drawing>
      </w:r>
    </w:p>
    <w:p w14:paraId="7C60B411" w14:textId="77777777" w:rsidR="008D62B3" w:rsidRDefault="008A5AA5">
      <w:pPr>
        <w:pStyle w:val="NormalWeb"/>
        <w:widowControl/>
        <w:shd w:val="clear" w:color="auto" w:fill="FFFFFF"/>
        <w:spacing w:before="0" w:beforeAutospacing="0" w:after="240" w:afterAutospacing="0" w:line="360" w:lineRule="atLeast"/>
        <w:rPr>
          <w:rFonts w:ascii="SimSun" w:hAnsi="SimSun" w:cs="SimSun"/>
          <w:kern w:val="2"/>
        </w:rPr>
      </w:pPr>
      <w:r>
        <w:rPr>
          <w:rFonts w:ascii="SimSun" w:hAnsi="SimSun" w:cs="SimSun" w:hint="eastAsia"/>
          <w:kern w:val="2"/>
        </w:rPr>
        <w:t xml:space="preserve">(4) CHECK ALL OF THEM, IF THERE ARE JAVA EDITORS AND OTHER EDITORS, IT IS NOT RECOMMENDED TO </w:t>
      </w:r>
      <w:proofErr w:type="spellStart"/>
      <w:r>
        <w:rPr>
          <w:rFonts w:ascii="SimSun" w:hAnsi="SimSun" w:cs="SimSun" w:hint="eastAsia"/>
          <w:kern w:val="2"/>
        </w:rPr>
        <w:t>CHOOSE</w:t>
      </w:r>
      <w:r>
        <w:rPr>
          <w:rFonts w:ascii="SimSun" w:hAnsi="SimSun" w:cs="SimSun"/>
          <w:kern w:val="2"/>
        </w:rPr>
        <w:t>py</w:t>
      </w:r>
      <w:proofErr w:type="spellEnd"/>
      <w:r>
        <w:rPr>
          <w:rFonts w:ascii="SimSun" w:hAnsi="SimSun" w:cs="SimSun"/>
          <w:kern w:val="2"/>
        </w:rPr>
        <w:t xml:space="preserve"> option, which is the associated file. </w:t>
      </w:r>
    </w:p>
    <w:p w14:paraId="24E8EC2F" w14:textId="73C33F9B" w:rsidR="008D62B3" w:rsidRDefault="004B1CE7">
      <w:pPr>
        <w:pStyle w:val="NormalWeb"/>
        <w:widowControl/>
        <w:shd w:val="clear" w:color="auto" w:fill="FFFFFF"/>
        <w:spacing w:before="0" w:beforeAutospacing="0" w:after="240" w:afterAutospacing="0" w:line="360" w:lineRule="atLeast"/>
        <w:jc w:val="center"/>
        <w:rPr>
          <w:rFonts w:ascii="Arial" w:eastAsia="Arial" w:hAnsi="Arial" w:cs="Arial"/>
          <w:color w:val="4D4D4D"/>
        </w:rPr>
      </w:pPr>
      <w:r>
        <w:rPr>
          <w:noProof/>
        </w:rPr>
        <w:drawing>
          <wp:inline distT="0" distB="0" distL="0" distR="0" wp14:anchorId="457545B3" wp14:editId="53CCD2E3">
            <wp:extent cx="5273040" cy="3985260"/>
            <wp:effectExtent l="0" t="0" r="0" b="0"/>
            <wp:docPr id="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985260"/>
                    </a:xfrm>
                    <a:prstGeom prst="rect">
                      <a:avLst/>
                    </a:prstGeom>
                    <a:noFill/>
                    <a:ln>
                      <a:noFill/>
                    </a:ln>
                  </pic:spPr>
                </pic:pic>
              </a:graphicData>
            </a:graphic>
          </wp:inline>
        </w:drawing>
      </w:r>
    </w:p>
    <w:p w14:paraId="16B9923B" w14:textId="77777777" w:rsidR="008D62B3" w:rsidRDefault="008A5AA5">
      <w:pPr>
        <w:pStyle w:val="NormalWeb"/>
        <w:widowControl/>
        <w:shd w:val="clear" w:color="auto" w:fill="FFFFFF"/>
        <w:spacing w:before="0" w:beforeAutospacing="0" w:after="240" w:afterAutospacing="0" w:line="360" w:lineRule="atLeast"/>
        <w:rPr>
          <w:rFonts w:ascii="SimSun" w:hAnsi="SimSun" w:cs="SimSun"/>
          <w:kern w:val="2"/>
        </w:rPr>
      </w:pPr>
      <w:r>
        <w:rPr>
          <w:rFonts w:ascii="SimSun" w:hAnsi="SimSun" w:cs="SimSun" w:hint="eastAsia"/>
          <w:kern w:val="2"/>
        </w:rPr>
        <w:lastRenderedPageBreak/>
        <w:t xml:space="preserve">(5) </w:t>
      </w:r>
      <w:r>
        <w:rPr>
          <w:rFonts w:ascii="SimSun" w:hAnsi="SimSun" w:cs="SimSun"/>
          <w:kern w:val="2"/>
        </w:rPr>
        <w:t>Next, click Install, and the installation interface will appear</w:t>
      </w:r>
      <w:r>
        <w:rPr>
          <w:rFonts w:ascii="SimSun" w:hAnsi="SimSun" w:cs="SimSun" w:hint="eastAsia"/>
          <w:kern w:val="2"/>
        </w:rPr>
        <w:t xml:space="preserve"> until the installation is completed</w:t>
      </w:r>
      <w:r>
        <w:rPr>
          <w:rFonts w:ascii="SimSun" w:hAnsi="SimSun" w:cs="SimSun"/>
          <w:kern w:val="2"/>
        </w:rPr>
        <w:t xml:space="preserve">. </w:t>
      </w:r>
    </w:p>
    <w:p w14:paraId="682B9C07" w14:textId="0B56D07B" w:rsidR="008D62B3" w:rsidRDefault="004B1CE7">
      <w:pPr>
        <w:pStyle w:val="NormalWeb"/>
        <w:widowControl/>
        <w:shd w:val="clear" w:color="auto" w:fill="FFFFFF"/>
        <w:spacing w:before="0" w:beforeAutospacing="0" w:after="240" w:afterAutospacing="0" w:line="360" w:lineRule="atLeast"/>
        <w:jc w:val="center"/>
        <w:rPr>
          <w:rFonts w:ascii="Arial" w:eastAsia="Arial" w:hAnsi="Arial" w:cs="Arial"/>
          <w:color w:val="4D4D4D"/>
        </w:rPr>
      </w:pPr>
      <w:r>
        <w:rPr>
          <w:noProof/>
        </w:rPr>
        <w:drawing>
          <wp:inline distT="0" distB="0" distL="0" distR="0" wp14:anchorId="048AD0A0" wp14:editId="0DBC495B">
            <wp:extent cx="5265420" cy="3992880"/>
            <wp:effectExtent l="0" t="0" r="0" b="0"/>
            <wp:docPr id="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3992880"/>
                    </a:xfrm>
                    <a:prstGeom prst="rect">
                      <a:avLst/>
                    </a:prstGeom>
                    <a:noFill/>
                    <a:ln>
                      <a:noFill/>
                    </a:ln>
                  </pic:spPr>
                </pic:pic>
              </a:graphicData>
            </a:graphic>
          </wp:inline>
        </w:drawing>
      </w:r>
    </w:p>
    <w:p w14:paraId="6C0D9407" w14:textId="77777777" w:rsidR="008D62B3" w:rsidRDefault="008D62B3">
      <w:pPr>
        <w:pStyle w:val="NormalWeb"/>
        <w:widowControl/>
        <w:shd w:val="clear" w:color="auto" w:fill="FFFFFF"/>
        <w:spacing w:before="0" w:beforeAutospacing="0" w:after="240" w:afterAutospacing="0" w:line="360" w:lineRule="atLeast"/>
        <w:jc w:val="center"/>
        <w:rPr>
          <w:rFonts w:ascii="Arial" w:eastAsia="Arial" w:hAnsi="Arial" w:cs="Arial"/>
          <w:color w:val="4D4D4D"/>
          <w:shd w:val="clear" w:color="auto" w:fill="FFFFFF"/>
        </w:rPr>
      </w:pPr>
    </w:p>
    <w:p w14:paraId="5FF4C86D" w14:textId="109A1390" w:rsidR="008D62B3" w:rsidRDefault="004B1CE7">
      <w:pPr>
        <w:pStyle w:val="NormalWeb"/>
        <w:widowControl/>
        <w:shd w:val="clear" w:color="auto" w:fill="FFFFFF"/>
        <w:spacing w:before="0" w:beforeAutospacing="0" w:after="240" w:afterAutospacing="0" w:line="360" w:lineRule="atLeast"/>
        <w:jc w:val="center"/>
      </w:pPr>
      <w:r>
        <w:rPr>
          <w:rFonts w:ascii="Arial" w:eastAsia="Arial" w:hAnsi="Arial" w:cs="Arial"/>
          <w:noProof/>
          <w:color w:val="4D4D4D"/>
          <w:shd w:val="clear" w:color="auto" w:fill="FFFFFF"/>
        </w:rPr>
        <w:drawing>
          <wp:inline distT="0" distB="0" distL="0" distR="0" wp14:anchorId="5C723A27" wp14:editId="21C4A927">
            <wp:extent cx="5166360" cy="2788920"/>
            <wp:effectExtent l="0" t="0" r="0" b="0"/>
            <wp:docPr id="6" name="图片 3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IMG_259"/>
                    <pic:cNvPicPr>
                      <a:picLocks noChangeAspect="1" noChangeArrowheads="1"/>
                    </pic:cNvPicPr>
                  </pic:nvPicPr>
                  <pic:blipFill>
                    <a:blip r:embed="rId12">
                      <a:extLst>
                        <a:ext uri="{28A0092B-C50C-407E-A947-70E740481C1C}">
                          <a14:useLocalDpi xmlns:a14="http://schemas.microsoft.com/office/drawing/2010/main" val="0"/>
                        </a:ext>
                      </a:extLst>
                    </a:blip>
                    <a:srcRect b="13100"/>
                    <a:stretch>
                      <a:fillRect/>
                    </a:stretch>
                  </pic:blipFill>
                  <pic:spPr bwMode="auto">
                    <a:xfrm>
                      <a:off x="0" y="0"/>
                      <a:ext cx="5166360" cy="2788920"/>
                    </a:xfrm>
                    <a:prstGeom prst="rect">
                      <a:avLst/>
                    </a:prstGeom>
                    <a:noFill/>
                    <a:ln>
                      <a:noFill/>
                    </a:ln>
                    <a:effectLst/>
                  </pic:spPr>
                </pic:pic>
              </a:graphicData>
            </a:graphic>
          </wp:inline>
        </w:drawing>
      </w:r>
    </w:p>
    <w:p w14:paraId="4CB9EF6A" w14:textId="77777777" w:rsidR="008D62B3" w:rsidRDefault="008D62B3"/>
    <w:p w14:paraId="14228BFA" w14:textId="77777777" w:rsidR="008D62B3" w:rsidRDefault="008D62B3">
      <w:pPr>
        <w:rPr>
          <w:rFonts w:ascii="SimSun" w:hAnsi="SimSun" w:cs="SimSun"/>
          <w:sz w:val="28"/>
          <w:szCs w:val="28"/>
        </w:rPr>
      </w:pPr>
    </w:p>
    <w:p w14:paraId="0C60C0D4" w14:textId="77777777" w:rsidR="008D62B3" w:rsidRDefault="008A5AA5">
      <w:pPr>
        <w:rPr>
          <w:rFonts w:ascii="SimSun" w:hAnsi="SimSun" w:cs="SimSun"/>
          <w:sz w:val="28"/>
          <w:szCs w:val="28"/>
        </w:rPr>
      </w:pPr>
      <w:r>
        <w:rPr>
          <w:rFonts w:ascii="SimSun" w:hAnsi="SimSun" w:cs="SimSun" w:hint="eastAsia"/>
          <w:sz w:val="28"/>
          <w:szCs w:val="28"/>
        </w:rPr>
        <w:t>2. Install the python environment</w:t>
      </w:r>
    </w:p>
    <w:p w14:paraId="76D231AB" w14:textId="77777777" w:rsidR="008D62B3" w:rsidRDefault="008A5AA5">
      <w:pPr>
        <w:rPr>
          <w:rFonts w:ascii="SimSun" w:hAnsi="SimSun" w:cs="SimSun"/>
          <w:sz w:val="24"/>
        </w:rPr>
      </w:pPr>
      <w:r>
        <w:rPr>
          <w:rFonts w:ascii="SimSun" w:hAnsi="SimSun" w:cs="SimSun" w:hint="eastAsia"/>
          <w:sz w:val="24"/>
        </w:rPr>
        <w:t xml:space="preserve">(1) If you haven't downloaded the Python interpreter before, you need to download the python interpreter, otherwise pycharm will be lonely and difficult to sound. Go to the official website of Python: </w:t>
      </w:r>
      <w:hyperlink r:id="rId13" w:tooltip="https://www.python.org/" w:history="1">
        <w:r>
          <w:rPr>
            <w:rFonts w:ascii="SimSun" w:hAnsi="SimSun" w:cs="SimSun" w:hint="eastAsia"/>
            <w:sz w:val="24"/>
          </w:rPr>
          <w:t>https://www.python.org/</w:t>
        </w:r>
      </w:hyperlink>
      <w:r>
        <w:rPr>
          <w:rFonts w:ascii="SimSun" w:hAnsi="SimSun" w:cs="SimSun" w:hint="eastAsia"/>
          <w:sz w:val="24"/>
        </w:rPr>
        <w:t xml:space="preserve">. </w:t>
      </w:r>
    </w:p>
    <w:p w14:paraId="78C87736" w14:textId="77777777" w:rsidR="008D62B3" w:rsidRDefault="008D62B3">
      <w:pPr>
        <w:rPr>
          <w:rFonts w:ascii="SimSun" w:hAnsi="SimSun" w:cs="SimSun"/>
          <w:sz w:val="24"/>
        </w:rPr>
      </w:pPr>
    </w:p>
    <w:p w14:paraId="3D9249D4" w14:textId="40426ABF" w:rsidR="008D62B3" w:rsidRDefault="004B1CE7">
      <w:pPr>
        <w:pStyle w:val="NormalWeb"/>
        <w:widowControl/>
        <w:shd w:val="clear" w:color="auto" w:fill="FFFFFF"/>
        <w:spacing w:before="0" w:beforeAutospacing="0" w:after="240" w:afterAutospacing="0" w:line="360" w:lineRule="atLeast"/>
        <w:jc w:val="center"/>
        <w:rPr>
          <w:rFonts w:ascii="Arial" w:eastAsia="Arial" w:hAnsi="Arial" w:cs="Arial"/>
          <w:color w:val="4D4D4D"/>
        </w:rPr>
      </w:pPr>
      <w:r>
        <w:rPr>
          <w:noProof/>
        </w:rPr>
        <w:drawing>
          <wp:inline distT="0" distB="0" distL="0" distR="0" wp14:anchorId="252DD491" wp14:editId="6B8DF6D0">
            <wp:extent cx="5273040" cy="3749040"/>
            <wp:effectExtent l="0" t="0" r="0" b="0"/>
            <wp:docPr id="7"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p>
    <w:p w14:paraId="3027238E" w14:textId="77777777" w:rsidR="008D62B3" w:rsidRDefault="008A5AA5">
      <w:pPr>
        <w:pStyle w:val="NormalWeb"/>
        <w:widowControl/>
        <w:shd w:val="clear" w:color="auto" w:fill="FFFFFF"/>
        <w:spacing w:before="0" w:beforeAutospacing="0" w:after="240" w:afterAutospacing="0" w:line="360" w:lineRule="atLeast"/>
        <w:rPr>
          <w:rFonts w:ascii="SimSun" w:hAnsi="SimSun" w:cs="SimSun"/>
          <w:kern w:val="2"/>
        </w:rPr>
      </w:pPr>
      <w:r>
        <w:rPr>
          <w:rFonts w:ascii="SimSun" w:hAnsi="SimSun" w:cs="SimSun" w:hint="eastAsia"/>
          <w:kern w:val="2"/>
        </w:rPr>
        <w:t xml:space="preserve">(2) </w:t>
      </w:r>
      <w:r>
        <w:rPr>
          <w:rFonts w:ascii="SimSun" w:hAnsi="SimSun" w:cs="SimSun"/>
          <w:kern w:val="2"/>
        </w:rPr>
        <w:t xml:space="preserve">As shown in the figure below, </w:t>
      </w:r>
      <w:r>
        <w:rPr>
          <w:rFonts w:ascii="SimSun" w:hAnsi="SimSun" w:cs="SimSun" w:hint="eastAsia"/>
          <w:kern w:val="2"/>
        </w:rPr>
        <w:t>move to Download, and the drop-down option that appears selects the windows version, and then downloads python</w:t>
      </w:r>
      <w:r>
        <w:rPr>
          <w:rFonts w:ascii="SimSun" w:hAnsi="SimSun" w:cs="SimSun"/>
          <w:kern w:val="2"/>
        </w:rPr>
        <w:t xml:space="preserve">. </w:t>
      </w:r>
    </w:p>
    <w:p w14:paraId="688BDABF" w14:textId="77777777" w:rsidR="008D62B3" w:rsidRDefault="008A5AA5">
      <w:pPr>
        <w:pStyle w:val="NormalWeb"/>
        <w:widowControl/>
        <w:shd w:val="clear" w:color="auto" w:fill="FFFFFF"/>
        <w:spacing w:before="0" w:beforeAutospacing="0" w:after="240" w:afterAutospacing="0" w:line="360" w:lineRule="atLeast"/>
        <w:rPr>
          <w:rFonts w:ascii="SimSun" w:hAnsi="SimSun" w:cs="SimSun"/>
          <w:kern w:val="2"/>
        </w:rPr>
      </w:pPr>
      <w:r>
        <w:rPr>
          <w:rFonts w:ascii="SimSun" w:hAnsi="SimSun" w:cs="SimSun"/>
          <w:kern w:val="2"/>
        </w:rPr>
        <w:t>Note: (1) Windows x86-64 represents the 64-bit windows operating system;</w:t>
      </w:r>
    </w:p>
    <w:p w14:paraId="5853BB42" w14:textId="77777777" w:rsidR="008D62B3" w:rsidRDefault="008A5AA5">
      <w:pPr>
        <w:pStyle w:val="NormalWeb"/>
        <w:widowControl/>
        <w:shd w:val="clear" w:color="auto" w:fill="FFFFFF"/>
        <w:spacing w:before="0" w:beforeAutospacing="0" w:after="240" w:afterAutospacing="0" w:line="360" w:lineRule="atLeast"/>
        <w:ind w:firstLineChars="200" w:firstLine="480"/>
        <w:rPr>
          <w:rFonts w:ascii="SimSun" w:hAnsi="SimSun" w:cs="SimSun"/>
          <w:kern w:val="2"/>
        </w:rPr>
      </w:pPr>
      <w:r>
        <w:rPr>
          <w:rFonts w:ascii="SimSun" w:hAnsi="SimSun" w:cs="SimSun"/>
          <w:kern w:val="2"/>
        </w:rPr>
        <w:t>(2) Windows x86 means 32-bit windows operating system;</w:t>
      </w:r>
    </w:p>
    <w:p w14:paraId="1F43C612" w14:textId="77777777" w:rsidR="008D62B3" w:rsidRDefault="008A5AA5">
      <w:pPr>
        <w:pStyle w:val="NormalWeb"/>
        <w:widowControl/>
        <w:shd w:val="clear" w:color="auto" w:fill="FFFFFF"/>
        <w:spacing w:before="0" w:beforeAutospacing="0" w:after="240" w:afterAutospacing="0" w:line="360" w:lineRule="atLeast"/>
        <w:ind w:firstLineChars="200" w:firstLine="480"/>
        <w:rPr>
          <w:rFonts w:ascii="SimSun" w:hAnsi="SimSun" w:cs="SimSun"/>
          <w:kern w:val="2"/>
        </w:rPr>
      </w:pPr>
      <w:r>
        <w:rPr>
          <w:rFonts w:ascii="SimSun" w:hAnsi="SimSun" w:cs="SimSun"/>
          <w:kern w:val="2"/>
        </w:rPr>
        <w:t>(3) web-based install means online installation, downloading is an executable program, after double-clicking, the program automatically downloads the installation file for installation, because it is online installation, there must be a network;</w:t>
      </w:r>
    </w:p>
    <w:p w14:paraId="06125405" w14:textId="77777777" w:rsidR="008D62B3" w:rsidRDefault="008A5AA5">
      <w:pPr>
        <w:pStyle w:val="NormalWeb"/>
        <w:widowControl/>
        <w:shd w:val="clear" w:color="auto" w:fill="FFFFFF"/>
        <w:spacing w:before="0" w:beforeAutospacing="0" w:after="240" w:afterAutospacing="0" w:line="360" w:lineRule="atLeast"/>
        <w:ind w:firstLineChars="200" w:firstLine="480"/>
        <w:rPr>
          <w:rFonts w:ascii="SimSun" w:hAnsi="SimSun" w:cs="SimSun"/>
          <w:kern w:val="2"/>
        </w:rPr>
      </w:pPr>
      <w:r>
        <w:rPr>
          <w:rFonts w:ascii="SimSun" w:hAnsi="SimSun" w:cs="SimSun"/>
          <w:kern w:val="2"/>
        </w:rPr>
        <w:lastRenderedPageBreak/>
        <w:t>(4) executable install means program installation, download is an exe executable program, open and install;</w:t>
      </w:r>
    </w:p>
    <w:p w14:paraId="082DEF21" w14:textId="77777777" w:rsidR="008D62B3" w:rsidRDefault="008A5AA5">
      <w:pPr>
        <w:pStyle w:val="NormalWeb"/>
        <w:widowControl/>
        <w:shd w:val="clear" w:color="auto" w:fill="FFFFFF"/>
        <w:spacing w:before="0" w:beforeAutospacing="0" w:after="240" w:afterAutospacing="0" w:line="360" w:lineRule="atLeast"/>
        <w:ind w:firstLineChars="200" w:firstLine="480"/>
        <w:rPr>
          <w:rFonts w:ascii="SimSun" w:hAnsi="SimSun" w:cs="SimSun"/>
          <w:kern w:val="2"/>
        </w:rPr>
      </w:pPr>
      <w:r>
        <w:rPr>
          <w:rFonts w:ascii="SimSun" w:hAnsi="SimSun" w:cs="SimSun"/>
          <w:kern w:val="2"/>
        </w:rPr>
        <w:t>(5) The zip in the embeddable zip file is not very familiar, so the surface download is a compressed file, and the installation is completed after decompression.</w:t>
      </w:r>
    </w:p>
    <w:p w14:paraId="653B7803" w14:textId="3F202E45" w:rsidR="008D62B3" w:rsidRDefault="004B1CE7">
      <w:pPr>
        <w:pStyle w:val="NormalWeb"/>
        <w:widowControl/>
        <w:shd w:val="clear" w:color="auto" w:fill="FFFFFF"/>
        <w:spacing w:before="0" w:beforeAutospacing="0" w:after="240" w:afterAutospacing="0" w:line="360" w:lineRule="atLeast"/>
        <w:jc w:val="center"/>
        <w:rPr>
          <w:rFonts w:ascii="Arial" w:eastAsia="Arial" w:hAnsi="Arial" w:cs="Arial"/>
          <w:color w:val="4D4D4D"/>
        </w:rPr>
      </w:pPr>
      <w:r>
        <w:rPr>
          <w:noProof/>
        </w:rPr>
        <w:drawing>
          <wp:inline distT="0" distB="0" distL="0" distR="0" wp14:anchorId="6A4095D1" wp14:editId="42151DAC">
            <wp:extent cx="5273040" cy="2750820"/>
            <wp:effectExtent l="0" t="0" r="0" b="0"/>
            <wp:docPr id="8"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2750820"/>
                    </a:xfrm>
                    <a:prstGeom prst="rect">
                      <a:avLst/>
                    </a:prstGeom>
                    <a:noFill/>
                    <a:ln>
                      <a:noFill/>
                    </a:ln>
                  </pic:spPr>
                </pic:pic>
              </a:graphicData>
            </a:graphic>
          </wp:inline>
        </w:drawing>
      </w:r>
    </w:p>
    <w:p w14:paraId="3577FFAE" w14:textId="77777777" w:rsidR="008D62B3" w:rsidRDefault="008A5AA5">
      <w:pPr>
        <w:pStyle w:val="NormalWeb"/>
        <w:widowControl/>
        <w:shd w:val="clear" w:color="auto" w:fill="FFFFFF"/>
        <w:spacing w:before="0" w:beforeAutospacing="0" w:after="240" w:afterAutospacing="0" w:line="360" w:lineRule="atLeast"/>
        <w:rPr>
          <w:rFonts w:ascii="Arial" w:eastAsia="Arial" w:hAnsi="Arial" w:cs="Arial"/>
          <w:color w:val="4D4D4D"/>
        </w:rPr>
      </w:pPr>
      <w:r>
        <w:rPr>
          <w:rFonts w:ascii="SimSun" w:hAnsi="SimSun" w:cs="SimSun" w:hint="eastAsia"/>
          <w:kern w:val="2"/>
        </w:rPr>
        <w:t xml:space="preserve">(3) </w:t>
      </w:r>
      <w:r>
        <w:rPr>
          <w:rFonts w:ascii="SimSun" w:hAnsi="SimSun" w:cs="SimSun"/>
          <w:kern w:val="2"/>
        </w:rPr>
        <w:t xml:space="preserve">After the download is successful, find the path of the Python installation package and open the installation package. </w:t>
      </w:r>
    </w:p>
    <w:p w14:paraId="579881F6" w14:textId="77777777" w:rsidR="008D62B3" w:rsidRDefault="008A5AA5">
      <w:pPr>
        <w:pStyle w:val="NormalWeb"/>
        <w:widowControl/>
        <w:shd w:val="clear" w:color="auto" w:fill="FFFFFF"/>
        <w:spacing w:before="0" w:beforeAutospacing="0" w:after="240" w:afterAutospacing="0" w:line="360" w:lineRule="atLeast"/>
        <w:rPr>
          <w:rFonts w:ascii="SimSun" w:hAnsi="SimSun" w:cs="SimSun"/>
          <w:kern w:val="2"/>
        </w:rPr>
      </w:pPr>
      <w:r>
        <w:rPr>
          <w:rFonts w:ascii="SimSun" w:hAnsi="SimSun" w:cs="SimSun" w:hint="eastAsia"/>
          <w:kern w:val="2"/>
        </w:rPr>
        <w:t>（4）</w:t>
      </w:r>
      <w:r>
        <w:rPr>
          <w:rFonts w:ascii="SimSun" w:hAnsi="SimSun" w:cs="SimSun"/>
          <w:kern w:val="2"/>
        </w:rPr>
        <w:t>打开我们</w:t>
      </w:r>
      <w:proofErr w:type="gramStart"/>
      <w:r>
        <w:rPr>
          <w:rFonts w:ascii="SimSun" w:hAnsi="SimSun" w:cs="SimSun"/>
          <w:kern w:val="2"/>
        </w:rPr>
        <w:t>首先</w:t>
      </w:r>
      <w:r>
        <w:rPr>
          <w:rFonts w:ascii="SimSun" w:hAnsi="SimSun" w:cs="SimSun" w:hint="eastAsia"/>
          <w:kern w:val="2"/>
        </w:rPr>
        <w:t>勾选</w:t>
      </w:r>
      <w:proofErr w:type="gramEnd"/>
      <w:r>
        <w:rPr>
          <w:rFonts w:ascii="SimSun" w:hAnsi="SimSun" w:cs="SimSun" w:hint="eastAsia"/>
          <w:kern w:val="2"/>
        </w:rPr>
        <w:t>Add Python3.8 to PATH</w:t>
      </w:r>
      <w:r>
        <w:rPr>
          <w:rFonts w:ascii="SimSun" w:hAnsi="SimSun" w:cs="SimSun"/>
          <w:kern w:val="2"/>
        </w:rPr>
        <w:t>，</w:t>
      </w:r>
      <w:r>
        <w:rPr>
          <w:rFonts w:ascii="SimSun" w:hAnsi="SimSun" w:cs="SimSun" w:hint="eastAsia"/>
          <w:kern w:val="2"/>
        </w:rPr>
        <w:t xml:space="preserve">然后点击install Now。 </w:t>
      </w:r>
    </w:p>
    <w:p w14:paraId="10BEACB6" w14:textId="77777777" w:rsidR="008D62B3" w:rsidRDefault="008D62B3">
      <w:pPr>
        <w:pStyle w:val="NormalWeb"/>
        <w:widowControl/>
        <w:shd w:val="clear" w:color="auto" w:fill="FFFFFF"/>
        <w:spacing w:before="0" w:beforeAutospacing="0" w:after="240" w:afterAutospacing="0" w:line="360" w:lineRule="atLeast"/>
        <w:jc w:val="center"/>
        <w:rPr>
          <w:rFonts w:ascii="Arial" w:eastAsia="Arial" w:hAnsi="Arial" w:cs="Arial"/>
          <w:color w:val="4D4D4D"/>
          <w:shd w:val="clear" w:color="auto" w:fill="FFFFFF"/>
        </w:rPr>
      </w:pPr>
    </w:p>
    <w:p w14:paraId="7DF47CA2" w14:textId="0E876C0B" w:rsidR="008D62B3" w:rsidRDefault="004B1CE7">
      <w:pPr>
        <w:pStyle w:val="NormalWeb"/>
        <w:widowControl/>
        <w:shd w:val="clear" w:color="auto" w:fill="FFFFFF"/>
        <w:spacing w:before="0" w:beforeAutospacing="0" w:after="240" w:afterAutospacing="0" w:line="360" w:lineRule="atLeast"/>
        <w:jc w:val="center"/>
        <w:rPr>
          <w:rFonts w:ascii="Arial" w:eastAsia="Arial" w:hAnsi="Arial" w:cs="Arial"/>
          <w:color w:val="4D4D4D"/>
        </w:rPr>
      </w:pPr>
      <w:r>
        <w:rPr>
          <w:rFonts w:ascii="Arial" w:hAnsi="Arial" w:cs="Arial" w:hint="eastAsia"/>
          <w:noProof/>
          <w:color w:val="4D4D4D"/>
        </w:rPr>
        <w:lastRenderedPageBreak/>
        <w:drawing>
          <wp:inline distT="0" distB="0" distL="0" distR="0" wp14:anchorId="4AC05648" wp14:editId="4B6F7925">
            <wp:extent cx="5273040" cy="3291840"/>
            <wp:effectExtent l="0" t="0" r="0" b="0"/>
            <wp:docPr id="9" name="图片 18" descr="167342988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6734298802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3291840"/>
                    </a:xfrm>
                    <a:prstGeom prst="rect">
                      <a:avLst/>
                    </a:prstGeom>
                    <a:noFill/>
                    <a:ln>
                      <a:noFill/>
                    </a:ln>
                  </pic:spPr>
                </pic:pic>
              </a:graphicData>
            </a:graphic>
          </wp:inline>
        </w:drawing>
      </w:r>
    </w:p>
    <w:p w14:paraId="275E4DBC" w14:textId="77777777" w:rsidR="008D62B3" w:rsidRDefault="008A5AA5">
      <w:pPr>
        <w:pStyle w:val="NormalWeb"/>
        <w:widowControl/>
        <w:shd w:val="clear" w:color="auto" w:fill="FFFFFF"/>
        <w:spacing w:before="0" w:beforeAutospacing="0" w:after="240" w:afterAutospacing="0" w:line="360" w:lineRule="atLeast"/>
        <w:rPr>
          <w:rFonts w:ascii="Arial" w:eastAsia="Arial" w:hAnsi="Arial" w:cs="Arial"/>
          <w:color w:val="4D4D4D"/>
          <w:shd w:val="clear" w:color="auto" w:fill="FFFFFF"/>
        </w:rPr>
      </w:pPr>
      <w:r>
        <w:rPr>
          <w:rFonts w:hint="eastAsia"/>
          <w:kern w:val="2"/>
          <w:sz w:val="21"/>
        </w:rPr>
        <w:t xml:space="preserve">(5) </w:t>
      </w:r>
      <w:r>
        <w:rPr>
          <w:kern w:val="2"/>
          <w:sz w:val="21"/>
        </w:rPr>
        <w:t>Start the installation</w:t>
      </w:r>
    </w:p>
    <w:p w14:paraId="67D8FAF0" w14:textId="213B7E3D" w:rsidR="008D62B3" w:rsidRDefault="004B1CE7">
      <w:pPr>
        <w:pStyle w:val="NormalWeb"/>
        <w:widowControl/>
        <w:shd w:val="clear" w:color="auto" w:fill="FFFFFF"/>
        <w:spacing w:before="0" w:beforeAutospacing="0" w:after="240" w:afterAutospacing="0" w:line="360" w:lineRule="atLeast"/>
        <w:jc w:val="center"/>
        <w:rPr>
          <w:rFonts w:ascii="Arial" w:eastAsia="Arial" w:hAnsi="Arial" w:cs="Arial"/>
          <w:color w:val="4D4D4D"/>
        </w:rPr>
      </w:pPr>
      <w:r>
        <w:rPr>
          <w:rFonts w:ascii="Arial" w:eastAsia="Arial" w:hAnsi="Arial" w:cs="Arial"/>
          <w:noProof/>
          <w:color w:val="4D4D4D"/>
          <w:shd w:val="clear" w:color="auto" w:fill="FFFFFF"/>
        </w:rPr>
        <w:drawing>
          <wp:inline distT="0" distB="0" distL="0" distR="0" wp14:anchorId="4FBADC73" wp14:editId="3E7B74C5">
            <wp:extent cx="5227320" cy="2583180"/>
            <wp:effectExtent l="0" t="0" r="0" b="0"/>
            <wp:docPr id="10"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62"/>
                    <pic:cNvPicPr>
                      <a:picLocks noChangeAspect="1" noChangeArrowheads="1"/>
                    </pic:cNvPicPr>
                  </pic:nvPicPr>
                  <pic:blipFill>
                    <a:blip r:embed="rId17">
                      <a:extLst>
                        <a:ext uri="{28A0092B-C50C-407E-A947-70E740481C1C}">
                          <a14:useLocalDpi xmlns:a14="http://schemas.microsoft.com/office/drawing/2010/main" val="0"/>
                        </a:ext>
                      </a:extLst>
                    </a:blip>
                    <a:srcRect b="13634"/>
                    <a:stretch>
                      <a:fillRect/>
                    </a:stretch>
                  </pic:blipFill>
                  <pic:spPr bwMode="auto">
                    <a:xfrm>
                      <a:off x="0" y="0"/>
                      <a:ext cx="5227320" cy="2583180"/>
                    </a:xfrm>
                    <a:prstGeom prst="rect">
                      <a:avLst/>
                    </a:prstGeom>
                    <a:noFill/>
                    <a:ln>
                      <a:noFill/>
                    </a:ln>
                  </pic:spPr>
                </pic:pic>
              </a:graphicData>
            </a:graphic>
          </wp:inline>
        </w:drawing>
      </w:r>
    </w:p>
    <w:p w14:paraId="0A1FBAA2" w14:textId="77777777" w:rsidR="008D62B3" w:rsidRDefault="008A5AA5">
      <w:pPr>
        <w:pStyle w:val="NormalWeb"/>
        <w:widowControl/>
        <w:shd w:val="clear" w:color="auto" w:fill="FFFFFF"/>
        <w:spacing w:before="0" w:beforeAutospacing="0" w:after="240" w:afterAutospacing="0" w:line="360" w:lineRule="atLeast"/>
        <w:rPr>
          <w:kern w:val="2"/>
          <w:sz w:val="21"/>
        </w:rPr>
      </w:pPr>
      <w:r>
        <w:rPr>
          <w:rFonts w:hint="eastAsia"/>
          <w:kern w:val="2"/>
          <w:sz w:val="21"/>
        </w:rPr>
        <w:t xml:space="preserve">(6) </w:t>
      </w:r>
      <w:r>
        <w:rPr>
          <w:kern w:val="2"/>
          <w:sz w:val="21"/>
        </w:rPr>
        <w:t xml:space="preserve">After the installation is successful, click close, and the python installation is completed. </w:t>
      </w:r>
    </w:p>
    <w:p w14:paraId="7E478C79" w14:textId="590C9AF4" w:rsidR="008D62B3" w:rsidRDefault="004B1CE7">
      <w:pPr>
        <w:pStyle w:val="NormalWeb"/>
        <w:widowControl/>
        <w:shd w:val="clear" w:color="auto" w:fill="FFFFFF"/>
        <w:spacing w:before="0" w:beforeAutospacing="0" w:after="240" w:afterAutospacing="0" w:line="360" w:lineRule="atLeast"/>
        <w:jc w:val="center"/>
        <w:rPr>
          <w:rFonts w:ascii="Arial" w:hAnsi="Arial" w:cs="Arial"/>
          <w:color w:val="4D4D4D"/>
        </w:rPr>
      </w:pPr>
      <w:r>
        <w:rPr>
          <w:rFonts w:ascii="Arial" w:hAnsi="Arial" w:cs="Arial" w:hint="eastAsia"/>
          <w:noProof/>
          <w:color w:val="4D4D4D"/>
        </w:rPr>
        <w:lastRenderedPageBreak/>
        <w:drawing>
          <wp:inline distT="0" distB="0" distL="0" distR="0" wp14:anchorId="4EA80EE1" wp14:editId="6D9DC7F3">
            <wp:extent cx="5273040" cy="3291840"/>
            <wp:effectExtent l="0" t="0" r="0" b="0"/>
            <wp:docPr id="11" name="图片 19" descr="167343011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6734301150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291840"/>
                    </a:xfrm>
                    <a:prstGeom prst="rect">
                      <a:avLst/>
                    </a:prstGeom>
                    <a:noFill/>
                    <a:ln>
                      <a:noFill/>
                    </a:ln>
                  </pic:spPr>
                </pic:pic>
              </a:graphicData>
            </a:graphic>
          </wp:inline>
        </w:drawing>
      </w:r>
    </w:p>
    <w:p w14:paraId="19E503EE" w14:textId="77777777" w:rsidR="008D62B3" w:rsidRDefault="008A5AA5">
      <w:pPr>
        <w:pStyle w:val="NormalWeb"/>
        <w:widowControl/>
        <w:shd w:val="clear" w:color="auto" w:fill="FFFFFF"/>
        <w:spacing w:before="0" w:beforeAutospacing="0" w:after="240" w:afterAutospacing="0" w:line="360" w:lineRule="atLeast"/>
        <w:rPr>
          <w:kern w:val="2"/>
          <w:sz w:val="21"/>
        </w:rPr>
      </w:pPr>
      <w:r>
        <w:rPr>
          <w:rFonts w:hint="eastAsia"/>
          <w:kern w:val="2"/>
          <w:sz w:val="21"/>
        </w:rPr>
        <w:t xml:space="preserve">(7) </w:t>
      </w:r>
      <w:r>
        <w:rPr>
          <w:kern w:val="2"/>
          <w:sz w:val="21"/>
        </w:rPr>
        <w:t>Check the environment variable configuration: (this step can be skipped).</w:t>
      </w:r>
    </w:p>
    <w:p w14:paraId="01D4929D" w14:textId="77777777" w:rsidR="008D62B3" w:rsidRDefault="008A5AA5">
      <w:pPr>
        <w:pStyle w:val="NormalWeb"/>
        <w:widowControl/>
        <w:shd w:val="clear" w:color="auto" w:fill="FFFFFF"/>
        <w:spacing w:before="0" w:beforeAutospacing="0" w:after="240" w:afterAutospacing="0" w:line="360" w:lineRule="atLeast"/>
        <w:rPr>
          <w:kern w:val="2"/>
          <w:sz w:val="21"/>
        </w:rPr>
      </w:pPr>
      <w:r>
        <w:rPr>
          <w:kern w:val="2"/>
          <w:sz w:val="21"/>
        </w:rPr>
        <w:t>Open the win key + r, pop up the run box, enter cmd, and open the cmd command line window. If you can enter python and press Enter, if you can enter the command line window of python, it means that the Python environment variable is successfully configured.</w:t>
      </w:r>
    </w:p>
    <w:p w14:paraId="530939A5" w14:textId="77777777" w:rsidR="008D62B3" w:rsidRDefault="008A5AA5">
      <w:pPr>
        <w:pStyle w:val="NormalWeb"/>
        <w:widowControl/>
        <w:shd w:val="clear" w:color="auto" w:fill="FFFFFF"/>
        <w:spacing w:before="0" w:beforeAutospacing="0" w:after="240" w:afterAutospacing="0" w:line="360" w:lineRule="atLeast"/>
        <w:rPr>
          <w:rFonts w:ascii="Arial" w:eastAsia="Arial" w:hAnsi="Arial" w:cs="Arial"/>
          <w:color w:val="4D4D4D"/>
          <w:shd w:val="clear" w:color="auto" w:fill="FFFFFF"/>
        </w:rPr>
      </w:pPr>
      <w:r>
        <w:rPr>
          <w:kern w:val="2"/>
          <w:sz w:val="21"/>
        </w:rPr>
        <w:t>At this point, the Python 3.8.6 installation is complete</w:t>
      </w:r>
    </w:p>
    <w:p w14:paraId="23F55A05" w14:textId="165B2E25" w:rsidR="008D62B3" w:rsidRDefault="004B1CE7">
      <w:pPr>
        <w:pStyle w:val="NormalWeb"/>
        <w:widowControl/>
        <w:shd w:val="clear" w:color="auto" w:fill="FFFFFF"/>
        <w:spacing w:before="0" w:beforeAutospacing="0" w:after="240" w:afterAutospacing="0" w:line="360" w:lineRule="atLeast"/>
        <w:jc w:val="center"/>
        <w:rPr>
          <w:rFonts w:ascii="Arial" w:eastAsia="Arial" w:hAnsi="Arial" w:cs="Arial"/>
          <w:color w:val="4D4D4D"/>
        </w:rPr>
      </w:pPr>
      <w:r>
        <w:rPr>
          <w:rFonts w:ascii="Arial" w:eastAsia="Arial" w:hAnsi="Arial" w:cs="Arial"/>
          <w:noProof/>
          <w:color w:val="4D4D4D"/>
          <w:shd w:val="clear" w:color="auto" w:fill="FFFFFF"/>
        </w:rPr>
        <w:drawing>
          <wp:inline distT="0" distB="0" distL="0" distR="0" wp14:anchorId="204FA52F" wp14:editId="1FC65297">
            <wp:extent cx="5326380" cy="2141220"/>
            <wp:effectExtent l="0" t="0" r="0" b="0"/>
            <wp:docPr id="12"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IMG_264"/>
                    <pic:cNvPicPr>
                      <a:picLocks noChangeAspect="1" noChangeArrowheads="1"/>
                    </pic:cNvPicPr>
                  </pic:nvPicPr>
                  <pic:blipFill>
                    <a:blip r:embed="rId19">
                      <a:extLst>
                        <a:ext uri="{28A0092B-C50C-407E-A947-70E740481C1C}">
                          <a14:useLocalDpi xmlns:a14="http://schemas.microsoft.com/office/drawing/2010/main" val="0"/>
                        </a:ext>
                      </a:extLst>
                    </a:blip>
                    <a:srcRect b="16905"/>
                    <a:stretch>
                      <a:fillRect/>
                    </a:stretch>
                  </pic:blipFill>
                  <pic:spPr bwMode="auto">
                    <a:xfrm>
                      <a:off x="0" y="0"/>
                      <a:ext cx="5326380" cy="2141220"/>
                    </a:xfrm>
                    <a:prstGeom prst="rect">
                      <a:avLst/>
                    </a:prstGeom>
                    <a:noFill/>
                    <a:ln>
                      <a:noFill/>
                    </a:ln>
                  </pic:spPr>
                </pic:pic>
              </a:graphicData>
            </a:graphic>
          </wp:inline>
        </w:drawing>
      </w:r>
    </w:p>
    <w:p w14:paraId="168B2B97" w14:textId="3D7F223F" w:rsidR="008D62B3" w:rsidRDefault="008A5AA5">
      <w:r>
        <w:rPr>
          <w:rFonts w:hint="eastAsia"/>
        </w:rPr>
        <w:t>(8) Install the python library file</w:t>
      </w:r>
      <w:r w:rsidR="004B1CE7">
        <w:rPr>
          <w:noProof/>
        </w:rPr>
        <w:drawing>
          <wp:inline distT="0" distB="0" distL="0" distR="0" wp14:anchorId="2A80AE94" wp14:editId="56C422FD">
            <wp:extent cx="975360" cy="205740"/>
            <wp:effectExtent l="0" t="0" r="0" b="0"/>
            <wp:docPr id="1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360" cy="205740"/>
                    </a:xfrm>
                    <a:prstGeom prst="rect">
                      <a:avLst/>
                    </a:prstGeom>
                    <a:noFill/>
                    <a:ln>
                      <a:noFill/>
                    </a:ln>
                    <a:effectLst/>
                  </pic:spPr>
                </pic:pic>
              </a:graphicData>
            </a:graphic>
          </wp:inline>
        </w:drawing>
      </w:r>
      <w:r>
        <w:rPr>
          <w:rFonts w:hint="eastAsia"/>
        </w:rPr>
        <w:t xml:space="preserve">, enter the folder shift+right-click to bring up "open command window here". Type python setup.py install in the command box and press Enter to install our library. </w:t>
      </w:r>
    </w:p>
    <w:p w14:paraId="7413F50D" w14:textId="126C1F33" w:rsidR="008D62B3" w:rsidRDefault="004B1CE7">
      <w:r>
        <w:rPr>
          <w:noProof/>
        </w:rPr>
        <w:lastRenderedPageBreak/>
        <w:drawing>
          <wp:inline distT="0" distB="0" distL="0" distR="0" wp14:anchorId="25B62794" wp14:editId="7845376C">
            <wp:extent cx="3291840" cy="2537460"/>
            <wp:effectExtent l="0" t="0" r="0" b="0"/>
            <wp:docPr id="14" name="图片 82" descr="167350790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16735079095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1840" cy="2537460"/>
                    </a:xfrm>
                    <a:prstGeom prst="rect">
                      <a:avLst/>
                    </a:prstGeom>
                    <a:noFill/>
                    <a:ln>
                      <a:noFill/>
                    </a:ln>
                  </pic:spPr>
                </pic:pic>
              </a:graphicData>
            </a:graphic>
          </wp:inline>
        </w:drawing>
      </w:r>
      <w:r>
        <w:rPr>
          <w:noProof/>
        </w:rPr>
        <w:drawing>
          <wp:inline distT="0" distB="0" distL="0" distR="0" wp14:anchorId="58191B00" wp14:editId="2EE5C74D">
            <wp:extent cx="1714500" cy="2491740"/>
            <wp:effectExtent l="0" t="0" r="0" b="0"/>
            <wp:docPr id="15" name="图片 84" descr="167350818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16735081856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4500" cy="2491740"/>
                    </a:xfrm>
                    <a:prstGeom prst="rect">
                      <a:avLst/>
                    </a:prstGeom>
                    <a:noFill/>
                    <a:ln>
                      <a:noFill/>
                    </a:ln>
                    <a:effectLst/>
                  </pic:spPr>
                </pic:pic>
              </a:graphicData>
            </a:graphic>
          </wp:inline>
        </w:drawing>
      </w:r>
    </w:p>
    <w:p w14:paraId="3CACF294" w14:textId="55EB08BC" w:rsidR="008D62B3" w:rsidRDefault="004B1CE7">
      <w:r>
        <w:rPr>
          <w:noProof/>
        </w:rPr>
        <w:drawing>
          <wp:inline distT="0" distB="0" distL="0" distR="0" wp14:anchorId="562DBEB8" wp14:editId="6F742637">
            <wp:extent cx="5273040" cy="2186940"/>
            <wp:effectExtent l="0" t="0" r="0" b="0"/>
            <wp:docPr id="16" name="图片 85" descr="1673508336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16735083366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186940"/>
                    </a:xfrm>
                    <a:prstGeom prst="rect">
                      <a:avLst/>
                    </a:prstGeom>
                    <a:noFill/>
                    <a:ln>
                      <a:noFill/>
                    </a:ln>
                  </pic:spPr>
                </pic:pic>
              </a:graphicData>
            </a:graphic>
          </wp:inline>
        </w:drawing>
      </w:r>
    </w:p>
    <w:p w14:paraId="51E2DF2C" w14:textId="77777777" w:rsidR="008D62B3" w:rsidRDefault="008A5AA5">
      <w:r>
        <w:rPr>
          <w:rFonts w:hint="eastAsia"/>
        </w:rPr>
        <w:t>3</w:t>
      </w:r>
      <w:r>
        <w:rPr>
          <w:rFonts w:hint="eastAsia"/>
        </w:rPr>
        <w:t>、</w:t>
      </w:r>
      <w:r>
        <w:rPr>
          <w:rFonts w:hint="eastAsia"/>
        </w:rPr>
        <w:t>Arduino IDE</w:t>
      </w:r>
      <w:r>
        <w:rPr>
          <w:rFonts w:hint="eastAsia"/>
        </w:rPr>
        <w:t>安装</w:t>
      </w:r>
    </w:p>
    <w:p w14:paraId="079878CC" w14:textId="77777777" w:rsidR="008D62B3" w:rsidRDefault="008A5AA5">
      <w:r>
        <w:rPr>
          <w:rFonts w:hint="eastAsia"/>
        </w:rPr>
        <w:t>(1) Enter the official website www.arduino.cc complete the installation package download.</w:t>
      </w:r>
    </w:p>
    <w:p w14:paraId="7F5EED77" w14:textId="2D9EBC00" w:rsidR="008D62B3" w:rsidRDefault="004B1CE7">
      <w:r>
        <w:rPr>
          <w:noProof/>
        </w:rPr>
        <w:drawing>
          <wp:inline distT="0" distB="0" distL="0" distR="0" wp14:anchorId="33FA6C04" wp14:editId="6757C7F4">
            <wp:extent cx="5265420" cy="2057400"/>
            <wp:effectExtent l="0" t="0" r="0" b="0"/>
            <wp:docPr id="17" name="图片 86" descr="167350867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16735086706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2057400"/>
                    </a:xfrm>
                    <a:prstGeom prst="rect">
                      <a:avLst/>
                    </a:prstGeom>
                    <a:noFill/>
                    <a:ln>
                      <a:noFill/>
                    </a:ln>
                  </pic:spPr>
                </pic:pic>
              </a:graphicData>
            </a:graphic>
          </wp:inline>
        </w:drawing>
      </w:r>
    </w:p>
    <w:p w14:paraId="77C8F9BE" w14:textId="26548993" w:rsidR="008D62B3" w:rsidRDefault="004B1CE7">
      <w:r>
        <w:rPr>
          <w:noProof/>
        </w:rPr>
        <w:lastRenderedPageBreak/>
        <w:drawing>
          <wp:inline distT="0" distB="0" distL="0" distR="0" wp14:anchorId="290EA0C2" wp14:editId="492B89DC">
            <wp:extent cx="5273040" cy="4953000"/>
            <wp:effectExtent l="0" t="0" r="0" b="0"/>
            <wp:docPr id="18" name="图片 87" descr="167350872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16735087221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4953000"/>
                    </a:xfrm>
                    <a:prstGeom prst="rect">
                      <a:avLst/>
                    </a:prstGeom>
                    <a:noFill/>
                    <a:ln>
                      <a:noFill/>
                    </a:ln>
                  </pic:spPr>
                </pic:pic>
              </a:graphicData>
            </a:graphic>
          </wp:inline>
        </w:drawing>
      </w:r>
    </w:p>
    <w:p w14:paraId="7421F69D" w14:textId="77777777" w:rsidR="008D62B3" w:rsidRDefault="008A5AA5">
      <w:pPr>
        <w:numPr>
          <w:ilvl w:val="0"/>
          <w:numId w:val="1"/>
        </w:numPr>
      </w:pPr>
      <w:r>
        <w:rPr>
          <w:rFonts w:hint="eastAsia"/>
        </w:rPr>
        <w:t>安装</w:t>
      </w:r>
      <w:r>
        <w:rPr>
          <w:rFonts w:hint="eastAsia"/>
        </w:rPr>
        <w:t>Arduino IDE</w:t>
      </w:r>
    </w:p>
    <w:p w14:paraId="55FEEA55" w14:textId="77777777" w:rsidR="008D62B3" w:rsidRDefault="008A5AA5">
      <w:pPr>
        <w:ind w:firstLine="420"/>
      </w:pPr>
      <w:r>
        <w:rPr>
          <w:rFonts w:hint="eastAsia"/>
        </w:rPr>
        <w:t>Double-click and press the subpackage to install the software, and the installation is completed as shown in the following figure.</w:t>
      </w:r>
    </w:p>
    <w:p w14:paraId="2F709E1D" w14:textId="15E9DAC7" w:rsidR="008D62B3" w:rsidRDefault="004B1CE7">
      <w:pPr>
        <w:ind w:firstLine="420"/>
      </w:pPr>
      <w:r>
        <w:rPr>
          <w:noProof/>
        </w:rPr>
        <w:drawing>
          <wp:inline distT="0" distB="0" distL="0" distR="0" wp14:anchorId="3139FB02" wp14:editId="17AE546F">
            <wp:extent cx="2491740" cy="2941320"/>
            <wp:effectExtent l="0" t="0" r="0" b="0"/>
            <wp:docPr id="19" name="图片 88" descr="167350889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16735088951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1740" cy="2941320"/>
                    </a:xfrm>
                    <a:prstGeom prst="rect">
                      <a:avLst/>
                    </a:prstGeom>
                    <a:noFill/>
                    <a:ln>
                      <a:noFill/>
                    </a:ln>
                  </pic:spPr>
                </pic:pic>
              </a:graphicData>
            </a:graphic>
          </wp:inline>
        </w:drawing>
      </w:r>
    </w:p>
    <w:p w14:paraId="0E6E9335" w14:textId="77777777" w:rsidR="008D62B3" w:rsidRDefault="008A5AA5">
      <w:pPr>
        <w:numPr>
          <w:ilvl w:val="0"/>
          <w:numId w:val="1"/>
        </w:numPr>
      </w:pPr>
      <w:r>
        <w:rPr>
          <w:rFonts w:hint="eastAsia"/>
        </w:rPr>
        <w:lastRenderedPageBreak/>
        <w:t>To install the IDE library, click on "Tools" --- "Library Management", and enter our library file name Firmataexpress to install it. Note that we chose to install version 1.2.0. Select Install All to install.</w:t>
      </w:r>
    </w:p>
    <w:p w14:paraId="43121578" w14:textId="0BA08C32" w:rsidR="008D62B3" w:rsidRDefault="004B1CE7">
      <w:r>
        <w:rPr>
          <w:noProof/>
        </w:rPr>
        <w:drawing>
          <wp:inline distT="0" distB="0" distL="0" distR="0" wp14:anchorId="185F4EFA" wp14:editId="1B28E9DD">
            <wp:extent cx="4762500" cy="3436620"/>
            <wp:effectExtent l="0" t="0" r="0" b="0"/>
            <wp:docPr id="20" name="图片 89" descr="167350911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16735091119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436620"/>
                    </a:xfrm>
                    <a:prstGeom prst="rect">
                      <a:avLst/>
                    </a:prstGeom>
                    <a:noFill/>
                    <a:ln>
                      <a:noFill/>
                    </a:ln>
                  </pic:spPr>
                </pic:pic>
              </a:graphicData>
            </a:graphic>
          </wp:inline>
        </w:drawing>
      </w:r>
    </w:p>
    <w:p w14:paraId="27CE85CB" w14:textId="4A4FAB93" w:rsidR="008D62B3" w:rsidRDefault="004B1CE7">
      <w:r>
        <w:rPr>
          <w:noProof/>
        </w:rPr>
        <w:drawing>
          <wp:inline distT="0" distB="0" distL="0" distR="0" wp14:anchorId="1B6578BB" wp14:editId="1ABFC75B">
            <wp:extent cx="5273040" cy="2705100"/>
            <wp:effectExtent l="0" t="0" r="0" b="0"/>
            <wp:docPr id="21" name="图片 90" descr="167350923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16735092326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2705100"/>
                    </a:xfrm>
                    <a:prstGeom prst="rect">
                      <a:avLst/>
                    </a:prstGeom>
                    <a:noFill/>
                    <a:ln>
                      <a:noFill/>
                    </a:ln>
                  </pic:spPr>
                </pic:pic>
              </a:graphicData>
            </a:graphic>
          </wp:inline>
        </w:drawing>
      </w:r>
    </w:p>
    <w:p w14:paraId="38EF977C" w14:textId="77777777" w:rsidR="008D62B3" w:rsidRDefault="008A5AA5">
      <w:pPr>
        <w:numPr>
          <w:ilvl w:val="0"/>
          <w:numId w:val="1"/>
        </w:numPr>
      </w:pPr>
      <w:r>
        <w:rPr>
          <w:rFonts w:hint="eastAsia"/>
        </w:rPr>
        <w:t xml:space="preserve">Hardware uploads the </w:t>
      </w:r>
      <w:proofErr w:type="spellStart"/>
      <w:r>
        <w:rPr>
          <w:rFonts w:hint="eastAsia"/>
        </w:rPr>
        <w:t>Firmataexpress</w:t>
      </w:r>
      <w:proofErr w:type="spellEnd"/>
      <w:r>
        <w:rPr>
          <w:rFonts w:hint="eastAsia"/>
        </w:rPr>
        <w:t xml:space="preserve"> library file</w:t>
      </w:r>
    </w:p>
    <w:p w14:paraId="5A93489C" w14:textId="34D5800D" w:rsidR="008D62B3" w:rsidRDefault="008A5AA5">
      <w:pPr>
        <w:ind w:firstLine="420"/>
      </w:pPr>
      <w:r>
        <w:rPr>
          <w:rFonts w:hint="eastAsia"/>
        </w:rPr>
        <w:t>After the library installation is completed, we click on "File" ---- select "Example", find the third-party library sample, and then find our library file and open it. After opening the library file, we checked our practice box to our computer. Click "Tools" --- "Development Type" and select arduino UNO, and select comX as the port. Click</w:t>
      </w:r>
      <w:r w:rsidR="004B1CE7">
        <w:rPr>
          <w:rFonts w:hint="eastAsia"/>
          <w:noProof/>
        </w:rPr>
        <w:drawing>
          <wp:inline distT="0" distB="0" distL="0" distR="0" wp14:anchorId="1ED56258" wp14:editId="0B6ECDB0">
            <wp:extent cx="350520" cy="190500"/>
            <wp:effectExtent l="0" t="0" r="0" b="0"/>
            <wp:docPr id="22" name="图片 94" descr="167350986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16735098676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520" cy="190500"/>
                    </a:xfrm>
                    <a:prstGeom prst="rect">
                      <a:avLst/>
                    </a:prstGeom>
                    <a:noFill/>
                    <a:ln>
                      <a:noFill/>
                    </a:ln>
                    <a:effectLst/>
                  </pic:spPr>
                </pic:pic>
              </a:graphicData>
            </a:graphic>
          </wp:inline>
        </w:drawing>
      </w:r>
      <w:r>
        <w:rPr>
          <w:rFonts w:hint="eastAsia"/>
        </w:rPr>
        <w:t xml:space="preserve"> the button to upload the library file. </w:t>
      </w:r>
    </w:p>
    <w:p w14:paraId="5F557D55" w14:textId="2688EF99" w:rsidR="008D62B3" w:rsidRDefault="004B1CE7">
      <w:pPr>
        <w:ind w:firstLine="420"/>
      </w:pPr>
      <w:r>
        <w:rPr>
          <w:noProof/>
        </w:rPr>
        <w:lastRenderedPageBreak/>
        <w:drawing>
          <wp:inline distT="0" distB="0" distL="0" distR="0" wp14:anchorId="7B2A9D96" wp14:editId="047C1046">
            <wp:extent cx="2468880" cy="3916680"/>
            <wp:effectExtent l="0" t="0" r="0" b="0"/>
            <wp:docPr id="2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3916680"/>
                    </a:xfrm>
                    <a:prstGeom prst="rect">
                      <a:avLst/>
                    </a:prstGeom>
                    <a:noFill/>
                    <a:ln>
                      <a:noFill/>
                    </a:ln>
                    <a:effectLst/>
                  </pic:spPr>
                </pic:pic>
              </a:graphicData>
            </a:graphic>
          </wp:inline>
        </w:drawing>
      </w:r>
      <w:r>
        <w:rPr>
          <w:noProof/>
        </w:rPr>
        <w:drawing>
          <wp:inline distT="0" distB="0" distL="0" distR="0" wp14:anchorId="2CEC789B" wp14:editId="4963ED1A">
            <wp:extent cx="2453640" cy="1082040"/>
            <wp:effectExtent l="0" t="0" r="0" b="0"/>
            <wp:docPr id="2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3640" cy="1082040"/>
                    </a:xfrm>
                    <a:prstGeom prst="rect">
                      <a:avLst/>
                    </a:prstGeom>
                    <a:noFill/>
                    <a:ln>
                      <a:noFill/>
                    </a:ln>
                  </pic:spPr>
                </pic:pic>
              </a:graphicData>
            </a:graphic>
          </wp:inline>
        </w:drawing>
      </w:r>
    </w:p>
    <w:p w14:paraId="6DB61EF6" w14:textId="77777777" w:rsidR="008D62B3" w:rsidRDefault="008D62B3">
      <w:pPr>
        <w:ind w:firstLine="420"/>
      </w:pPr>
    </w:p>
    <w:p w14:paraId="7ECEB195" w14:textId="1A946A5F" w:rsidR="008D62B3" w:rsidRDefault="004B1CE7">
      <w:pPr>
        <w:ind w:firstLine="420"/>
      </w:pPr>
      <w:r>
        <w:rPr>
          <w:noProof/>
        </w:rPr>
        <w:drawing>
          <wp:inline distT="0" distB="0" distL="0" distR="0" wp14:anchorId="06DBA88E" wp14:editId="6AE97E05">
            <wp:extent cx="4838700" cy="4556760"/>
            <wp:effectExtent l="0" t="0" r="0" b="0"/>
            <wp:docPr id="2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700" cy="4556760"/>
                    </a:xfrm>
                    <a:prstGeom prst="rect">
                      <a:avLst/>
                    </a:prstGeom>
                    <a:noFill/>
                    <a:ln>
                      <a:noFill/>
                    </a:ln>
                  </pic:spPr>
                </pic:pic>
              </a:graphicData>
            </a:graphic>
          </wp:inline>
        </w:drawing>
      </w:r>
    </w:p>
    <w:p w14:paraId="5A7FA8D3" w14:textId="131AA9CA" w:rsidR="008D62B3" w:rsidRDefault="004B1CE7">
      <w:pPr>
        <w:ind w:firstLine="420"/>
      </w:pPr>
      <w:r>
        <w:rPr>
          <w:noProof/>
        </w:rPr>
        <w:lastRenderedPageBreak/>
        <w:drawing>
          <wp:inline distT="0" distB="0" distL="0" distR="0" wp14:anchorId="33DE05AF" wp14:editId="7A6F18E3">
            <wp:extent cx="2964180" cy="2286000"/>
            <wp:effectExtent l="0" t="0" r="0" b="0"/>
            <wp:docPr id="2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4180" cy="2286000"/>
                    </a:xfrm>
                    <a:prstGeom prst="rect">
                      <a:avLst/>
                    </a:prstGeom>
                    <a:noFill/>
                    <a:ln>
                      <a:noFill/>
                    </a:ln>
                    <a:effectLst/>
                  </pic:spPr>
                </pic:pic>
              </a:graphicData>
            </a:graphic>
          </wp:inline>
        </w:drawing>
      </w:r>
      <w:r>
        <w:rPr>
          <w:rFonts w:hint="eastAsia"/>
          <w:noProof/>
        </w:rPr>
        <w:drawing>
          <wp:inline distT="0" distB="0" distL="0" distR="0" wp14:anchorId="678CE9F5" wp14:editId="5FA52B45">
            <wp:extent cx="2004060" cy="2270760"/>
            <wp:effectExtent l="0" t="0" r="0" b="0"/>
            <wp:docPr id="27" name="图片 98" descr="167350999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16735099907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4060" cy="2270760"/>
                    </a:xfrm>
                    <a:prstGeom prst="rect">
                      <a:avLst/>
                    </a:prstGeom>
                    <a:noFill/>
                    <a:ln>
                      <a:noFill/>
                    </a:ln>
                    <a:effectLst/>
                  </pic:spPr>
                </pic:pic>
              </a:graphicData>
            </a:graphic>
          </wp:inline>
        </w:drawing>
      </w:r>
    </w:p>
    <w:p w14:paraId="6E7C7EB1" w14:textId="77777777" w:rsidR="008D62B3" w:rsidRDefault="008D62B3">
      <w:pPr>
        <w:ind w:firstLine="420"/>
      </w:pPr>
    </w:p>
    <w:p w14:paraId="3915368D" w14:textId="77777777" w:rsidR="008D62B3" w:rsidRDefault="008D62B3">
      <w:pPr>
        <w:ind w:firstLine="420"/>
      </w:pPr>
    </w:p>
    <w:p w14:paraId="7DDA8893" w14:textId="77777777" w:rsidR="008D62B3" w:rsidRDefault="008A5AA5">
      <w:pPr>
        <w:numPr>
          <w:ilvl w:val="0"/>
          <w:numId w:val="2"/>
        </w:numPr>
      </w:pPr>
      <w:r>
        <w:rPr>
          <w:rFonts w:hint="eastAsia"/>
        </w:rPr>
        <w:t>The basic syntax of Python</w:t>
      </w:r>
    </w:p>
    <w:p w14:paraId="43B668F0" w14:textId="77777777" w:rsidR="008D62B3" w:rsidRDefault="008A5AA5">
      <w:r>
        <w:rPr>
          <w:rFonts w:hint="eastAsia"/>
        </w:rPr>
        <w:t xml:space="preserve">     1. Grammar</w:t>
      </w:r>
    </w:p>
    <w:p w14:paraId="47E48AA4" w14:textId="77777777" w:rsidR="008D62B3" w:rsidRDefault="008A5AA5">
      <w:pPr>
        <w:ind w:firstLine="420"/>
      </w:pPr>
      <w:r>
        <w:rPr>
          <w:rFonts w:hint="eastAsia"/>
        </w:rPr>
        <w:t>(1) print output</w:t>
      </w:r>
    </w:p>
    <w:p w14:paraId="25A78C0C" w14:textId="77777777" w:rsidR="008D62B3" w:rsidRDefault="008A5AA5">
      <w:pPr>
        <w:ind w:firstLine="420"/>
      </w:pPr>
      <w:r>
        <w:rPr>
          <w:rFonts w:hint="eastAsia"/>
        </w:rPr>
        <w:t xml:space="preserve">        The default output of print is a line break, separated by a comma between different data, and the output of a line break:\n.</w:t>
      </w:r>
    </w:p>
    <w:p w14:paraId="27B4735D" w14:textId="77777777" w:rsidR="008D62B3" w:rsidRDefault="008A5AA5">
      <w:pPr>
        <w:ind w:firstLineChars="200" w:firstLine="420"/>
      </w:pPr>
      <w:r>
        <w:rPr>
          <w:rFonts w:hint="eastAsia"/>
        </w:rPr>
        <w:t>(2) Python annotations</w:t>
      </w:r>
    </w:p>
    <w:p w14:paraId="50BA89CE" w14:textId="77777777" w:rsidR="008D62B3" w:rsidRDefault="008A5AA5">
      <w:pPr>
        <w:ind w:firstLine="420"/>
      </w:pPr>
      <w:r>
        <w:rPr>
          <w:rFonts w:hint="eastAsia"/>
        </w:rPr>
        <w:t xml:space="preserve">        </w:t>
      </w:r>
      <w:r>
        <w:rPr>
          <w:rFonts w:hint="eastAsia"/>
        </w:rPr>
        <w:t>单行注释</w:t>
      </w:r>
      <w:r>
        <w:rPr>
          <w:rFonts w:hint="eastAsia"/>
        </w:rPr>
        <w:t>:# ctrl+/</w:t>
      </w:r>
    </w:p>
    <w:p w14:paraId="1F458791" w14:textId="77777777" w:rsidR="008D62B3" w:rsidRDefault="008A5AA5">
      <w:pPr>
        <w:ind w:firstLine="420"/>
      </w:pPr>
      <w:r>
        <w:rPr>
          <w:rFonts w:hint="eastAsia"/>
        </w:rPr>
        <w:t xml:space="preserve">        Multi-line comment: '''' '</w:t>
      </w:r>
    </w:p>
    <w:p w14:paraId="496E9673" w14:textId="77777777" w:rsidR="008D62B3" w:rsidRDefault="008A5AA5">
      <w:pPr>
        <w:ind w:firstLine="420"/>
      </w:pPr>
      <w:r>
        <w:rPr>
          <w:rFonts w:hint="eastAsia"/>
        </w:rPr>
        <w:t>(3) Numerical value</w:t>
      </w:r>
    </w:p>
    <w:p w14:paraId="328E8C46" w14:textId="77777777" w:rsidR="008D62B3" w:rsidRDefault="008A5AA5">
      <w:pPr>
        <w:ind w:firstLine="420"/>
      </w:pPr>
      <w:r>
        <w:rPr>
          <w:rFonts w:hint="eastAsia"/>
        </w:rPr>
        <w:t xml:space="preserve">        It is the same as the numeric value in the number (note: the value is not in quotation marks).</w:t>
      </w:r>
    </w:p>
    <w:p w14:paraId="21A832BF" w14:textId="77777777" w:rsidR="008D62B3" w:rsidRDefault="008A5AA5">
      <w:pPr>
        <w:ind w:firstLine="420"/>
      </w:pPr>
      <w:r>
        <w:rPr>
          <w:rFonts w:hint="eastAsia"/>
        </w:rPr>
        <w:t>(4) Strings</w:t>
      </w:r>
    </w:p>
    <w:p w14:paraId="4CAF90A5" w14:textId="77777777" w:rsidR="008D62B3" w:rsidRDefault="008A5AA5">
      <w:pPr>
        <w:ind w:firstLine="420"/>
      </w:pPr>
      <w:r>
        <w:rPr>
          <w:rFonts w:hint="eastAsia"/>
        </w:rPr>
        <w:t xml:space="preserve">        Python uses quotation marks to denote strings (a string of literals).</w:t>
      </w:r>
    </w:p>
    <w:p w14:paraId="064CD9D2" w14:textId="77777777" w:rsidR="008D62B3" w:rsidRDefault="008A5AA5">
      <w:pPr>
        <w:ind w:firstLine="420"/>
      </w:pPr>
      <w:r>
        <w:rPr>
          <w:rFonts w:hint="eastAsia"/>
        </w:rPr>
        <w:t>(5) Variables</w:t>
      </w:r>
    </w:p>
    <w:p w14:paraId="4D4CF287" w14:textId="77777777" w:rsidR="008D62B3" w:rsidRDefault="008A5AA5">
      <w:pPr>
        <w:ind w:firstLine="420"/>
      </w:pPr>
      <w:r>
        <w:rPr>
          <w:rFonts w:hint="eastAsia"/>
        </w:rPr>
        <w:t xml:space="preserve">        What is a variable: In a programming language, a piece of data is stored and needs to be received with a variable.</w:t>
      </w:r>
    </w:p>
    <w:p w14:paraId="1C010973" w14:textId="77777777" w:rsidR="008D62B3" w:rsidRDefault="008A5AA5">
      <w:pPr>
        <w:ind w:firstLine="420"/>
      </w:pPr>
      <w:r>
        <w:rPr>
          <w:rFonts w:hint="eastAsia"/>
        </w:rPr>
        <w:t xml:space="preserve">        Naming convention for variables: Variable Type Variable Name = Value</w:t>
      </w:r>
    </w:p>
    <w:p w14:paraId="6ED44389" w14:textId="77777777" w:rsidR="008D62B3" w:rsidRDefault="008A5AA5">
      <w:pPr>
        <w:ind w:firstLine="420"/>
      </w:pPr>
      <w:r>
        <w:rPr>
          <w:rFonts w:hint="eastAsia"/>
        </w:rPr>
        <w:t xml:space="preserve">                Including numbers, letters, underscores, not starting with numbers, try to know the name.</w:t>
      </w:r>
    </w:p>
    <w:p w14:paraId="602FD8E7" w14:textId="77777777" w:rsidR="008D62B3" w:rsidRDefault="008A5AA5">
      <w:pPr>
        <w:ind w:firstLine="420"/>
      </w:pPr>
      <w:r>
        <w:rPr>
          <w:rFonts w:hint="eastAsia"/>
        </w:rPr>
        <w:t xml:space="preserve">                Note: No keywords.</w:t>
      </w:r>
    </w:p>
    <w:p w14:paraId="26A0F2C2" w14:textId="77777777" w:rsidR="008D62B3" w:rsidRDefault="008A5AA5">
      <w:pPr>
        <w:ind w:firstLine="420"/>
      </w:pPr>
      <w:r>
        <w:rPr>
          <w:rFonts w:hint="eastAsia"/>
        </w:rPr>
        <w:t xml:space="preserve">                  int age = 18</w:t>
      </w:r>
    </w:p>
    <w:p w14:paraId="078DB1FB" w14:textId="77777777" w:rsidR="008D62B3" w:rsidRDefault="008A5AA5">
      <w:pPr>
        <w:ind w:firstLine="420"/>
      </w:pPr>
      <w:r>
        <w:rPr>
          <w:rFonts w:hint="eastAsia"/>
        </w:rPr>
        <w:t>(6) Identifier: (All the names we take are identifiers)</w:t>
      </w:r>
    </w:p>
    <w:p w14:paraId="61F191D2" w14:textId="77777777" w:rsidR="008D62B3" w:rsidRDefault="008A5AA5">
      <w:pPr>
        <w:ind w:firstLine="420"/>
      </w:pPr>
      <w:r>
        <w:rPr>
          <w:rFonts w:hint="eastAsia"/>
        </w:rPr>
        <w:t xml:space="preserve">        Specification: Identifiers are composed of letters, numbers, and underscores, and keywords cannot be used.</w:t>
      </w:r>
    </w:p>
    <w:p w14:paraId="0B740281" w14:textId="77777777" w:rsidR="008D62B3" w:rsidRDefault="008A5AA5">
      <w:pPr>
        <w:ind w:firstLine="420"/>
      </w:pPr>
      <w:r>
        <w:rPr>
          <w:rFonts w:hint="eastAsia"/>
        </w:rPr>
        <w:t xml:space="preserve">        Identifiers include: variable name, function name, class name, module name, and project name.</w:t>
      </w:r>
    </w:p>
    <w:p w14:paraId="7C90C0D6" w14:textId="77777777" w:rsidR="008D62B3" w:rsidRDefault="008A5AA5">
      <w:pPr>
        <w:ind w:firstLine="420"/>
      </w:pPr>
      <w:r>
        <w:rPr>
          <w:rFonts w:hint="eastAsia"/>
        </w:rPr>
        <w:t xml:space="preserve">        In Python, all identifiers can include letters, digits, and underscores, but cannot start with digits.</w:t>
      </w:r>
    </w:p>
    <w:p w14:paraId="5842D7DD" w14:textId="77777777" w:rsidR="008D62B3" w:rsidRDefault="008A5AA5">
      <w:pPr>
        <w:ind w:firstLine="420"/>
      </w:pPr>
      <w:r>
        <w:rPr>
          <w:rFonts w:hint="eastAsia"/>
        </w:rPr>
        <w:t xml:space="preserve">        Identifiers in python are case-sensitive, and uppercase A is not the same as lowercase A.</w:t>
      </w:r>
    </w:p>
    <w:p w14:paraId="17601886" w14:textId="77777777" w:rsidR="008D62B3" w:rsidRDefault="008A5AA5">
      <w:pPr>
        <w:ind w:firstLine="420"/>
      </w:pPr>
      <w:r>
        <w:rPr>
          <w:rFonts w:hint="eastAsia"/>
        </w:rPr>
        <w:lastRenderedPageBreak/>
        <w:t>(7)input:</w:t>
      </w:r>
    </w:p>
    <w:p w14:paraId="5C997AFC" w14:textId="77777777" w:rsidR="008D62B3" w:rsidRDefault="008A5AA5">
      <w:pPr>
        <w:ind w:firstLine="420"/>
      </w:pPr>
      <w:r>
        <w:rPr>
          <w:rFonts w:hint="eastAsia"/>
        </w:rPr>
        <w:t xml:space="preserve">        input fetches a data from the console, and the obtained type is a string type. </w:t>
      </w:r>
    </w:p>
    <w:p w14:paraId="070FF921" w14:textId="77777777" w:rsidR="008D62B3" w:rsidRDefault="008A5AA5">
      <w:pPr>
        <w:ind w:firstLineChars="300" w:firstLine="630"/>
      </w:pPr>
      <w:r>
        <w:rPr>
          <w:rFonts w:hint="eastAsia"/>
        </w:rPr>
        <w:t>2. Circulation</w:t>
      </w:r>
    </w:p>
    <w:p w14:paraId="0AD529D4" w14:textId="77777777" w:rsidR="008D62B3" w:rsidRDefault="008A5AA5">
      <w:pPr>
        <w:ind w:firstLineChars="600" w:firstLine="1260"/>
      </w:pPr>
      <w:r>
        <w:rPr>
          <w:rFonts w:hint="eastAsia"/>
        </w:rPr>
        <w:t>Several common cycles, which end in for... in..., while, and range() are the most common</w:t>
      </w:r>
    </w:p>
    <w:p w14:paraId="2EB25E64" w14:textId="77777777" w:rsidR="008D62B3" w:rsidRDefault="008A5AA5">
      <w:pPr>
        <w:ind w:firstLineChars="600" w:firstLine="1260"/>
      </w:pPr>
      <w:r>
        <w:rPr>
          <w:rFonts w:hint="eastAsia"/>
        </w:rPr>
        <w:t>There will be a lot of things that can be done in the cycle, you can do multiple rounds of addition, subtraction, multiplication, arithmetic, fibona, and so on.</w:t>
      </w:r>
    </w:p>
    <w:p w14:paraId="0BDBFAE6" w14:textId="53FF9E26" w:rsidR="008D62B3" w:rsidRDefault="004B1CE7">
      <w:pPr>
        <w:ind w:firstLine="420"/>
      </w:pPr>
      <w:r>
        <w:rPr>
          <w:rFonts w:ascii="SimSun" w:hAnsi="SimSun" w:cs="SimSun"/>
          <w:noProof/>
          <w:sz w:val="24"/>
        </w:rPr>
        <w:drawing>
          <wp:inline distT="0" distB="0" distL="0" distR="0" wp14:anchorId="23F83E9D" wp14:editId="576EE2CC">
            <wp:extent cx="4777740" cy="2621280"/>
            <wp:effectExtent l="0" t="0" r="0" b="0"/>
            <wp:docPr id="28" name="图片 1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descr="IMG_2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7740" cy="2621280"/>
                    </a:xfrm>
                    <a:prstGeom prst="rect">
                      <a:avLst/>
                    </a:prstGeom>
                    <a:noFill/>
                    <a:ln>
                      <a:noFill/>
                    </a:ln>
                    <a:effectLst/>
                  </pic:spPr>
                </pic:pic>
              </a:graphicData>
            </a:graphic>
          </wp:inline>
        </w:drawing>
      </w:r>
    </w:p>
    <w:p w14:paraId="1134F17F" w14:textId="77777777" w:rsidR="008D62B3" w:rsidRDefault="008D62B3"/>
    <w:p w14:paraId="3721417F" w14:textId="77777777" w:rsidR="008D62B3" w:rsidRDefault="008A5AA5">
      <w:pPr>
        <w:numPr>
          <w:ilvl w:val="0"/>
          <w:numId w:val="3"/>
        </w:numPr>
      </w:pPr>
      <w:r>
        <w:rPr>
          <w:rFonts w:hint="eastAsia"/>
        </w:rPr>
        <w:t>for</w:t>
      </w:r>
      <w:r>
        <w:rPr>
          <w:rFonts w:hint="eastAsia"/>
        </w:rPr>
        <w:t>…</w:t>
      </w:r>
      <w:r>
        <w:rPr>
          <w:rFonts w:hint="eastAsia"/>
        </w:rPr>
        <w:t xml:space="preserve"> in</w:t>
      </w:r>
      <w:r>
        <w:rPr>
          <w:rFonts w:hint="eastAsia"/>
        </w:rPr>
        <w:t>…</w:t>
      </w:r>
      <w:r>
        <w:rPr>
          <w:rFonts w:hint="eastAsia"/>
        </w:rPr>
        <w:t>      #</w:t>
      </w:r>
      <w:proofErr w:type="gramStart"/>
      <w:r>
        <w:rPr>
          <w:rFonts w:hint="eastAsia"/>
        </w:rPr>
        <w:t>range</w:t>
      </w:r>
      <w:proofErr w:type="gramEnd"/>
    </w:p>
    <w:p w14:paraId="11DA6CFF" w14:textId="77777777" w:rsidR="008D62B3" w:rsidRDefault="008A5AA5">
      <w:pPr>
        <w:ind w:left="945" w:firstLineChars="300" w:firstLine="630"/>
      </w:pPr>
      <w:r>
        <w:rPr>
          <w:rFonts w:hint="eastAsia"/>
        </w:rPr>
        <w:t>Generally, it is used with () for a certain interval, format: for parameter in loop: #</w:t>
      </w:r>
      <w:r>
        <w:rPr>
          <w:rFonts w:hint="eastAsia"/>
        </w:rPr>
        <w:t>这一种就是把所有的都打印一次</w:t>
      </w:r>
    </w:p>
    <w:p w14:paraId="03942D89" w14:textId="77777777" w:rsidR="008D62B3" w:rsidRDefault="008A5AA5">
      <w:pPr>
        <w:ind w:leftChars="700" w:left="1890" w:hangingChars="200" w:hanging="420"/>
      </w:pPr>
      <w:r>
        <w:rPr>
          <w:rFonts w:hint="eastAsia"/>
        </w:rPr>
        <w:t xml:space="preserve">Enter str_01 = 'What to eat today' for </w:t>
      </w:r>
      <w:proofErr w:type="spellStart"/>
      <w:r>
        <w:rPr>
          <w:rFonts w:hint="eastAsia"/>
        </w:rPr>
        <w:t>i</w:t>
      </w:r>
      <w:proofErr w:type="spellEnd"/>
      <w:r>
        <w:rPr>
          <w:rFonts w:hint="eastAsia"/>
        </w:rPr>
        <w:t xml:space="preserve"> in str_01:</w:t>
      </w:r>
    </w:p>
    <w:p w14:paraId="66A38B67" w14:textId="77777777" w:rsidR="008D62B3" w:rsidRDefault="008A5AA5">
      <w:pPr>
        <w:ind w:leftChars="900" w:left="1890" w:firstLineChars="200" w:firstLine="420"/>
      </w:pPr>
      <w:r>
        <w:rPr>
          <w:rFonts w:hint="eastAsia"/>
        </w:rPr>
        <w:t>print(i)</w:t>
      </w:r>
    </w:p>
    <w:p w14:paraId="2B27D5D2" w14:textId="77777777" w:rsidR="008D62B3" w:rsidRDefault="008A5AA5">
      <w:pPr>
        <w:ind w:firstLineChars="700" w:firstLine="1470"/>
      </w:pPr>
      <w:r>
        <w:rPr>
          <w:rFonts w:hint="eastAsia"/>
        </w:rPr>
        <w:t>The output is</w:t>
      </w:r>
      <w:r>
        <w:rPr>
          <w:rFonts w:hint="eastAsia"/>
        </w:rPr>
        <w:br/>
        <w:t xml:space="preserve"> what</w:t>
      </w:r>
      <w:r>
        <w:rPr>
          <w:rFonts w:hint="eastAsia"/>
        </w:rPr>
        <w:br/>
        <w:t xml:space="preserve"> to </w:t>
      </w:r>
      <w:r>
        <w:rPr>
          <w:rFonts w:hint="eastAsia"/>
        </w:rPr>
        <w:br/>
        <w:t xml:space="preserve">eat </w:t>
      </w:r>
      <w:r>
        <w:rPr>
          <w:rFonts w:hint="eastAsia"/>
        </w:rPr>
        <w:br/>
        <w:t>today</w:t>
      </w:r>
      <w:r>
        <w:rPr>
          <w:rFonts w:hint="eastAsia"/>
        </w:rPr>
        <w:br/>
      </w:r>
    </w:p>
    <w:p w14:paraId="3242A63E" w14:textId="77777777" w:rsidR="008D62B3" w:rsidRDefault="008A5AA5">
      <w:pPr>
        <w:ind w:firstLine="420"/>
      </w:pPr>
      <w:r>
        <w:rPr>
          <w:rFonts w:hint="eastAsia"/>
        </w:rPr>
        <w:t>（</w:t>
      </w:r>
      <w:r>
        <w:rPr>
          <w:rFonts w:hint="eastAsia"/>
        </w:rPr>
        <w:t>2</w:t>
      </w:r>
      <w:r>
        <w:rPr>
          <w:rFonts w:hint="eastAsia"/>
        </w:rPr>
        <w:t>）</w:t>
      </w:r>
      <w:r>
        <w:rPr>
          <w:rFonts w:hint="eastAsia"/>
        </w:rPr>
        <w:t>while</w:t>
      </w:r>
    </w:p>
    <w:p w14:paraId="41F060E8" w14:textId="77777777" w:rsidR="008D62B3" w:rsidRDefault="008A5AA5">
      <w:pPr>
        <w:ind w:firstLine="420"/>
      </w:pPr>
      <w:r>
        <w:rPr>
          <w:rFonts w:hint="eastAsia"/>
        </w:rPr>
        <w:t>This loop is a conditional loop statement, which means that a certain program will be executed when the conditions are met, and then the same operation will be repeated all the time. in... The difference with loops is that while needs to initialize the loop variable first or use the dead loop form of while True</w:t>
      </w:r>
    </w:p>
    <w:p w14:paraId="3DC26997" w14:textId="77777777" w:rsidR="008D62B3" w:rsidRDefault="008A5AA5">
      <w:pPr>
        <w:ind w:firstLine="420"/>
      </w:pPr>
      <w:r>
        <w:rPr>
          <w:rFonts w:hint="eastAsia"/>
        </w:rPr>
        <w:t>①</w:t>
      </w:r>
    </w:p>
    <w:p w14:paraId="6659A05E" w14:textId="77777777" w:rsidR="008D62B3" w:rsidRDefault="008A5AA5">
      <w:pPr>
        <w:ind w:leftChars="200" w:left="1050" w:hangingChars="300" w:hanging="630"/>
      </w:pPr>
      <w:r>
        <w:rPr>
          <w:rFonts w:hint="eastAsia"/>
        </w:rPr>
        <w:t>格式：</w:t>
      </w:r>
      <w:proofErr w:type="spellStart"/>
      <w:r>
        <w:rPr>
          <w:rFonts w:hint="eastAsia"/>
        </w:rPr>
        <w:t>i</w:t>
      </w:r>
      <w:proofErr w:type="spellEnd"/>
      <w:r>
        <w:rPr>
          <w:rFonts w:hint="eastAsia"/>
        </w:rPr>
        <w:t xml:space="preserve"> = 0while </w:t>
      </w:r>
      <w:proofErr w:type="spellStart"/>
      <w:r>
        <w:rPr>
          <w:rFonts w:hint="eastAsia"/>
        </w:rPr>
        <w:t>i</w:t>
      </w:r>
      <w:proofErr w:type="spellEnd"/>
      <w:r>
        <w:rPr>
          <w:rFonts w:hint="eastAsia"/>
        </w:rPr>
        <w:t xml:space="preserve"> &gt;=10:pass</w:t>
      </w:r>
      <w:r>
        <w:rPr>
          <w:rFonts w:hint="eastAsia"/>
        </w:rPr>
        <w:br/>
      </w:r>
      <w:proofErr w:type="spellStart"/>
      <w:r>
        <w:rPr>
          <w:rFonts w:hint="eastAsia"/>
        </w:rPr>
        <w:t>i</w:t>
      </w:r>
      <w:proofErr w:type="spellEnd"/>
      <w:r>
        <w:rPr>
          <w:rFonts w:hint="eastAsia"/>
        </w:rPr>
        <w:t xml:space="preserve"> +=1</w:t>
      </w:r>
    </w:p>
    <w:p w14:paraId="176A202D" w14:textId="77777777" w:rsidR="008D62B3" w:rsidRDefault="008A5AA5">
      <w:pPr>
        <w:ind w:firstLine="420"/>
      </w:pPr>
      <w:r>
        <w:rPr>
          <w:rFonts w:hint="eastAsia"/>
        </w:rPr>
        <w:t>②</w:t>
      </w:r>
    </w:p>
    <w:p w14:paraId="5D6112A5" w14:textId="77777777" w:rsidR="008D62B3" w:rsidRDefault="008A5AA5">
      <w:pPr>
        <w:ind w:leftChars="200" w:left="1050" w:hangingChars="300" w:hanging="630"/>
      </w:pPr>
      <w:r>
        <w:rPr>
          <w:rFonts w:hint="eastAsia"/>
        </w:rPr>
        <w:t>格式：</w:t>
      </w:r>
      <w:r>
        <w:rPr>
          <w:rFonts w:hint="eastAsia"/>
        </w:rPr>
        <w:t>while True:pass</w:t>
      </w:r>
    </w:p>
    <w:p w14:paraId="70153BE6" w14:textId="77777777" w:rsidR="008D62B3" w:rsidRDefault="008A5AA5">
      <w:pPr>
        <w:ind w:firstLine="420"/>
      </w:pPr>
      <w:r>
        <w:rPr>
          <w:rFonts w:hint="eastAsia"/>
        </w:rPr>
        <w:t xml:space="preserve">(3) In this case, add a break, and the loop will stop when a certain value is reached. It is also </w:t>
      </w:r>
      <w:r>
        <w:rPr>
          <w:rFonts w:hint="eastAsia"/>
        </w:rPr>
        <w:lastRenderedPageBreak/>
        <w:t>possible to skip this loop with continue</w:t>
      </w:r>
    </w:p>
    <w:p w14:paraId="79A7DF56" w14:textId="77777777" w:rsidR="008D62B3" w:rsidRDefault="008A5AA5">
      <w:pPr>
        <w:ind w:leftChars="500" w:left="1050"/>
      </w:pPr>
      <w:proofErr w:type="spellStart"/>
      <w:r>
        <w:rPr>
          <w:rFonts w:hint="eastAsia"/>
        </w:rPr>
        <w:t>i</w:t>
      </w:r>
      <w:proofErr w:type="spellEnd"/>
      <w:r>
        <w:rPr>
          <w:rFonts w:hint="eastAsia"/>
        </w:rPr>
        <w:t xml:space="preserve"> = 0while </w:t>
      </w:r>
      <w:proofErr w:type="spellStart"/>
      <w:r>
        <w:rPr>
          <w:rFonts w:hint="eastAsia"/>
        </w:rPr>
        <w:t>i</w:t>
      </w:r>
      <w:proofErr w:type="spellEnd"/>
      <w:r>
        <w:rPr>
          <w:rFonts w:hint="eastAsia"/>
        </w:rPr>
        <w:t>&lt;10:</w:t>
      </w:r>
      <w:r>
        <w:rPr>
          <w:rFonts w:hint="eastAsia"/>
        </w:rPr>
        <w:br/>
      </w:r>
      <w:proofErr w:type="spellStart"/>
      <w:r>
        <w:rPr>
          <w:rFonts w:hint="eastAsia"/>
        </w:rPr>
        <w:t>i</w:t>
      </w:r>
      <w:proofErr w:type="spellEnd"/>
      <w:r>
        <w:rPr>
          <w:rFonts w:hint="eastAsia"/>
        </w:rPr>
        <w:t xml:space="preserve">+=1if </w:t>
      </w:r>
      <w:proofErr w:type="spellStart"/>
      <w:r>
        <w:rPr>
          <w:rFonts w:hint="eastAsia"/>
        </w:rPr>
        <w:t>i</w:t>
      </w:r>
      <w:proofErr w:type="spellEnd"/>
      <w:r>
        <w:rPr>
          <w:rFonts w:hint="eastAsia"/>
        </w:rPr>
        <w:t>==5: #</w:t>
      </w:r>
      <w:r>
        <w:rPr>
          <w:rFonts w:hint="eastAsia"/>
        </w:rPr>
        <w:t>当</w:t>
      </w:r>
      <w:proofErr w:type="spellStart"/>
      <w:r>
        <w:rPr>
          <w:rFonts w:hint="eastAsia"/>
        </w:rPr>
        <w:t>i</w:t>
      </w:r>
      <w:proofErr w:type="spellEnd"/>
      <w:r>
        <w:rPr>
          <w:rFonts w:hint="eastAsia"/>
        </w:rPr>
        <w:t>=5</w:t>
      </w:r>
      <w:r>
        <w:rPr>
          <w:rFonts w:hint="eastAsia"/>
        </w:rPr>
        <w:t>时</w:t>
      </w:r>
      <w:r>
        <w:rPr>
          <w:rFonts w:hint="eastAsia"/>
        </w:rPr>
        <w:t>,</w:t>
      </w:r>
      <w:r>
        <w:rPr>
          <w:rFonts w:hint="eastAsia"/>
        </w:rPr>
        <w:t>结束整个循环</w:t>
      </w:r>
      <w:proofErr w:type="spellStart"/>
      <w:r>
        <w:rPr>
          <w:rFonts w:hint="eastAsia"/>
        </w:rPr>
        <w:t>breakprint</w:t>
      </w:r>
      <w:proofErr w:type="spellEnd"/>
      <w:r>
        <w:rPr>
          <w:rFonts w:hint="eastAsia"/>
        </w:rPr>
        <w:t>("</w:t>
      </w:r>
      <w:proofErr w:type="spellStart"/>
      <w:r>
        <w:rPr>
          <w:rFonts w:hint="eastAsia"/>
        </w:rPr>
        <w:t>i</w:t>
      </w:r>
      <w:proofErr w:type="spellEnd"/>
      <w:r>
        <w:rPr>
          <w:rFonts w:hint="eastAsia"/>
        </w:rPr>
        <w:t>=%d"%</w:t>
      </w:r>
      <w:proofErr w:type="spellStart"/>
      <w:r>
        <w:rPr>
          <w:rFonts w:hint="eastAsia"/>
        </w:rPr>
        <w:t>i</w:t>
      </w:r>
      <w:proofErr w:type="spellEnd"/>
      <w:r>
        <w:rPr>
          <w:rFonts w:hint="eastAsia"/>
        </w:rPr>
        <w:t>)</w:t>
      </w:r>
    </w:p>
    <w:p w14:paraId="382FDEF4"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Style w:val="Strong"/>
          <w:rFonts w:ascii="Tahoma" w:eastAsia="Tahoma" w:hAnsi="Tahoma" w:cs="Tahoma"/>
          <w:color w:val="444444"/>
          <w:sz w:val="21"/>
          <w:szCs w:val="21"/>
          <w:shd w:val="clear" w:color="auto" w:fill="F7FCFF"/>
        </w:rPr>
        <w:t>Python uses indentation to distinguish between different blocks of code, so there are strict requirements for indentation.</w:t>
      </w:r>
    </w:p>
    <w:p w14:paraId="1F890219"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1. If the indentation does not meet the rules, the parser will report an indentation error, and the program cannot be run.</w:t>
      </w:r>
    </w:p>
    <w:p w14:paraId="6622292F" w14:textId="1D624A93" w:rsidR="008D62B3" w:rsidRDefault="004B1CE7">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drawing>
          <wp:inline distT="0" distB="0" distL="0" distR="0" wp14:anchorId="0586C203" wp14:editId="1DECB82D">
            <wp:extent cx="5212080" cy="2438400"/>
            <wp:effectExtent l="0" t="0" r="0" b="0"/>
            <wp:docPr id="29" name="图片 1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descr="IMG_2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2080" cy="2438400"/>
                    </a:xfrm>
                    <a:prstGeom prst="rect">
                      <a:avLst/>
                    </a:prstGeom>
                    <a:noFill/>
                    <a:ln>
                      <a:noFill/>
                    </a:ln>
                    <a:effectLst/>
                  </pic:spPr>
                </pic:pic>
              </a:graphicData>
            </a:graphic>
          </wp:inline>
        </w:drawing>
      </w:r>
    </w:p>
    <w:p w14:paraId="4792E171"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2. The effect of program execution may also be different depending on the indentation.</w:t>
      </w:r>
    </w:p>
    <w:p w14:paraId="68DF7F12"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For example, in the code in the figure, the second line of the code on the left will be printed, while the second line of the code on the right will not be printed</w:t>
      </w:r>
    </w:p>
    <w:p w14:paraId="611AB944" w14:textId="1ED93C96" w:rsidR="008D62B3" w:rsidRDefault="004B1CE7">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drawing>
          <wp:inline distT="0" distB="0" distL="0" distR="0" wp14:anchorId="1DCDB0AD" wp14:editId="5D6FA351">
            <wp:extent cx="5166360" cy="1996440"/>
            <wp:effectExtent l="0" t="0" r="0" b="0"/>
            <wp:docPr id="30" name="图片 10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descr="IMG_2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360" cy="1996440"/>
                    </a:xfrm>
                    <a:prstGeom prst="rect">
                      <a:avLst/>
                    </a:prstGeom>
                    <a:noFill/>
                    <a:ln>
                      <a:noFill/>
                    </a:ln>
                    <a:effectLst/>
                  </pic:spPr>
                </pic:pic>
              </a:graphicData>
            </a:graphic>
          </wp:inline>
        </w:drawing>
      </w:r>
    </w:p>
    <w:p w14:paraId="59425CD6" w14:textId="77777777" w:rsidR="008D62B3" w:rsidRDefault="004D6446">
      <w:pPr>
        <w:widowControl/>
        <w:jc w:val="left"/>
        <w:rPr>
          <w:rFonts w:ascii="Tahoma" w:eastAsia="Tahoma" w:hAnsi="Tahoma" w:cs="Tahoma"/>
          <w:color w:val="444444"/>
          <w:szCs w:val="21"/>
        </w:rPr>
      </w:pPr>
      <w:r>
        <w:rPr>
          <w:rFonts w:ascii="Tahoma" w:eastAsia="Tahoma" w:hAnsi="Tahoma" w:cs="Tahoma"/>
          <w:color w:val="444444"/>
          <w:szCs w:val="21"/>
        </w:rPr>
        <w:pict w14:anchorId="76FFB08A">
          <v:rect id="矩形 109" o:spid="_x0000_i1025" style="width:6in;height:1.5pt;mso-wrap-style:square;mso-position-horizontal-relative:page;mso-position-vertical-relative:page" o:hralign="center" o:hrstd="t" o:hrnoshade="t" o:hr="t" fillcolor="#444" stroked="f"/>
        </w:pict>
      </w:r>
    </w:p>
    <w:p w14:paraId="61F0769A" w14:textId="77777777" w:rsidR="008D62B3" w:rsidRDefault="008A5AA5">
      <w:pPr>
        <w:pStyle w:val="Heading2"/>
        <w:widowControl/>
        <w:pBdr>
          <w:bottom w:val="single" w:sz="6" w:space="4" w:color="DEDFE1"/>
        </w:pBdr>
        <w:shd w:val="clear" w:color="auto" w:fill="F7FCFF"/>
        <w:spacing w:before="450" w:beforeAutospacing="0" w:after="150" w:afterAutospacing="0" w:line="360" w:lineRule="atLeast"/>
        <w:rPr>
          <w:rFonts w:ascii="Tahoma" w:eastAsia="Tahoma" w:hAnsi="Tahoma" w:cs="Tahoma" w:hint="default"/>
          <w:color w:val="444444"/>
          <w:sz w:val="21"/>
          <w:szCs w:val="21"/>
        </w:rPr>
      </w:pPr>
      <w:r>
        <w:rPr>
          <w:rFonts w:ascii="Tahoma" w:eastAsia="Tahoma" w:hAnsi="Tahoma" w:cs="Tahoma" w:hint="default"/>
          <w:color w:val="444444"/>
          <w:sz w:val="21"/>
          <w:szCs w:val="21"/>
          <w:shd w:val="clear" w:color="auto" w:fill="F7FCFF"/>
        </w:rPr>
        <w:t>1. Code indentation rules</w:t>
      </w:r>
    </w:p>
    <w:p w14:paraId="6102CB42"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Style w:val="Strong"/>
          <w:rFonts w:ascii="Tahoma" w:eastAsia="Tahoma" w:hAnsi="Tahoma" w:cs="Tahoma"/>
          <w:color w:val="444444"/>
          <w:sz w:val="21"/>
          <w:szCs w:val="21"/>
          <w:shd w:val="clear" w:color="auto" w:fill="F7FCFF"/>
        </w:rPr>
        <w:lastRenderedPageBreak/>
        <w:t>Indentation is for logical lines, so first distinguish between physical and logical lines in your code.</w:t>
      </w:r>
    </w:p>
    <w:p w14:paraId="433C9099"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Physical Lines: The code displayed in the code editor, each of which is a physical line.</w:t>
      </w:r>
    </w:p>
    <w:p w14:paraId="05840D76" w14:textId="68711B2E" w:rsidR="008D62B3" w:rsidRDefault="004B1CE7">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drawing>
          <wp:inline distT="0" distB="0" distL="0" distR="0" wp14:anchorId="4A249A37" wp14:editId="5357C017">
            <wp:extent cx="4831080" cy="1310640"/>
            <wp:effectExtent l="0" t="0" r="0" b="0"/>
            <wp:docPr id="32" name="图片 1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descr="IMG_2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1080" cy="1310640"/>
                    </a:xfrm>
                    <a:prstGeom prst="rect">
                      <a:avLst/>
                    </a:prstGeom>
                    <a:noFill/>
                    <a:ln>
                      <a:noFill/>
                    </a:ln>
                    <a:effectLst/>
                  </pic:spPr>
                </pic:pic>
              </a:graphicData>
            </a:graphic>
          </wp:inline>
        </w:drawing>
      </w:r>
    </w:p>
    <w:p w14:paraId="36050D1C"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Style w:val="Strong"/>
          <w:rFonts w:ascii="Tahoma" w:eastAsia="Tahoma" w:hAnsi="Tahoma" w:cs="Tahoma"/>
          <w:color w:val="444444"/>
          <w:sz w:val="21"/>
          <w:szCs w:val="21"/>
          <w:shd w:val="clear" w:color="auto" w:fill="F7FCFF"/>
        </w:rPr>
        <w:t>Logical line: The Python interpreter interprets the code, and a statement is a logical line.</w:t>
      </w:r>
    </w:p>
    <w:p w14:paraId="7AD4A936" w14:textId="3FF856B1" w:rsidR="008D62B3" w:rsidRDefault="004B1CE7">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drawing>
          <wp:inline distT="0" distB="0" distL="0" distR="0" wp14:anchorId="793D0206" wp14:editId="59C043DD">
            <wp:extent cx="4861560" cy="1310640"/>
            <wp:effectExtent l="0" t="0" r="0" b="0"/>
            <wp:docPr id="33" name="图片 1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descr="IMG_2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1560" cy="1310640"/>
                    </a:xfrm>
                    <a:prstGeom prst="rect">
                      <a:avLst/>
                    </a:prstGeom>
                    <a:noFill/>
                    <a:ln>
                      <a:noFill/>
                    </a:ln>
                    <a:effectLst/>
                  </pic:spPr>
                </pic:pic>
              </a:graphicData>
            </a:graphic>
          </wp:inline>
        </w:drawing>
      </w:r>
    </w:p>
    <w:p w14:paraId="4B6C65BE" w14:textId="77777777" w:rsidR="008D62B3" w:rsidRDefault="004D6446">
      <w:pPr>
        <w:widowControl/>
        <w:jc w:val="left"/>
        <w:rPr>
          <w:rFonts w:ascii="Tahoma" w:eastAsia="Tahoma" w:hAnsi="Tahoma" w:cs="Tahoma"/>
          <w:color w:val="444444"/>
          <w:szCs w:val="21"/>
        </w:rPr>
      </w:pPr>
      <w:r>
        <w:rPr>
          <w:rFonts w:ascii="Tahoma" w:eastAsia="Tahoma" w:hAnsi="Tahoma" w:cs="Tahoma"/>
          <w:color w:val="444444"/>
          <w:szCs w:val="21"/>
        </w:rPr>
        <w:pict w14:anchorId="34839C69">
          <v:rect id="矩形 112" o:spid="_x0000_i1026" style="width:6in;height:1.5pt;mso-wrap-style:square;mso-position-horizontal-relative:page;mso-position-vertical-relative:page" o:hralign="center" o:hrstd="t" o:hrnoshade="t" o:hr="t" fillcolor="#444" stroked="f"/>
        </w:pict>
      </w:r>
    </w:p>
    <w:p w14:paraId="1887FDDF"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python code</w:t>
      </w:r>
    </w:p>
    <w:p w14:paraId="3423114E"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1. You can use</w:t>
      </w:r>
      <w:r>
        <w:rPr>
          <w:rStyle w:val="HTMLCode"/>
          <w:rFonts w:eastAsia="Tahoma" w:cs="Courier New"/>
          <w:color w:val="444444"/>
          <w:sz w:val="21"/>
          <w:szCs w:val="21"/>
          <w:shd w:val="clear" w:color="auto" w:fill="F7FCFF"/>
        </w:rPr>
        <w:t xml:space="preserve"> ";".</w:t>
      </w:r>
      <w:r>
        <w:rPr>
          <w:rFonts w:ascii="Tahoma" w:eastAsia="Tahoma" w:hAnsi="Tahoma" w:cs="Tahoma"/>
          <w:color w:val="444444"/>
          <w:sz w:val="21"/>
          <w:szCs w:val="21"/>
          <w:shd w:val="clear" w:color="auto" w:fill="F7FCFF"/>
        </w:rPr>
        <w:t xml:space="preserve">to merge multiple logical lines into a single physical line. </w:t>
      </w:r>
    </w:p>
    <w:p w14:paraId="405BA724" w14:textId="674B1164" w:rsidR="008D62B3" w:rsidRDefault="004B1CE7">
      <w:pPr>
        <w:pStyle w:val="NormalWeb"/>
        <w:widowControl/>
        <w:shd w:val="clear" w:color="auto" w:fill="F7FCFF"/>
        <w:spacing w:before="195" w:beforeAutospacing="0" w:after="210"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drawing>
          <wp:inline distT="0" distB="0" distL="0" distR="0" wp14:anchorId="38144847" wp14:editId="508DB44F">
            <wp:extent cx="5128260" cy="1927860"/>
            <wp:effectExtent l="0" t="0" r="0" b="0"/>
            <wp:docPr id="3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8260" cy="1927860"/>
                    </a:xfrm>
                    <a:prstGeom prst="rect">
                      <a:avLst/>
                    </a:prstGeom>
                    <a:noFill/>
                    <a:ln>
                      <a:noFill/>
                    </a:ln>
                  </pic:spPr>
                </pic:pic>
              </a:graphicData>
            </a:graphic>
          </wp:inline>
        </w:drawing>
      </w:r>
    </w:p>
    <w:p w14:paraId="1727E6B3"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The premise here is that multiple lines of logic should belong to the same code hierarchy.</w:t>
      </w:r>
    </w:p>
    <w:p w14:paraId="70CA139A"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A branch else block like this can't just use ";" connected.</w:t>
      </w:r>
    </w:p>
    <w:p w14:paraId="135EEC17"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2. You can use</w:t>
      </w:r>
      <w:r>
        <w:rPr>
          <w:rStyle w:val="HTMLCode"/>
          <w:rFonts w:eastAsia="Tahoma" w:cs="Courier New"/>
          <w:color w:val="444444"/>
          <w:sz w:val="21"/>
          <w:szCs w:val="21"/>
          <w:shd w:val="clear" w:color="auto" w:fill="F7FCFF"/>
        </w:rPr>
        <w:t xml:space="preserve"> "\" </w:t>
      </w:r>
      <w:r>
        <w:rPr>
          <w:rFonts w:ascii="Tahoma" w:eastAsia="Tahoma" w:hAnsi="Tahoma" w:cs="Tahoma"/>
          <w:color w:val="444444"/>
          <w:sz w:val="21"/>
          <w:szCs w:val="21"/>
          <w:shd w:val="clear" w:color="auto" w:fill="F7FCFF"/>
        </w:rPr>
        <w:t xml:space="preserve">to wrap a logical line and write it as multiple physical lines. </w:t>
      </w:r>
    </w:p>
    <w:p w14:paraId="3B93EC9F" w14:textId="603EBA60" w:rsidR="008D62B3" w:rsidRDefault="004B1CE7">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lastRenderedPageBreak/>
        <w:drawing>
          <wp:inline distT="0" distB="0" distL="0" distR="0" wp14:anchorId="7D25A75A" wp14:editId="06756209">
            <wp:extent cx="5196840" cy="2301240"/>
            <wp:effectExtent l="0" t="0" r="0" b="0"/>
            <wp:docPr id="36" name="图片 1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descr="IMG_2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6840" cy="2301240"/>
                    </a:xfrm>
                    <a:prstGeom prst="rect">
                      <a:avLst/>
                    </a:prstGeom>
                    <a:noFill/>
                    <a:ln>
                      <a:noFill/>
                    </a:ln>
                    <a:effectLst/>
                  </pic:spPr>
                </pic:pic>
              </a:graphicData>
            </a:graphic>
          </wp:inline>
        </w:drawing>
      </w:r>
    </w:p>
    <w:p w14:paraId="34E9676E"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3. Variable assignment statements such as dictionaries and lists can be directly wrapped and written as multiple physical lines.</w:t>
      </w:r>
    </w:p>
    <w:p w14:paraId="7931AE5D" w14:textId="06D3FDA8" w:rsidR="008D62B3" w:rsidRDefault="004B1CE7">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drawing>
          <wp:inline distT="0" distB="0" distL="0" distR="0" wp14:anchorId="2892268D" wp14:editId="7A937A9E">
            <wp:extent cx="5181600" cy="807720"/>
            <wp:effectExtent l="0" t="0" r="0" b="0"/>
            <wp:docPr id="37" name="图片 1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descr="IMG_2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0" cy="807720"/>
                    </a:xfrm>
                    <a:prstGeom prst="rect">
                      <a:avLst/>
                    </a:prstGeom>
                    <a:noFill/>
                    <a:ln>
                      <a:noFill/>
                    </a:ln>
                    <a:effectLst/>
                  </pic:spPr>
                </pic:pic>
              </a:graphicData>
            </a:graphic>
          </wp:inline>
        </w:drawing>
      </w:r>
    </w:p>
    <w:p w14:paraId="01FB29F6" w14:textId="77777777" w:rsidR="008D62B3" w:rsidRDefault="004D6446">
      <w:pPr>
        <w:widowControl/>
        <w:jc w:val="left"/>
        <w:rPr>
          <w:rFonts w:ascii="Tahoma" w:eastAsia="Tahoma" w:hAnsi="Tahoma" w:cs="Tahoma"/>
          <w:color w:val="444444"/>
          <w:szCs w:val="21"/>
        </w:rPr>
      </w:pPr>
      <w:r>
        <w:rPr>
          <w:rFonts w:ascii="Tahoma" w:eastAsia="Tahoma" w:hAnsi="Tahoma" w:cs="Tahoma"/>
          <w:color w:val="444444"/>
          <w:szCs w:val="21"/>
        </w:rPr>
        <w:pict w14:anchorId="09DDB6A2">
          <v:rect id="矩形 116" o:spid="_x0000_i1027" style="width:6in;height:1.5pt;mso-wrap-style:square;mso-position-horizontal-relative:page;mso-position-vertical-relative:page" o:hralign="center" o:hrstd="t" o:hrnoshade="t" o:hr="t" fillcolor="#444" stroked="f"/>
        </w:pict>
      </w:r>
    </w:p>
    <w:p w14:paraId="1B8585BB"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Style w:val="Strong"/>
          <w:rFonts w:ascii="Tahoma" w:eastAsia="Tahoma" w:hAnsi="Tahoma" w:cs="Tahoma"/>
          <w:color w:val="444444"/>
          <w:sz w:val="21"/>
          <w:szCs w:val="21"/>
          <w:shd w:val="clear" w:color="auto" w:fill="F7FCFF"/>
        </w:rPr>
        <w:t>Indentation rules</w:t>
      </w:r>
    </w:p>
    <w:p w14:paraId="6C6815B9" w14:textId="77777777" w:rsidR="008D62B3" w:rsidRDefault="008A5AA5">
      <w:pPr>
        <w:pStyle w:val="Heading3"/>
        <w:widowControl/>
        <w:shd w:val="clear" w:color="auto" w:fill="F7FCFF"/>
        <w:spacing w:before="225" w:beforeAutospacing="0" w:after="75" w:afterAutospacing="0"/>
        <w:rPr>
          <w:rFonts w:ascii="Tahoma" w:eastAsia="Tahoma" w:hAnsi="Tahoma" w:cs="Tahoma" w:hint="default"/>
          <w:color w:val="444444"/>
          <w:sz w:val="21"/>
          <w:szCs w:val="21"/>
        </w:rPr>
      </w:pPr>
      <w:r>
        <w:rPr>
          <w:rFonts w:ascii="Tahoma" w:eastAsia="Tahoma" w:hAnsi="Tahoma" w:cs="Tahoma" w:hint="default"/>
          <w:color w:val="444444"/>
          <w:sz w:val="21"/>
          <w:szCs w:val="21"/>
          <w:shd w:val="clear" w:color="auto" w:fill="F7FCFF"/>
        </w:rPr>
        <w:t>1. The "first line" of the logic line needs to be topped, that is, there is no indentation (that is, the first logical line of a source code)</w:t>
      </w:r>
    </w:p>
    <w:p w14:paraId="7016534A" w14:textId="16919BE3" w:rsidR="008D62B3" w:rsidRDefault="004B1CE7">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drawing>
          <wp:inline distT="0" distB="0" distL="0" distR="0" wp14:anchorId="19B41C4D" wp14:editId="575C9A20">
            <wp:extent cx="5455920" cy="1508760"/>
            <wp:effectExtent l="0" t="0" r="0" b="0"/>
            <wp:docPr id="39"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5920" cy="1508760"/>
                    </a:xfrm>
                    <a:prstGeom prst="rect">
                      <a:avLst/>
                    </a:prstGeom>
                    <a:noFill/>
                    <a:ln>
                      <a:noFill/>
                    </a:ln>
                  </pic:spPr>
                </pic:pic>
              </a:graphicData>
            </a:graphic>
          </wp:inline>
        </w:drawing>
      </w:r>
    </w:p>
    <w:p w14:paraId="23862C1B" w14:textId="77777777" w:rsidR="008D62B3" w:rsidRDefault="008A5AA5">
      <w:pPr>
        <w:pStyle w:val="Heading3"/>
        <w:widowControl/>
        <w:shd w:val="clear" w:color="auto" w:fill="F7FCFF"/>
        <w:spacing w:before="225" w:beforeAutospacing="0" w:after="75" w:afterAutospacing="0"/>
        <w:rPr>
          <w:rFonts w:ascii="Tahoma" w:eastAsia="Tahoma" w:hAnsi="Tahoma" w:cs="Tahoma" w:hint="default"/>
          <w:color w:val="444444"/>
          <w:sz w:val="21"/>
          <w:szCs w:val="21"/>
        </w:rPr>
      </w:pPr>
      <w:r>
        <w:rPr>
          <w:rFonts w:ascii="Tahoma" w:eastAsia="Tahoma" w:hAnsi="Tahoma" w:cs="Tahoma" w:hint="default"/>
          <w:color w:val="444444"/>
          <w:sz w:val="21"/>
          <w:szCs w:val="21"/>
          <w:shd w:val="clear" w:color="auto" w:fill="F7FCFF"/>
        </w:rPr>
        <w:t>2. The same logical layer (the same code block) maintains the same indentation</w:t>
      </w:r>
    </w:p>
    <w:p w14:paraId="6D56C2C6" w14:textId="6236818E" w:rsidR="008D62B3" w:rsidRDefault="004B1CE7">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lastRenderedPageBreak/>
        <w:drawing>
          <wp:inline distT="0" distB="0" distL="0" distR="0" wp14:anchorId="2DAE7956" wp14:editId="06FAE52C">
            <wp:extent cx="5448300" cy="1066800"/>
            <wp:effectExtent l="0" t="0" r="0" b="0"/>
            <wp:docPr id="40" name="图片 1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descr="IMG_2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8300" cy="1066800"/>
                    </a:xfrm>
                    <a:prstGeom prst="rect">
                      <a:avLst/>
                    </a:prstGeom>
                    <a:noFill/>
                    <a:ln>
                      <a:noFill/>
                    </a:ln>
                    <a:effectLst/>
                  </pic:spPr>
                </pic:pic>
              </a:graphicData>
            </a:graphic>
          </wp:inline>
        </w:drawing>
      </w:r>
    </w:p>
    <w:p w14:paraId="347B2443" w14:textId="77777777" w:rsidR="008D62B3" w:rsidRDefault="008A5AA5">
      <w:pPr>
        <w:pStyle w:val="Heading3"/>
        <w:widowControl/>
        <w:shd w:val="clear" w:color="auto" w:fill="F7FCFF"/>
        <w:spacing w:before="225" w:beforeAutospacing="0" w:after="75" w:afterAutospacing="0"/>
        <w:rPr>
          <w:rFonts w:ascii="Tahoma" w:eastAsia="Tahoma" w:hAnsi="Tahoma" w:cs="Tahoma" w:hint="default"/>
          <w:color w:val="444444"/>
          <w:sz w:val="21"/>
          <w:szCs w:val="21"/>
        </w:rPr>
      </w:pPr>
      <w:r>
        <w:rPr>
          <w:rFonts w:ascii="Tahoma" w:eastAsia="Tahoma" w:hAnsi="Tahoma" w:cs="Tahoma" w:hint="default"/>
          <w:color w:val="444444"/>
          <w:sz w:val="21"/>
          <w:szCs w:val="21"/>
          <w:shd w:val="clear" w:color="auto" w:fill="F7FCFF"/>
        </w:rPr>
        <w:t xml:space="preserve">3. </w:t>
      </w:r>
      <w:r>
        <w:rPr>
          <w:rStyle w:val="HTMLCode"/>
          <w:rFonts w:eastAsia="Tahoma" w:cs="Courier New" w:hint="default"/>
          <w:color w:val="444444"/>
          <w:sz w:val="21"/>
          <w:szCs w:val="21"/>
          <w:shd w:val="clear" w:color="auto" w:fill="F7FCFF"/>
        </w:rPr>
        <w:t xml:space="preserve">":" </w:t>
      </w:r>
      <w:r>
        <w:rPr>
          <w:rFonts w:ascii="Tahoma" w:eastAsia="Tahoma" w:hAnsi="Tahoma" w:cs="Tahoma" w:hint="default"/>
          <w:color w:val="444444"/>
          <w:sz w:val="21"/>
          <w:szCs w:val="21"/>
          <w:shd w:val="clear" w:color="auto" w:fill="F7FCFF"/>
        </w:rPr>
        <w:t>marks a new logical layer</w:t>
      </w:r>
    </w:p>
    <w:p w14:paraId="732ADB67"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Such as: while loops, if branches, function declarations, class definitions, etc</w:t>
      </w:r>
    </w:p>
    <w:p w14:paraId="4E30000B" w14:textId="77777777" w:rsidR="008D62B3" w:rsidRDefault="008A5AA5">
      <w:pPr>
        <w:pStyle w:val="Heading4"/>
        <w:widowControl/>
        <w:shd w:val="clear" w:color="auto" w:fill="F7FCFF"/>
        <w:spacing w:before="0" w:beforeAutospacing="0" w:after="0" w:afterAutospacing="0"/>
        <w:rPr>
          <w:rFonts w:ascii="Tahoma" w:eastAsia="Tahoma" w:hAnsi="Tahoma" w:cs="Tahoma" w:hint="default"/>
          <w:color w:val="444444"/>
          <w:sz w:val="21"/>
          <w:szCs w:val="21"/>
        </w:rPr>
      </w:pPr>
      <w:r>
        <w:rPr>
          <w:rFonts w:ascii="Tahoma" w:eastAsia="Tahoma" w:hAnsi="Tahoma" w:cs="Tahoma" w:hint="default"/>
          <w:color w:val="444444"/>
          <w:sz w:val="21"/>
          <w:szCs w:val="21"/>
          <w:shd w:val="clear" w:color="auto" w:fill="F7FCFF"/>
        </w:rPr>
        <w:t>Increasing the indentation indicates moving to the next layer of code</w:t>
      </w:r>
    </w:p>
    <w:p w14:paraId="227E8921" w14:textId="77777777" w:rsidR="008D62B3" w:rsidRDefault="008A5AA5">
      <w:pPr>
        <w:pStyle w:val="Heading4"/>
        <w:widowControl/>
        <w:shd w:val="clear" w:color="auto" w:fill="F7FCFF"/>
        <w:spacing w:before="0" w:beforeAutospacing="0" w:after="0" w:afterAutospacing="0"/>
        <w:rPr>
          <w:rFonts w:ascii="Tahoma" w:eastAsia="Tahoma" w:hAnsi="Tahoma" w:cs="Tahoma" w:hint="default"/>
          <w:color w:val="444444"/>
          <w:sz w:val="21"/>
          <w:szCs w:val="21"/>
        </w:rPr>
      </w:pPr>
      <w:r>
        <w:rPr>
          <w:rFonts w:ascii="Tahoma" w:eastAsia="Tahoma" w:hAnsi="Tahoma" w:cs="Tahoma" w:hint="default"/>
          <w:color w:val="444444"/>
          <w:sz w:val="21"/>
          <w:szCs w:val="21"/>
          <w:shd w:val="clear" w:color="auto" w:fill="F7FCFF"/>
        </w:rPr>
        <w:t>Decreasing the indentation means returning to the previous code layer</w:t>
      </w:r>
    </w:p>
    <w:p w14:paraId="6B5F7660" w14:textId="39835B20" w:rsidR="008D62B3" w:rsidRDefault="004B1CE7">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noProof/>
          <w:color w:val="444444"/>
          <w:sz w:val="21"/>
          <w:szCs w:val="21"/>
          <w:bdr w:val="single" w:sz="6" w:space="0" w:color="CCCCCC"/>
          <w:shd w:val="clear" w:color="auto" w:fill="F7FCFF"/>
        </w:rPr>
        <w:drawing>
          <wp:inline distT="0" distB="0" distL="0" distR="0" wp14:anchorId="19719709" wp14:editId="452863A4">
            <wp:extent cx="5585460" cy="2430780"/>
            <wp:effectExtent l="0" t="0" r="0" b="0"/>
            <wp:docPr id="41"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5460" cy="2430780"/>
                    </a:xfrm>
                    <a:prstGeom prst="rect">
                      <a:avLst/>
                    </a:prstGeom>
                    <a:noFill/>
                    <a:ln>
                      <a:noFill/>
                    </a:ln>
                  </pic:spPr>
                </pic:pic>
              </a:graphicData>
            </a:graphic>
          </wp:inline>
        </w:drawing>
      </w:r>
    </w:p>
    <w:p w14:paraId="484D3457" w14:textId="77777777" w:rsidR="008D62B3" w:rsidRDefault="004D6446">
      <w:pPr>
        <w:widowControl/>
        <w:jc w:val="left"/>
        <w:rPr>
          <w:rFonts w:ascii="Tahoma" w:eastAsia="Tahoma" w:hAnsi="Tahoma" w:cs="Tahoma"/>
          <w:color w:val="444444"/>
          <w:szCs w:val="21"/>
        </w:rPr>
      </w:pPr>
      <w:r>
        <w:rPr>
          <w:rFonts w:ascii="Tahoma" w:eastAsia="Tahoma" w:hAnsi="Tahoma" w:cs="Tahoma"/>
          <w:color w:val="444444"/>
          <w:szCs w:val="21"/>
        </w:rPr>
        <w:pict w14:anchorId="35BBEFFD">
          <v:rect id="矩形 120" o:spid="_x0000_i1028" style="width:6in;height:1.5pt;mso-wrap-style:square;mso-position-horizontal-relative:page;mso-position-vertical-relative:page" o:hralign="center" o:hrstd="t" o:hrnoshade="t" o:hr="t" fillcolor="#444" stroked="f"/>
        </w:pict>
      </w:r>
    </w:p>
    <w:p w14:paraId="54DDC3FF" w14:textId="77777777" w:rsidR="008D62B3" w:rsidRDefault="008A5AA5">
      <w:pPr>
        <w:pStyle w:val="Heading2"/>
        <w:widowControl/>
        <w:pBdr>
          <w:bottom w:val="single" w:sz="6" w:space="4" w:color="DEDFE1"/>
        </w:pBdr>
        <w:shd w:val="clear" w:color="auto" w:fill="F7FCFF"/>
        <w:spacing w:before="450" w:beforeAutospacing="0" w:after="150" w:afterAutospacing="0" w:line="360" w:lineRule="atLeast"/>
        <w:rPr>
          <w:rFonts w:ascii="Tahoma" w:eastAsia="Tahoma" w:hAnsi="Tahoma" w:cs="Tahoma" w:hint="default"/>
          <w:color w:val="444444"/>
          <w:sz w:val="21"/>
          <w:szCs w:val="21"/>
        </w:rPr>
      </w:pPr>
      <w:r>
        <w:rPr>
          <w:rFonts w:ascii="Tahoma" w:eastAsia="Tahoma" w:hAnsi="Tahoma" w:cs="Tahoma" w:hint="default"/>
          <w:color w:val="444444"/>
          <w:sz w:val="21"/>
          <w:szCs w:val="21"/>
          <w:shd w:val="clear" w:color="auto" w:fill="F7FCFF"/>
        </w:rPr>
        <w:t>2. Indentation and indented characters</w:t>
      </w:r>
    </w:p>
    <w:p w14:paraId="5AB4F809"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Style w:val="Strong"/>
          <w:rFonts w:ascii="Tahoma" w:eastAsia="Tahoma" w:hAnsi="Tahoma" w:cs="Tahoma"/>
          <w:color w:val="444444"/>
          <w:sz w:val="21"/>
          <w:szCs w:val="21"/>
          <w:shd w:val="clear" w:color="auto" w:fill="F7FCFF"/>
        </w:rPr>
        <w:t>Python can mark indentation using spaces or tabs. There is no limit to the number of indentations (number of characters).</w:t>
      </w:r>
    </w:p>
    <w:p w14:paraId="6B9C4869" w14:textId="77777777" w:rsidR="008D62B3" w:rsidRDefault="008A5AA5">
      <w:pPr>
        <w:pStyle w:val="NormalWeb"/>
        <w:widowControl/>
        <w:shd w:val="clear" w:color="auto" w:fill="F7FCFF"/>
        <w:spacing w:before="195" w:beforeAutospacing="0" w:after="195" w:afterAutospacing="0" w:line="375" w:lineRule="atLeast"/>
        <w:rPr>
          <w:rFonts w:ascii="Tahoma" w:eastAsia="Tahoma" w:hAnsi="Tahoma" w:cs="Tahoma"/>
          <w:color w:val="444444"/>
          <w:sz w:val="21"/>
          <w:szCs w:val="21"/>
        </w:rPr>
      </w:pPr>
      <w:r>
        <w:rPr>
          <w:rFonts w:ascii="Tahoma" w:eastAsia="Tahoma" w:hAnsi="Tahoma" w:cs="Tahoma"/>
          <w:color w:val="444444"/>
          <w:sz w:val="21"/>
          <w:szCs w:val="21"/>
          <w:shd w:val="clear" w:color="auto" w:fill="F7FCFF"/>
        </w:rPr>
        <w:t>However, spaces and tabs are usually displayed in the form of blanks, which is not easy to distinguish between them, which affects code reading and increases the difficulty of maintenance and debugging. Therefore, the Python PEP8 encoding specification guides the use of 4 spaces as indentation.</w:t>
      </w:r>
    </w:p>
    <w:p w14:paraId="6592C77F" w14:textId="7B01098E" w:rsidR="008A5AA5" w:rsidRDefault="008A5AA5"/>
    <w:sectPr w:rsidR="008A5AA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6070D" w14:textId="77777777" w:rsidR="004D6446" w:rsidRDefault="004D6446" w:rsidP="000D61F9">
      <w:r>
        <w:separator/>
      </w:r>
    </w:p>
  </w:endnote>
  <w:endnote w:type="continuationSeparator" w:id="0">
    <w:p w14:paraId="1B3368E1" w14:textId="77777777" w:rsidR="004D6446" w:rsidRDefault="004D6446" w:rsidP="000D6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485C7" w14:textId="77777777" w:rsidR="004D6446" w:rsidRDefault="004D6446" w:rsidP="000D61F9">
      <w:r>
        <w:separator/>
      </w:r>
    </w:p>
  </w:footnote>
  <w:footnote w:type="continuationSeparator" w:id="0">
    <w:p w14:paraId="72525FE6" w14:textId="77777777" w:rsidR="004D6446" w:rsidRDefault="004D6446" w:rsidP="000D6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06D4AD"/>
    <w:multiLevelType w:val="singleLevel"/>
    <w:tmpl w:val="A906D4AD"/>
    <w:lvl w:ilvl="0">
      <w:start w:val="1"/>
      <w:numFmt w:val="decimal"/>
      <w:suff w:val="nothing"/>
      <w:lvlText w:val="%1、"/>
      <w:lvlJc w:val="left"/>
      <w:rPr>
        <w:rFonts w:hint="eastAsia"/>
      </w:rPr>
    </w:lvl>
  </w:abstractNum>
  <w:abstractNum w:abstractNumId="1" w15:restartNumberingAfterBreak="0">
    <w:nsid w:val="2821F7B4"/>
    <w:multiLevelType w:val="singleLevel"/>
    <w:tmpl w:val="2821F7B4"/>
    <w:lvl w:ilvl="0">
      <w:start w:val="2"/>
      <w:numFmt w:val="decimal"/>
      <w:suff w:val="nothing"/>
      <w:lvlText w:val="（%1）"/>
      <w:lvlJc w:val="left"/>
    </w:lvl>
  </w:abstractNum>
  <w:abstractNum w:abstractNumId="2" w15:restartNumberingAfterBreak="0">
    <w:nsid w:val="5935E26F"/>
    <w:multiLevelType w:val="singleLevel"/>
    <w:tmpl w:val="5935E26F"/>
    <w:lvl w:ilvl="0">
      <w:start w:val="1"/>
      <w:numFmt w:val="decimal"/>
      <w:suff w:val="nothing"/>
      <w:lvlText w:val="（%1）"/>
      <w:lvlJc w:val="left"/>
      <w:pPr>
        <w:ind w:left="945"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TdlYzJiYmQ3Nzk1MzFjZWE2YmM4NTY5NWMzZDBhMWQifQ=="/>
  </w:docVars>
  <w:rsids>
    <w:rsidRoot w:val="004B1CE7"/>
    <w:rsid w:val="000D61F9"/>
    <w:rsid w:val="004B1CE7"/>
    <w:rsid w:val="004D6446"/>
    <w:rsid w:val="007C36F9"/>
    <w:rsid w:val="008A5AA5"/>
    <w:rsid w:val="008D62B3"/>
    <w:rsid w:val="00D847F1"/>
    <w:rsid w:val="1FDE64CB"/>
    <w:rsid w:val="42485FB0"/>
    <w:rsid w:val="489E4868"/>
    <w:rsid w:val="4C4B335F"/>
    <w:rsid w:val="6A087881"/>
    <w:rsid w:val="706D19FB"/>
    <w:rsid w:val="79CB5522"/>
    <w:rsid w:val="7D5A233B"/>
    <w:rsid w:val="7E541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882F48"/>
  <w15:chartTrackingRefBased/>
  <w15:docId w15:val="{41DD6996-9BB5-4AA9-B666-6706A3529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Calibri" w:hAnsi="Calibri"/>
      <w:kern w:val="2"/>
      <w:sz w:val="21"/>
      <w:szCs w:val="24"/>
    </w:rPr>
  </w:style>
  <w:style w:type="paragraph" w:styleId="Heading2">
    <w:name w:val="heading 2"/>
    <w:basedOn w:val="Normal"/>
    <w:next w:val="Normal"/>
    <w:qFormat/>
    <w:pPr>
      <w:spacing w:before="100" w:beforeAutospacing="1" w:after="100" w:afterAutospacing="1"/>
      <w:jc w:val="left"/>
      <w:outlineLvl w:val="1"/>
    </w:pPr>
    <w:rPr>
      <w:rFonts w:ascii="SimSun" w:hAnsi="SimSun" w:hint="eastAsia"/>
      <w:b/>
      <w:bCs/>
      <w:kern w:val="0"/>
      <w:sz w:val="36"/>
      <w:szCs w:val="36"/>
    </w:rPr>
  </w:style>
  <w:style w:type="paragraph" w:styleId="Heading3">
    <w:name w:val="heading 3"/>
    <w:basedOn w:val="Normal"/>
    <w:next w:val="Normal"/>
    <w:qFormat/>
    <w:pPr>
      <w:spacing w:before="100" w:beforeAutospacing="1" w:after="100" w:afterAutospacing="1"/>
      <w:jc w:val="left"/>
      <w:outlineLvl w:val="2"/>
    </w:pPr>
    <w:rPr>
      <w:rFonts w:ascii="SimSun" w:hAnsi="SimSun" w:hint="eastAsia"/>
      <w:b/>
      <w:bCs/>
      <w:kern w:val="0"/>
      <w:sz w:val="27"/>
      <w:szCs w:val="27"/>
    </w:rPr>
  </w:style>
  <w:style w:type="paragraph" w:styleId="Heading4">
    <w:name w:val="heading 4"/>
    <w:basedOn w:val="Normal"/>
    <w:next w:val="Normal"/>
    <w:qFormat/>
    <w:pPr>
      <w:spacing w:before="100" w:beforeAutospacing="1" w:after="100" w:afterAutospacing="1"/>
      <w:jc w:val="left"/>
      <w:outlineLvl w:val="3"/>
    </w:pPr>
    <w:rPr>
      <w:rFonts w:ascii="SimSun" w:hAnsi="SimSun" w:hint="eastAsia"/>
      <w:b/>
      <w:bCs/>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jc w:val="left"/>
    </w:pPr>
    <w:rPr>
      <w:kern w:val="0"/>
      <w:sz w:val="24"/>
    </w:rPr>
  </w:style>
  <w:style w:type="character" w:styleId="Strong">
    <w:name w:val="Strong"/>
    <w:basedOn w:val="DefaultParagraphFont"/>
    <w:qFormat/>
    <w:rPr>
      <w:b/>
    </w:rPr>
  </w:style>
  <w:style w:type="character" w:styleId="Hyperlink">
    <w:name w:val="Hyperlink"/>
    <w:basedOn w:val="DefaultParagraphFont"/>
    <w:rPr>
      <w:color w:val="0000FF"/>
      <w:u w:val="single"/>
    </w:rPr>
  </w:style>
  <w:style w:type="character" w:styleId="HTMLCode">
    <w:name w:val="HTML Code"/>
    <w:basedOn w:val="DefaultParagraphFont"/>
    <w:rPr>
      <w:rFonts w:ascii="Courier New" w:hAnsi="Courier New"/>
      <w:sz w:val="20"/>
    </w:rPr>
  </w:style>
  <w:style w:type="paragraph" w:styleId="Header">
    <w:name w:val="header"/>
    <w:basedOn w:val="Normal"/>
    <w:link w:val="HeaderChar"/>
    <w:rsid w:val="000D61F9"/>
    <w:pPr>
      <w:tabs>
        <w:tab w:val="center" w:pos="4680"/>
        <w:tab w:val="right" w:pos="9360"/>
      </w:tabs>
    </w:pPr>
  </w:style>
  <w:style w:type="character" w:customStyle="1" w:styleId="HeaderChar">
    <w:name w:val="Header Char"/>
    <w:basedOn w:val="DefaultParagraphFont"/>
    <w:link w:val="Header"/>
    <w:rsid w:val="000D61F9"/>
    <w:rPr>
      <w:rFonts w:ascii="Calibri" w:hAnsi="Calibri"/>
      <w:kern w:val="2"/>
      <w:sz w:val="21"/>
      <w:szCs w:val="24"/>
    </w:rPr>
  </w:style>
  <w:style w:type="paragraph" w:styleId="Footer">
    <w:name w:val="footer"/>
    <w:basedOn w:val="Normal"/>
    <w:link w:val="FooterChar"/>
    <w:rsid w:val="000D61F9"/>
    <w:pPr>
      <w:tabs>
        <w:tab w:val="center" w:pos="4680"/>
        <w:tab w:val="right" w:pos="9360"/>
      </w:tabs>
    </w:pPr>
  </w:style>
  <w:style w:type="character" w:customStyle="1" w:styleId="FooterChar">
    <w:name w:val="Footer Char"/>
    <w:basedOn w:val="DefaultParagraphFont"/>
    <w:link w:val="Footer"/>
    <w:rsid w:val="000D61F9"/>
    <w:rPr>
      <w:rFonts w:ascii="Calibri" w:hAnsi="Calibri"/>
      <w:kern w:val="2"/>
      <w:sz w:val="21"/>
      <w:szCs w:val="24"/>
    </w:rPr>
  </w:style>
  <w:style w:type="character" w:styleId="PlaceholderText">
    <w:name w:val="Placeholder Text"/>
    <w:basedOn w:val="DefaultParagraphFont"/>
    <w:uiPriority w:val="99"/>
    <w:unhideWhenUsed/>
    <w:rsid w:val="00D847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link.zhihu.com/?target=https://www.python.org/"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1246</Words>
  <Characters>7106</Characters>
  <Application>Microsoft Office Word</Application>
  <DocSecurity>0</DocSecurity>
  <Lines>59</Lines>
  <Paragraphs>16</Paragraphs>
  <ScaleCrop>false</ScaleCrop>
  <Company/>
  <LinksUpToDate>false</LinksUpToDate>
  <CharactersWithSpaces>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Agajan Sahatov</cp:lastModifiedBy>
  <cp:revision>1</cp:revision>
  <dcterms:created xsi:type="dcterms:W3CDTF">2024-04-12T01:08:00Z</dcterms:created>
  <dcterms:modified xsi:type="dcterms:W3CDTF">2024-04-12T01:11:00Z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929A27A28E594165B005774B155A5719_13</vt:lpwstr>
  </property>
</Properties>
</file>