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72E1C" w:rsidRPr="00572E1C" w:rsidRDefault="00572E1C" w:rsidP="00572E1C">
      <w:pPr>
        <w:rPr>
          <w:b/>
          <w:bCs/>
        </w:rPr>
      </w:pPr>
      <w:r w:rsidRPr="00572E1C">
        <w:rPr>
          <w:b/>
          <w:bCs/>
        </w:rPr>
        <w:t>Paleta de colores</w:t>
      </w:r>
    </w:p>
    <w:p w:rsidR="00572E1C" w:rsidRPr="00572E1C" w:rsidRDefault="00572E1C" w:rsidP="00572E1C"/>
    <w:p w:rsidR="00572E1C" w:rsidRPr="00572E1C" w:rsidRDefault="00572E1C" w:rsidP="00572E1C">
      <w:pPr>
        <w:numPr>
          <w:ilvl w:val="0"/>
          <w:numId w:val="1"/>
        </w:numPr>
      </w:pPr>
      <w:r w:rsidRPr="00572E1C">
        <w:t> #263244 </w:t>
      </w:r>
    </w:p>
    <w:p w:rsidR="00572E1C" w:rsidRPr="00572E1C" w:rsidRDefault="00572E1C" w:rsidP="00572E1C">
      <w:pPr>
        <w:numPr>
          <w:ilvl w:val="0"/>
          <w:numId w:val="1"/>
        </w:numPr>
      </w:pPr>
      <w:r w:rsidRPr="00572E1C">
        <w:t> #f6f5f0 </w:t>
      </w:r>
    </w:p>
    <w:p w:rsidR="00572E1C" w:rsidRPr="00572E1C" w:rsidRDefault="00572E1C" w:rsidP="00572E1C">
      <w:pPr>
        <w:numPr>
          <w:ilvl w:val="0"/>
          <w:numId w:val="1"/>
        </w:numPr>
      </w:pPr>
      <w:r w:rsidRPr="00572E1C">
        <w:t> #ccab68 </w:t>
      </w:r>
    </w:p>
    <w:p w:rsidR="00572E1C" w:rsidRPr="00572E1C" w:rsidRDefault="00572E1C" w:rsidP="00572E1C">
      <w:pPr>
        <w:numPr>
          <w:ilvl w:val="0"/>
          <w:numId w:val="1"/>
        </w:numPr>
      </w:pPr>
      <w:r w:rsidRPr="00572E1C">
        <w:t> #d6cab3 </w:t>
      </w:r>
    </w:p>
    <w:p w:rsidR="00572E1C" w:rsidRPr="00572E1C" w:rsidRDefault="00572E1C" w:rsidP="00572E1C">
      <w:pPr>
        <w:numPr>
          <w:ilvl w:val="0"/>
          <w:numId w:val="1"/>
        </w:numPr>
      </w:pPr>
      <w:r w:rsidRPr="00572E1C">
        <w:t> #79818a </w:t>
      </w:r>
    </w:p>
    <w:p w:rsidR="00572E1C" w:rsidRPr="00572E1C" w:rsidRDefault="00572E1C" w:rsidP="00572E1C">
      <w:pPr>
        <w:numPr>
          <w:ilvl w:val="0"/>
          <w:numId w:val="1"/>
        </w:numPr>
      </w:pPr>
      <w:r w:rsidRPr="00572E1C">
        <w:t> #647484 </w:t>
      </w:r>
    </w:p>
    <w:p w:rsidR="00572E1C" w:rsidRPr="00572E1C" w:rsidRDefault="00572E1C" w:rsidP="00572E1C">
      <w:pPr>
        <w:numPr>
          <w:ilvl w:val="0"/>
          <w:numId w:val="1"/>
        </w:numPr>
      </w:pPr>
      <w:r w:rsidRPr="00572E1C">
        <w:t> #6c6c7c </w:t>
      </w:r>
    </w:p>
    <w:p w:rsidR="00572E1C" w:rsidRPr="00572E1C" w:rsidRDefault="00572E1C" w:rsidP="00572E1C">
      <w:pPr>
        <w:numPr>
          <w:ilvl w:val="0"/>
          <w:numId w:val="1"/>
        </w:numPr>
      </w:pPr>
      <w:r w:rsidRPr="00572E1C">
        <w:t> #dccc94 </w:t>
      </w:r>
    </w:p>
    <w:p w:rsidR="00831E35" w:rsidRPr="00572E1C" w:rsidRDefault="00572E1C">
      <w:pPr>
        <w:rPr>
          <w:lang w:val="en-US"/>
        </w:rPr>
      </w:pPr>
      <w:r>
        <w:rPr>
          <w:noProof/>
        </w:rPr>
        <w:drawing>
          <wp:inline distT="0" distB="0" distL="0" distR="0">
            <wp:extent cx="4619625" cy="2857500"/>
            <wp:effectExtent l="0" t="0" r="0" b="0"/>
            <wp:docPr id="205893128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31284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1E35" w:rsidRPr="00572E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B0449D"/>
    <w:multiLevelType w:val="multilevel"/>
    <w:tmpl w:val="EC28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81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1C"/>
    <w:rsid w:val="00572E1C"/>
    <w:rsid w:val="00831E35"/>
    <w:rsid w:val="00933B00"/>
    <w:rsid w:val="00CE6FA6"/>
    <w:rsid w:val="00E7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546A1"/>
  <w15:chartTrackingRefBased/>
  <w15:docId w15:val="{E0AEA447-FB12-4076-9C5C-52629ABD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2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2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2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E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E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E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E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E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E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E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2E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E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E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2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6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1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1</cp:revision>
  <dcterms:created xsi:type="dcterms:W3CDTF">2026-02-17T14:25:00Z</dcterms:created>
  <dcterms:modified xsi:type="dcterms:W3CDTF">2026-02-17T14:26:00Z</dcterms:modified>
</cp:coreProperties>
</file>