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2BDC2C" w14:textId="77777777" w:rsidR="008C47FE" w:rsidRPr="007E7DD4" w:rsidRDefault="008C47FE" w:rsidP="008C47FE">
      <w:pPr>
        <w:jc w:val="center"/>
        <w:rPr>
          <w:b/>
          <w:sz w:val="36"/>
        </w:rPr>
      </w:pPr>
      <w:r w:rsidRPr="007E7DD4">
        <w:rPr>
          <w:b/>
          <w:sz w:val="36"/>
        </w:rPr>
        <w:t>RETI DI CALCOLATORI</w:t>
      </w:r>
      <w:r>
        <w:rPr>
          <w:b/>
          <w:sz w:val="36"/>
        </w:rPr>
        <w:t xml:space="preserve"> - LABORATORIO</w:t>
      </w:r>
    </w:p>
    <w:p w14:paraId="150D954C" w14:textId="77777777" w:rsidR="00C34A7A" w:rsidRDefault="00C34A7A" w:rsidP="008C47FE"/>
    <w:p w14:paraId="7D9C9CC7" w14:textId="7495A6FE" w:rsidR="00EC3902" w:rsidRDefault="00EC3902" w:rsidP="008C47FE"/>
    <w:p w14:paraId="6D72DE96" w14:textId="77777777" w:rsidR="00EC3902" w:rsidRDefault="00EC3902" w:rsidP="008C47FE"/>
    <w:sdt>
      <w:sdtPr>
        <w:id w:val="-187021529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4"/>
          <w:szCs w:val="24"/>
          <w:lang w:eastAsia="en-US"/>
          <w14:ligatures w14:val="standardContextual"/>
        </w:rPr>
      </w:sdtEndPr>
      <w:sdtContent>
        <w:p w14:paraId="482EA9C2" w14:textId="037E483E" w:rsidR="00EC3902" w:rsidRDefault="00EC3902">
          <w:pPr>
            <w:pStyle w:val="Titolosommario"/>
          </w:pPr>
          <w:r>
            <w:t>Sommario</w:t>
          </w:r>
        </w:p>
        <w:p w14:paraId="3C555E27" w14:textId="2E36A5DB" w:rsidR="002D5557" w:rsidRDefault="00EC3902">
          <w:pPr>
            <w:pStyle w:val="Sommario1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it-IT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160315426" w:history="1">
            <w:r w:rsidR="002D5557" w:rsidRPr="004242F3">
              <w:rPr>
                <w:rStyle w:val="Collegamentoipertestuale"/>
                <w:noProof/>
              </w:rPr>
              <w:t>LEZIONE 1</w:t>
            </w:r>
            <w:r w:rsidR="002D5557">
              <w:rPr>
                <w:noProof/>
                <w:webHidden/>
              </w:rPr>
              <w:tab/>
            </w:r>
            <w:r w:rsidR="002D5557">
              <w:rPr>
                <w:noProof/>
                <w:webHidden/>
              </w:rPr>
              <w:fldChar w:fldCharType="begin"/>
            </w:r>
            <w:r w:rsidR="002D5557">
              <w:rPr>
                <w:noProof/>
                <w:webHidden/>
              </w:rPr>
              <w:instrText xml:space="preserve"> PAGEREF _Toc160315426 \h </w:instrText>
            </w:r>
            <w:r w:rsidR="002D5557">
              <w:rPr>
                <w:noProof/>
                <w:webHidden/>
              </w:rPr>
            </w:r>
            <w:r w:rsidR="002D5557">
              <w:rPr>
                <w:noProof/>
                <w:webHidden/>
              </w:rPr>
              <w:fldChar w:fldCharType="separate"/>
            </w:r>
            <w:r w:rsidR="002D5557">
              <w:rPr>
                <w:noProof/>
                <w:webHidden/>
              </w:rPr>
              <w:t>1</w:t>
            </w:r>
            <w:r w:rsidR="002D5557">
              <w:rPr>
                <w:noProof/>
                <w:webHidden/>
              </w:rPr>
              <w:fldChar w:fldCharType="end"/>
            </w:r>
          </w:hyperlink>
        </w:p>
        <w:p w14:paraId="3209DA7B" w14:textId="0A614EA3" w:rsidR="002D5557" w:rsidRDefault="002D5557">
          <w:pPr>
            <w:pStyle w:val="Sommario2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it-IT"/>
            </w:rPr>
          </w:pPr>
          <w:hyperlink w:anchor="_Toc160315427" w:history="1">
            <w:r w:rsidRPr="004242F3">
              <w:rPr>
                <w:rStyle w:val="Collegamentoipertestuale"/>
                <w:noProof/>
              </w:rPr>
              <w:t>Identificazione Endpoint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_Toc160315427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0F7222" w14:textId="3227FD80" w:rsidR="002D5557" w:rsidRDefault="002D5557">
          <w:pPr>
            <w:pStyle w:val="Sommario2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it-IT"/>
            </w:rPr>
          </w:pPr>
          <w:hyperlink w:anchor="_Toc160315428" w:history="1">
            <w:r w:rsidRPr="004242F3">
              <w:rPr>
                <w:rStyle w:val="Collegamentoipertestuale"/>
                <w:noProof/>
              </w:rPr>
              <w:t>Indirizzi IP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_Toc160315428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9A46D6" w14:textId="1F64CD68" w:rsidR="002D5557" w:rsidRDefault="002D5557">
          <w:pPr>
            <w:pStyle w:val="Sommario2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it-IT"/>
            </w:rPr>
          </w:pPr>
          <w:hyperlink w:anchor="_Toc160315429" w:history="1">
            <w:r w:rsidRPr="004242F3">
              <w:rPr>
                <w:rStyle w:val="Collegamentoipertestuale"/>
                <w:noProof/>
              </w:rPr>
              <w:t>TCP E UDP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_Toc160315429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9C5A55" w14:textId="11B578D6" w:rsidR="002D5557" w:rsidRDefault="002D5557">
          <w:pPr>
            <w:pStyle w:val="Sommario2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it-IT"/>
            </w:rPr>
          </w:pPr>
          <w:hyperlink w:anchor="_Toc160315430" w:history="1">
            <w:r w:rsidRPr="004242F3">
              <w:rPr>
                <w:rStyle w:val="Collegamentoipertestuale"/>
                <w:noProof/>
              </w:rPr>
              <w:t>Modello Client-Server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_Toc160315430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3347F3" w14:textId="7C423981" w:rsidR="00EC3902" w:rsidRDefault="00EC3902">
          <w:r>
            <w:rPr>
              <w:b/>
              <w:bCs/>
              <w:noProof/>
            </w:rPr>
            <w:fldChar w:fldCharType="end"/>
          </w:r>
        </w:p>
      </w:sdtContent>
    </w:sdt>
    <w:p w14:paraId="177CDE06" w14:textId="77777777" w:rsidR="00EC3902" w:rsidRDefault="00EC3902" w:rsidP="008C47FE"/>
    <w:p w14:paraId="2EAAB70F" w14:textId="77777777" w:rsidR="008C47FE" w:rsidRDefault="008C47FE" w:rsidP="008C47FE"/>
    <w:p w14:paraId="33CD182E" w14:textId="77777777" w:rsidR="00EC3902" w:rsidRDefault="00EC3902" w:rsidP="008C47FE"/>
    <w:p w14:paraId="108F9241" w14:textId="77777777" w:rsidR="00EC3902" w:rsidRDefault="00EC3902" w:rsidP="008C47FE"/>
    <w:p w14:paraId="37B70E0A" w14:textId="7511AB5D" w:rsidR="00EC3902" w:rsidRDefault="00EC3902" w:rsidP="00EC3902">
      <w:pPr>
        <w:pStyle w:val="Titolo1"/>
      </w:pPr>
      <w:bookmarkStart w:id="0" w:name="_Toc160315426"/>
      <w:r>
        <w:t>LEZIONE 1</w:t>
      </w:r>
      <w:bookmarkEnd w:id="0"/>
    </w:p>
    <w:p w14:paraId="5A98BB0E" w14:textId="77777777" w:rsidR="00EC3902" w:rsidRDefault="00EC3902" w:rsidP="008C47FE"/>
    <w:p w14:paraId="568DE04B" w14:textId="77777777" w:rsidR="005A690B" w:rsidRDefault="005A690B" w:rsidP="008C47FE"/>
    <w:p w14:paraId="638E4B21" w14:textId="1BE2731E" w:rsidR="008C47FE" w:rsidRDefault="005A690B" w:rsidP="005A690B">
      <w:pPr>
        <w:pStyle w:val="Titolo2"/>
      </w:pPr>
      <w:bookmarkStart w:id="1" w:name="_Toc160315427"/>
      <w:r>
        <w:t>Identificazione Endpoint</w:t>
      </w:r>
      <w:bookmarkEnd w:id="1"/>
    </w:p>
    <w:p w14:paraId="5F655EF1" w14:textId="77777777" w:rsidR="005A690B" w:rsidRPr="005A690B" w:rsidRDefault="005A690B" w:rsidP="005A690B"/>
    <w:p w14:paraId="4F48A1C0" w14:textId="77777777" w:rsidR="008C47FE" w:rsidRPr="008C47FE" w:rsidRDefault="008C47FE" w:rsidP="008C47FE">
      <w:r w:rsidRPr="008C47FE">
        <w:t xml:space="preserve">Ogni qual volta due endpoint vogliono comunicare devono identificarsi univocamente </w:t>
      </w:r>
    </w:p>
    <w:p w14:paraId="3072249C" w14:textId="078500FA" w:rsidR="008C47FE" w:rsidRPr="008C47FE" w:rsidRDefault="008C47FE" w:rsidP="008C47FE">
      <w:r w:rsidRPr="008C47FE">
        <w:t xml:space="preserve">Tale identificazione avviene attraverso due livelli di indirizzamento: </w:t>
      </w:r>
    </w:p>
    <w:p w14:paraId="691B1B25" w14:textId="77777777" w:rsidR="008C47FE" w:rsidRPr="008C47FE" w:rsidRDefault="008C47FE" w:rsidP="008C47FE">
      <w:pPr>
        <w:pStyle w:val="Paragrafoelenco"/>
        <w:numPr>
          <w:ilvl w:val="0"/>
          <w:numId w:val="125"/>
        </w:numPr>
      </w:pPr>
      <w:r w:rsidRPr="008C47FE">
        <w:rPr>
          <w:color w:val="4472C4" w:themeColor="accent1"/>
        </w:rPr>
        <w:t xml:space="preserve">Il primo determina </w:t>
      </w:r>
      <w:proofErr w:type="spellStart"/>
      <w:r w:rsidRPr="008C47FE">
        <w:rPr>
          <w:color w:val="4472C4" w:themeColor="accent1"/>
        </w:rPr>
        <w:t>l'host</w:t>
      </w:r>
      <w:proofErr w:type="spellEnd"/>
      <w:r w:rsidRPr="008C47FE">
        <w:rPr>
          <w:color w:val="4472C4" w:themeColor="accent1"/>
        </w:rPr>
        <w:t xml:space="preserve"> su cui </w:t>
      </w:r>
      <w:proofErr w:type="spellStart"/>
      <w:proofErr w:type="gramStart"/>
      <w:r w:rsidRPr="008C47FE">
        <w:rPr>
          <w:color w:val="4472C4" w:themeColor="accent1"/>
        </w:rPr>
        <w:t>e'</w:t>
      </w:r>
      <w:proofErr w:type="spellEnd"/>
      <w:proofErr w:type="gramEnd"/>
      <w:r w:rsidRPr="008C47FE">
        <w:rPr>
          <w:color w:val="4472C4" w:themeColor="accent1"/>
        </w:rPr>
        <w:t xml:space="preserve"> in esecuzione il processo </w:t>
      </w:r>
    </w:p>
    <w:p w14:paraId="46806347" w14:textId="2FB35F03" w:rsidR="008C47FE" w:rsidRDefault="008C47FE" w:rsidP="008C47FE">
      <w:pPr>
        <w:numPr>
          <w:ilvl w:val="0"/>
          <w:numId w:val="124"/>
        </w:numPr>
      </w:pPr>
      <w:r w:rsidRPr="008C47FE">
        <w:rPr>
          <w:color w:val="FF0000"/>
        </w:rPr>
        <w:t xml:space="preserve">Ad ogni </w:t>
      </w:r>
      <w:proofErr w:type="spellStart"/>
      <w:r w:rsidRPr="008C47FE">
        <w:rPr>
          <w:color w:val="FF0000"/>
        </w:rPr>
        <w:t>host</w:t>
      </w:r>
      <w:proofErr w:type="spellEnd"/>
      <w:r w:rsidRPr="008C47FE">
        <w:rPr>
          <w:color w:val="FF0000"/>
        </w:rPr>
        <w:t xml:space="preserve"> di una rete IP </w:t>
      </w:r>
      <w:proofErr w:type="spellStart"/>
      <w:proofErr w:type="gramStart"/>
      <w:r w:rsidRPr="008C47FE">
        <w:rPr>
          <w:color w:val="FF0000"/>
        </w:rPr>
        <w:t>e'</w:t>
      </w:r>
      <w:proofErr w:type="spellEnd"/>
      <w:proofErr w:type="gramEnd"/>
      <w:r w:rsidRPr="008C47FE">
        <w:rPr>
          <w:color w:val="FF0000"/>
        </w:rPr>
        <w:t xml:space="preserve"> associato un indirizzo IP </w:t>
      </w:r>
    </w:p>
    <w:p w14:paraId="28C76056" w14:textId="1DECE215" w:rsidR="008C47FE" w:rsidRDefault="008C47FE" w:rsidP="008C47FE">
      <w:pPr>
        <w:numPr>
          <w:ilvl w:val="0"/>
          <w:numId w:val="124"/>
        </w:numPr>
        <w:shd w:val="clear" w:color="auto" w:fill="FFFFFF"/>
        <w:spacing w:before="100" w:beforeAutospacing="1" w:after="100" w:afterAutospacing="1"/>
      </w:pPr>
      <w:r w:rsidRPr="008C47FE">
        <w:t>Il secondo determina il processo con cui si vuole comunicare</w:t>
      </w:r>
    </w:p>
    <w:p w14:paraId="4CAEC426" w14:textId="0578596C" w:rsidR="0072564C" w:rsidRDefault="0072564C" w:rsidP="0072564C">
      <w:pPr>
        <w:numPr>
          <w:ilvl w:val="0"/>
          <w:numId w:val="124"/>
        </w:numPr>
        <w:shd w:val="clear" w:color="auto" w:fill="FFFFFF"/>
        <w:spacing w:before="100" w:beforeAutospacing="1" w:after="100" w:afterAutospacing="1"/>
      </w:pPr>
      <w:r w:rsidRPr="0072564C">
        <w:t xml:space="preserve">Ad ogni applicazione in esecuzione su un </w:t>
      </w:r>
      <w:proofErr w:type="spellStart"/>
      <w:r w:rsidRPr="0072564C">
        <w:t>host</w:t>
      </w:r>
      <w:proofErr w:type="spellEnd"/>
      <w:r w:rsidRPr="0072564C">
        <w:t xml:space="preserve"> </w:t>
      </w:r>
      <w:r w:rsidR="005A690B">
        <w:t>è</w:t>
      </w:r>
      <w:r w:rsidRPr="0072564C">
        <w:t xml:space="preserve"> associato un numero di porta</w:t>
      </w:r>
      <w:r>
        <w:t>.</w:t>
      </w:r>
    </w:p>
    <w:p w14:paraId="12D7DAA0" w14:textId="77777777" w:rsidR="008C47FE" w:rsidRDefault="008C47FE" w:rsidP="008C47FE">
      <w:pPr>
        <w:shd w:val="clear" w:color="auto" w:fill="FFFFFF"/>
        <w:spacing w:before="100" w:beforeAutospacing="1" w:after="100" w:afterAutospacing="1"/>
      </w:pPr>
    </w:p>
    <w:p w14:paraId="178AD3CD" w14:textId="229C709E" w:rsidR="008C47FE" w:rsidRDefault="008C28E5" w:rsidP="008C28E5">
      <w:pPr>
        <w:pStyle w:val="Titolo2"/>
      </w:pPr>
      <w:bookmarkStart w:id="2" w:name="_Toc160315428"/>
      <w:r>
        <w:t>Indirizzi IP</w:t>
      </w:r>
      <w:bookmarkEnd w:id="2"/>
    </w:p>
    <w:p w14:paraId="4BE8BCCE" w14:textId="04D3B6FB" w:rsidR="008C47FE" w:rsidRDefault="008C47FE" w:rsidP="008C47FE">
      <w:pPr>
        <w:shd w:val="clear" w:color="auto" w:fill="FFFFFF"/>
        <w:spacing w:before="100" w:beforeAutospacing="1" w:after="100" w:afterAutospacing="1"/>
      </w:pPr>
      <w:r w:rsidRPr="008C47FE">
        <w:t xml:space="preserve">Un Indirizzo IP è un numero che identifica univocamente un dispositivo collegato ad una rete informatica che utilizza lo standard IP (Internet </w:t>
      </w:r>
      <w:proofErr w:type="spellStart"/>
      <w:r w:rsidRPr="008C47FE">
        <w:t>Protocol</w:t>
      </w:r>
      <w:proofErr w:type="spellEnd"/>
      <w:r w:rsidRPr="008C47FE">
        <w:t>)</w:t>
      </w:r>
      <w:r>
        <w:t>.</w:t>
      </w:r>
    </w:p>
    <w:p w14:paraId="5D2B60A1" w14:textId="73D10C39" w:rsidR="008C47FE" w:rsidRDefault="008C47FE" w:rsidP="008C47FE">
      <w:pPr>
        <w:shd w:val="clear" w:color="auto" w:fill="FFFFFF"/>
        <w:spacing w:before="100" w:beforeAutospacing="1" w:after="100" w:afterAutospacing="1"/>
      </w:pPr>
      <w:r w:rsidRPr="008C47FE">
        <w:t>Gli indirizzi IPv4 sono costituiti da 32 bit (4 byte), e vengono descritti con 4 numeri decimali rappresentati su 1 byte (quindi ogni numero varia tra 0 e 255) separati da un punto</w:t>
      </w:r>
      <w:r>
        <w:t>. Es: 192.168.1.134</w:t>
      </w:r>
    </w:p>
    <w:p w14:paraId="74AC820F" w14:textId="41E37B81" w:rsidR="008C47FE" w:rsidRDefault="008C47FE" w:rsidP="008C47FE">
      <w:pPr>
        <w:spacing w:before="100" w:beforeAutospacing="1" w:after="100" w:afterAutospacing="1"/>
      </w:pPr>
      <w:r w:rsidRPr="008C47FE">
        <w:t xml:space="preserve">Questa rappresentazione limita lo spazio di indirizzamento a 4,294,967,296 indirizzi univoci possibili </w:t>
      </w:r>
      <w:proofErr w:type="gramStart"/>
      <w:r>
        <w:t>( 2</w:t>
      </w:r>
      <w:proofErr w:type="gramEnd"/>
      <w:r>
        <w:t xml:space="preserve">^32). </w:t>
      </w:r>
      <w:proofErr w:type="gramStart"/>
      <w:r>
        <w:t>Inoltre</w:t>
      </w:r>
      <w:proofErr w:type="gramEnd"/>
      <w:r>
        <w:t xml:space="preserve"> l</w:t>
      </w:r>
      <w:r w:rsidRPr="008C47FE">
        <w:t>a rete internet esclude 18.000.000 indirizzi utilizzati per le reti private</w:t>
      </w:r>
      <w:r>
        <w:t>.</w:t>
      </w:r>
    </w:p>
    <w:p w14:paraId="0007D1D1" w14:textId="77777777" w:rsidR="008C47FE" w:rsidRPr="008C47FE" w:rsidRDefault="008C47FE" w:rsidP="008C47FE">
      <w:pPr>
        <w:spacing w:before="100" w:beforeAutospacing="1" w:after="100" w:afterAutospacing="1"/>
      </w:pPr>
      <w:r w:rsidRPr="008C47FE">
        <w:t xml:space="preserve">Per ovviare al problema della mancanza di indirizzi IP dovuta alla costante crescita di Internet è stato introdotto l'IPv6 </w:t>
      </w:r>
    </w:p>
    <w:p w14:paraId="2E819ACA" w14:textId="2B328535" w:rsidR="008C47FE" w:rsidRDefault="008C47FE" w:rsidP="008C47FE">
      <w:pPr>
        <w:spacing w:before="100" w:beforeAutospacing="1" w:after="100" w:afterAutospacing="1"/>
      </w:pPr>
      <w:r>
        <w:lastRenderedPageBreak/>
        <w:t>Nell’IPv6 gli indirizzi sono lunghi 128 bit (quindi 2^128 possibili indirizzi).</w:t>
      </w:r>
    </w:p>
    <w:p w14:paraId="619336F7" w14:textId="77777777" w:rsidR="0072564C" w:rsidRDefault="008C47FE" w:rsidP="008C47FE">
      <w:pPr>
        <w:spacing w:before="100" w:beforeAutospacing="1" w:after="100" w:afterAutospacing="1"/>
      </w:pPr>
      <w:r w:rsidRPr="008C47FE">
        <w:t>L’indirizzo viene suddiviso in 8 blocchi di 16 bit ciascuno. I blocchi sono separati da “:” e vengono rappresentati in notazione esadecimale</w:t>
      </w:r>
      <w:r w:rsidR="0072564C">
        <w:t>.</w:t>
      </w:r>
    </w:p>
    <w:p w14:paraId="7D07CD97" w14:textId="77777777" w:rsidR="0072564C" w:rsidRDefault="008C47FE" w:rsidP="008C47FE">
      <w:pPr>
        <w:spacing w:before="100" w:beforeAutospacing="1" w:after="100" w:afterAutospacing="1"/>
        <w:rPr>
          <w:lang w:val="en-US"/>
        </w:rPr>
      </w:pPr>
      <w:r w:rsidRPr="0072564C">
        <w:rPr>
          <w:lang w:val="en-US"/>
        </w:rPr>
        <w:t xml:space="preserve">Es: </w:t>
      </w:r>
      <w:r w:rsidRPr="008C47FE">
        <w:rPr>
          <w:b/>
          <w:bCs/>
          <w:lang w:val="en-US"/>
        </w:rPr>
        <w:t>3</w:t>
      </w:r>
      <w:proofErr w:type="gramStart"/>
      <w:r w:rsidRPr="008C47FE">
        <w:rPr>
          <w:b/>
          <w:bCs/>
          <w:lang w:val="en-US"/>
        </w:rPr>
        <w:t>ffe:1001:0001:0100</w:t>
      </w:r>
      <w:proofErr w:type="gramEnd"/>
      <w:r w:rsidRPr="008C47FE">
        <w:rPr>
          <w:b/>
          <w:bCs/>
          <w:lang w:val="en-US"/>
        </w:rPr>
        <w:t>:0a00:20ff:fe83:5531</w:t>
      </w:r>
      <w:r w:rsidRPr="0072564C">
        <w:rPr>
          <w:b/>
          <w:bCs/>
          <w:lang w:val="en-US"/>
        </w:rPr>
        <w:t xml:space="preserve"> </w:t>
      </w:r>
      <w:r w:rsidRPr="008C47FE">
        <w:rPr>
          <w:lang w:val="en-US"/>
        </w:rPr>
        <w:t xml:space="preserve"> </w:t>
      </w:r>
    </w:p>
    <w:p w14:paraId="32395876" w14:textId="7EB4E676" w:rsidR="008C47FE" w:rsidRPr="00716667" w:rsidRDefault="0072564C" w:rsidP="008C47FE">
      <w:pPr>
        <w:spacing w:before="100" w:beforeAutospacing="1" w:after="100" w:afterAutospacing="1"/>
      </w:pPr>
      <w:r w:rsidRPr="00716667">
        <w:t xml:space="preserve">Es: </w:t>
      </w:r>
      <w:r w:rsidR="008C47FE" w:rsidRPr="00716667">
        <w:rPr>
          <w:b/>
          <w:bCs/>
        </w:rPr>
        <w:t>3</w:t>
      </w:r>
      <w:proofErr w:type="gramStart"/>
      <w:r w:rsidR="008C47FE" w:rsidRPr="00716667">
        <w:rPr>
          <w:b/>
          <w:bCs/>
        </w:rPr>
        <w:t>ffe:1001:0001:0000</w:t>
      </w:r>
      <w:proofErr w:type="gramEnd"/>
      <w:r w:rsidR="008C47FE" w:rsidRPr="00716667">
        <w:rPr>
          <w:b/>
          <w:bCs/>
        </w:rPr>
        <w:t xml:space="preserve">:0000:0000:0000:0001 </w:t>
      </w:r>
    </w:p>
    <w:p w14:paraId="7BE085D9" w14:textId="77777777" w:rsidR="0072564C" w:rsidRDefault="008C47FE" w:rsidP="008C47FE">
      <w:pPr>
        <w:spacing w:before="100" w:beforeAutospacing="1" w:after="100" w:afterAutospacing="1"/>
      </w:pPr>
      <w:r w:rsidRPr="008C47FE">
        <w:t>Esistono delle semplificazioni:</w:t>
      </w:r>
    </w:p>
    <w:p w14:paraId="670BC2B3" w14:textId="77777777" w:rsidR="0072564C" w:rsidRPr="0072564C" w:rsidRDefault="008C47FE" w:rsidP="008C47FE">
      <w:pPr>
        <w:pStyle w:val="Paragrafoelenco"/>
        <w:numPr>
          <w:ilvl w:val="0"/>
          <w:numId w:val="125"/>
        </w:numPr>
        <w:spacing w:before="100" w:beforeAutospacing="1" w:after="100" w:afterAutospacing="1"/>
      </w:pPr>
      <w:r w:rsidRPr="0072564C">
        <w:rPr>
          <w:b/>
          <w:bCs/>
        </w:rPr>
        <w:t xml:space="preserve">si possono omettere gli zeri iniziali </w:t>
      </w:r>
    </w:p>
    <w:p w14:paraId="0A751E6E" w14:textId="77777777" w:rsidR="0072564C" w:rsidRPr="0072564C" w:rsidRDefault="008C47FE" w:rsidP="0072564C">
      <w:pPr>
        <w:pStyle w:val="Paragrafoelenco"/>
        <w:numPr>
          <w:ilvl w:val="1"/>
          <w:numId w:val="125"/>
        </w:numPr>
        <w:spacing w:before="100" w:beforeAutospacing="1" w:after="100" w:afterAutospacing="1"/>
      </w:pPr>
      <w:r w:rsidRPr="0072564C">
        <w:rPr>
          <w:b/>
          <w:bCs/>
        </w:rPr>
        <w:t>3</w:t>
      </w:r>
      <w:proofErr w:type="gramStart"/>
      <w:r w:rsidRPr="0072564C">
        <w:rPr>
          <w:b/>
          <w:bCs/>
        </w:rPr>
        <w:t>ffe:1001:1:100</w:t>
      </w:r>
      <w:proofErr w:type="gramEnd"/>
      <w:r w:rsidRPr="0072564C">
        <w:rPr>
          <w:b/>
          <w:bCs/>
        </w:rPr>
        <w:t xml:space="preserve">:a00:20ff:fe83:5531 </w:t>
      </w:r>
    </w:p>
    <w:p w14:paraId="60B62BEA" w14:textId="77777777" w:rsidR="0072564C" w:rsidRDefault="008C47FE" w:rsidP="008C47FE">
      <w:pPr>
        <w:pStyle w:val="Paragrafoelenco"/>
        <w:numPr>
          <w:ilvl w:val="0"/>
          <w:numId w:val="125"/>
        </w:numPr>
        <w:spacing w:before="100" w:beforeAutospacing="1" w:after="100" w:afterAutospacing="1"/>
      </w:pPr>
      <w:r w:rsidRPr="0072564C">
        <w:rPr>
          <w:b/>
          <w:bCs/>
        </w:rPr>
        <w:t xml:space="preserve">si possono sostituire gruppi di zeri con </w:t>
      </w:r>
      <w:proofErr w:type="gramStart"/>
      <w:r w:rsidRPr="008C47FE">
        <w:t>“</w:t>
      </w:r>
      <w:r w:rsidRPr="0072564C">
        <w:rPr>
          <w:b/>
          <w:bCs/>
        </w:rPr>
        <w:t>::</w:t>
      </w:r>
      <w:proofErr w:type="gramEnd"/>
      <w:r w:rsidRPr="008C47FE">
        <w:t xml:space="preserve">” </w:t>
      </w:r>
    </w:p>
    <w:p w14:paraId="313C6EE4" w14:textId="0FE1B3AA" w:rsidR="008C47FE" w:rsidRPr="008C47FE" w:rsidRDefault="008C47FE" w:rsidP="0072564C">
      <w:pPr>
        <w:pStyle w:val="Paragrafoelenco"/>
        <w:numPr>
          <w:ilvl w:val="1"/>
          <w:numId w:val="125"/>
        </w:numPr>
        <w:spacing w:before="100" w:beforeAutospacing="1" w:after="100" w:afterAutospacing="1"/>
      </w:pPr>
      <w:r w:rsidRPr="0072564C">
        <w:rPr>
          <w:b/>
          <w:bCs/>
        </w:rPr>
        <w:t>3</w:t>
      </w:r>
      <w:proofErr w:type="gramStart"/>
      <w:r w:rsidRPr="0072564C">
        <w:rPr>
          <w:b/>
          <w:bCs/>
        </w:rPr>
        <w:t>ffe:1001:1</w:t>
      </w:r>
      <w:proofErr w:type="gramEnd"/>
      <w:r w:rsidRPr="0072564C">
        <w:rPr>
          <w:b/>
          <w:bCs/>
        </w:rPr>
        <w:t xml:space="preserve">::1 </w:t>
      </w:r>
    </w:p>
    <w:p w14:paraId="7676EE4D" w14:textId="1DAFF21F" w:rsidR="008C47FE" w:rsidRPr="008C47FE" w:rsidRDefault="008C47FE" w:rsidP="008C47FE">
      <w:pPr>
        <w:spacing w:before="100" w:beforeAutospacing="1" w:after="100" w:afterAutospacing="1"/>
      </w:pPr>
      <w:r w:rsidRPr="008C47FE">
        <w:t xml:space="preserve">Gli indirizzi IPv6 compatibili IPv4 si scrivono: </w:t>
      </w:r>
      <w:proofErr w:type="gramStart"/>
      <w:r>
        <w:t>“</w:t>
      </w:r>
      <w:r w:rsidRPr="008C47FE">
        <w:rPr>
          <w:b/>
          <w:bCs/>
        </w:rPr>
        <w:t>::</w:t>
      </w:r>
      <w:proofErr w:type="gramEnd"/>
      <w:r w:rsidRPr="008C47FE">
        <w:rPr>
          <w:b/>
          <w:bCs/>
        </w:rPr>
        <w:t>163.162.170.171</w:t>
      </w:r>
      <w:r>
        <w:rPr>
          <w:b/>
          <w:bCs/>
        </w:rPr>
        <w:t>”</w:t>
      </w:r>
    </w:p>
    <w:p w14:paraId="7853E521" w14:textId="77777777" w:rsidR="008C47FE" w:rsidRDefault="008C47FE" w:rsidP="008C47FE">
      <w:pPr>
        <w:spacing w:before="100" w:beforeAutospacing="1" w:after="100" w:afterAutospacing="1"/>
      </w:pPr>
    </w:p>
    <w:p w14:paraId="49DBB5B9" w14:textId="77777777" w:rsidR="0072564C" w:rsidRDefault="0072564C" w:rsidP="008C47FE">
      <w:pPr>
        <w:spacing w:before="100" w:beforeAutospacing="1" w:after="100" w:afterAutospacing="1"/>
      </w:pPr>
    </w:p>
    <w:p w14:paraId="6EA56749" w14:textId="4253FB0D" w:rsidR="0072564C" w:rsidRDefault="0072564C" w:rsidP="008C47FE">
      <w:pPr>
        <w:spacing w:before="100" w:beforeAutospacing="1" w:after="100" w:afterAutospacing="1"/>
      </w:pPr>
      <w:r>
        <w:t>IP HEADER:</w:t>
      </w:r>
    </w:p>
    <w:p w14:paraId="2C080E2F" w14:textId="6A553F60" w:rsidR="0072564C" w:rsidRPr="0072564C" w:rsidRDefault="0072564C" w:rsidP="0072564C">
      <w:pPr>
        <w:shd w:val="clear" w:color="auto" w:fill="FFFFFF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72564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fldChar w:fldCharType="begin"/>
      </w:r>
      <w:r w:rsidRPr="0072564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instrText xml:space="preserve"> INCLUDEPICTURE "/Users/alberto/Library/Group Containers/UBF8T346G9.ms/WebArchiveCopyPasteTempFiles/com.microsoft.Word/page16image13374960" \* MERGEFORMATINET </w:instrText>
      </w:r>
      <w:r w:rsidRPr="0072564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fldChar w:fldCharType="separate"/>
      </w:r>
      <w:r w:rsidRPr="0072564C">
        <w:rPr>
          <w:rFonts w:ascii="Times New Roman" w:eastAsia="Times New Roman" w:hAnsi="Times New Roman" w:cs="Times New Roman"/>
          <w:noProof/>
          <w:kern w:val="0"/>
          <w:lang w:eastAsia="it-IT"/>
          <w14:ligatures w14:val="none"/>
        </w:rPr>
        <w:drawing>
          <wp:inline distT="0" distB="0" distL="0" distR="0" wp14:anchorId="4AE3CD08" wp14:editId="1DAA7F08">
            <wp:extent cx="6120130" cy="3709035"/>
            <wp:effectExtent l="0" t="0" r="1270" b="0"/>
            <wp:docPr id="1779631702" name="Immagine 3" descr="page16image133749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ge16image1337496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709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2564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fldChar w:fldCharType="end"/>
      </w:r>
    </w:p>
    <w:p w14:paraId="3D3BA7F7" w14:textId="77777777" w:rsidR="0072564C" w:rsidRDefault="0072564C" w:rsidP="008C47FE">
      <w:pPr>
        <w:spacing w:before="100" w:beforeAutospacing="1" w:after="100" w:afterAutospacing="1"/>
      </w:pPr>
    </w:p>
    <w:p w14:paraId="1EEDDCF8" w14:textId="77777777" w:rsidR="0072564C" w:rsidRDefault="0072564C" w:rsidP="008C47FE">
      <w:pPr>
        <w:spacing w:before="100" w:beforeAutospacing="1" w:after="100" w:afterAutospacing="1"/>
      </w:pPr>
    </w:p>
    <w:p w14:paraId="3553DFEC" w14:textId="77777777" w:rsidR="0072564C" w:rsidRDefault="0072564C" w:rsidP="0072564C">
      <w:pPr>
        <w:spacing w:before="100" w:beforeAutospacing="1" w:after="100" w:afterAutospacing="1"/>
      </w:pPr>
      <w:r w:rsidRPr="0072564C">
        <w:lastRenderedPageBreak/>
        <w:t xml:space="preserve">In un ambiente multitasking </w:t>
      </w:r>
      <w:proofErr w:type="spellStart"/>
      <w:r w:rsidRPr="0072564C">
        <w:t>piu</w:t>
      </w:r>
      <w:proofErr w:type="spellEnd"/>
      <w:r w:rsidRPr="0072564C">
        <w:t xml:space="preserve">̀ processi in esecuzione su uno stesso </w:t>
      </w:r>
      <w:proofErr w:type="spellStart"/>
      <w:r w:rsidRPr="0072564C">
        <w:t>host</w:t>
      </w:r>
      <w:proofErr w:type="spellEnd"/>
      <w:r w:rsidRPr="0072564C">
        <w:t xml:space="preserve"> devono poter comunicare mediante lo stesso sottosistema di rete</w:t>
      </w:r>
      <w:r>
        <w:t xml:space="preserve">. </w:t>
      </w:r>
      <w:proofErr w:type="gramStart"/>
      <w:r w:rsidRPr="0072564C">
        <w:t>E'</w:t>
      </w:r>
      <w:proofErr w:type="gramEnd"/>
      <w:r w:rsidRPr="0072564C">
        <w:t xml:space="preserve"> necessario consentire </w:t>
      </w:r>
      <w:proofErr w:type="spellStart"/>
      <w:r w:rsidRPr="0072564C">
        <w:t>piu</w:t>
      </w:r>
      <w:proofErr w:type="spellEnd"/>
      <w:r w:rsidRPr="0072564C">
        <w:t>̀ connessioni simultaneamente</w:t>
      </w:r>
      <w:r>
        <w:t>.</w:t>
      </w:r>
    </w:p>
    <w:p w14:paraId="2B2ED7D4" w14:textId="5742B62E" w:rsidR="0072564C" w:rsidRPr="0072564C" w:rsidRDefault="0072564C" w:rsidP="0072564C">
      <w:pPr>
        <w:spacing w:before="100" w:beforeAutospacing="1" w:after="100" w:afterAutospacing="1"/>
      </w:pPr>
      <w:r w:rsidRPr="0072564C">
        <w:t xml:space="preserve">Per poter tenere distinte le diverse connessioni su uno stesso </w:t>
      </w:r>
      <w:proofErr w:type="spellStart"/>
      <w:r w:rsidRPr="0072564C">
        <w:t>host</w:t>
      </w:r>
      <w:proofErr w:type="spellEnd"/>
      <w:r w:rsidRPr="0072564C">
        <w:t xml:space="preserve"> si utilizzano le </w:t>
      </w:r>
      <w:r w:rsidRPr="0072564C">
        <w:rPr>
          <w:b/>
          <w:bCs/>
        </w:rPr>
        <w:t>porte</w:t>
      </w:r>
      <w:r w:rsidRPr="0072564C">
        <w:t xml:space="preserve"> </w:t>
      </w:r>
    </w:p>
    <w:p w14:paraId="6471ADCA" w14:textId="77777777" w:rsidR="0072564C" w:rsidRPr="0072564C" w:rsidRDefault="0072564C" w:rsidP="0072564C">
      <w:pPr>
        <w:spacing w:before="100" w:beforeAutospacing="1" w:after="100" w:afterAutospacing="1"/>
      </w:pPr>
      <w:r w:rsidRPr="0072564C">
        <w:t>Numeri di Porta</w:t>
      </w:r>
      <w:r w:rsidRPr="0072564C">
        <w:br/>
        <w:t xml:space="preserve">Le porte sono interi a 16 bit da 0 a 65535 </w:t>
      </w:r>
    </w:p>
    <w:p w14:paraId="0AF8D092" w14:textId="77777777" w:rsidR="0072564C" w:rsidRDefault="0072564C" w:rsidP="0072564C">
      <w:pPr>
        <w:pStyle w:val="Paragrafoelenco"/>
        <w:numPr>
          <w:ilvl w:val="0"/>
          <w:numId w:val="128"/>
        </w:numPr>
        <w:spacing w:before="100" w:beforeAutospacing="1" w:after="100" w:afterAutospacing="1"/>
      </w:pPr>
      <w:r w:rsidRPr="0072564C">
        <w:t xml:space="preserve">Da 0 a 1023: porte riservate (ai processi di root) </w:t>
      </w:r>
    </w:p>
    <w:p w14:paraId="4ED8D9D0" w14:textId="77777777" w:rsidR="0072564C" w:rsidRDefault="0072564C" w:rsidP="0072564C">
      <w:pPr>
        <w:pStyle w:val="Paragrafoelenco"/>
        <w:numPr>
          <w:ilvl w:val="0"/>
          <w:numId w:val="128"/>
        </w:numPr>
        <w:spacing w:before="100" w:beforeAutospacing="1" w:after="100" w:afterAutospacing="1"/>
      </w:pPr>
      <w:r w:rsidRPr="0072564C">
        <w:t xml:space="preserve">Da 1024 a 49151: porte registrate </w:t>
      </w:r>
    </w:p>
    <w:p w14:paraId="7C0E7F52" w14:textId="609CA641" w:rsidR="0072564C" w:rsidRDefault="0072564C" w:rsidP="0072564C">
      <w:pPr>
        <w:pStyle w:val="Paragrafoelenco"/>
        <w:numPr>
          <w:ilvl w:val="0"/>
          <w:numId w:val="128"/>
        </w:numPr>
        <w:spacing w:before="100" w:beforeAutospacing="1" w:after="100" w:afterAutospacing="1"/>
      </w:pPr>
      <w:r w:rsidRPr="0072564C">
        <w:t>Da 49152 a 65535: porte effimere (per i client, ai quali non interessa scegliere una porta specifica)</w:t>
      </w:r>
    </w:p>
    <w:p w14:paraId="2C1813F2" w14:textId="77777777" w:rsidR="0072564C" w:rsidRPr="0072564C" w:rsidRDefault="0072564C" w:rsidP="0072564C">
      <w:pPr>
        <w:spacing w:before="100" w:beforeAutospacing="1" w:after="100" w:afterAutospacing="1"/>
      </w:pPr>
      <w:r w:rsidRPr="0072564C">
        <w:t xml:space="preserve">Esempi di porte riservate </w:t>
      </w:r>
    </w:p>
    <w:p w14:paraId="04601DE8" w14:textId="77777777" w:rsidR="0072564C" w:rsidRDefault="0072564C" w:rsidP="0072564C">
      <w:pPr>
        <w:pStyle w:val="Paragrafoelenco"/>
        <w:numPr>
          <w:ilvl w:val="0"/>
          <w:numId w:val="129"/>
        </w:numPr>
        <w:spacing w:before="100" w:beforeAutospacing="1" w:after="100" w:afterAutospacing="1"/>
      </w:pPr>
      <w:r w:rsidRPr="0072564C">
        <w:t>21 ftp (trasferimento file)</w:t>
      </w:r>
    </w:p>
    <w:p w14:paraId="124A4D38" w14:textId="77777777" w:rsidR="0072564C" w:rsidRDefault="0072564C" w:rsidP="0072564C">
      <w:pPr>
        <w:pStyle w:val="Paragrafoelenco"/>
        <w:numPr>
          <w:ilvl w:val="0"/>
          <w:numId w:val="129"/>
        </w:numPr>
        <w:spacing w:before="100" w:beforeAutospacing="1" w:after="100" w:afterAutospacing="1"/>
      </w:pPr>
      <w:r w:rsidRPr="0072564C">
        <w:t xml:space="preserve">22 </w:t>
      </w:r>
      <w:proofErr w:type="spellStart"/>
      <w:r w:rsidRPr="0072564C">
        <w:t>ssh</w:t>
      </w:r>
      <w:proofErr w:type="spellEnd"/>
      <w:r w:rsidRPr="0072564C">
        <w:t xml:space="preserve"> (login remoto sicuro) </w:t>
      </w:r>
    </w:p>
    <w:p w14:paraId="10AAD275" w14:textId="77777777" w:rsidR="0072564C" w:rsidRPr="0072564C" w:rsidRDefault="0072564C" w:rsidP="0072564C">
      <w:pPr>
        <w:pStyle w:val="Paragrafoelenco"/>
        <w:numPr>
          <w:ilvl w:val="0"/>
          <w:numId w:val="129"/>
        </w:numPr>
        <w:spacing w:before="100" w:beforeAutospacing="1" w:after="100" w:afterAutospacing="1"/>
      </w:pPr>
      <w:r w:rsidRPr="0072564C">
        <w:rPr>
          <w:lang w:val="en-US"/>
        </w:rPr>
        <w:t>25 smtp (</w:t>
      </w:r>
      <w:proofErr w:type="spellStart"/>
      <w:r w:rsidRPr="0072564C">
        <w:rPr>
          <w:lang w:val="en-US"/>
        </w:rPr>
        <w:t>invio</w:t>
      </w:r>
      <w:proofErr w:type="spellEnd"/>
      <w:r w:rsidRPr="0072564C">
        <w:rPr>
          <w:lang w:val="en-US"/>
        </w:rPr>
        <w:t xml:space="preserve"> email) </w:t>
      </w:r>
    </w:p>
    <w:p w14:paraId="00FB4A47" w14:textId="77777777" w:rsidR="0072564C" w:rsidRPr="0072564C" w:rsidRDefault="0072564C" w:rsidP="0072564C">
      <w:pPr>
        <w:pStyle w:val="Paragrafoelenco"/>
        <w:numPr>
          <w:ilvl w:val="0"/>
          <w:numId w:val="129"/>
        </w:numPr>
        <w:spacing w:before="100" w:beforeAutospacing="1" w:after="100" w:afterAutospacing="1"/>
      </w:pPr>
      <w:r w:rsidRPr="0072564C">
        <w:rPr>
          <w:lang w:val="en-US"/>
        </w:rPr>
        <w:t xml:space="preserve">80 http (web) </w:t>
      </w:r>
    </w:p>
    <w:p w14:paraId="22AFC653" w14:textId="5470A874" w:rsidR="0072564C" w:rsidRPr="0072564C" w:rsidRDefault="0072564C" w:rsidP="0072564C">
      <w:pPr>
        <w:pStyle w:val="Paragrafoelenco"/>
        <w:numPr>
          <w:ilvl w:val="0"/>
          <w:numId w:val="129"/>
        </w:numPr>
        <w:spacing w:before="100" w:beforeAutospacing="1" w:after="100" w:afterAutospacing="1"/>
      </w:pPr>
      <w:r w:rsidRPr="0072564C">
        <w:t xml:space="preserve">143 imap (lettura </w:t>
      </w:r>
      <w:proofErr w:type="gramStart"/>
      <w:r w:rsidRPr="0072564C">
        <w:t>email</w:t>
      </w:r>
      <w:proofErr w:type="gramEnd"/>
      <w:r w:rsidRPr="0072564C">
        <w:t xml:space="preserve">) </w:t>
      </w:r>
    </w:p>
    <w:p w14:paraId="0F8B4764" w14:textId="77777777" w:rsidR="0072564C" w:rsidRDefault="0072564C" w:rsidP="0072564C">
      <w:pPr>
        <w:spacing w:before="100" w:beforeAutospacing="1" w:after="100" w:afterAutospacing="1"/>
      </w:pPr>
    </w:p>
    <w:p w14:paraId="6AACFAC3" w14:textId="3F240167" w:rsidR="0072564C" w:rsidRDefault="002C2A70" w:rsidP="002C2A70">
      <w:pPr>
        <w:pStyle w:val="Titolo2"/>
      </w:pPr>
      <w:bookmarkStart w:id="3" w:name="_Toc160315429"/>
      <w:r>
        <w:t>TCP E UDP</w:t>
      </w:r>
      <w:bookmarkEnd w:id="3"/>
    </w:p>
    <w:p w14:paraId="28A1247F" w14:textId="507C8272" w:rsidR="0072564C" w:rsidRDefault="0072564C" w:rsidP="0072564C">
      <w:pPr>
        <w:spacing w:before="100" w:beforeAutospacing="1" w:after="100" w:afterAutospacing="1"/>
      </w:pPr>
      <w:r w:rsidRPr="0072564C">
        <w:t>I due principali protocolli relativi al livello di trasporto sono</w:t>
      </w:r>
      <w:r>
        <w:t>:</w:t>
      </w:r>
    </w:p>
    <w:p w14:paraId="79964213" w14:textId="77777777" w:rsidR="0072564C" w:rsidRDefault="0072564C" w:rsidP="0072564C">
      <w:pPr>
        <w:pStyle w:val="Paragrafoelenco"/>
        <w:numPr>
          <w:ilvl w:val="0"/>
          <w:numId w:val="130"/>
        </w:numPr>
        <w:spacing w:before="100" w:beforeAutospacing="1" w:after="100" w:afterAutospacing="1"/>
      </w:pPr>
      <w:r w:rsidRPr="00716667">
        <w:rPr>
          <w:b/>
          <w:bCs/>
        </w:rPr>
        <w:t>TCP</w:t>
      </w:r>
      <w:r w:rsidRPr="0072564C">
        <w:t xml:space="preserve"> (</w:t>
      </w:r>
      <w:proofErr w:type="spellStart"/>
      <w:r w:rsidRPr="0072564C">
        <w:t>Transport</w:t>
      </w:r>
      <w:proofErr w:type="spellEnd"/>
      <w:r w:rsidRPr="0072564C">
        <w:t xml:space="preserve"> Control </w:t>
      </w:r>
      <w:proofErr w:type="spellStart"/>
      <w:r w:rsidRPr="0072564C">
        <w:t>Protocol</w:t>
      </w:r>
      <w:proofErr w:type="spellEnd"/>
      <w:r w:rsidRPr="0072564C">
        <w:t>)</w:t>
      </w:r>
    </w:p>
    <w:p w14:paraId="31B030C5" w14:textId="3A25FD25" w:rsidR="00B209DF" w:rsidRDefault="0072564C" w:rsidP="0072564C">
      <w:pPr>
        <w:pStyle w:val="Paragrafoelenco"/>
        <w:numPr>
          <w:ilvl w:val="0"/>
          <w:numId w:val="130"/>
        </w:numPr>
        <w:spacing w:before="100" w:beforeAutospacing="1" w:after="100" w:afterAutospacing="1"/>
      </w:pPr>
      <w:r w:rsidRPr="00716667">
        <w:rPr>
          <w:b/>
          <w:bCs/>
        </w:rPr>
        <w:t>UDP</w:t>
      </w:r>
      <w:r w:rsidRPr="0072564C">
        <w:t xml:space="preserve"> (User </w:t>
      </w:r>
      <w:proofErr w:type="spellStart"/>
      <w:r w:rsidRPr="0072564C">
        <w:t>Datagram</w:t>
      </w:r>
      <w:proofErr w:type="spellEnd"/>
      <w:r w:rsidRPr="0072564C">
        <w:t xml:space="preserve"> </w:t>
      </w:r>
      <w:proofErr w:type="spellStart"/>
      <w:r w:rsidRPr="0072564C">
        <w:t>Protocol</w:t>
      </w:r>
      <w:proofErr w:type="spellEnd"/>
      <w:r w:rsidRPr="0072564C">
        <w:t xml:space="preserve">); </w:t>
      </w:r>
    </w:p>
    <w:p w14:paraId="422DE886" w14:textId="77777777" w:rsidR="00F7599D" w:rsidRDefault="00F7599D" w:rsidP="00F7599D">
      <w:pPr>
        <w:spacing w:before="100" w:beforeAutospacing="1" w:after="100" w:afterAutospacing="1"/>
        <w:ind w:left="360"/>
      </w:pPr>
    </w:p>
    <w:p w14:paraId="2710A09B" w14:textId="58389FF6" w:rsidR="00B209DF" w:rsidRDefault="00B209DF" w:rsidP="0072564C">
      <w:pPr>
        <w:spacing w:before="100" w:beforeAutospacing="1" w:after="100" w:afterAutospacing="1"/>
      </w:pPr>
      <w:r w:rsidRPr="00EC3902">
        <w:rPr>
          <w:b/>
          <w:bCs/>
        </w:rPr>
        <w:t>TCP</w:t>
      </w:r>
      <w:r>
        <w:t xml:space="preserve"> o Transmission Control </w:t>
      </w:r>
      <w:proofErr w:type="spellStart"/>
      <w:r>
        <w:t>Protocol</w:t>
      </w:r>
      <w:proofErr w:type="spellEnd"/>
      <w:r>
        <w:t xml:space="preserve"> è un protocollo </w:t>
      </w:r>
      <w:r w:rsidR="00F7599D">
        <w:t>che ha le seguenti caratteristiche:</w:t>
      </w:r>
    </w:p>
    <w:p w14:paraId="113FC841" w14:textId="7300C8C7" w:rsidR="00F7599D" w:rsidRDefault="00F7599D" w:rsidP="00F7599D">
      <w:pPr>
        <w:pStyle w:val="Paragrafoelenco"/>
        <w:numPr>
          <w:ilvl w:val="0"/>
          <w:numId w:val="131"/>
        </w:numPr>
        <w:spacing w:before="100" w:beforeAutospacing="1" w:after="100" w:afterAutospacing="1"/>
      </w:pPr>
      <w:r w:rsidRPr="00F7599D">
        <w:rPr>
          <w:b/>
          <w:bCs/>
        </w:rPr>
        <w:t>Servizio connesso</w:t>
      </w:r>
      <w:r>
        <w:t xml:space="preserve">: Il protocollo TCP crea un canale logico (connessione logica) tra due </w:t>
      </w:r>
      <w:proofErr w:type="spellStart"/>
      <w:r>
        <w:t>host</w:t>
      </w:r>
      <w:proofErr w:type="spellEnd"/>
      <w:r>
        <w:t>.</w:t>
      </w:r>
    </w:p>
    <w:p w14:paraId="3B2084C3" w14:textId="5E6D50C0" w:rsidR="00F7599D" w:rsidRDefault="00F7599D" w:rsidP="00F7599D">
      <w:pPr>
        <w:pStyle w:val="Paragrafoelenco"/>
        <w:spacing w:before="100" w:beforeAutospacing="1" w:after="100" w:afterAutospacing="1"/>
      </w:pPr>
      <w:r>
        <w:t xml:space="preserve">Ciò implica che il TCP lavora in </w:t>
      </w:r>
      <w:proofErr w:type="spellStart"/>
      <w:r>
        <w:t>unicast</w:t>
      </w:r>
      <w:proofErr w:type="spellEnd"/>
      <w:r>
        <w:t xml:space="preserve"> (1:1, un </w:t>
      </w:r>
      <w:proofErr w:type="spellStart"/>
      <w:r>
        <w:t>host</w:t>
      </w:r>
      <w:proofErr w:type="spellEnd"/>
      <w:r>
        <w:t xml:space="preserve"> deve potersi collegare con un altro </w:t>
      </w:r>
      <w:proofErr w:type="spellStart"/>
      <w:r>
        <w:t>host</w:t>
      </w:r>
      <w:proofErr w:type="spellEnd"/>
      <w:r>
        <w:t xml:space="preserve"> a livello logico). La connessione viene instaurata in prima istanza attraverso una tecnica chiamata Three-Way-</w:t>
      </w:r>
      <w:proofErr w:type="spellStart"/>
      <w:r>
        <w:t>Handshake</w:t>
      </w:r>
      <w:proofErr w:type="spellEnd"/>
      <w:r>
        <w:t xml:space="preserve"> e rilasciano la connessione attraverso una tecnica chiamata </w:t>
      </w:r>
      <w:proofErr w:type="spellStart"/>
      <w:r>
        <w:t>Four</w:t>
      </w:r>
      <w:proofErr w:type="spellEnd"/>
      <w:r>
        <w:t xml:space="preserve">-Way-End-Connection. </w:t>
      </w:r>
    </w:p>
    <w:p w14:paraId="3B248986" w14:textId="14E5F6A6" w:rsidR="00F7599D" w:rsidRPr="00F7599D" w:rsidRDefault="00F7599D" w:rsidP="00F7599D">
      <w:pPr>
        <w:pStyle w:val="Paragrafoelenco"/>
        <w:numPr>
          <w:ilvl w:val="0"/>
          <w:numId w:val="131"/>
        </w:numPr>
        <w:spacing w:before="100" w:beforeAutospacing="1" w:after="100" w:afterAutospacing="1"/>
        <w:rPr>
          <w:b/>
          <w:bCs/>
        </w:rPr>
      </w:pPr>
      <w:r w:rsidRPr="00F7599D">
        <w:rPr>
          <w:b/>
          <w:bCs/>
        </w:rPr>
        <w:t>Controllo dell’errore</w:t>
      </w:r>
      <w:r>
        <w:rPr>
          <w:b/>
          <w:bCs/>
        </w:rPr>
        <w:t xml:space="preserve">: </w:t>
      </w:r>
      <w:r>
        <w:t>Ogni singolo segmento veicolato dal TCP è sottoposto al controllo dell’errore (impostato nell’</w:t>
      </w:r>
      <w:proofErr w:type="spellStart"/>
      <w:r>
        <w:t>header</w:t>
      </w:r>
      <w:proofErr w:type="spellEnd"/>
      <w:r>
        <w:t xml:space="preserve"> TCP).</w:t>
      </w:r>
    </w:p>
    <w:p w14:paraId="4841CFA0" w14:textId="2D151BC7" w:rsidR="00F7599D" w:rsidRPr="00F7599D" w:rsidRDefault="00F7599D" w:rsidP="00F7599D">
      <w:pPr>
        <w:pStyle w:val="Paragrafoelenco"/>
        <w:numPr>
          <w:ilvl w:val="0"/>
          <w:numId w:val="131"/>
        </w:numPr>
        <w:spacing w:before="100" w:beforeAutospacing="1" w:after="100" w:afterAutospacing="1"/>
      </w:pPr>
      <w:r>
        <w:rPr>
          <w:b/>
          <w:bCs/>
        </w:rPr>
        <w:t xml:space="preserve">Affidabile: </w:t>
      </w:r>
      <w:r>
        <w:t xml:space="preserve">Assegna un numero di sequenza ad ogni byte trasmesso, attendendo una conferma di avvenuta ricezione (ACK). </w:t>
      </w:r>
      <w:proofErr w:type="spellStart"/>
      <w:r w:rsidRPr="00F7599D">
        <w:t>l</w:t>
      </w:r>
      <w:r>
        <w:t>l</w:t>
      </w:r>
      <w:proofErr w:type="spellEnd"/>
      <w:r w:rsidRPr="00F7599D">
        <w:t xml:space="preserve"> TCP ricevente, quando restituisce un ACK al mittente, invia anche il </w:t>
      </w:r>
      <w:r w:rsidRPr="00F7599D">
        <w:rPr>
          <w:b/>
          <w:bCs/>
        </w:rPr>
        <w:t xml:space="preserve">numero massimo di sequenza </w:t>
      </w:r>
      <w:r w:rsidRPr="00F7599D">
        <w:t xml:space="preserve">che </w:t>
      </w:r>
      <w:proofErr w:type="spellStart"/>
      <w:r w:rsidRPr="00F7599D">
        <w:t>puo</w:t>
      </w:r>
      <w:proofErr w:type="spellEnd"/>
      <w:r w:rsidRPr="00F7599D">
        <w:t>̀ ricevere nella prossima trasmission</w:t>
      </w:r>
      <w:r w:rsidR="00716667">
        <w:t>e.</w:t>
      </w:r>
    </w:p>
    <w:p w14:paraId="2CD0B0AD" w14:textId="72BD2A8F" w:rsidR="00F7599D" w:rsidRPr="00F7599D" w:rsidRDefault="00F7599D" w:rsidP="00F7599D">
      <w:pPr>
        <w:pStyle w:val="Paragrafoelenco"/>
        <w:numPr>
          <w:ilvl w:val="0"/>
          <w:numId w:val="131"/>
        </w:numPr>
        <w:spacing w:before="100" w:beforeAutospacing="1" w:after="100" w:afterAutospacing="1"/>
        <w:rPr>
          <w:b/>
          <w:bCs/>
        </w:rPr>
      </w:pPr>
      <w:r>
        <w:rPr>
          <w:b/>
          <w:bCs/>
        </w:rPr>
        <w:t xml:space="preserve">Ordine dei segmenti: </w:t>
      </w:r>
      <w:r>
        <w:t>Il protocollo TCP è in grado di riordinare in automatico i segmenti TCP.</w:t>
      </w:r>
    </w:p>
    <w:p w14:paraId="23406A15" w14:textId="4A7CB9BC" w:rsidR="00F7599D" w:rsidRDefault="00F7599D" w:rsidP="00F7599D">
      <w:pPr>
        <w:pStyle w:val="Paragrafoelenco"/>
        <w:spacing w:before="100" w:beforeAutospacing="1" w:after="100" w:afterAutospacing="1"/>
      </w:pPr>
      <w:r>
        <w:t>Di conseguenza i segmenti arrivano sempre ordinati.</w:t>
      </w:r>
    </w:p>
    <w:p w14:paraId="252C18BD" w14:textId="5387CB2D" w:rsidR="00F7599D" w:rsidRDefault="00F7599D" w:rsidP="00F7599D">
      <w:pPr>
        <w:pStyle w:val="Paragrafoelenco"/>
        <w:numPr>
          <w:ilvl w:val="0"/>
          <w:numId w:val="131"/>
        </w:numPr>
        <w:spacing w:before="100" w:beforeAutospacing="1" w:after="100" w:afterAutospacing="1"/>
      </w:pPr>
      <w:r>
        <w:rPr>
          <w:b/>
          <w:bCs/>
        </w:rPr>
        <w:lastRenderedPageBreak/>
        <w:t xml:space="preserve">Controllo del flusso: </w:t>
      </w:r>
      <w:proofErr w:type="spellStart"/>
      <w:r>
        <w:t>L’host</w:t>
      </w:r>
      <w:proofErr w:type="spellEnd"/>
      <w:r>
        <w:t xml:space="preserve"> mittente e destinatario si mettono d’accordo per far si che un </w:t>
      </w:r>
      <w:proofErr w:type="spellStart"/>
      <w:r>
        <w:t>host</w:t>
      </w:r>
      <w:proofErr w:type="spellEnd"/>
      <w:r>
        <w:t xml:space="preserve"> non inondi di segmenti l’altro </w:t>
      </w:r>
      <w:proofErr w:type="spellStart"/>
      <w:r>
        <w:t>host</w:t>
      </w:r>
      <w:proofErr w:type="spellEnd"/>
      <w:r>
        <w:t xml:space="preserve"> che non è in grado di gestire.</w:t>
      </w:r>
    </w:p>
    <w:p w14:paraId="5FA563AB" w14:textId="77777777" w:rsidR="00F7599D" w:rsidRDefault="00F7599D" w:rsidP="00F7599D">
      <w:pPr>
        <w:spacing w:before="100" w:beforeAutospacing="1" w:after="100" w:afterAutospacing="1"/>
      </w:pPr>
    </w:p>
    <w:p w14:paraId="27F7C7F5" w14:textId="1DD75F09" w:rsidR="00F7599D" w:rsidRDefault="00F7599D" w:rsidP="00F7599D">
      <w:pPr>
        <w:shd w:val="clear" w:color="auto" w:fill="FFFFFF"/>
      </w:pPr>
      <w:r w:rsidRPr="00F7599D">
        <w:t>Un segmento consiste in un preambolo</w:t>
      </w:r>
      <w:r w:rsidR="001E1061">
        <w:t xml:space="preserve"> (</w:t>
      </w:r>
      <w:proofErr w:type="spellStart"/>
      <w:r w:rsidR="001E1061">
        <w:t>heade</w:t>
      </w:r>
      <w:r w:rsidR="00716667">
        <w:t>r</w:t>
      </w:r>
      <w:proofErr w:type="spellEnd"/>
      <w:r w:rsidR="001E1061">
        <w:t>)</w:t>
      </w:r>
      <w:r w:rsidRPr="00F7599D">
        <w:t xml:space="preserve"> di 20 byte, </w:t>
      </w:r>
      <w:proofErr w:type="spellStart"/>
      <w:r w:rsidRPr="00F7599D">
        <w:t>piu</w:t>
      </w:r>
      <w:proofErr w:type="spellEnd"/>
      <w:r w:rsidRPr="00F7599D">
        <w:t xml:space="preserve">̀ un campo opzionale di 4 byte, seguito da zero o </w:t>
      </w:r>
      <w:proofErr w:type="spellStart"/>
      <w:r w:rsidRPr="00F7599D">
        <w:t>piu</w:t>
      </w:r>
      <w:proofErr w:type="spellEnd"/>
      <w:r w:rsidRPr="00F7599D">
        <w:t>̀ byte di dati;</w:t>
      </w:r>
    </w:p>
    <w:p w14:paraId="62049DE0" w14:textId="77777777" w:rsidR="001E1061" w:rsidRDefault="001E1061" w:rsidP="00F7599D">
      <w:pPr>
        <w:shd w:val="clear" w:color="auto" w:fill="FFFFFF"/>
      </w:pPr>
    </w:p>
    <w:p w14:paraId="6407FDDA" w14:textId="7E319BF9" w:rsidR="001E1061" w:rsidRPr="00F7599D" w:rsidRDefault="00716667" w:rsidP="00F7599D">
      <w:pPr>
        <w:shd w:val="clear" w:color="auto" w:fill="FFFFFF"/>
      </w:pPr>
      <w:r w:rsidRPr="00F7599D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fldChar w:fldCharType="begin"/>
      </w:r>
      <w:r w:rsidRPr="00F7599D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instrText xml:space="preserve"> INCLUDEPICTURE "/Users/alberto/Library/Group Containers/UBF8T346G9.ms/WebArchiveCopyPasteTempFiles/com.microsoft.Word/page28image13376000" \* MERGEFORMATINET </w:instrText>
      </w:r>
      <w:r w:rsidRPr="00F7599D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fldChar w:fldCharType="separate"/>
      </w:r>
      <w:r w:rsidRPr="00F7599D">
        <w:rPr>
          <w:rFonts w:ascii="Times New Roman" w:eastAsia="Times New Roman" w:hAnsi="Times New Roman" w:cs="Times New Roman"/>
          <w:noProof/>
          <w:kern w:val="0"/>
          <w:lang w:eastAsia="it-IT"/>
          <w14:ligatures w14:val="none"/>
        </w:rPr>
        <w:drawing>
          <wp:inline distT="0" distB="0" distL="0" distR="0" wp14:anchorId="50398F53" wp14:editId="2882A469">
            <wp:extent cx="3090530" cy="1891579"/>
            <wp:effectExtent l="0" t="0" r="0" b="1270"/>
            <wp:docPr id="1904417203" name="Immagine 6" descr="page28image13376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age28image1337600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0949" cy="193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7599D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fldChar w:fldCharType="end"/>
      </w:r>
    </w:p>
    <w:p w14:paraId="681E007D" w14:textId="3CF48416" w:rsidR="008A5E9F" w:rsidRDefault="00697B93" w:rsidP="00697B93">
      <w:pPr>
        <w:spacing w:before="100" w:beforeAutospacing="1" w:after="100" w:afterAutospacing="1"/>
      </w:pPr>
      <w:r>
        <w:t xml:space="preserve">Il protocollo TCP viene utilizzato dai protocolli dei livelli superiori che necessitano di usufruire delle caratteristiche offerte dal TCP. Alcuni protocolli sono: </w:t>
      </w:r>
      <w:r w:rsidRPr="00697B93">
        <w:t>Telnet</w:t>
      </w:r>
      <w:r>
        <w:t>, HTTP, SMTP, FTP-data.</w:t>
      </w:r>
    </w:p>
    <w:p w14:paraId="0F859886" w14:textId="07CF6853" w:rsidR="008A5E9F" w:rsidRDefault="008A5E9F" w:rsidP="00697B93">
      <w:pPr>
        <w:spacing w:before="100" w:beforeAutospacing="1" w:after="100" w:afterAutospacing="1"/>
        <w:rPr>
          <w:b/>
          <w:bCs/>
        </w:rPr>
      </w:pPr>
      <w:r w:rsidRPr="008A5E9F">
        <w:rPr>
          <w:b/>
          <w:bCs/>
        </w:rPr>
        <w:t xml:space="preserve">Three Way </w:t>
      </w:r>
      <w:proofErr w:type="spellStart"/>
      <w:r w:rsidRPr="008A5E9F">
        <w:rPr>
          <w:b/>
          <w:bCs/>
        </w:rPr>
        <w:t>Handshake</w:t>
      </w:r>
      <w:proofErr w:type="spellEnd"/>
    </w:p>
    <w:p w14:paraId="4E33C62E" w14:textId="2EEBCC2A" w:rsidR="009772CF" w:rsidRPr="009772CF" w:rsidRDefault="009772CF" w:rsidP="00697B93">
      <w:pPr>
        <w:spacing w:before="100" w:beforeAutospacing="1" w:after="100" w:afterAutospacing="1"/>
      </w:pPr>
      <w:r w:rsidRPr="009772CF">
        <w:t xml:space="preserve">Un </w:t>
      </w:r>
      <w:proofErr w:type="spellStart"/>
      <w:r w:rsidRPr="009772CF">
        <w:t>handshake</w:t>
      </w:r>
      <w:proofErr w:type="spellEnd"/>
      <w:r w:rsidRPr="009772CF">
        <w:t xml:space="preserve"> a tre vie (Three-way </w:t>
      </w:r>
      <w:proofErr w:type="spellStart"/>
      <w:r w:rsidRPr="009772CF">
        <w:t>handshake</w:t>
      </w:r>
      <w:proofErr w:type="spellEnd"/>
      <w:r w:rsidRPr="009772CF">
        <w:t xml:space="preserve">) è un metodo utilizzato in una rete TCP/IP per creare una connessione tra </w:t>
      </w:r>
      <w:r>
        <w:t xml:space="preserve">due </w:t>
      </w:r>
      <w:proofErr w:type="spellStart"/>
      <w:r>
        <w:t>host</w:t>
      </w:r>
      <w:proofErr w:type="spellEnd"/>
      <w:r w:rsidRPr="009772CF">
        <w:t xml:space="preserve">. Si tratta di un metodo in tre fasi che richiede </w:t>
      </w:r>
      <w:r>
        <w:t xml:space="preserve">ad entrambi gli </w:t>
      </w:r>
      <w:proofErr w:type="spellStart"/>
      <w:r>
        <w:t>host</w:t>
      </w:r>
      <w:proofErr w:type="spellEnd"/>
      <w:r w:rsidRPr="009772CF">
        <w:t xml:space="preserve"> </w:t>
      </w:r>
      <w:r>
        <w:t>d</w:t>
      </w:r>
      <w:r w:rsidRPr="009772CF">
        <w:t>i</w:t>
      </w:r>
      <w:r>
        <w:t xml:space="preserve"> scambiare</w:t>
      </w:r>
      <w:r w:rsidRPr="009772CF">
        <w:t xml:space="preserve"> pacchetti SYN e ACK (riconoscimento-</w:t>
      </w:r>
      <w:proofErr w:type="spellStart"/>
      <w:r w:rsidRPr="009772CF">
        <w:t>acknowledgment</w:t>
      </w:r>
      <w:proofErr w:type="spellEnd"/>
      <w:r w:rsidRPr="009772CF">
        <w:t>) prima dell’inizio della comunicazione dei dati.</w:t>
      </w:r>
    </w:p>
    <w:p w14:paraId="5D33434A" w14:textId="4BFE3773" w:rsidR="00F7599D" w:rsidRDefault="009772CF" w:rsidP="00F7599D">
      <w:pPr>
        <w:spacing w:before="100" w:beforeAutospacing="1" w:after="100" w:afterAutospacing="1"/>
        <w:rPr>
          <w:b/>
          <w:bCs/>
        </w:rPr>
      </w:pPr>
      <w:r w:rsidRPr="009772CF">
        <w:rPr>
          <w:b/>
          <w:bCs/>
        </w:rPr>
        <w:t>Funzionamento</w:t>
      </w:r>
    </w:p>
    <w:p w14:paraId="3E551093" w14:textId="097CF21B" w:rsidR="009772CF" w:rsidRPr="009772CF" w:rsidRDefault="009772CF" w:rsidP="009772CF">
      <w:pPr>
        <w:numPr>
          <w:ilvl w:val="0"/>
          <w:numId w:val="134"/>
        </w:numPr>
        <w:spacing w:before="100" w:beforeAutospacing="1" w:after="100" w:afterAutospacing="1"/>
      </w:pPr>
      <w:r w:rsidRPr="009772CF">
        <w:t>Un client invia un pacchetto dati SYN su una rete IP a un server sulla stessa rete o a una rete esterna. L’obiettivo di questo pacchetto è di chiedere se il server è disponibile per nuove connessioni.</w:t>
      </w:r>
    </w:p>
    <w:p w14:paraId="6069AC4B" w14:textId="77777777" w:rsidR="009772CF" w:rsidRPr="009772CF" w:rsidRDefault="009772CF" w:rsidP="009772CF">
      <w:pPr>
        <w:numPr>
          <w:ilvl w:val="0"/>
          <w:numId w:val="134"/>
        </w:numPr>
        <w:spacing w:before="100" w:beforeAutospacing="1" w:after="100" w:afterAutospacing="1"/>
      </w:pPr>
      <w:r w:rsidRPr="009772CF">
        <w:t>Il server di destinazione deve disporre di porte aperte in grado di accettare e avviare nuove connessioni. Quando il server riceve il pacchetto SYN dal nodo client, risponde e restituisce una ricevuta di conferma, il pacchetto ACK o SYN/ACK.</w:t>
      </w:r>
    </w:p>
    <w:p w14:paraId="5103B1BB" w14:textId="77777777" w:rsidR="009772CF" w:rsidRPr="009772CF" w:rsidRDefault="009772CF" w:rsidP="009772CF">
      <w:pPr>
        <w:numPr>
          <w:ilvl w:val="0"/>
          <w:numId w:val="134"/>
        </w:numPr>
        <w:spacing w:before="100" w:beforeAutospacing="1" w:after="100" w:afterAutospacing="1"/>
      </w:pPr>
      <w:proofErr w:type="spellStart"/>
      <w:r w:rsidRPr="009772CF">
        <w:t>Ilclient</w:t>
      </w:r>
      <w:proofErr w:type="spellEnd"/>
      <w:r w:rsidRPr="009772CF">
        <w:t xml:space="preserve"> riceve il SYN/ACK dal server e risponde con un pacchetto ACK.</w:t>
      </w:r>
    </w:p>
    <w:p w14:paraId="15C62FC6" w14:textId="77777777" w:rsidR="009772CF" w:rsidRPr="009772CF" w:rsidRDefault="009772CF" w:rsidP="009772CF">
      <w:pPr>
        <w:numPr>
          <w:ilvl w:val="0"/>
          <w:numId w:val="134"/>
        </w:numPr>
        <w:spacing w:before="100" w:beforeAutospacing="1" w:after="100" w:afterAutospacing="1"/>
      </w:pPr>
      <w:r w:rsidRPr="009772CF">
        <w:t xml:space="preserve">Al termine di questo processo, viene creata la connessione e </w:t>
      </w:r>
      <w:proofErr w:type="spellStart"/>
      <w:r w:rsidRPr="009772CF">
        <w:t>l’host</w:t>
      </w:r>
      <w:proofErr w:type="spellEnd"/>
      <w:r w:rsidRPr="009772CF">
        <w:t xml:space="preserve"> e il server sono in grado di comunicare.</w:t>
      </w:r>
    </w:p>
    <w:p w14:paraId="4F0B0792" w14:textId="246D59F8" w:rsidR="009772CF" w:rsidRPr="009772CF" w:rsidRDefault="002C2A70" w:rsidP="002C2A70">
      <w:pPr>
        <w:spacing w:before="100" w:beforeAutospacing="1" w:after="100" w:afterAutospacing="1"/>
        <w:jc w:val="center"/>
      </w:pPr>
      <w:r>
        <w:fldChar w:fldCharType="begin"/>
      </w:r>
      <w:r>
        <w:instrText xml:space="preserve"> INCLUDEPICTURE "/Users/alberto/Library/Group Containers/UBF8T346G9.ms/WebArchiveCopyPasteTempFiles/com.microsoft.Word/Tcp-handshake.png"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09D4D7BC" wp14:editId="46840A70">
            <wp:extent cx="1405396" cy="1255486"/>
            <wp:effectExtent l="0" t="0" r="4445" b="1905"/>
            <wp:docPr id="1129078373" name="Immagine 4" descr="Tcp-handshak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Tcp-handshak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8497" cy="1320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46145DCF" w14:textId="77777777" w:rsidR="002C2A70" w:rsidRPr="002C2A70" w:rsidRDefault="002C2A70" w:rsidP="002C2A70">
      <w:pPr>
        <w:numPr>
          <w:ilvl w:val="0"/>
          <w:numId w:val="135"/>
        </w:numPr>
        <w:spacing w:before="100" w:beforeAutospacing="1" w:after="100" w:afterAutospacing="1"/>
      </w:pPr>
      <w:r w:rsidRPr="002C2A70">
        <w:rPr>
          <w:b/>
          <w:bCs/>
        </w:rPr>
        <w:lastRenderedPageBreak/>
        <w:t>A invia un segmento SYN a B</w:t>
      </w:r>
      <w:r w:rsidRPr="002C2A70">
        <w:t> – il </w:t>
      </w:r>
      <w:r w:rsidRPr="002C2A70">
        <w:rPr>
          <w:i/>
          <w:iCs/>
        </w:rPr>
        <w:t>flag SYN</w:t>
      </w:r>
      <w:r w:rsidRPr="002C2A70">
        <w:t> è impostato a 1 e il campo </w:t>
      </w:r>
      <w:proofErr w:type="spellStart"/>
      <w:r w:rsidRPr="002C2A70">
        <w:rPr>
          <w:i/>
          <w:iCs/>
        </w:rPr>
        <w:t>Sequence</w:t>
      </w:r>
      <w:proofErr w:type="spellEnd"/>
      <w:r w:rsidRPr="002C2A70">
        <w:rPr>
          <w:i/>
          <w:iCs/>
        </w:rPr>
        <w:t xml:space="preserve"> </w:t>
      </w:r>
      <w:proofErr w:type="spellStart"/>
      <w:r w:rsidRPr="002C2A70">
        <w:rPr>
          <w:i/>
          <w:iCs/>
        </w:rPr>
        <w:t>number</w:t>
      </w:r>
      <w:proofErr w:type="spellEnd"/>
      <w:r w:rsidRPr="002C2A70">
        <w:t> contiene il valore </w:t>
      </w:r>
      <w:r w:rsidRPr="002C2A70">
        <w:rPr>
          <w:i/>
          <w:iCs/>
        </w:rPr>
        <w:t>x</w:t>
      </w:r>
      <w:r w:rsidRPr="002C2A70">
        <w:t> che specifica l’</w:t>
      </w:r>
      <w:proofErr w:type="spellStart"/>
      <w:r w:rsidRPr="002C2A70">
        <w:rPr>
          <w:i/>
          <w:iCs/>
        </w:rPr>
        <w:t>Initial</w:t>
      </w:r>
      <w:proofErr w:type="spellEnd"/>
      <w:r w:rsidRPr="002C2A70">
        <w:rPr>
          <w:i/>
          <w:iCs/>
        </w:rPr>
        <w:t xml:space="preserve"> </w:t>
      </w:r>
      <w:proofErr w:type="spellStart"/>
      <w:r w:rsidRPr="002C2A70">
        <w:rPr>
          <w:i/>
          <w:iCs/>
        </w:rPr>
        <w:t>Sequence</w:t>
      </w:r>
      <w:proofErr w:type="spellEnd"/>
      <w:r w:rsidRPr="002C2A70">
        <w:rPr>
          <w:i/>
          <w:iCs/>
        </w:rPr>
        <w:t xml:space="preserve"> </w:t>
      </w:r>
      <w:proofErr w:type="spellStart"/>
      <w:r w:rsidRPr="002C2A70">
        <w:rPr>
          <w:i/>
          <w:iCs/>
        </w:rPr>
        <w:t>Number</w:t>
      </w:r>
      <w:proofErr w:type="spellEnd"/>
      <w:r w:rsidRPr="002C2A70">
        <w:t> di A;</w:t>
      </w:r>
    </w:p>
    <w:p w14:paraId="165FA9B1" w14:textId="77777777" w:rsidR="002C2A70" w:rsidRPr="002C2A70" w:rsidRDefault="002C2A70" w:rsidP="002C2A70">
      <w:pPr>
        <w:numPr>
          <w:ilvl w:val="0"/>
          <w:numId w:val="135"/>
        </w:numPr>
        <w:spacing w:before="100" w:beforeAutospacing="1" w:after="100" w:afterAutospacing="1"/>
      </w:pPr>
      <w:r w:rsidRPr="002C2A70">
        <w:rPr>
          <w:b/>
          <w:bCs/>
        </w:rPr>
        <w:t>B invia un segmento SYN/ACK ad A</w:t>
      </w:r>
      <w:r w:rsidRPr="002C2A70">
        <w:t> – i </w:t>
      </w:r>
      <w:r w:rsidRPr="002C2A70">
        <w:rPr>
          <w:i/>
          <w:iCs/>
        </w:rPr>
        <w:t>flag SYN</w:t>
      </w:r>
      <w:r w:rsidRPr="002C2A70">
        <w:t> e </w:t>
      </w:r>
      <w:r w:rsidRPr="002C2A70">
        <w:rPr>
          <w:i/>
          <w:iCs/>
        </w:rPr>
        <w:t>ACK</w:t>
      </w:r>
      <w:r w:rsidRPr="002C2A70">
        <w:t> sono impostati a 1, il campo </w:t>
      </w:r>
      <w:proofErr w:type="spellStart"/>
      <w:r w:rsidRPr="002C2A70">
        <w:rPr>
          <w:i/>
          <w:iCs/>
        </w:rPr>
        <w:t>Sequence</w:t>
      </w:r>
      <w:proofErr w:type="spellEnd"/>
      <w:r w:rsidRPr="002C2A70">
        <w:rPr>
          <w:i/>
          <w:iCs/>
        </w:rPr>
        <w:t xml:space="preserve"> </w:t>
      </w:r>
      <w:proofErr w:type="spellStart"/>
      <w:r w:rsidRPr="002C2A70">
        <w:rPr>
          <w:i/>
          <w:iCs/>
        </w:rPr>
        <w:t>number</w:t>
      </w:r>
      <w:proofErr w:type="spellEnd"/>
      <w:r w:rsidRPr="002C2A70">
        <w:t> contiene il valore </w:t>
      </w:r>
      <w:r w:rsidRPr="002C2A70">
        <w:rPr>
          <w:i/>
          <w:iCs/>
        </w:rPr>
        <w:t>y</w:t>
      </w:r>
      <w:r w:rsidRPr="002C2A70">
        <w:t> che specifica l’</w:t>
      </w:r>
      <w:proofErr w:type="spellStart"/>
      <w:r w:rsidRPr="002C2A70">
        <w:rPr>
          <w:i/>
          <w:iCs/>
        </w:rPr>
        <w:t>Initial</w:t>
      </w:r>
      <w:proofErr w:type="spellEnd"/>
      <w:r w:rsidRPr="002C2A70">
        <w:rPr>
          <w:i/>
          <w:iCs/>
        </w:rPr>
        <w:t xml:space="preserve"> </w:t>
      </w:r>
      <w:proofErr w:type="spellStart"/>
      <w:r w:rsidRPr="002C2A70">
        <w:rPr>
          <w:i/>
          <w:iCs/>
        </w:rPr>
        <w:t>Sequence</w:t>
      </w:r>
      <w:proofErr w:type="spellEnd"/>
      <w:r w:rsidRPr="002C2A70">
        <w:rPr>
          <w:i/>
          <w:iCs/>
        </w:rPr>
        <w:t xml:space="preserve"> </w:t>
      </w:r>
      <w:proofErr w:type="spellStart"/>
      <w:r w:rsidRPr="002C2A70">
        <w:rPr>
          <w:i/>
          <w:iCs/>
        </w:rPr>
        <w:t>Number</w:t>
      </w:r>
      <w:proofErr w:type="spellEnd"/>
      <w:r w:rsidRPr="002C2A70">
        <w:t> di B e il campo </w:t>
      </w:r>
      <w:proofErr w:type="spellStart"/>
      <w:r w:rsidRPr="002C2A70">
        <w:rPr>
          <w:i/>
          <w:iCs/>
        </w:rPr>
        <w:t>Acknowledgment</w:t>
      </w:r>
      <w:proofErr w:type="spellEnd"/>
      <w:r w:rsidRPr="002C2A70">
        <w:rPr>
          <w:i/>
          <w:iCs/>
        </w:rPr>
        <w:t xml:space="preserve"> </w:t>
      </w:r>
      <w:proofErr w:type="spellStart"/>
      <w:r w:rsidRPr="002C2A70">
        <w:rPr>
          <w:i/>
          <w:iCs/>
        </w:rPr>
        <w:t>number</w:t>
      </w:r>
      <w:r w:rsidRPr="002C2A70">
        <w:t>contiene</w:t>
      </w:r>
      <w:proofErr w:type="spellEnd"/>
      <w:r w:rsidRPr="002C2A70">
        <w:t xml:space="preserve"> il valore </w:t>
      </w:r>
      <w:r w:rsidRPr="002C2A70">
        <w:rPr>
          <w:i/>
          <w:iCs/>
        </w:rPr>
        <w:t>x+1</w:t>
      </w:r>
      <w:r w:rsidRPr="002C2A70">
        <w:t> confermando la ricezione del ISN di A;</w:t>
      </w:r>
    </w:p>
    <w:p w14:paraId="6EFD9675" w14:textId="77777777" w:rsidR="002C2A70" w:rsidRPr="002C2A70" w:rsidRDefault="002C2A70" w:rsidP="002C2A70">
      <w:pPr>
        <w:numPr>
          <w:ilvl w:val="0"/>
          <w:numId w:val="135"/>
        </w:numPr>
        <w:spacing w:before="100" w:beforeAutospacing="1" w:after="100" w:afterAutospacing="1"/>
      </w:pPr>
      <w:r w:rsidRPr="002C2A70">
        <w:rPr>
          <w:b/>
          <w:bCs/>
        </w:rPr>
        <w:t>A invia un segmento ACK a B</w:t>
      </w:r>
      <w:r w:rsidRPr="002C2A70">
        <w:t> – il </w:t>
      </w:r>
      <w:r w:rsidRPr="002C2A70">
        <w:rPr>
          <w:i/>
          <w:iCs/>
        </w:rPr>
        <w:t>flag ACK</w:t>
      </w:r>
      <w:r w:rsidRPr="002C2A70">
        <w:t> è impostato a 1 e il campo </w:t>
      </w:r>
      <w:proofErr w:type="spellStart"/>
      <w:r w:rsidRPr="002C2A70">
        <w:rPr>
          <w:i/>
          <w:iCs/>
        </w:rPr>
        <w:t>Acknowledgment</w:t>
      </w:r>
      <w:proofErr w:type="spellEnd"/>
      <w:r w:rsidRPr="002C2A70">
        <w:rPr>
          <w:i/>
          <w:iCs/>
        </w:rPr>
        <w:t xml:space="preserve"> </w:t>
      </w:r>
      <w:proofErr w:type="spellStart"/>
      <w:r w:rsidRPr="002C2A70">
        <w:rPr>
          <w:i/>
          <w:iCs/>
        </w:rPr>
        <w:t>number</w:t>
      </w:r>
      <w:proofErr w:type="spellEnd"/>
      <w:r w:rsidRPr="002C2A70">
        <w:t> contiene il valore </w:t>
      </w:r>
      <w:r w:rsidRPr="002C2A70">
        <w:rPr>
          <w:i/>
          <w:iCs/>
        </w:rPr>
        <w:t>y+1</w:t>
      </w:r>
      <w:r w:rsidRPr="002C2A70">
        <w:t> confermando la ricezione del ISN di B.</w:t>
      </w:r>
    </w:p>
    <w:p w14:paraId="1181F853" w14:textId="7E8C256C" w:rsidR="002C2A70" w:rsidRDefault="002C2A70" w:rsidP="002C2A70">
      <w:pPr>
        <w:spacing w:before="100" w:beforeAutospacing="1" w:after="100" w:afterAutospacing="1"/>
      </w:pPr>
      <w:r w:rsidRPr="002C2A70">
        <w:t>Il terzo segmento non sarebbe, idealmente, necessario per l’apertura della connessione in quanto già dopo la ricezione da parte di A del secondo segment</w:t>
      </w:r>
      <w:r>
        <w:t>o, e</w:t>
      </w:r>
      <w:r w:rsidRPr="002C2A70">
        <w:t xml:space="preserve">ntrambi gli </w:t>
      </w:r>
      <w:proofErr w:type="spellStart"/>
      <w:r w:rsidRPr="002C2A70">
        <w:t>host</w:t>
      </w:r>
      <w:proofErr w:type="spellEnd"/>
      <w:r w:rsidRPr="002C2A70">
        <w:t xml:space="preserve"> hanno espresso la loro disponibilità all’apertura della connessione. </w:t>
      </w:r>
      <w:r w:rsidR="003510CF" w:rsidRPr="002C2A70">
        <w:t>Tuttavia,</w:t>
      </w:r>
      <w:r w:rsidRPr="002C2A70">
        <w:t xml:space="preserve"> esso risulta necessario al fine di permettere anche </w:t>
      </w:r>
      <w:proofErr w:type="spellStart"/>
      <w:r w:rsidRPr="002C2A70">
        <w:t>all’host</w:t>
      </w:r>
      <w:proofErr w:type="spellEnd"/>
      <w:r w:rsidRPr="002C2A70">
        <w:t xml:space="preserve"> B una stima del </w:t>
      </w:r>
      <w:proofErr w:type="spellStart"/>
      <w:r w:rsidRPr="002C2A70">
        <w:t>timeout</w:t>
      </w:r>
      <w:proofErr w:type="spellEnd"/>
      <w:r w:rsidRPr="002C2A70">
        <w:t xml:space="preserve"> iniziale, come tempo intercorso tra l’invio di un segmento e la ricezione del corrispondente ACK.</w:t>
      </w:r>
    </w:p>
    <w:p w14:paraId="356B2FA0" w14:textId="77777777" w:rsidR="003510CF" w:rsidRDefault="003510CF" w:rsidP="002C2A70">
      <w:pPr>
        <w:spacing w:before="100" w:beforeAutospacing="1" w:after="100" w:afterAutospacing="1"/>
      </w:pPr>
    </w:p>
    <w:p w14:paraId="51FCB4F4" w14:textId="2CBE2CDE" w:rsidR="003510CF" w:rsidRPr="003510CF" w:rsidRDefault="003510CF" w:rsidP="003510CF">
      <w:pPr>
        <w:shd w:val="clear" w:color="auto" w:fill="FFFFFF"/>
        <w:jc w:val="center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3510CF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fldChar w:fldCharType="begin"/>
      </w:r>
      <w:r w:rsidRPr="003510CF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instrText xml:space="preserve"> INCLUDEPICTURE "/Users/alberto/Library/Group Containers/UBF8T346G9.ms/WebArchiveCopyPasteTempFiles/com.microsoft.Word/page30image28601104" \* MERGEFORMATINET </w:instrText>
      </w:r>
      <w:r w:rsidRPr="003510CF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fldChar w:fldCharType="separate"/>
      </w:r>
      <w:r w:rsidRPr="003510CF">
        <w:rPr>
          <w:rFonts w:ascii="Times New Roman" w:eastAsia="Times New Roman" w:hAnsi="Times New Roman" w:cs="Times New Roman"/>
          <w:noProof/>
          <w:kern w:val="0"/>
          <w:lang w:eastAsia="it-IT"/>
          <w14:ligatures w14:val="none"/>
        </w:rPr>
        <w:drawing>
          <wp:inline distT="0" distB="0" distL="0" distR="0" wp14:anchorId="3B077D80" wp14:editId="60EDDEDE">
            <wp:extent cx="4724400" cy="3015616"/>
            <wp:effectExtent l="0" t="0" r="0" b="0"/>
            <wp:docPr id="956204180" name="Immagine 7" descr="page30image28601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page30image2860110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4231" cy="3021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510CF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fldChar w:fldCharType="end"/>
      </w:r>
    </w:p>
    <w:p w14:paraId="121B8AC7" w14:textId="77777777" w:rsidR="003510CF" w:rsidRPr="002C2A70" w:rsidRDefault="003510CF" w:rsidP="002C2A70">
      <w:pPr>
        <w:spacing w:before="100" w:beforeAutospacing="1" w:after="100" w:afterAutospacing="1"/>
      </w:pPr>
    </w:p>
    <w:p w14:paraId="29B40414" w14:textId="77777777" w:rsidR="002C2A70" w:rsidRPr="002C2A70" w:rsidRDefault="002C2A70" w:rsidP="00B209DF">
      <w:pPr>
        <w:spacing w:before="100" w:beforeAutospacing="1" w:after="100" w:afterAutospacing="1"/>
      </w:pPr>
    </w:p>
    <w:p w14:paraId="215DEDD6" w14:textId="52914294" w:rsidR="00B209DF" w:rsidRPr="00B209DF" w:rsidRDefault="00B209DF" w:rsidP="00B209DF">
      <w:pPr>
        <w:spacing w:before="100" w:beforeAutospacing="1" w:after="100" w:afterAutospacing="1"/>
      </w:pPr>
      <w:r w:rsidRPr="00EC3902">
        <w:rPr>
          <w:b/>
          <w:bCs/>
        </w:rPr>
        <w:t>UDP</w:t>
      </w:r>
      <w:r w:rsidRPr="00B209DF">
        <w:t xml:space="preserve"> o </w:t>
      </w:r>
      <w:r w:rsidRPr="00B209DF">
        <w:rPr>
          <w:b/>
          <w:bCs/>
        </w:rPr>
        <w:t xml:space="preserve">User </w:t>
      </w:r>
      <w:proofErr w:type="spellStart"/>
      <w:r w:rsidRPr="00B209DF">
        <w:rPr>
          <w:b/>
          <w:bCs/>
        </w:rPr>
        <w:t>Datagram</w:t>
      </w:r>
      <w:proofErr w:type="spellEnd"/>
      <w:r w:rsidRPr="00B209DF">
        <w:rPr>
          <w:b/>
          <w:bCs/>
        </w:rPr>
        <w:t xml:space="preserve"> </w:t>
      </w:r>
      <w:proofErr w:type="spellStart"/>
      <w:r w:rsidRPr="00B209DF">
        <w:rPr>
          <w:b/>
          <w:bCs/>
        </w:rPr>
        <w:t>Protocol</w:t>
      </w:r>
      <w:proofErr w:type="spellEnd"/>
      <w:r w:rsidRPr="00B209DF">
        <w:t xml:space="preserve"> è un protocollo senza connessione che si trova nel livello di trasporto del modello TCP/IP. Non stabilisce una connessione né controlla se </w:t>
      </w:r>
      <w:proofErr w:type="spellStart"/>
      <w:r>
        <w:t>l’host</w:t>
      </w:r>
      <w:proofErr w:type="spellEnd"/>
      <w:r>
        <w:t xml:space="preserve"> ricevente</w:t>
      </w:r>
      <w:r w:rsidRPr="00B209DF">
        <w:t xml:space="preserve"> è pronto per ricevere o meno; invia semplicemente i dati direttamente. UDP viene utilizzato per trasferire i dati a una velocità maggiore. È meno affidabile e quindi utilizzato per la trasmissione di dati come file audio e video</w:t>
      </w:r>
      <w:r w:rsidR="00EC3902">
        <w:t xml:space="preserve">, VoIP </w:t>
      </w:r>
    </w:p>
    <w:p w14:paraId="2B79F765" w14:textId="77777777" w:rsidR="00B209DF" w:rsidRDefault="00B209DF" w:rsidP="00B209DF">
      <w:pPr>
        <w:spacing w:before="100" w:beforeAutospacing="1" w:after="100" w:afterAutospacing="1"/>
      </w:pPr>
      <w:r w:rsidRPr="00B209DF">
        <w:t xml:space="preserve">UDP non garantisce la consegna dei dati, né ritrasmette i pacchetti persi. È solo un protocollo </w:t>
      </w:r>
      <w:proofErr w:type="spellStart"/>
      <w:r w:rsidRPr="00B209DF">
        <w:t>wrapper</w:t>
      </w:r>
      <w:proofErr w:type="spellEnd"/>
      <w:r w:rsidRPr="00B209DF">
        <w:t xml:space="preserve"> che facilita l’applicazione nell’accesso all’IP.</w:t>
      </w:r>
    </w:p>
    <w:p w14:paraId="2179058A" w14:textId="77777777" w:rsidR="00EC3902" w:rsidRPr="00EC3902" w:rsidRDefault="00EC3902" w:rsidP="00EC3902">
      <w:pPr>
        <w:spacing w:before="100" w:beforeAutospacing="1" w:after="100" w:afterAutospacing="1"/>
      </w:pPr>
      <w:r w:rsidRPr="00EC3902">
        <w:t>L'UDP fornisce soltanto i servizi basilari del </w:t>
      </w:r>
      <w:hyperlink r:id="rId10" w:tooltip="Livello di trasporto" w:history="1">
        <w:r w:rsidRPr="00EC3902">
          <w:rPr>
            <w:rStyle w:val="Collegamentoipertestuale"/>
          </w:rPr>
          <w:t>livello di trasporto</w:t>
        </w:r>
      </w:hyperlink>
      <w:r w:rsidRPr="00EC3902">
        <w:t>, ovvero:</w:t>
      </w:r>
    </w:p>
    <w:p w14:paraId="3AD6433E" w14:textId="77777777" w:rsidR="00EC3902" w:rsidRPr="00EC3902" w:rsidRDefault="00EC3902" w:rsidP="00EC3902">
      <w:pPr>
        <w:numPr>
          <w:ilvl w:val="0"/>
          <w:numId w:val="132"/>
        </w:numPr>
        <w:spacing w:before="100" w:beforeAutospacing="1" w:after="100" w:afterAutospacing="1"/>
      </w:pPr>
      <w:hyperlink r:id="rId11" w:tooltip="Multiplazione" w:history="1">
        <w:r w:rsidRPr="00EC3902">
          <w:rPr>
            <w:rStyle w:val="Collegamentoipertestuale"/>
          </w:rPr>
          <w:t>multiplazione</w:t>
        </w:r>
      </w:hyperlink>
      <w:r w:rsidRPr="00EC3902">
        <w:t> delle </w:t>
      </w:r>
      <w:hyperlink r:id="rId12" w:tooltip="Connessione (informatica)" w:history="1">
        <w:r w:rsidRPr="00EC3902">
          <w:rPr>
            <w:rStyle w:val="Collegamentoipertestuale"/>
          </w:rPr>
          <w:t>connessioni</w:t>
        </w:r>
      </w:hyperlink>
      <w:r w:rsidRPr="00EC3902">
        <w:t>, ottenuta attraverso il meccanismo di assegnazione delle </w:t>
      </w:r>
      <w:hyperlink r:id="rId13" w:tooltip="Porta (reti)" w:history="1">
        <w:r w:rsidRPr="00EC3902">
          <w:rPr>
            <w:rStyle w:val="Collegamentoipertestuale"/>
          </w:rPr>
          <w:t>porte</w:t>
        </w:r>
      </w:hyperlink>
      <w:r w:rsidRPr="00EC3902">
        <w:t>;</w:t>
      </w:r>
    </w:p>
    <w:p w14:paraId="48DE7FA2" w14:textId="77777777" w:rsidR="00EC3902" w:rsidRPr="00EC3902" w:rsidRDefault="00EC3902" w:rsidP="00EC3902">
      <w:pPr>
        <w:numPr>
          <w:ilvl w:val="0"/>
          <w:numId w:val="132"/>
        </w:numPr>
        <w:spacing w:before="100" w:beforeAutospacing="1" w:after="100" w:afterAutospacing="1"/>
      </w:pPr>
      <w:r w:rsidRPr="00EC3902">
        <w:t>verifica degli errori (</w:t>
      </w:r>
      <w:hyperlink r:id="rId14" w:tooltip="Integrità dei dati" w:history="1">
        <w:r w:rsidRPr="00EC3902">
          <w:rPr>
            <w:rStyle w:val="Collegamentoipertestuale"/>
          </w:rPr>
          <w:t>integrità dei dati</w:t>
        </w:r>
      </w:hyperlink>
      <w:r w:rsidRPr="00EC3902">
        <w:t>) mediante una </w:t>
      </w:r>
      <w:proofErr w:type="spellStart"/>
      <w:r w:rsidRPr="00EC3902">
        <w:fldChar w:fldCharType="begin"/>
      </w:r>
      <w:r w:rsidRPr="00EC3902">
        <w:instrText>HYPERLINK "https://it.wikipedia.org/wiki/Checksum" \o "Checksum"</w:instrText>
      </w:r>
      <w:r w:rsidRPr="00EC3902">
        <w:fldChar w:fldCharType="separate"/>
      </w:r>
      <w:r w:rsidRPr="00EC3902">
        <w:rPr>
          <w:rStyle w:val="Collegamentoipertestuale"/>
        </w:rPr>
        <w:t>checksum</w:t>
      </w:r>
      <w:proofErr w:type="spellEnd"/>
      <w:r w:rsidRPr="00EC3902">
        <w:fldChar w:fldCharType="end"/>
      </w:r>
      <w:r w:rsidRPr="00EC3902">
        <w:t>, inserita in un campo dell'intestazione (</w:t>
      </w:r>
      <w:proofErr w:type="spellStart"/>
      <w:r w:rsidRPr="00EC3902">
        <w:fldChar w:fldCharType="begin"/>
      </w:r>
      <w:r w:rsidRPr="00EC3902">
        <w:instrText>HYPERLINK "https://it.wikipedia.org/wiki/Header" \o "Header"</w:instrText>
      </w:r>
      <w:r w:rsidRPr="00EC3902">
        <w:fldChar w:fldCharType="separate"/>
      </w:r>
      <w:r w:rsidRPr="00EC3902">
        <w:rPr>
          <w:rStyle w:val="Collegamentoipertestuale"/>
        </w:rPr>
        <w:t>header</w:t>
      </w:r>
      <w:proofErr w:type="spellEnd"/>
      <w:r w:rsidRPr="00EC3902">
        <w:fldChar w:fldCharType="end"/>
      </w:r>
      <w:r w:rsidRPr="00EC3902">
        <w:t>) del pacchetto, mentre TCP garantisce anche il trasferimento affidabile dei dati, il </w:t>
      </w:r>
      <w:hyperlink r:id="rId15" w:tooltip="Controllo di flusso" w:history="1">
        <w:r w:rsidRPr="00EC3902">
          <w:rPr>
            <w:rStyle w:val="Collegamentoipertestuale"/>
          </w:rPr>
          <w:t>controllo di flusso</w:t>
        </w:r>
      </w:hyperlink>
      <w:r w:rsidRPr="00EC3902">
        <w:t> e il </w:t>
      </w:r>
      <w:hyperlink r:id="rId16" w:tooltip="Controllo della congestione" w:history="1">
        <w:r w:rsidRPr="00EC3902">
          <w:rPr>
            <w:rStyle w:val="Collegamentoipertestuale"/>
          </w:rPr>
          <w:t>controllo</w:t>
        </w:r>
        <w:r w:rsidRPr="00EC3902">
          <w:rPr>
            <w:rStyle w:val="Collegamentoipertestuale"/>
          </w:rPr>
          <w:t xml:space="preserve"> </w:t>
        </w:r>
        <w:r w:rsidRPr="00EC3902">
          <w:rPr>
            <w:rStyle w:val="Collegamentoipertestuale"/>
          </w:rPr>
          <w:t>della congestione</w:t>
        </w:r>
      </w:hyperlink>
      <w:r w:rsidRPr="00EC3902">
        <w:t>.</w:t>
      </w:r>
    </w:p>
    <w:p w14:paraId="17740BCF" w14:textId="77777777" w:rsidR="00EC3902" w:rsidRDefault="00EC3902" w:rsidP="00B209DF">
      <w:pPr>
        <w:spacing w:before="100" w:beforeAutospacing="1" w:after="100" w:afterAutospacing="1"/>
      </w:pPr>
    </w:p>
    <w:p w14:paraId="17501AA4" w14:textId="3C384985" w:rsidR="00EC3902" w:rsidRDefault="00EC3902" w:rsidP="00EC3902">
      <w:pPr>
        <w:spacing w:before="100" w:beforeAutospacing="1" w:after="100" w:afterAutospacing="1"/>
      </w:pPr>
      <w:r w:rsidRPr="00EC3902">
        <w:t xml:space="preserve">Un </w:t>
      </w:r>
      <w:proofErr w:type="spellStart"/>
      <w:r w:rsidRPr="00EC3902">
        <w:t>datagram</w:t>
      </w:r>
      <w:proofErr w:type="spellEnd"/>
      <w:r w:rsidRPr="00EC3902">
        <w:t xml:space="preserve"> UDP consiste in un </w:t>
      </w:r>
      <w:proofErr w:type="spellStart"/>
      <w:r w:rsidRPr="00EC3902">
        <w:t>header</w:t>
      </w:r>
      <w:proofErr w:type="spellEnd"/>
      <w:r w:rsidRPr="00EC3902">
        <w:t xml:space="preserve"> di 8 byte (64 bit), seguito dai dati</w:t>
      </w:r>
      <w:r>
        <w:t>.</w:t>
      </w:r>
    </w:p>
    <w:p w14:paraId="5E2DBA59" w14:textId="77777777" w:rsidR="00EC3902" w:rsidRDefault="00EC3902" w:rsidP="00EC3902">
      <w:pPr>
        <w:spacing w:before="100" w:beforeAutospacing="1" w:after="100" w:afterAutospacing="1"/>
      </w:pPr>
      <w:r w:rsidRPr="00EC3902">
        <w:t xml:space="preserve">Il preambolo contiene quattro campi ciascuno della lunghezza di 2 byte (16 bit): </w:t>
      </w:r>
    </w:p>
    <w:p w14:paraId="4C6BFBC5" w14:textId="4519CACD" w:rsidR="00EC3902" w:rsidRDefault="00EC3902" w:rsidP="00EC3902">
      <w:pPr>
        <w:pStyle w:val="Paragrafoelenco"/>
        <w:numPr>
          <w:ilvl w:val="0"/>
          <w:numId w:val="133"/>
        </w:numPr>
        <w:spacing w:before="100" w:beforeAutospacing="1" w:after="100" w:afterAutospacing="1"/>
      </w:pPr>
      <w:r>
        <w:t>P</w:t>
      </w:r>
      <w:r w:rsidRPr="00EC3902">
        <w:t>orta</w:t>
      </w:r>
      <w:r>
        <w:t xml:space="preserve"> </w:t>
      </w:r>
      <w:r w:rsidRPr="00EC3902">
        <w:t>sorgente</w:t>
      </w:r>
      <w:r>
        <w:t xml:space="preserve"> </w:t>
      </w:r>
      <w:r w:rsidRPr="00EC3902">
        <w:t>(</w:t>
      </w:r>
      <w:proofErr w:type="spellStart"/>
      <w:r w:rsidRPr="00EC3902">
        <w:t>sprt</w:t>
      </w:r>
      <w:proofErr w:type="spellEnd"/>
      <w:r w:rsidRPr="00EC3902">
        <w:t>)</w:t>
      </w:r>
      <w:r>
        <w:t xml:space="preserve"> </w:t>
      </w:r>
      <w:r>
        <w:sym w:font="Wingdings" w:char="F0E0"/>
      </w:r>
      <w:r>
        <w:t xml:space="preserve"> </w:t>
      </w:r>
      <w:r w:rsidRPr="00EC3902">
        <w:t>intero</w:t>
      </w:r>
      <w:r>
        <w:t xml:space="preserve"> </w:t>
      </w:r>
      <w:r w:rsidRPr="00EC3902">
        <w:t>a</w:t>
      </w:r>
      <w:r>
        <w:t xml:space="preserve"> </w:t>
      </w:r>
      <w:r w:rsidRPr="00EC3902">
        <w:t>16</w:t>
      </w:r>
      <w:r>
        <w:t xml:space="preserve"> </w:t>
      </w:r>
      <w:r w:rsidRPr="00EC3902">
        <w:t>bit</w:t>
      </w:r>
      <w:r>
        <w:t xml:space="preserve"> </w:t>
      </w:r>
      <w:r w:rsidRPr="00EC3902">
        <w:t>(da</w:t>
      </w:r>
      <w:r>
        <w:t xml:space="preserve"> </w:t>
      </w:r>
      <w:r w:rsidRPr="00EC3902">
        <w:t>0</w:t>
      </w:r>
      <w:r>
        <w:t xml:space="preserve"> </w:t>
      </w:r>
      <w:r w:rsidRPr="00EC3902">
        <w:t>a</w:t>
      </w:r>
      <w:r>
        <w:t xml:space="preserve"> </w:t>
      </w:r>
      <w:r w:rsidRPr="00EC3902">
        <w:t>65535</w:t>
      </w:r>
      <w:r>
        <w:t>)</w:t>
      </w:r>
    </w:p>
    <w:p w14:paraId="68A9200E" w14:textId="77777777" w:rsidR="00EC3902" w:rsidRDefault="00EC3902" w:rsidP="00EC3902">
      <w:pPr>
        <w:pStyle w:val="Paragrafoelenco"/>
        <w:numPr>
          <w:ilvl w:val="0"/>
          <w:numId w:val="133"/>
        </w:numPr>
        <w:spacing w:before="100" w:beforeAutospacing="1" w:after="100" w:afterAutospacing="1"/>
      </w:pPr>
      <w:r w:rsidRPr="00EC3902">
        <w:t>P</w:t>
      </w:r>
      <w:r w:rsidRPr="00EC3902">
        <w:t>orta</w:t>
      </w:r>
      <w:r>
        <w:t xml:space="preserve"> </w:t>
      </w:r>
      <w:r w:rsidRPr="00EC3902">
        <w:t>destinazione</w:t>
      </w:r>
      <w:r>
        <w:t xml:space="preserve"> </w:t>
      </w:r>
      <w:r w:rsidRPr="00EC3902">
        <w:t>(</w:t>
      </w:r>
      <w:proofErr w:type="spellStart"/>
      <w:r w:rsidRPr="00EC3902">
        <w:t>dprt</w:t>
      </w:r>
      <w:proofErr w:type="spellEnd"/>
      <w:r w:rsidRPr="00EC3902">
        <w:t>)</w:t>
      </w:r>
      <w:r>
        <w:t xml:space="preserve"> </w:t>
      </w:r>
      <w:r>
        <w:sym w:font="Wingdings" w:char="F0E0"/>
      </w:r>
      <w:r>
        <w:t xml:space="preserve"> </w:t>
      </w:r>
      <w:r w:rsidRPr="00EC3902">
        <w:t>intero</w:t>
      </w:r>
      <w:r>
        <w:t xml:space="preserve"> </w:t>
      </w:r>
      <w:r w:rsidRPr="00EC3902">
        <w:t>a</w:t>
      </w:r>
      <w:r>
        <w:t xml:space="preserve"> </w:t>
      </w:r>
      <w:r w:rsidRPr="00EC3902">
        <w:t>16</w:t>
      </w:r>
      <w:r>
        <w:t xml:space="preserve"> </w:t>
      </w:r>
      <w:r w:rsidRPr="00EC3902">
        <w:t>bit</w:t>
      </w:r>
      <w:r>
        <w:t xml:space="preserve"> </w:t>
      </w:r>
      <w:r w:rsidRPr="00EC3902">
        <w:t>(da</w:t>
      </w:r>
      <w:r>
        <w:t xml:space="preserve"> </w:t>
      </w:r>
      <w:r w:rsidRPr="00EC3902">
        <w:t>0</w:t>
      </w:r>
      <w:r>
        <w:t xml:space="preserve"> </w:t>
      </w:r>
      <w:r w:rsidRPr="00EC3902">
        <w:t>a</w:t>
      </w:r>
      <w:r>
        <w:t xml:space="preserve"> </w:t>
      </w:r>
      <w:r w:rsidRPr="00EC3902">
        <w:t>65535)</w:t>
      </w:r>
      <w:r>
        <w:t>.</w:t>
      </w:r>
    </w:p>
    <w:p w14:paraId="635D714C" w14:textId="3BC41F4C" w:rsidR="00EC3902" w:rsidRDefault="00EC3902" w:rsidP="00EC3902">
      <w:pPr>
        <w:pStyle w:val="Paragrafoelenco"/>
        <w:numPr>
          <w:ilvl w:val="0"/>
          <w:numId w:val="133"/>
        </w:numPr>
        <w:spacing w:before="100" w:beforeAutospacing="1" w:after="100" w:afterAutospacing="1"/>
      </w:pPr>
      <w:r>
        <w:t>L</w:t>
      </w:r>
      <w:r w:rsidRPr="00EC3902">
        <w:t>unghezza</w:t>
      </w:r>
      <w:r>
        <w:t xml:space="preserve"> </w:t>
      </w:r>
      <w:r w:rsidRPr="00EC3902">
        <w:t>UDP</w:t>
      </w:r>
      <w:r>
        <w:t xml:space="preserve"> </w:t>
      </w:r>
      <w:r>
        <w:sym w:font="Wingdings" w:char="F0E0"/>
      </w:r>
      <w:r>
        <w:t xml:space="preserve"> espressa in byte e comprende sia il preambolo che i dati</w:t>
      </w:r>
      <w:r w:rsidRPr="00EC3902">
        <w:t xml:space="preserve"> </w:t>
      </w:r>
    </w:p>
    <w:p w14:paraId="1DC52B9B" w14:textId="085241E4" w:rsidR="00EC3902" w:rsidRPr="00EC3902" w:rsidRDefault="00EC3902" w:rsidP="00EC3902">
      <w:pPr>
        <w:pStyle w:val="Paragrafoelenco"/>
        <w:numPr>
          <w:ilvl w:val="0"/>
          <w:numId w:val="133"/>
        </w:numPr>
        <w:spacing w:before="100" w:beforeAutospacing="1" w:after="100" w:afterAutospacing="1"/>
      </w:pPr>
      <w:proofErr w:type="spellStart"/>
      <w:r>
        <w:t>C</w:t>
      </w:r>
      <w:r w:rsidRPr="00EC3902">
        <w:t>hecksum</w:t>
      </w:r>
      <w:proofErr w:type="spellEnd"/>
      <w:r>
        <w:t xml:space="preserve"> </w:t>
      </w:r>
      <w:r w:rsidRPr="00EC3902">
        <w:t xml:space="preserve">UDP </w:t>
      </w:r>
      <w:r>
        <w:sym w:font="Wingdings" w:char="F0E0"/>
      </w:r>
      <w:r>
        <w:t xml:space="preserve"> stringa di 16 bit utilizzata per il controllo degli errori.</w:t>
      </w:r>
    </w:p>
    <w:p w14:paraId="1A41FA89" w14:textId="77777777" w:rsidR="00EC3902" w:rsidRDefault="00EC3902" w:rsidP="00B209DF">
      <w:pPr>
        <w:spacing w:before="100" w:beforeAutospacing="1" w:after="100" w:afterAutospacing="1"/>
      </w:pPr>
    </w:p>
    <w:p w14:paraId="459D991D" w14:textId="7DD6C552" w:rsidR="008A5E9F" w:rsidRPr="008A5E9F" w:rsidRDefault="008A5E9F" w:rsidP="008A5E9F">
      <w:pPr>
        <w:shd w:val="clear" w:color="auto" w:fill="FFFFFF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8A5E9F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fldChar w:fldCharType="begin"/>
      </w:r>
      <w:r w:rsidRPr="008A5E9F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instrText xml:space="preserve"> INCLUDEPICTURE "/Users/alberto/Library/Group Containers/UBF8T346G9.ms/WebArchiveCopyPasteTempFiles/com.microsoft.Word/page25image28606096" \* MERGEFORMATINET </w:instrText>
      </w:r>
      <w:r w:rsidRPr="008A5E9F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fldChar w:fldCharType="separate"/>
      </w:r>
      <w:r w:rsidRPr="008A5E9F">
        <w:rPr>
          <w:rFonts w:ascii="Times New Roman" w:eastAsia="Times New Roman" w:hAnsi="Times New Roman" w:cs="Times New Roman"/>
          <w:noProof/>
          <w:kern w:val="0"/>
          <w:lang w:eastAsia="it-IT"/>
          <w14:ligatures w14:val="none"/>
        </w:rPr>
        <w:drawing>
          <wp:inline distT="0" distB="0" distL="0" distR="0" wp14:anchorId="488318AD" wp14:editId="7E5238FE">
            <wp:extent cx="6120130" cy="3776345"/>
            <wp:effectExtent l="0" t="0" r="1270" b="0"/>
            <wp:docPr id="1895430009" name="Immagine 3" descr="page25image286060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ge25image2860609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776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A5E9F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fldChar w:fldCharType="end"/>
      </w:r>
    </w:p>
    <w:p w14:paraId="5618423F" w14:textId="77777777" w:rsidR="008A5E9F" w:rsidRPr="00B209DF" w:rsidRDefault="008A5E9F" w:rsidP="00B209DF">
      <w:pPr>
        <w:spacing w:before="100" w:beforeAutospacing="1" w:after="100" w:afterAutospacing="1"/>
      </w:pPr>
    </w:p>
    <w:p w14:paraId="1CF31583" w14:textId="2A63ADDF" w:rsidR="008A5E9F" w:rsidRDefault="008A5E9F" w:rsidP="008A5E9F">
      <w:pPr>
        <w:spacing w:before="100" w:beforeAutospacing="1" w:after="100" w:afterAutospacing="1"/>
      </w:pPr>
      <w:r w:rsidRPr="008A5E9F">
        <w:t>Ogni datagramma UDP è inviato in un singolo datagramma IP</w:t>
      </w:r>
      <w:r>
        <w:t>. Q</w:t>
      </w:r>
      <w:r w:rsidRPr="008A5E9F">
        <w:t xml:space="preserve">uest'ultimo può venire frammentato durante una trasmissione </w:t>
      </w:r>
      <w:r>
        <w:t xml:space="preserve">e </w:t>
      </w:r>
      <w:r w:rsidRPr="008A5E9F">
        <w:t>riassemblato dall'IP ricevente</w:t>
      </w:r>
      <w:r>
        <w:t xml:space="preserve"> </w:t>
      </w:r>
      <w:r w:rsidRPr="008A5E9F">
        <w:t>prima di essere presentato al livello UDP</w:t>
      </w:r>
      <w:r>
        <w:t>.</w:t>
      </w:r>
    </w:p>
    <w:p w14:paraId="2FA72A85" w14:textId="77777777" w:rsidR="003510CF" w:rsidRDefault="003510CF" w:rsidP="008A5E9F">
      <w:pPr>
        <w:spacing w:before="100" w:beforeAutospacing="1" w:after="100" w:afterAutospacing="1"/>
      </w:pPr>
    </w:p>
    <w:p w14:paraId="7A66DACF" w14:textId="433D6370" w:rsidR="003510CF" w:rsidRDefault="003510CF" w:rsidP="003510CF">
      <w:pPr>
        <w:pStyle w:val="Titolo2"/>
      </w:pPr>
      <w:bookmarkStart w:id="4" w:name="_Toc160315430"/>
      <w:r>
        <w:lastRenderedPageBreak/>
        <w:t>Modello Client-Server</w:t>
      </w:r>
      <w:bookmarkEnd w:id="4"/>
    </w:p>
    <w:p w14:paraId="526EE1EB" w14:textId="77777777" w:rsidR="003510CF" w:rsidRDefault="003510CF" w:rsidP="003510CF"/>
    <w:p w14:paraId="3FB8DE16" w14:textId="77777777" w:rsidR="003510CF" w:rsidRDefault="003510CF" w:rsidP="003510CF">
      <w:r w:rsidRPr="003510CF">
        <w:t xml:space="preserve">Nel modello </w:t>
      </w:r>
      <w:proofErr w:type="spellStart"/>
      <w:r w:rsidRPr="003510CF">
        <w:t>client-server</w:t>
      </w:r>
      <w:proofErr w:type="spellEnd"/>
      <w:r w:rsidRPr="003510CF">
        <w:t xml:space="preserve"> si distinguono due </w:t>
      </w:r>
      <w:proofErr w:type="spellStart"/>
      <w:r w:rsidRPr="003510CF">
        <w:t>entita</w:t>
      </w:r>
      <w:proofErr w:type="spellEnd"/>
      <w:r w:rsidRPr="003510CF">
        <w:t xml:space="preserve">̀ </w:t>
      </w:r>
    </w:p>
    <w:p w14:paraId="2A1F7E89" w14:textId="77777777" w:rsidR="003510CF" w:rsidRDefault="003510CF" w:rsidP="003510CF">
      <w:pPr>
        <w:pStyle w:val="Paragrafoelenco"/>
        <w:numPr>
          <w:ilvl w:val="0"/>
          <w:numId w:val="131"/>
        </w:numPr>
      </w:pPr>
      <w:r>
        <w:t xml:space="preserve">I </w:t>
      </w:r>
      <w:r w:rsidRPr="003510CF">
        <w:t xml:space="preserve">programmi che forniscono un servizio, chiamati server </w:t>
      </w:r>
    </w:p>
    <w:p w14:paraId="441835E1" w14:textId="38E451B6" w:rsidR="003510CF" w:rsidRDefault="003510CF" w:rsidP="003510CF">
      <w:pPr>
        <w:pStyle w:val="Paragrafoelenco"/>
        <w:numPr>
          <w:ilvl w:val="0"/>
          <w:numId w:val="131"/>
        </w:numPr>
      </w:pPr>
      <w:r w:rsidRPr="003510CF">
        <w:t xml:space="preserve">I programmi di utilizzo, detti client che effettuano le richieste </w:t>
      </w:r>
    </w:p>
    <w:p w14:paraId="3B84EA38" w14:textId="77777777" w:rsidR="003510CF" w:rsidRDefault="003510CF" w:rsidP="003510CF"/>
    <w:p w14:paraId="15C7C443" w14:textId="5DCD4468" w:rsidR="003510CF" w:rsidRDefault="003510CF" w:rsidP="003510CF">
      <w:r w:rsidRPr="003510CF">
        <w:t xml:space="preserve">Un server </w:t>
      </w:r>
      <w:proofErr w:type="spellStart"/>
      <w:r w:rsidRPr="003510CF">
        <w:t>puo</w:t>
      </w:r>
      <w:proofErr w:type="spellEnd"/>
      <w:r w:rsidRPr="003510CF">
        <w:t xml:space="preserve">̀ (di norma deve) essere in grado di rispondere a </w:t>
      </w:r>
      <w:proofErr w:type="spellStart"/>
      <w:r w:rsidRPr="003510CF">
        <w:t>piu</w:t>
      </w:r>
      <w:proofErr w:type="spellEnd"/>
      <w:r w:rsidRPr="003510CF">
        <w:t>̀ di un client</w:t>
      </w:r>
      <w:r>
        <w:t>.</w:t>
      </w:r>
    </w:p>
    <w:p w14:paraId="5E13D23A" w14:textId="77777777" w:rsidR="003510CF" w:rsidRDefault="003510CF" w:rsidP="003510CF"/>
    <w:p w14:paraId="19E70139" w14:textId="1567B1EC" w:rsidR="003510CF" w:rsidRDefault="003510CF" w:rsidP="003510CF">
      <w:r>
        <w:t>Inoltre, distinguiamo due classi di server:</w:t>
      </w:r>
    </w:p>
    <w:p w14:paraId="09338EC7" w14:textId="77777777" w:rsidR="003510CF" w:rsidRDefault="003510CF" w:rsidP="003510CF"/>
    <w:p w14:paraId="02218378" w14:textId="3FB3706A" w:rsidR="003510CF" w:rsidRPr="002D5557" w:rsidRDefault="003510CF" w:rsidP="003510CF">
      <w:pPr>
        <w:pStyle w:val="Paragrafoelenco"/>
        <w:numPr>
          <w:ilvl w:val="0"/>
          <w:numId w:val="136"/>
        </w:numPr>
      </w:pPr>
      <w:r w:rsidRPr="003510CF">
        <w:rPr>
          <w:b/>
          <w:bCs/>
        </w:rPr>
        <w:t>Concorrenti</w:t>
      </w:r>
      <w:r w:rsidR="002D5557">
        <w:rPr>
          <w:b/>
          <w:bCs/>
        </w:rPr>
        <w:t xml:space="preserve">: </w:t>
      </w:r>
      <w:r w:rsidR="002D5557" w:rsidRPr="002D5557">
        <w:t>Un server concorrente gestisce più richieste dai client utilizzando il concetto di concorrenza, che è la capacità di eseguire più attività in parallelo.</w:t>
      </w:r>
    </w:p>
    <w:p w14:paraId="304B8E66" w14:textId="112E248E" w:rsidR="003510CF" w:rsidRPr="003510CF" w:rsidRDefault="003510CF" w:rsidP="003510CF">
      <w:pPr>
        <w:pStyle w:val="Paragrafoelenco"/>
        <w:numPr>
          <w:ilvl w:val="0"/>
          <w:numId w:val="136"/>
        </w:numPr>
      </w:pPr>
      <w:r w:rsidRPr="003510CF">
        <w:rPr>
          <w:b/>
          <w:bCs/>
        </w:rPr>
        <w:t>Iterativi</w:t>
      </w:r>
      <w:r>
        <w:t xml:space="preserve">: </w:t>
      </w:r>
      <w:r w:rsidRPr="003510CF">
        <w:t xml:space="preserve">processa le richieste di servizio una alla volta. Possibile basso utilizzo delle risorse, in quanto non c’è sovrapposizione tra elaborazione ed I/O. </w:t>
      </w:r>
    </w:p>
    <w:p w14:paraId="7956CFAD" w14:textId="77777777" w:rsidR="003510CF" w:rsidRPr="003510CF" w:rsidRDefault="003510CF" w:rsidP="003510CF"/>
    <w:p w14:paraId="34C3B28C" w14:textId="0BE71E05" w:rsidR="002D5557" w:rsidRDefault="002D5557" w:rsidP="002D5557">
      <w:r w:rsidRPr="002D5557">
        <w:t xml:space="preserve">La classica implementazione di un server concorrente prevede ad ogni nuova richiesta client venga generato un </w:t>
      </w:r>
      <w:r w:rsidRPr="002D5557">
        <w:rPr>
          <w:b/>
          <w:bCs/>
        </w:rPr>
        <w:t>processo</w:t>
      </w:r>
      <w:r w:rsidRPr="002D5557">
        <w:t xml:space="preserve"> che la gestisce</w:t>
      </w:r>
      <w:r>
        <w:t>.</w:t>
      </w:r>
    </w:p>
    <w:p w14:paraId="4816F606" w14:textId="77777777" w:rsidR="002D5557" w:rsidRDefault="002D5557" w:rsidP="002D5557"/>
    <w:p w14:paraId="52B794A3" w14:textId="77777777" w:rsidR="002D5557" w:rsidRPr="002D5557" w:rsidRDefault="002D5557" w:rsidP="002D5557">
      <w:r w:rsidRPr="002D5557">
        <w:t xml:space="preserve">TCP e UDP usano </w:t>
      </w:r>
      <w:proofErr w:type="gramStart"/>
      <w:r w:rsidRPr="002D5557">
        <w:t>4</w:t>
      </w:r>
      <w:proofErr w:type="gramEnd"/>
      <w:r w:rsidRPr="002D5557">
        <w:t xml:space="preserve"> informazioni per identificare una comunicazione </w:t>
      </w:r>
    </w:p>
    <w:p w14:paraId="1DA7CDE6" w14:textId="77777777" w:rsidR="002D5557" w:rsidRDefault="002D5557" w:rsidP="002D5557">
      <w:pPr>
        <w:pStyle w:val="Paragrafoelenco"/>
        <w:numPr>
          <w:ilvl w:val="0"/>
          <w:numId w:val="137"/>
        </w:numPr>
      </w:pPr>
      <w:r w:rsidRPr="002D5557">
        <w:t>Indirizzo IP del server</w:t>
      </w:r>
      <w:r>
        <w:t>.</w:t>
      </w:r>
    </w:p>
    <w:p w14:paraId="4CDFF0FE" w14:textId="77777777" w:rsidR="002D5557" w:rsidRDefault="002D5557" w:rsidP="002D5557">
      <w:pPr>
        <w:pStyle w:val="Paragrafoelenco"/>
        <w:numPr>
          <w:ilvl w:val="0"/>
          <w:numId w:val="137"/>
        </w:numPr>
      </w:pPr>
      <w:r w:rsidRPr="002D5557">
        <w:t xml:space="preserve">Numero di porta del servizio lato server </w:t>
      </w:r>
    </w:p>
    <w:p w14:paraId="441A4617" w14:textId="21F4F176" w:rsidR="002D5557" w:rsidRDefault="002D5557" w:rsidP="002D5557">
      <w:pPr>
        <w:pStyle w:val="Paragrafoelenco"/>
        <w:numPr>
          <w:ilvl w:val="0"/>
          <w:numId w:val="137"/>
        </w:numPr>
      </w:pPr>
      <w:r w:rsidRPr="002D5557">
        <w:t>Indirizzo IP del client</w:t>
      </w:r>
    </w:p>
    <w:p w14:paraId="67CE1CF6" w14:textId="096D6076" w:rsidR="002D5557" w:rsidRDefault="002D5557" w:rsidP="002D5557">
      <w:pPr>
        <w:pStyle w:val="Paragrafoelenco"/>
        <w:numPr>
          <w:ilvl w:val="0"/>
          <w:numId w:val="137"/>
        </w:numPr>
      </w:pPr>
      <w:r w:rsidRPr="002D5557">
        <w:t xml:space="preserve">Numero di porta del servizio lato client </w:t>
      </w:r>
    </w:p>
    <w:p w14:paraId="4A108A90" w14:textId="77777777" w:rsidR="002D5557" w:rsidRDefault="002D5557" w:rsidP="002D5557"/>
    <w:p w14:paraId="688CED9F" w14:textId="60E4FEA3" w:rsidR="002D5557" w:rsidRDefault="002D5557" w:rsidP="002D5557">
      <w:r w:rsidRPr="002D5557">
        <w:t>Un endpoint è una coppia (indirizzo IP, porta)</w:t>
      </w:r>
      <w:r>
        <w:t>.</w:t>
      </w:r>
    </w:p>
    <w:p w14:paraId="1357E238" w14:textId="63D052A6" w:rsidR="002D5557" w:rsidRPr="002D5557" w:rsidRDefault="002D5557" w:rsidP="002D5557">
      <w:r w:rsidRPr="002D5557">
        <w:t xml:space="preserve">Una connessione è una coppia di endpoints (endpoint </w:t>
      </w:r>
      <w:proofErr w:type="spellStart"/>
      <w:proofErr w:type="gramStart"/>
      <w:r w:rsidRPr="002D5557">
        <w:t>sorgente,endpoint</w:t>
      </w:r>
      <w:proofErr w:type="spellEnd"/>
      <w:proofErr w:type="gramEnd"/>
      <w:r w:rsidRPr="002D5557">
        <w:t xml:space="preserve"> destinazione) </w:t>
      </w:r>
    </w:p>
    <w:p w14:paraId="29E490AD" w14:textId="77777777" w:rsidR="002D5557" w:rsidRPr="002D5557" w:rsidRDefault="002D5557" w:rsidP="002D5557"/>
    <w:p w14:paraId="1FBCE6F9" w14:textId="77777777" w:rsidR="002D5557" w:rsidRPr="002D5557" w:rsidRDefault="002D5557" w:rsidP="002D5557"/>
    <w:p w14:paraId="1159B5AE" w14:textId="77777777" w:rsidR="002D5557" w:rsidRPr="002D5557" w:rsidRDefault="002D5557" w:rsidP="002D5557"/>
    <w:p w14:paraId="10B8B0C0" w14:textId="77777777" w:rsidR="003510CF" w:rsidRPr="003510CF" w:rsidRDefault="003510CF" w:rsidP="003510CF"/>
    <w:p w14:paraId="2DC28F54" w14:textId="77777777" w:rsidR="00B209DF" w:rsidRPr="0072564C" w:rsidRDefault="00B209DF" w:rsidP="0072564C">
      <w:pPr>
        <w:spacing w:before="100" w:beforeAutospacing="1" w:after="100" w:afterAutospacing="1"/>
      </w:pPr>
    </w:p>
    <w:p w14:paraId="6F496906" w14:textId="77777777" w:rsidR="0072564C" w:rsidRPr="008C47FE" w:rsidRDefault="0072564C" w:rsidP="008C47FE">
      <w:pPr>
        <w:spacing w:before="100" w:beforeAutospacing="1" w:after="100" w:afterAutospacing="1"/>
      </w:pPr>
    </w:p>
    <w:p w14:paraId="1676E465" w14:textId="1906619A" w:rsidR="008C47FE" w:rsidRPr="008C47FE" w:rsidRDefault="008C47FE" w:rsidP="008C47FE">
      <w:pPr>
        <w:shd w:val="clear" w:color="auto" w:fill="FFFFFF"/>
        <w:spacing w:before="100" w:beforeAutospacing="1" w:after="100" w:afterAutospacing="1"/>
      </w:pPr>
    </w:p>
    <w:p w14:paraId="5C377B56" w14:textId="77777777" w:rsidR="008C47FE" w:rsidRPr="008C47FE" w:rsidRDefault="008C47FE" w:rsidP="008C47FE">
      <w:pPr>
        <w:shd w:val="clear" w:color="auto" w:fill="FFFFFF"/>
        <w:spacing w:before="100" w:beforeAutospacing="1" w:after="100" w:afterAutospacing="1"/>
      </w:pPr>
    </w:p>
    <w:p w14:paraId="5B8EE0A2" w14:textId="77777777" w:rsidR="008C47FE" w:rsidRPr="008C47FE" w:rsidRDefault="008C47FE" w:rsidP="008C47FE">
      <w:pPr>
        <w:shd w:val="clear" w:color="auto" w:fill="FFFFFF"/>
        <w:spacing w:before="100" w:beforeAutospacing="1" w:after="100" w:afterAutospacing="1"/>
      </w:pPr>
    </w:p>
    <w:p w14:paraId="538F35F7" w14:textId="77777777" w:rsidR="008C47FE" w:rsidRPr="008C47FE" w:rsidRDefault="008C47FE" w:rsidP="008C47FE">
      <w:pPr>
        <w:shd w:val="clear" w:color="auto" w:fill="FFFFFF"/>
        <w:spacing w:before="100" w:beforeAutospacing="1" w:after="100" w:afterAutospacing="1"/>
      </w:pPr>
    </w:p>
    <w:p w14:paraId="00DF8743" w14:textId="77777777" w:rsidR="008C47FE" w:rsidRPr="008C47FE" w:rsidRDefault="008C47FE" w:rsidP="008C47FE">
      <w:pPr>
        <w:shd w:val="clear" w:color="auto" w:fill="FFFFFF"/>
        <w:spacing w:before="100" w:beforeAutospacing="1" w:after="100" w:afterAutospacing="1"/>
      </w:pPr>
    </w:p>
    <w:sectPr w:rsidR="008C47FE" w:rsidRPr="008C47F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34152"/>
    <w:multiLevelType w:val="hybridMultilevel"/>
    <w:tmpl w:val="3DCC378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FF6B72"/>
    <w:multiLevelType w:val="multilevel"/>
    <w:tmpl w:val="A9C68C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1235C46"/>
    <w:multiLevelType w:val="hybridMultilevel"/>
    <w:tmpl w:val="6046B19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4E7F3A"/>
    <w:multiLevelType w:val="multilevel"/>
    <w:tmpl w:val="48BCC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35B727F"/>
    <w:multiLevelType w:val="multilevel"/>
    <w:tmpl w:val="AA46E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3CD79F1"/>
    <w:multiLevelType w:val="multilevel"/>
    <w:tmpl w:val="CEAC1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3FA48AA"/>
    <w:multiLevelType w:val="multilevel"/>
    <w:tmpl w:val="A6EAE8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6FE6A30"/>
    <w:multiLevelType w:val="multilevel"/>
    <w:tmpl w:val="F1447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83578D6"/>
    <w:multiLevelType w:val="hybridMultilevel"/>
    <w:tmpl w:val="113A469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89607AA"/>
    <w:multiLevelType w:val="multilevel"/>
    <w:tmpl w:val="49A80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8CE7C91"/>
    <w:multiLevelType w:val="hybridMultilevel"/>
    <w:tmpl w:val="88F806B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B1B29FA"/>
    <w:multiLevelType w:val="multilevel"/>
    <w:tmpl w:val="1D3CC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BF31D48"/>
    <w:multiLevelType w:val="hybridMultilevel"/>
    <w:tmpl w:val="2C14643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C181857"/>
    <w:multiLevelType w:val="multilevel"/>
    <w:tmpl w:val="0A36095C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CF4185F"/>
    <w:multiLevelType w:val="multilevel"/>
    <w:tmpl w:val="605C2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D9E186C"/>
    <w:multiLevelType w:val="hybridMultilevel"/>
    <w:tmpl w:val="54C8EAC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EFD319C"/>
    <w:multiLevelType w:val="hybridMultilevel"/>
    <w:tmpl w:val="5720CC5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0F003767"/>
    <w:multiLevelType w:val="multilevel"/>
    <w:tmpl w:val="56461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14B1D3E"/>
    <w:multiLevelType w:val="multilevel"/>
    <w:tmpl w:val="38045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1D142F9"/>
    <w:multiLevelType w:val="multilevel"/>
    <w:tmpl w:val="02BA0298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3B960AF"/>
    <w:multiLevelType w:val="hybridMultilevel"/>
    <w:tmpl w:val="B124507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41064E8"/>
    <w:multiLevelType w:val="hybridMultilevel"/>
    <w:tmpl w:val="D598AD2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6C123B8"/>
    <w:multiLevelType w:val="hybridMultilevel"/>
    <w:tmpl w:val="38AC8AD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17B35148"/>
    <w:multiLevelType w:val="hybridMultilevel"/>
    <w:tmpl w:val="FD2038D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17F252B6"/>
    <w:multiLevelType w:val="hybridMultilevel"/>
    <w:tmpl w:val="C62C1F2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87453FD"/>
    <w:multiLevelType w:val="hybridMultilevel"/>
    <w:tmpl w:val="03E24F1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18B20ECA"/>
    <w:multiLevelType w:val="multilevel"/>
    <w:tmpl w:val="FD6EF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B136490"/>
    <w:multiLevelType w:val="hybridMultilevel"/>
    <w:tmpl w:val="8214D8C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1C3C63B1"/>
    <w:multiLevelType w:val="multilevel"/>
    <w:tmpl w:val="8DB85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E9024E4"/>
    <w:multiLevelType w:val="multilevel"/>
    <w:tmpl w:val="EB7ED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E9C7ACB"/>
    <w:multiLevelType w:val="multilevel"/>
    <w:tmpl w:val="24064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EBB17AB"/>
    <w:multiLevelType w:val="hybridMultilevel"/>
    <w:tmpl w:val="5778FFD6"/>
    <w:lvl w:ilvl="0" w:tplc="0410000F">
      <w:start w:val="1"/>
      <w:numFmt w:val="decimal"/>
      <w:lvlText w:val="%1."/>
      <w:lvlJc w:val="left"/>
      <w:pPr>
        <w:ind w:left="1428" w:hanging="360"/>
      </w:p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2" w15:restartNumberingAfterBreak="0">
    <w:nsid w:val="1EE43D68"/>
    <w:multiLevelType w:val="multilevel"/>
    <w:tmpl w:val="1A2C7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F276464"/>
    <w:multiLevelType w:val="hybridMultilevel"/>
    <w:tmpl w:val="212604A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22DA3199"/>
    <w:multiLevelType w:val="multilevel"/>
    <w:tmpl w:val="D96CB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30B16B8"/>
    <w:multiLevelType w:val="multilevel"/>
    <w:tmpl w:val="A8987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5363F38"/>
    <w:multiLevelType w:val="hybridMultilevel"/>
    <w:tmpl w:val="081EE24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25637D03"/>
    <w:multiLevelType w:val="multilevel"/>
    <w:tmpl w:val="6F881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268860A1"/>
    <w:multiLevelType w:val="multilevel"/>
    <w:tmpl w:val="9EA49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6DE5939"/>
    <w:multiLevelType w:val="multilevel"/>
    <w:tmpl w:val="3392E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26E71621"/>
    <w:multiLevelType w:val="multilevel"/>
    <w:tmpl w:val="5D807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27471765"/>
    <w:multiLevelType w:val="hybridMultilevel"/>
    <w:tmpl w:val="74DA2CE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278D07BA"/>
    <w:multiLevelType w:val="multilevel"/>
    <w:tmpl w:val="29202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2A617D92"/>
    <w:multiLevelType w:val="hybridMultilevel"/>
    <w:tmpl w:val="5720CC5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2C6C7034"/>
    <w:multiLevelType w:val="hybridMultilevel"/>
    <w:tmpl w:val="7EFE7C9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2DA3719A"/>
    <w:multiLevelType w:val="hybridMultilevel"/>
    <w:tmpl w:val="D0D88E2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2DC16F63"/>
    <w:multiLevelType w:val="multilevel"/>
    <w:tmpl w:val="ECCA8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2E367E6B"/>
    <w:multiLevelType w:val="multilevel"/>
    <w:tmpl w:val="46CC4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2FC973F4"/>
    <w:multiLevelType w:val="hybridMultilevel"/>
    <w:tmpl w:val="75A83572"/>
    <w:lvl w:ilvl="0" w:tplc="0410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49" w15:restartNumberingAfterBreak="0">
    <w:nsid w:val="309E658A"/>
    <w:multiLevelType w:val="multilevel"/>
    <w:tmpl w:val="4162D6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30FF742D"/>
    <w:multiLevelType w:val="multilevel"/>
    <w:tmpl w:val="7A3CE64A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31D32D17"/>
    <w:multiLevelType w:val="hybridMultilevel"/>
    <w:tmpl w:val="518CC95C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2" w15:restartNumberingAfterBreak="0">
    <w:nsid w:val="3217603A"/>
    <w:multiLevelType w:val="multilevel"/>
    <w:tmpl w:val="BED6C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32436919"/>
    <w:multiLevelType w:val="multilevel"/>
    <w:tmpl w:val="3EE2F132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338D6F3D"/>
    <w:multiLevelType w:val="hybridMultilevel"/>
    <w:tmpl w:val="673E1AB6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5" w15:restartNumberingAfterBreak="0">
    <w:nsid w:val="36575F86"/>
    <w:multiLevelType w:val="multilevel"/>
    <w:tmpl w:val="E88860B0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39390F4E"/>
    <w:multiLevelType w:val="multilevel"/>
    <w:tmpl w:val="8CFAC516"/>
    <w:lvl w:ilvl="0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36"/>
        </w:tabs>
        <w:ind w:left="393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56"/>
        </w:tabs>
        <w:ind w:left="465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096"/>
        </w:tabs>
        <w:ind w:left="609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16"/>
        </w:tabs>
        <w:ind w:left="681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395938D3"/>
    <w:multiLevelType w:val="multilevel"/>
    <w:tmpl w:val="69B84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3981557C"/>
    <w:multiLevelType w:val="hybridMultilevel"/>
    <w:tmpl w:val="9684B35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3AD37B65"/>
    <w:multiLevelType w:val="hybridMultilevel"/>
    <w:tmpl w:val="2500F2D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3B0C0924"/>
    <w:multiLevelType w:val="multilevel"/>
    <w:tmpl w:val="C94E5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3E476EE3"/>
    <w:multiLevelType w:val="multilevel"/>
    <w:tmpl w:val="71847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3E707DE2"/>
    <w:multiLevelType w:val="multilevel"/>
    <w:tmpl w:val="471A3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402170BA"/>
    <w:multiLevelType w:val="hybridMultilevel"/>
    <w:tmpl w:val="29A4E9A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42C658BB"/>
    <w:multiLevelType w:val="hybridMultilevel"/>
    <w:tmpl w:val="79401F02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5" w15:restartNumberingAfterBreak="0">
    <w:nsid w:val="42DE10D9"/>
    <w:multiLevelType w:val="multilevel"/>
    <w:tmpl w:val="241E0A14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42FD254E"/>
    <w:multiLevelType w:val="multilevel"/>
    <w:tmpl w:val="DB8C0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43DF7710"/>
    <w:multiLevelType w:val="hybridMultilevel"/>
    <w:tmpl w:val="DA9085B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44802350"/>
    <w:multiLevelType w:val="multilevel"/>
    <w:tmpl w:val="DBA4A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4499603D"/>
    <w:multiLevelType w:val="hybridMultilevel"/>
    <w:tmpl w:val="B172119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46735BBB"/>
    <w:multiLevelType w:val="multilevel"/>
    <w:tmpl w:val="9F445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1" w15:restartNumberingAfterBreak="0">
    <w:nsid w:val="46C528B4"/>
    <w:multiLevelType w:val="multilevel"/>
    <w:tmpl w:val="81CE4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46E4676E"/>
    <w:multiLevelType w:val="hybridMultilevel"/>
    <w:tmpl w:val="5436F60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4925563F"/>
    <w:multiLevelType w:val="hybridMultilevel"/>
    <w:tmpl w:val="6A56FC1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4AF73D03"/>
    <w:multiLevelType w:val="hybridMultilevel"/>
    <w:tmpl w:val="D31443D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4D0F0691"/>
    <w:multiLevelType w:val="hybridMultilevel"/>
    <w:tmpl w:val="A6663CB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4DB445E5"/>
    <w:multiLevelType w:val="hybridMultilevel"/>
    <w:tmpl w:val="321244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4DD2432C"/>
    <w:multiLevelType w:val="hybridMultilevel"/>
    <w:tmpl w:val="8068AC1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4E2771CD"/>
    <w:multiLevelType w:val="multilevel"/>
    <w:tmpl w:val="39560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4E7810D7"/>
    <w:multiLevelType w:val="hybridMultilevel"/>
    <w:tmpl w:val="8C48207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4F3B5900"/>
    <w:multiLevelType w:val="multilevel"/>
    <w:tmpl w:val="45A2A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4F524297"/>
    <w:multiLevelType w:val="hybridMultilevel"/>
    <w:tmpl w:val="DA64D18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4F787E2E"/>
    <w:multiLevelType w:val="multilevel"/>
    <w:tmpl w:val="F42246BA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4F7E512B"/>
    <w:multiLevelType w:val="multilevel"/>
    <w:tmpl w:val="28521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4" w15:restartNumberingAfterBreak="0">
    <w:nsid w:val="4FE71389"/>
    <w:multiLevelType w:val="hybridMultilevel"/>
    <w:tmpl w:val="2890685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50DC5641"/>
    <w:multiLevelType w:val="multilevel"/>
    <w:tmpl w:val="9AC29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50F75DEB"/>
    <w:multiLevelType w:val="hybridMultilevel"/>
    <w:tmpl w:val="A846FCC8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7" w15:restartNumberingAfterBreak="0">
    <w:nsid w:val="51D0652E"/>
    <w:multiLevelType w:val="hybridMultilevel"/>
    <w:tmpl w:val="C3A0673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51D944D2"/>
    <w:multiLevelType w:val="hybridMultilevel"/>
    <w:tmpl w:val="CCEABFE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52B93BEA"/>
    <w:multiLevelType w:val="multilevel"/>
    <w:tmpl w:val="6B2CF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536752DE"/>
    <w:multiLevelType w:val="multilevel"/>
    <w:tmpl w:val="C486BCC4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53942227"/>
    <w:multiLevelType w:val="multilevel"/>
    <w:tmpl w:val="8B524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2" w15:restartNumberingAfterBreak="0">
    <w:nsid w:val="54FC1D28"/>
    <w:multiLevelType w:val="multilevel"/>
    <w:tmpl w:val="5AC81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550E4B0B"/>
    <w:multiLevelType w:val="hybridMultilevel"/>
    <w:tmpl w:val="4F3049F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 w15:restartNumberingAfterBreak="0">
    <w:nsid w:val="574C5273"/>
    <w:multiLevelType w:val="multilevel"/>
    <w:tmpl w:val="782C9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584D4AC9"/>
    <w:multiLevelType w:val="multilevel"/>
    <w:tmpl w:val="AAE6D8D6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59DA56FC"/>
    <w:multiLevelType w:val="hybridMultilevel"/>
    <w:tmpl w:val="8732F5D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59EB58DD"/>
    <w:multiLevelType w:val="multilevel"/>
    <w:tmpl w:val="ADDA0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5BD244BD"/>
    <w:multiLevelType w:val="multilevel"/>
    <w:tmpl w:val="862E0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5CF31B6B"/>
    <w:multiLevelType w:val="multilevel"/>
    <w:tmpl w:val="F708A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5E593CE8"/>
    <w:multiLevelType w:val="multilevel"/>
    <w:tmpl w:val="A2484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5E6D3688"/>
    <w:multiLevelType w:val="hybridMultilevel"/>
    <w:tmpl w:val="89C48AA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 w15:restartNumberingAfterBreak="0">
    <w:nsid w:val="5F3844CC"/>
    <w:multiLevelType w:val="multilevel"/>
    <w:tmpl w:val="0C406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61350A8B"/>
    <w:multiLevelType w:val="multilevel"/>
    <w:tmpl w:val="3AD2ECCE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64111ED4"/>
    <w:multiLevelType w:val="hybridMultilevel"/>
    <w:tmpl w:val="CB02833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 w15:restartNumberingAfterBreak="0">
    <w:nsid w:val="64B94D7F"/>
    <w:multiLevelType w:val="multilevel"/>
    <w:tmpl w:val="9F70F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651B10F2"/>
    <w:multiLevelType w:val="hybridMultilevel"/>
    <w:tmpl w:val="A5FE747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 w15:restartNumberingAfterBreak="0">
    <w:nsid w:val="68C21DD2"/>
    <w:multiLevelType w:val="multilevel"/>
    <w:tmpl w:val="8410D4FA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68C2289C"/>
    <w:multiLevelType w:val="multilevel"/>
    <w:tmpl w:val="4FEEC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68EB5EF2"/>
    <w:multiLevelType w:val="hybridMultilevel"/>
    <w:tmpl w:val="D4F6817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 w15:restartNumberingAfterBreak="0">
    <w:nsid w:val="698B39C1"/>
    <w:multiLevelType w:val="hybridMultilevel"/>
    <w:tmpl w:val="510E076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 w15:restartNumberingAfterBreak="0">
    <w:nsid w:val="69C16A42"/>
    <w:multiLevelType w:val="multilevel"/>
    <w:tmpl w:val="7B54B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6A650382"/>
    <w:multiLevelType w:val="multilevel"/>
    <w:tmpl w:val="7A4C3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6AAB7443"/>
    <w:multiLevelType w:val="multilevel"/>
    <w:tmpl w:val="051A3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6C542269"/>
    <w:multiLevelType w:val="hybridMultilevel"/>
    <w:tmpl w:val="6328858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5" w15:restartNumberingAfterBreak="0">
    <w:nsid w:val="6CF119C5"/>
    <w:multiLevelType w:val="hybridMultilevel"/>
    <w:tmpl w:val="ACDAC06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 w15:restartNumberingAfterBreak="0">
    <w:nsid w:val="6D0A77A8"/>
    <w:multiLevelType w:val="hybridMultilevel"/>
    <w:tmpl w:val="935EF7B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 w15:restartNumberingAfterBreak="0">
    <w:nsid w:val="6DB80C33"/>
    <w:multiLevelType w:val="multilevel"/>
    <w:tmpl w:val="5B4AA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6ECA7ED2"/>
    <w:multiLevelType w:val="hybridMultilevel"/>
    <w:tmpl w:val="060E80C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" w15:restartNumberingAfterBreak="0">
    <w:nsid w:val="6EFA4354"/>
    <w:multiLevelType w:val="hybridMultilevel"/>
    <w:tmpl w:val="5108303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0" w15:restartNumberingAfterBreak="0">
    <w:nsid w:val="70F81A15"/>
    <w:multiLevelType w:val="multilevel"/>
    <w:tmpl w:val="7CB47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736F4AA1"/>
    <w:multiLevelType w:val="hybridMultilevel"/>
    <w:tmpl w:val="A3A442A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2" w15:restartNumberingAfterBreak="0">
    <w:nsid w:val="73EC7A5D"/>
    <w:multiLevelType w:val="multilevel"/>
    <w:tmpl w:val="184C8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73F7258E"/>
    <w:multiLevelType w:val="hybridMultilevel"/>
    <w:tmpl w:val="03F05B9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4" w15:restartNumberingAfterBreak="0">
    <w:nsid w:val="74163BFA"/>
    <w:multiLevelType w:val="multilevel"/>
    <w:tmpl w:val="6F0E0A94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746E744A"/>
    <w:multiLevelType w:val="hybridMultilevel"/>
    <w:tmpl w:val="17F8C79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 w15:restartNumberingAfterBreak="0">
    <w:nsid w:val="74DB5717"/>
    <w:multiLevelType w:val="multilevel"/>
    <w:tmpl w:val="B64653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7" w15:restartNumberingAfterBreak="0">
    <w:nsid w:val="75E518E3"/>
    <w:multiLevelType w:val="multilevel"/>
    <w:tmpl w:val="FBF0A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8" w15:restartNumberingAfterBreak="0">
    <w:nsid w:val="76C5272D"/>
    <w:multiLevelType w:val="multilevel"/>
    <w:tmpl w:val="2DC2F990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77485CA0"/>
    <w:multiLevelType w:val="multilevel"/>
    <w:tmpl w:val="86829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78250882"/>
    <w:multiLevelType w:val="multilevel"/>
    <w:tmpl w:val="210C4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785E722C"/>
    <w:multiLevelType w:val="multilevel"/>
    <w:tmpl w:val="A920B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79992FCC"/>
    <w:multiLevelType w:val="multilevel"/>
    <w:tmpl w:val="C5F87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3" w15:restartNumberingAfterBreak="0">
    <w:nsid w:val="7B3B6470"/>
    <w:multiLevelType w:val="multilevel"/>
    <w:tmpl w:val="BEB6E3B6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7D587252"/>
    <w:multiLevelType w:val="multilevel"/>
    <w:tmpl w:val="F098B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7E2410A1"/>
    <w:multiLevelType w:val="hybridMultilevel"/>
    <w:tmpl w:val="38CC7080"/>
    <w:lvl w:ilvl="0" w:tplc="0410000F">
      <w:start w:val="1"/>
      <w:numFmt w:val="decimal"/>
      <w:lvlText w:val="%1."/>
      <w:lvlJc w:val="left"/>
      <w:pPr>
        <w:ind w:left="776" w:hanging="360"/>
      </w:pPr>
    </w:lvl>
    <w:lvl w:ilvl="1" w:tplc="04100019">
      <w:start w:val="1"/>
      <w:numFmt w:val="lowerLetter"/>
      <w:lvlText w:val="%2."/>
      <w:lvlJc w:val="left"/>
      <w:pPr>
        <w:ind w:left="1496" w:hanging="360"/>
      </w:pPr>
    </w:lvl>
    <w:lvl w:ilvl="2" w:tplc="0410001B" w:tentative="1">
      <w:start w:val="1"/>
      <w:numFmt w:val="lowerRoman"/>
      <w:lvlText w:val="%3."/>
      <w:lvlJc w:val="right"/>
      <w:pPr>
        <w:ind w:left="2216" w:hanging="180"/>
      </w:pPr>
    </w:lvl>
    <w:lvl w:ilvl="3" w:tplc="0410000F" w:tentative="1">
      <w:start w:val="1"/>
      <w:numFmt w:val="decimal"/>
      <w:lvlText w:val="%4."/>
      <w:lvlJc w:val="left"/>
      <w:pPr>
        <w:ind w:left="2936" w:hanging="360"/>
      </w:pPr>
    </w:lvl>
    <w:lvl w:ilvl="4" w:tplc="04100019" w:tentative="1">
      <w:start w:val="1"/>
      <w:numFmt w:val="lowerLetter"/>
      <w:lvlText w:val="%5."/>
      <w:lvlJc w:val="left"/>
      <w:pPr>
        <w:ind w:left="3656" w:hanging="360"/>
      </w:pPr>
    </w:lvl>
    <w:lvl w:ilvl="5" w:tplc="0410001B" w:tentative="1">
      <w:start w:val="1"/>
      <w:numFmt w:val="lowerRoman"/>
      <w:lvlText w:val="%6."/>
      <w:lvlJc w:val="right"/>
      <w:pPr>
        <w:ind w:left="4376" w:hanging="180"/>
      </w:pPr>
    </w:lvl>
    <w:lvl w:ilvl="6" w:tplc="0410000F" w:tentative="1">
      <w:start w:val="1"/>
      <w:numFmt w:val="decimal"/>
      <w:lvlText w:val="%7."/>
      <w:lvlJc w:val="left"/>
      <w:pPr>
        <w:ind w:left="5096" w:hanging="360"/>
      </w:pPr>
    </w:lvl>
    <w:lvl w:ilvl="7" w:tplc="04100019" w:tentative="1">
      <w:start w:val="1"/>
      <w:numFmt w:val="lowerLetter"/>
      <w:lvlText w:val="%8."/>
      <w:lvlJc w:val="left"/>
      <w:pPr>
        <w:ind w:left="5816" w:hanging="360"/>
      </w:pPr>
    </w:lvl>
    <w:lvl w:ilvl="8" w:tplc="0410001B" w:tentative="1">
      <w:start w:val="1"/>
      <w:numFmt w:val="lowerRoman"/>
      <w:lvlText w:val="%9."/>
      <w:lvlJc w:val="right"/>
      <w:pPr>
        <w:ind w:left="6536" w:hanging="180"/>
      </w:pPr>
    </w:lvl>
  </w:abstractNum>
  <w:abstractNum w:abstractNumId="136" w15:restartNumberingAfterBreak="0">
    <w:nsid w:val="7F3033CA"/>
    <w:multiLevelType w:val="hybridMultilevel"/>
    <w:tmpl w:val="F56833F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5901624">
    <w:abstractNumId w:val="45"/>
  </w:num>
  <w:num w:numId="2" w16cid:durableId="304312958">
    <w:abstractNumId w:val="101"/>
  </w:num>
  <w:num w:numId="3" w16cid:durableId="879319800">
    <w:abstractNumId w:val="127"/>
  </w:num>
  <w:num w:numId="4" w16cid:durableId="329140806">
    <w:abstractNumId w:val="26"/>
  </w:num>
  <w:num w:numId="5" w16cid:durableId="851526625">
    <w:abstractNumId w:val="33"/>
  </w:num>
  <w:num w:numId="6" w16cid:durableId="839585142">
    <w:abstractNumId w:val="24"/>
  </w:num>
  <w:num w:numId="7" w16cid:durableId="892928547">
    <w:abstractNumId w:val="72"/>
  </w:num>
  <w:num w:numId="8" w16cid:durableId="401414797">
    <w:abstractNumId w:val="76"/>
  </w:num>
  <w:num w:numId="9" w16cid:durableId="73092459">
    <w:abstractNumId w:val="106"/>
  </w:num>
  <w:num w:numId="10" w16cid:durableId="770703464">
    <w:abstractNumId w:val="110"/>
  </w:num>
  <w:num w:numId="11" w16cid:durableId="1372999065">
    <w:abstractNumId w:val="114"/>
  </w:num>
  <w:num w:numId="12" w16cid:durableId="1590235777">
    <w:abstractNumId w:val="83"/>
  </w:num>
  <w:num w:numId="13" w16cid:durableId="1317029965">
    <w:abstractNumId w:val="132"/>
  </w:num>
  <w:num w:numId="14" w16cid:durableId="231813443">
    <w:abstractNumId w:val="87"/>
  </w:num>
  <w:num w:numId="15" w16cid:durableId="769667126">
    <w:abstractNumId w:val="64"/>
  </w:num>
  <w:num w:numId="16" w16cid:durableId="1289510462">
    <w:abstractNumId w:val="36"/>
  </w:num>
  <w:num w:numId="17" w16cid:durableId="1033192357">
    <w:abstractNumId w:val="70"/>
  </w:num>
  <w:num w:numId="18" w16cid:durableId="579681962">
    <w:abstractNumId w:val="126"/>
  </w:num>
  <w:num w:numId="19" w16cid:durableId="1445343210">
    <w:abstractNumId w:val="115"/>
  </w:num>
  <w:num w:numId="20" w16cid:durableId="1306660080">
    <w:abstractNumId w:val="91"/>
  </w:num>
  <w:num w:numId="21" w16cid:durableId="34276548">
    <w:abstractNumId w:val="123"/>
  </w:num>
  <w:num w:numId="22" w16cid:durableId="996224559">
    <w:abstractNumId w:val="96"/>
  </w:num>
  <w:num w:numId="23" w16cid:durableId="1804541510">
    <w:abstractNumId w:val="104"/>
  </w:num>
  <w:num w:numId="24" w16cid:durableId="474639082">
    <w:abstractNumId w:val="0"/>
  </w:num>
  <w:num w:numId="25" w16cid:durableId="662969171">
    <w:abstractNumId w:val="67"/>
  </w:num>
  <w:num w:numId="26" w16cid:durableId="521287161">
    <w:abstractNumId w:val="93"/>
  </w:num>
  <w:num w:numId="27" w16cid:durableId="1289118582">
    <w:abstractNumId w:val="125"/>
  </w:num>
  <w:num w:numId="28" w16cid:durableId="867376716">
    <w:abstractNumId w:val="73"/>
  </w:num>
  <w:num w:numId="29" w16cid:durableId="820459954">
    <w:abstractNumId w:val="118"/>
  </w:num>
  <w:num w:numId="30" w16cid:durableId="1108355267">
    <w:abstractNumId w:val="58"/>
  </w:num>
  <w:num w:numId="31" w16cid:durableId="1195145758">
    <w:abstractNumId w:val="2"/>
  </w:num>
  <w:num w:numId="32" w16cid:durableId="2081436549">
    <w:abstractNumId w:val="88"/>
  </w:num>
  <w:num w:numId="33" w16cid:durableId="1423916005">
    <w:abstractNumId w:val="8"/>
  </w:num>
  <w:num w:numId="34" w16cid:durableId="702905303">
    <w:abstractNumId w:val="41"/>
  </w:num>
  <w:num w:numId="35" w16cid:durableId="13699676">
    <w:abstractNumId w:val="81"/>
  </w:num>
  <w:num w:numId="36" w16cid:durableId="1920213151">
    <w:abstractNumId w:val="77"/>
  </w:num>
  <w:num w:numId="37" w16cid:durableId="1124882683">
    <w:abstractNumId w:val="15"/>
  </w:num>
  <w:num w:numId="38" w16cid:durableId="1960604291">
    <w:abstractNumId w:val="59"/>
  </w:num>
  <w:num w:numId="39" w16cid:durableId="646519887">
    <w:abstractNumId w:val="27"/>
  </w:num>
  <w:num w:numId="40" w16cid:durableId="860053848">
    <w:abstractNumId w:val="10"/>
  </w:num>
  <w:num w:numId="41" w16cid:durableId="1703633288">
    <w:abstractNumId w:val="31"/>
  </w:num>
  <w:num w:numId="42" w16cid:durableId="611862000">
    <w:abstractNumId w:val="109"/>
  </w:num>
  <w:num w:numId="43" w16cid:durableId="1754089876">
    <w:abstractNumId w:val="79"/>
  </w:num>
  <w:num w:numId="44" w16cid:durableId="658730015">
    <w:abstractNumId w:val="21"/>
  </w:num>
  <w:num w:numId="45" w16cid:durableId="1622758437">
    <w:abstractNumId w:val="43"/>
  </w:num>
  <w:num w:numId="46" w16cid:durableId="208886189">
    <w:abstractNumId w:val="75"/>
  </w:num>
  <w:num w:numId="47" w16cid:durableId="273555910">
    <w:abstractNumId w:val="51"/>
  </w:num>
  <w:num w:numId="48" w16cid:durableId="497884687">
    <w:abstractNumId w:val="22"/>
  </w:num>
  <w:num w:numId="49" w16cid:durableId="1780027289">
    <w:abstractNumId w:val="63"/>
  </w:num>
  <w:num w:numId="50" w16cid:durableId="812600206">
    <w:abstractNumId w:val="44"/>
  </w:num>
  <w:num w:numId="51" w16cid:durableId="891577317">
    <w:abstractNumId w:val="119"/>
  </w:num>
  <w:num w:numId="52" w16cid:durableId="708646702">
    <w:abstractNumId w:val="85"/>
  </w:num>
  <w:num w:numId="53" w16cid:durableId="2080322606">
    <w:abstractNumId w:val="105"/>
  </w:num>
  <w:num w:numId="54" w16cid:durableId="1630282676">
    <w:abstractNumId w:val="131"/>
  </w:num>
  <w:num w:numId="55" w16cid:durableId="783615504">
    <w:abstractNumId w:val="112"/>
  </w:num>
  <w:num w:numId="56" w16cid:durableId="213276735">
    <w:abstractNumId w:val="71"/>
  </w:num>
  <w:num w:numId="57" w16cid:durableId="52437747">
    <w:abstractNumId w:val="28"/>
  </w:num>
  <w:num w:numId="58" w16cid:durableId="2133671020">
    <w:abstractNumId w:val="49"/>
  </w:num>
  <w:num w:numId="59" w16cid:durableId="1591817718">
    <w:abstractNumId w:val="122"/>
  </w:num>
  <w:num w:numId="60" w16cid:durableId="180245974">
    <w:abstractNumId w:val="37"/>
  </w:num>
  <w:num w:numId="61" w16cid:durableId="1468400368">
    <w:abstractNumId w:val="65"/>
  </w:num>
  <w:num w:numId="62" w16cid:durableId="796528380">
    <w:abstractNumId w:val="6"/>
  </w:num>
  <w:num w:numId="63" w16cid:durableId="2098749632">
    <w:abstractNumId w:val="100"/>
  </w:num>
  <w:num w:numId="64" w16cid:durableId="1375698000">
    <w:abstractNumId w:val="32"/>
  </w:num>
  <w:num w:numId="65" w16cid:durableId="481315683">
    <w:abstractNumId w:val="14"/>
  </w:num>
  <w:num w:numId="66" w16cid:durableId="429786714">
    <w:abstractNumId w:val="128"/>
  </w:num>
  <w:num w:numId="67" w16cid:durableId="1446194675">
    <w:abstractNumId w:val="54"/>
  </w:num>
  <w:num w:numId="68" w16cid:durableId="818576413">
    <w:abstractNumId w:val="92"/>
  </w:num>
  <w:num w:numId="69" w16cid:durableId="1033726097">
    <w:abstractNumId w:val="55"/>
  </w:num>
  <w:num w:numId="70" w16cid:durableId="888809758">
    <w:abstractNumId w:val="53"/>
  </w:num>
  <w:num w:numId="71" w16cid:durableId="1422525645">
    <w:abstractNumId w:val="90"/>
  </w:num>
  <w:num w:numId="72" w16cid:durableId="1677882042">
    <w:abstractNumId w:val="42"/>
  </w:num>
  <w:num w:numId="73" w16cid:durableId="1763574935">
    <w:abstractNumId w:val="95"/>
  </w:num>
  <w:num w:numId="74" w16cid:durableId="1493369163">
    <w:abstractNumId w:val="56"/>
  </w:num>
  <w:num w:numId="75" w16cid:durableId="2007513254">
    <w:abstractNumId w:val="13"/>
  </w:num>
  <w:num w:numId="76" w16cid:durableId="608633126">
    <w:abstractNumId w:val="80"/>
  </w:num>
  <w:num w:numId="77" w16cid:durableId="1305040474">
    <w:abstractNumId w:val="9"/>
  </w:num>
  <w:num w:numId="78" w16cid:durableId="1550993558">
    <w:abstractNumId w:val="82"/>
  </w:num>
  <w:num w:numId="79" w16cid:durableId="1960723080">
    <w:abstractNumId w:val="107"/>
  </w:num>
  <w:num w:numId="80" w16cid:durableId="868369683">
    <w:abstractNumId w:val="124"/>
  </w:num>
  <w:num w:numId="81" w16cid:durableId="686564539">
    <w:abstractNumId w:val="19"/>
  </w:num>
  <w:num w:numId="82" w16cid:durableId="2025592369">
    <w:abstractNumId w:val="103"/>
  </w:num>
  <w:num w:numId="83" w16cid:durableId="1452894767">
    <w:abstractNumId w:val="50"/>
  </w:num>
  <w:num w:numId="84" w16cid:durableId="384838138">
    <w:abstractNumId w:val="102"/>
  </w:num>
  <w:num w:numId="85" w16cid:durableId="767967625">
    <w:abstractNumId w:val="133"/>
  </w:num>
  <w:num w:numId="86" w16cid:durableId="916474988">
    <w:abstractNumId w:val="39"/>
  </w:num>
  <w:num w:numId="87" w16cid:durableId="1016544560">
    <w:abstractNumId w:val="68"/>
  </w:num>
  <w:num w:numId="88" w16cid:durableId="271979191">
    <w:abstractNumId w:val="11"/>
  </w:num>
  <w:num w:numId="89" w16cid:durableId="1044524212">
    <w:abstractNumId w:val="111"/>
  </w:num>
  <w:num w:numId="90" w16cid:durableId="19014849">
    <w:abstractNumId w:val="66"/>
  </w:num>
  <w:num w:numId="91" w16cid:durableId="435566864">
    <w:abstractNumId w:val="86"/>
  </w:num>
  <w:num w:numId="92" w16cid:durableId="1835761419">
    <w:abstractNumId w:val="61"/>
  </w:num>
  <w:num w:numId="93" w16cid:durableId="170341718">
    <w:abstractNumId w:val="29"/>
  </w:num>
  <w:num w:numId="94" w16cid:durableId="516045175">
    <w:abstractNumId w:val="78"/>
  </w:num>
  <w:num w:numId="95" w16cid:durableId="1960406233">
    <w:abstractNumId w:val="3"/>
  </w:num>
  <w:num w:numId="96" w16cid:durableId="1554267663">
    <w:abstractNumId w:val="136"/>
  </w:num>
  <w:num w:numId="97" w16cid:durableId="1172380706">
    <w:abstractNumId w:val="116"/>
  </w:num>
  <w:num w:numId="98" w16cid:durableId="402920545">
    <w:abstractNumId w:val="47"/>
  </w:num>
  <w:num w:numId="99" w16cid:durableId="931353213">
    <w:abstractNumId w:val="98"/>
  </w:num>
  <w:num w:numId="100" w16cid:durableId="1670017606">
    <w:abstractNumId w:val="5"/>
  </w:num>
  <w:num w:numId="101" w16cid:durableId="1462918396">
    <w:abstractNumId w:val="60"/>
  </w:num>
  <w:num w:numId="102" w16cid:durableId="1678802634">
    <w:abstractNumId w:val="12"/>
  </w:num>
  <w:num w:numId="103" w16cid:durableId="996685986">
    <w:abstractNumId w:val="48"/>
  </w:num>
  <w:num w:numId="104" w16cid:durableId="224269428">
    <w:abstractNumId w:val="30"/>
  </w:num>
  <w:num w:numId="105" w16cid:durableId="1283414682">
    <w:abstractNumId w:val="17"/>
  </w:num>
  <w:num w:numId="106" w16cid:durableId="1260331460">
    <w:abstractNumId w:val="89"/>
  </w:num>
  <w:num w:numId="107" w16cid:durableId="1962882313">
    <w:abstractNumId w:val="46"/>
  </w:num>
  <w:num w:numId="108" w16cid:durableId="1778870661">
    <w:abstractNumId w:val="35"/>
  </w:num>
  <w:num w:numId="109" w16cid:durableId="1740903081">
    <w:abstractNumId w:val="16"/>
  </w:num>
  <w:num w:numId="110" w16cid:durableId="951397227">
    <w:abstractNumId w:val="117"/>
  </w:num>
  <w:num w:numId="111" w16cid:durableId="1722703475">
    <w:abstractNumId w:val="120"/>
  </w:num>
  <w:num w:numId="112" w16cid:durableId="437331447">
    <w:abstractNumId w:val="57"/>
  </w:num>
  <w:num w:numId="113" w16cid:durableId="1412118035">
    <w:abstractNumId w:val="99"/>
  </w:num>
  <w:num w:numId="114" w16cid:durableId="1106273643">
    <w:abstractNumId w:val="134"/>
  </w:num>
  <w:num w:numId="115" w16cid:durableId="721294744">
    <w:abstractNumId w:val="7"/>
  </w:num>
  <w:num w:numId="116" w16cid:durableId="779295757">
    <w:abstractNumId w:val="129"/>
  </w:num>
  <w:num w:numId="117" w16cid:durableId="210770058">
    <w:abstractNumId w:val="94"/>
  </w:num>
  <w:num w:numId="118" w16cid:durableId="201787555">
    <w:abstractNumId w:val="38"/>
  </w:num>
  <w:num w:numId="119" w16cid:durableId="1437796083">
    <w:abstractNumId w:val="97"/>
  </w:num>
  <w:num w:numId="120" w16cid:durableId="1257442806">
    <w:abstractNumId w:val="18"/>
  </w:num>
  <w:num w:numId="121" w16cid:durableId="829294477">
    <w:abstractNumId w:val="34"/>
  </w:num>
  <w:num w:numId="122" w16cid:durableId="874580094">
    <w:abstractNumId w:val="113"/>
  </w:num>
  <w:num w:numId="123" w16cid:durableId="590893640">
    <w:abstractNumId w:val="62"/>
  </w:num>
  <w:num w:numId="124" w16cid:durableId="1892115544">
    <w:abstractNumId w:val="4"/>
  </w:num>
  <w:num w:numId="125" w16cid:durableId="1196845663">
    <w:abstractNumId w:val="23"/>
  </w:num>
  <w:num w:numId="126" w16cid:durableId="554657245">
    <w:abstractNumId w:val="130"/>
  </w:num>
  <w:num w:numId="127" w16cid:durableId="729419801">
    <w:abstractNumId w:val="108"/>
  </w:num>
  <w:num w:numId="128" w16cid:durableId="252907113">
    <w:abstractNumId w:val="20"/>
  </w:num>
  <w:num w:numId="129" w16cid:durableId="1574244191">
    <w:abstractNumId w:val="121"/>
  </w:num>
  <w:num w:numId="130" w16cid:durableId="908807481">
    <w:abstractNumId w:val="74"/>
  </w:num>
  <w:num w:numId="131" w16cid:durableId="583300427">
    <w:abstractNumId w:val="25"/>
  </w:num>
  <w:num w:numId="132" w16cid:durableId="167713812">
    <w:abstractNumId w:val="52"/>
  </w:num>
  <w:num w:numId="133" w16cid:durableId="879899033">
    <w:abstractNumId w:val="135"/>
  </w:num>
  <w:num w:numId="134" w16cid:durableId="1033069744">
    <w:abstractNumId w:val="40"/>
  </w:num>
  <w:num w:numId="135" w16cid:durableId="221135731">
    <w:abstractNumId w:val="1"/>
  </w:num>
  <w:num w:numId="136" w16cid:durableId="467165395">
    <w:abstractNumId w:val="84"/>
  </w:num>
  <w:num w:numId="137" w16cid:durableId="1651789497">
    <w:abstractNumId w:val="69"/>
  </w:num>
  <w:numIdMacAtCleanup w:val="1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1B6"/>
    <w:rsid w:val="0001783B"/>
    <w:rsid w:val="00026572"/>
    <w:rsid w:val="00027E89"/>
    <w:rsid w:val="00054C47"/>
    <w:rsid w:val="000629BB"/>
    <w:rsid w:val="00065FE3"/>
    <w:rsid w:val="000814E4"/>
    <w:rsid w:val="00081E24"/>
    <w:rsid w:val="00083C05"/>
    <w:rsid w:val="00084305"/>
    <w:rsid w:val="000C0A6B"/>
    <w:rsid w:val="000C6F6F"/>
    <w:rsid w:val="000C7A07"/>
    <w:rsid w:val="000E6776"/>
    <w:rsid w:val="000F25C3"/>
    <w:rsid w:val="00105C1A"/>
    <w:rsid w:val="00107C2B"/>
    <w:rsid w:val="00115512"/>
    <w:rsid w:val="00134524"/>
    <w:rsid w:val="001376F3"/>
    <w:rsid w:val="00141BC7"/>
    <w:rsid w:val="00170A67"/>
    <w:rsid w:val="001E1061"/>
    <w:rsid w:val="001E6949"/>
    <w:rsid w:val="002071D0"/>
    <w:rsid w:val="0021017D"/>
    <w:rsid w:val="002140C4"/>
    <w:rsid w:val="00221134"/>
    <w:rsid w:val="002418F8"/>
    <w:rsid w:val="00243B96"/>
    <w:rsid w:val="00272698"/>
    <w:rsid w:val="00284B66"/>
    <w:rsid w:val="0028651D"/>
    <w:rsid w:val="00292208"/>
    <w:rsid w:val="002934D0"/>
    <w:rsid w:val="0029438E"/>
    <w:rsid w:val="002C2A70"/>
    <w:rsid w:val="002D5557"/>
    <w:rsid w:val="002D6284"/>
    <w:rsid w:val="002D6C7C"/>
    <w:rsid w:val="002E0F37"/>
    <w:rsid w:val="002F2638"/>
    <w:rsid w:val="002F5BAC"/>
    <w:rsid w:val="00335A01"/>
    <w:rsid w:val="003510CF"/>
    <w:rsid w:val="00352574"/>
    <w:rsid w:val="003541B7"/>
    <w:rsid w:val="0035672C"/>
    <w:rsid w:val="00377D42"/>
    <w:rsid w:val="00383FED"/>
    <w:rsid w:val="003C661C"/>
    <w:rsid w:val="003E4937"/>
    <w:rsid w:val="003F3CB3"/>
    <w:rsid w:val="004053DB"/>
    <w:rsid w:val="00412B7B"/>
    <w:rsid w:val="004137FE"/>
    <w:rsid w:val="00426E44"/>
    <w:rsid w:val="004417A7"/>
    <w:rsid w:val="0046491F"/>
    <w:rsid w:val="004818ED"/>
    <w:rsid w:val="00490E18"/>
    <w:rsid w:val="00493BE2"/>
    <w:rsid w:val="004B5853"/>
    <w:rsid w:val="004C0AF2"/>
    <w:rsid w:val="004C2FDB"/>
    <w:rsid w:val="004D6D0B"/>
    <w:rsid w:val="00507D78"/>
    <w:rsid w:val="0052692D"/>
    <w:rsid w:val="005278C4"/>
    <w:rsid w:val="00530D69"/>
    <w:rsid w:val="005463AE"/>
    <w:rsid w:val="00557682"/>
    <w:rsid w:val="0058196A"/>
    <w:rsid w:val="0058421A"/>
    <w:rsid w:val="00587E91"/>
    <w:rsid w:val="005921DD"/>
    <w:rsid w:val="005A58E7"/>
    <w:rsid w:val="005A690B"/>
    <w:rsid w:val="005D538C"/>
    <w:rsid w:val="006207AB"/>
    <w:rsid w:val="00641F52"/>
    <w:rsid w:val="0064557A"/>
    <w:rsid w:val="006466D2"/>
    <w:rsid w:val="00697B93"/>
    <w:rsid w:val="006A501B"/>
    <w:rsid w:val="006B497F"/>
    <w:rsid w:val="006B6970"/>
    <w:rsid w:val="006D799E"/>
    <w:rsid w:val="00704648"/>
    <w:rsid w:val="00714ED9"/>
    <w:rsid w:val="00716667"/>
    <w:rsid w:val="00721DAD"/>
    <w:rsid w:val="0072564C"/>
    <w:rsid w:val="00767C21"/>
    <w:rsid w:val="0077269F"/>
    <w:rsid w:val="007A5984"/>
    <w:rsid w:val="007B0625"/>
    <w:rsid w:val="007C0369"/>
    <w:rsid w:val="007C3F7E"/>
    <w:rsid w:val="007C3FBC"/>
    <w:rsid w:val="007E1395"/>
    <w:rsid w:val="007E31CA"/>
    <w:rsid w:val="007E7DD4"/>
    <w:rsid w:val="007F2BEA"/>
    <w:rsid w:val="008040F7"/>
    <w:rsid w:val="00810CDF"/>
    <w:rsid w:val="00826C81"/>
    <w:rsid w:val="00840DC1"/>
    <w:rsid w:val="00857B2D"/>
    <w:rsid w:val="00860A65"/>
    <w:rsid w:val="00877C22"/>
    <w:rsid w:val="008A5E9F"/>
    <w:rsid w:val="008A61BB"/>
    <w:rsid w:val="008C28E5"/>
    <w:rsid w:val="008C47FE"/>
    <w:rsid w:val="008C6305"/>
    <w:rsid w:val="008E60C3"/>
    <w:rsid w:val="00937F86"/>
    <w:rsid w:val="009509A8"/>
    <w:rsid w:val="00957425"/>
    <w:rsid w:val="00972F07"/>
    <w:rsid w:val="00973505"/>
    <w:rsid w:val="009772CF"/>
    <w:rsid w:val="00982C28"/>
    <w:rsid w:val="009B2EB9"/>
    <w:rsid w:val="009C1602"/>
    <w:rsid w:val="009C7FB3"/>
    <w:rsid w:val="00A21CA7"/>
    <w:rsid w:val="00A25DD7"/>
    <w:rsid w:val="00A45F87"/>
    <w:rsid w:val="00A52897"/>
    <w:rsid w:val="00A538F3"/>
    <w:rsid w:val="00A6518C"/>
    <w:rsid w:val="00A70F64"/>
    <w:rsid w:val="00A82808"/>
    <w:rsid w:val="00A834C7"/>
    <w:rsid w:val="00A83A63"/>
    <w:rsid w:val="00AC0751"/>
    <w:rsid w:val="00AC476E"/>
    <w:rsid w:val="00AD1CE3"/>
    <w:rsid w:val="00B209DF"/>
    <w:rsid w:val="00B21413"/>
    <w:rsid w:val="00B26DBC"/>
    <w:rsid w:val="00B2764C"/>
    <w:rsid w:val="00B336CA"/>
    <w:rsid w:val="00B36094"/>
    <w:rsid w:val="00B523EA"/>
    <w:rsid w:val="00B62AAB"/>
    <w:rsid w:val="00B80E0E"/>
    <w:rsid w:val="00B94530"/>
    <w:rsid w:val="00B95303"/>
    <w:rsid w:val="00BB388D"/>
    <w:rsid w:val="00BC7D03"/>
    <w:rsid w:val="00BD0ECA"/>
    <w:rsid w:val="00BD56F8"/>
    <w:rsid w:val="00BE0152"/>
    <w:rsid w:val="00BE268A"/>
    <w:rsid w:val="00BE3B36"/>
    <w:rsid w:val="00BE64BE"/>
    <w:rsid w:val="00BF27E7"/>
    <w:rsid w:val="00C11DE2"/>
    <w:rsid w:val="00C12E4C"/>
    <w:rsid w:val="00C23219"/>
    <w:rsid w:val="00C27BB3"/>
    <w:rsid w:val="00C31DA4"/>
    <w:rsid w:val="00C34A7A"/>
    <w:rsid w:val="00C40495"/>
    <w:rsid w:val="00C47485"/>
    <w:rsid w:val="00C53446"/>
    <w:rsid w:val="00C632AD"/>
    <w:rsid w:val="00C93B6F"/>
    <w:rsid w:val="00CA0C91"/>
    <w:rsid w:val="00CA51B6"/>
    <w:rsid w:val="00CB5A27"/>
    <w:rsid w:val="00CB6DB7"/>
    <w:rsid w:val="00CD5417"/>
    <w:rsid w:val="00CF057C"/>
    <w:rsid w:val="00CF67AE"/>
    <w:rsid w:val="00CF7617"/>
    <w:rsid w:val="00D010F2"/>
    <w:rsid w:val="00D178B5"/>
    <w:rsid w:val="00D4688B"/>
    <w:rsid w:val="00D51ECD"/>
    <w:rsid w:val="00D75EBC"/>
    <w:rsid w:val="00DC0D3B"/>
    <w:rsid w:val="00DC5927"/>
    <w:rsid w:val="00DD47B8"/>
    <w:rsid w:val="00DD7EF9"/>
    <w:rsid w:val="00DF7443"/>
    <w:rsid w:val="00E16E9E"/>
    <w:rsid w:val="00E27F0E"/>
    <w:rsid w:val="00E40307"/>
    <w:rsid w:val="00E4138C"/>
    <w:rsid w:val="00E53156"/>
    <w:rsid w:val="00E62857"/>
    <w:rsid w:val="00E94E83"/>
    <w:rsid w:val="00EC3902"/>
    <w:rsid w:val="00F358C4"/>
    <w:rsid w:val="00F527BD"/>
    <w:rsid w:val="00F7599D"/>
    <w:rsid w:val="00F814DF"/>
    <w:rsid w:val="00F86377"/>
    <w:rsid w:val="00F90E41"/>
    <w:rsid w:val="00F91C98"/>
    <w:rsid w:val="00F96574"/>
    <w:rsid w:val="00FD4EA7"/>
    <w:rsid w:val="00FF13B7"/>
    <w:rsid w:val="00FF4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A1E1B8"/>
  <w15:chartTrackingRefBased/>
  <w15:docId w15:val="{4512EDC3-A787-3E4B-8FFF-B239A2A69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4B5853"/>
  </w:style>
  <w:style w:type="paragraph" w:styleId="Titolo1">
    <w:name w:val="heading 1"/>
    <w:basedOn w:val="Normale"/>
    <w:next w:val="Normale"/>
    <w:link w:val="Titolo1Carattere"/>
    <w:uiPriority w:val="9"/>
    <w:qFormat/>
    <w:rsid w:val="00CA51B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CA51B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CA51B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FF49D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CA51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CA51B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CA51B6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Paragrafoelenco">
    <w:name w:val="List Paragraph"/>
    <w:basedOn w:val="Normale"/>
    <w:uiPriority w:val="34"/>
    <w:qFormat/>
    <w:rsid w:val="00CA51B6"/>
    <w:pPr>
      <w:ind w:left="720"/>
      <w:contextualSpacing/>
    </w:pPr>
  </w:style>
  <w:style w:type="paragraph" w:styleId="NormaleWeb">
    <w:name w:val="Normal (Web)"/>
    <w:basedOn w:val="Normale"/>
    <w:uiPriority w:val="99"/>
    <w:unhideWhenUsed/>
    <w:rsid w:val="00721DAD"/>
    <w:rPr>
      <w:rFonts w:ascii="Times New Roman" w:hAnsi="Times New Roman" w:cs="Times New Roman"/>
    </w:rPr>
  </w:style>
  <w:style w:type="paragraph" w:styleId="Titolosommario">
    <w:name w:val="TOC Heading"/>
    <w:basedOn w:val="Titolo1"/>
    <w:next w:val="Normale"/>
    <w:uiPriority w:val="39"/>
    <w:unhideWhenUsed/>
    <w:qFormat/>
    <w:rsid w:val="007E7DD4"/>
    <w:pPr>
      <w:spacing w:line="259" w:lineRule="auto"/>
      <w:outlineLvl w:val="9"/>
    </w:pPr>
    <w:rPr>
      <w:kern w:val="0"/>
      <w:lang w:eastAsia="it-IT"/>
      <w14:ligatures w14:val="none"/>
    </w:rPr>
  </w:style>
  <w:style w:type="paragraph" w:styleId="Sommario1">
    <w:name w:val="toc 1"/>
    <w:basedOn w:val="Normale"/>
    <w:next w:val="Normale"/>
    <w:autoRedefine/>
    <w:uiPriority w:val="39"/>
    <w:unhideWhenUsed/>
    <w:rsid w:val="007E7DD4"/>
    <w:pPr>
      <w:spacing w:before="120"/>
    </w:pPr>
    <w:rPr>
      <w:rFonts w:cstheme="minorHAnsi"/>
      <w:b/>
      <w:bCs/>
      <w:i/>
      <w:iCs/>
    </w:rPr>
  </w:style>
  <w:style w:type="paragraph" w:styleId="Sommario2">
    <w:name w:val="toc 2"/>
    <w:basedOn w:val="Normale"/>
    <w:next w:val="Normale"/>
    <w:autoRedefine/>
    <w:uiPriority w:val="39"/>
    <w:unhideWhenUsed/>
    <w:rsid w:val="007E7DD4"/>
    <w:pPr>
      <w:spacing w:before="120"/>
      <w:ind w:left="240"/>
    </w:pPr>
    <w:rPr>
      <w:rFonts w:cstheme="minorHAnsi"/>
      <w:b/>
      <w:bCs/>
      <w:sz w:val="22"/>
      <w:szCs w:val="22"/>
    </w:rPr>
  </w:style>
  <w:style w:type="character" w:styleId="Collegamentoipertestuale">
    <w:name w:val="Hyperlink"/>
    <w:basedOn w:val="Carpredefinitoparagrafo"/>
    <w:uiPriority w:val="99"/>
    <w:unhideWhenUsed/>
    <w:rsid w:val="007E7DD4"/>
    <w:rPr>
      <w:color w:val="0563C1" w:themeColor="hyperlink"/>
      <w:u w:val="single"/>
    </w:rPr>
  </w:style>
  <w:style w:type="paragraph" w:styleId="Sommario3">
    <w:name w:val="toc 3"/>
    <w:basedOn w:val="Normale"/>
    <w:next w:val="Normale"/>
    <w:autoRedefine/>
    <w:uiPriority w:val="39"/>
    <w:unhideWhenUsed/>
    <w:rsid w:val="00081E24"/>
    <w:pPr>
      <w:ind w:left="480"/>
    </w:pPr>
    <w:rPr>
      <w:rFonts w:cstheme="minorHAnsi"/>
      <w:sz w:val="20"/>
      <w:szCs w:val="20"/>
    </w:rPr>
  </w:style>
  <w:style w:type="character" w:styleId="Testosegnaposto">
    <w:name w:val="Placeholder Text"/>
    <w:basedOn w:val="Carpredefinitoparagrafo"/>
    <w:uiPriority w:val="99"/>
    <w:semiHidden/>
    <w:rsid w:val="006D799E"/>
    <w:rPr>
      <w:color w:val="808080"/>
    </w:rPr>
  </w:style>
  <w:style w:type="table" w:styleId="Grigliatabella">
    <w:name w:val="Table Grid"/>
    <w:basedOn w:val="Tabellanormale"/>
    <w:uiPriority w:val="39"/>
    <w:rsid w:val="006D79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9B2E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it-IT"/>
      <w14:ligatures w14:val="none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9B2EB9"/>
    <w:rPr>
      <w:rFonts w:ascii="Courier New" w:eastAsia="Times New Roman" w:hAnsi="Courier New" w:cs="Courier New"/>
      <w:kern w:val="0"/>
      <w:sz w:val="20"/>
      <w:szCs w:val="20"/>
      <w:lang w:eastAsia="it-IT"/>
      <w14:ligatures w14:val="none"/>
    </w:rPr>
  </w:style>
  <w:style w:type="character" w:customStyle="1" w:styleId="Titolo4Carattere">
    <w:name w:val="Titolo 4 Carattere"/>
    <w:basedOn w:val="Carpredefinitoparagrafo"/>
    <w:link w:val="Titolo4"/>
    <w:uiPriority w:val="9"/>
    <w:rsid w:val="00FF49D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Menzionenonrisolta">
    <w:name w:val="Unresolved Mention"/>
    <w:basedOn w:val="Carpredefinitoparagrafo"/>
    <w:uiPriority w:val="99"/>
    <w:semiHidden/>
    <w:unhideWhenUsed/>
    <w:rsid w:val="00054C47"/>
    <w:rPr>
      <w:color w:val="605E5C"/>
      <w:shd w:val="clear" w:color="auto" w:fill="E1DFDD"/>
    </w:rPr>
  </w:style>
  <w:style w:type="character" w:styleId="CodiceHTML">
    <w:name w:val="HTML Code"/>
    <w:basedOn w:val="Carpredefinitoparagrafo"/>
    <w:uiPriority w:val="99"/>
    <w:semiHidden/>
    <w:unhideWhenUsed/>
    <w:rsid w:val="009C1602"/>
    <w:rPr>
      <w:rFonts w:ascii="Courier New" w:eastAsia="Times New Roman" w:hAnsi="Courier New" w:cs="Courier New"/>
      <w:sz w:val="20"/>
      <w:szCs w:val="20"/>
    </w:rPr>
  </w:style>
  <w:style w:type="character" w:styleId="Collegamentovisitato">
    <w:name w:val="FollowedHyperlink"/>
    <w:basedOn w:val="Carpredefinitoparagrafo"/>
    <w:uiPriority w:val="99"/>
    <w:semiHidden/>
    <w:unhideWhenUsed/>
    <w:rsid w:val="00EC3902"/>
    <w:rPr>
      <w:color w:val="954F72" w:themeColor="followedHyperlink"/>
      <w:u w:val="single"/>
    </w:rPr>
  </w:style>
  <w:style w:type="paragraph" w:styleId="Sommario4">
    <w:name w:val="toc 4"/>
    <w:basedOn w:val="Normale"/>
    <w:next w:val="Normale"/>
    <w:autoRedefine/>
    <w:uiPriority w:val="39"/>
    <w:semiHidden/>
    <w:unhideWhenUsed/>
    <w:rsid w:val="00EC3902"/>
    <w:pPr>
      <w:ind w:left="720"/>
    </w:pPr>
    <w:rPr>
      <w:rFonts w:cstheme="minorHAnsi"/>
      <w:sz w:val="20"/>
      <w:szCs w:val="20"/>
    </w:rPr>
  </w:style>
  <w:style w:type="paragraph" w:styleId="Sommario5">
    <w:name w:val="toc 5"/>
    <w:basedOn w:val="Normale"/>
    <w:next w:val="Normale"/>
    <w:autoRedefine/>
    <w:uiPriority w:val="39"/>
    <w:semiHidden/>
    <w:unhideWhenUsed/>
    <w:rsid w:val="00EC3902"/>
    <w:pPr>
      <w:ind w:left="960"/>
    </w:pPr>
    <w:rPr>
      <w:rFonts w:cstheme="minorHAnsi"/>
      <w:sz w:val="20"/>
      <w:szCs w:val="20"/>
    </w:rPr>
  </w:style>
  <w:style w:type="paragraph" w:styleId="Sommario6">
    <w:name w:val="toc 6"/>
    <w:basedOn w:val="Normale"/>
    <w:next w:val="Normale"/>
    <w:autoRedefine/>
    <w:uiPriority w:val="39"/>
    <w:semiHidden/>
    <w:unhideWhenUsed/>
    <w:rsid w:val="00EC3902"/>
    <w:pPr>
      <w:ind w:left="1200"/>
    </w:pPr>
    <w:rPr>
      <w:rFonts w:cstheme="minorHAnsi"/>
      <w:sz w:val="20"/>
      <w:szCs w:val="20"/>
    </w:rPr>
  </w:style>
  <w:style w:type="paragraph" w:styleId="Sommario7">
    <w:name w:val="toc 7"/>
    <w:basedOn w:val="Normale"/>
    <w:next w:val="Normale"/>
    <w:autoRedefine/>
    <w:uiPriority w:val="39"/>
    <w:semiHidden/>
    <w:unhideWhenUsed/>
    <w:rsid w:val="00EC3902"/>
    <w:pPr>
      <w:ind w:left="1440"/>
    </w:pPr>
    <w:rPr>
      <w:rFonts w:cstheme="minorHAnsi"/>
      <w:sz w:val="20"/>
      <w:szCs w:val="20"/>
    </w:rPr>
  </w:style>
  <w:style w:type="paragraph" w:styleId="Sommario8">
    <w:name w:val="toc 8"/>
    <w:basedOn w:val="Normale"/>
    <w:next w:val="Normale"/>
    <w:autoRedefine/>
    <w:uiPriority w:val="39"/>
    <w:semiHidden/>
    <w:unhideWhenUsed/>
    <w:rsid w:val="00EC3902"/>
    <w:pPr>
      <w:ind w:left="1680"/>
    </w:pPr>
    <w:rPr>
      <w:rFonts w:cstheme="minorHAnsi"/>
      <w:sz w:val="20"/>
      <w:szCs w:val="20"/>
    </w:rPr>
  </w:style>
  <w:style w:type="paragraph" w:styleId="Sommario9">
    <w:name w:val="toc 9"/>
    <w:basedOn w:val="Normale"/>
    <w:next w:val="Normale"/>
    <w:autoRedefine/>
    <w:uiPriority w:val="39"/>
    <w:semiHidden/>
    <w:unhideWhenUsed/>
    <w:rsid w:val="00EC3902"/>
    <w:pPr>
      <w:ind w:left="1920"/>
    </w:pPr>
    <w:rPr>
      <w:rFonts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68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86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56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951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5739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73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8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16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97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9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4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418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473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1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65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1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868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528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77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53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12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791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421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587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940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53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15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3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97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015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4058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770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46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94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0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762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751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86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03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0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398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744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25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80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8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515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336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71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80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9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927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936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44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95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06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81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01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21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83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3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023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616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53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40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58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440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076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59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92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6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769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408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58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37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50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634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479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13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1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84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266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004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35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00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35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13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283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10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13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24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201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177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51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19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0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434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366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59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51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78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750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021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75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8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9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36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9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544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199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31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96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8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629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978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315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959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85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1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17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83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232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87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19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2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658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807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04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43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29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179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551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86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92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3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519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056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86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21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18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13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73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554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299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257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61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12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39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274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807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58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8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131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77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65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5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61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57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408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366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106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8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85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0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873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516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846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4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6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95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77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743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530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756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13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51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07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608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909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57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62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756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083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316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6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02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88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36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859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193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795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50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16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095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673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239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8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86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2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7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8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58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2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602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213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256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4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38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310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492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42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571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306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2073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6810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69744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375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5467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0699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590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508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846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94977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58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241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941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189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326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481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87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655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339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614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331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5940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9808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0260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2051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718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27780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734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75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4978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147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464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0506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00462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678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789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6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5249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515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551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6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202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458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9332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742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4021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8150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0329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0740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6855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8295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33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6549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2856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879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3273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597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2744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71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3606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311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4347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030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5289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74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309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5553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57522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982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1712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612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896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14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609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9405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800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9388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3757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7047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1961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9447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6877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2595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28871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309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6530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8062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785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557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7003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4327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715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1258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007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604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75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1132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25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4095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0276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19987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924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2448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500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129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3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109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682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6623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778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1165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47441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44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8355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2568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203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117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5797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84292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900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8216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720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486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192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678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6655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3711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6270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992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5165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846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6965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413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2527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617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1215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5000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06488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371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060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212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851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80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168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043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944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97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5961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1989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8389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2855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5126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6373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5510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4721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2338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7298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463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9460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9688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236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1395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8220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57767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42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7553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226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943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024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946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146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5416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964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8679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409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763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01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02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611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162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400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58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790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88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6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732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986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494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56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0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0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186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729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75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5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85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07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2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82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44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113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758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993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38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3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477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68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212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5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66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2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13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922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004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791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81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41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300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582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083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1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9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9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3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41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63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353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522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628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37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36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33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66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805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2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82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7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025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547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657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82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80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648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543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789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64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1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33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61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363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573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818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31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02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730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844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180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79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04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291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138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35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2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8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43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5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758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72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437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83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62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868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227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044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7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868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303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345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70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31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764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170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813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1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25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91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90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829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987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245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8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9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43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7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08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289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958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13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24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962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074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732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01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95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115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672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771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42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01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080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518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237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2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9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65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2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346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981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373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01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01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508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119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747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3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80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67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208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307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456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3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8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39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88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14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5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2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443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28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06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61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392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486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540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51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019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885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108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34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91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44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852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49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507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64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25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807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80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6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54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04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59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9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966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844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077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0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06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56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950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32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405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62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4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476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9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462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3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5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40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59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141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93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354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25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38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08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2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0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507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334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76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23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529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965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557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31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05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701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550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720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45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03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701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296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567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2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61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8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10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758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777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4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86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31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34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311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95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649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24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88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205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734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1608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034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159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94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88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594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168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193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17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47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797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864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351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5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229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913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574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13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17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6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39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31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87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5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30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793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88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937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50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9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08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174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219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12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87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502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986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712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67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84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18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193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664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2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7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80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2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718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079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745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4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6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9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6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07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94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3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75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7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40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87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142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789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3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72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1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603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40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017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61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4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81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463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178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092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718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08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5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505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361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11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1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24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9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36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58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369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18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73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074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21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388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82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75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940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996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109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1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48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48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822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619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354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94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4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989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798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701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8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3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83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4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6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9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28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1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93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473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624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602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12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4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485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132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46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7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7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0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85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7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840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85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354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0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9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924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466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125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13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65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589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096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368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48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78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108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456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7350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560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892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0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7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87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71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46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45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64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070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800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8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9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84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087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90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57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725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243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925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085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79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516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797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357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926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22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212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216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170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393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2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21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369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536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378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499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90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907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863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632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401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266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170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88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838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615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546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816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223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693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624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21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230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888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50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08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635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610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417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613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79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8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241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50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633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64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54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239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716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785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8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80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975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836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390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1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1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88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9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84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58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09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96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354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6837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845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001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0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73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8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961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742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113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0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41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7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071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417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360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1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7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23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5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570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228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524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26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73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27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400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353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4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13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3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493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120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908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1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17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10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529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835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384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6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92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26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923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959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41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31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811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351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279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8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88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4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29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112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445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61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3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206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366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544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3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9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19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05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4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755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971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4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95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57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26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725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707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45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1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390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265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3662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521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767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26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6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639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705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952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53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58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135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331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796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1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54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7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094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689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995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3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55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7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45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31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042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873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238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68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85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019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816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068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2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35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10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142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952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65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2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9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98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6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007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39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939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95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31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631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745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041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16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9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49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609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618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1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6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1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92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1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41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85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87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9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28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875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717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407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87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7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801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091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534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8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8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65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9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62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59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443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26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83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973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237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890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7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71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1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413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154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436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5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5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5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2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73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67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464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803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945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92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30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696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55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244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1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04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4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333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832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600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15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7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665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845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054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34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3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01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547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350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5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60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92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3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59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84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221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732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581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3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7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92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0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56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916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887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649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05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9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336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306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998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9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0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9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2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89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369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160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578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0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0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17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85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08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767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116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05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0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87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26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25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649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942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010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56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8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135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002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488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1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5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05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0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342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880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599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3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7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55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3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72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7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20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25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96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562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475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660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50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0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886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87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694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5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0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0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24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93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86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038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174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1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3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55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85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109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687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616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1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4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1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19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90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577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754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085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2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20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02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107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273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139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9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25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78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280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724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899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72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7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221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701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110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25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13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629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646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130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0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6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37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749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581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9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16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2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517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498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494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34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7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83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593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960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7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07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5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84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98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93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39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212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0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2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41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2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103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03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1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60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22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58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60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189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426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549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4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49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9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467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216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256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44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06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70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4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403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122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5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5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59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56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434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803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027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3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1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75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464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434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29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53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0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008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425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82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4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89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71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074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349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767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53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1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652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86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260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03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0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127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249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742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70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54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526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786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097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52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99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86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928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197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82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26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022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702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844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8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0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383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938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286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42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35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700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075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471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14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88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591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370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745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15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4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754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060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005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1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64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664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334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046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0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2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5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41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5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336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107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621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8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4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00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1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912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969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313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52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5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79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88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686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250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948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74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18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8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7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800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404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354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82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24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41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01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25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07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528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812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2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38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93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99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966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450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35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06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01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6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20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27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87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317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535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82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26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9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093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14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062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2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4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34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900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328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319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93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63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642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469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142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47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4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600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846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153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3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74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50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863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33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192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1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35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8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534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940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765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7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18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62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165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59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383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59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150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14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489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03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131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05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676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846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403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487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297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396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959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647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571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738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985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17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22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51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71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828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155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00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923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187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90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57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864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37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864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494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677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807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314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126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632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965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612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92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461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333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702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185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95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83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847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33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289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6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58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45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204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461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221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85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6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018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470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792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91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06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591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938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816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6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8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59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43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834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467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884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28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66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793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42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316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96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37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826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485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471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64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8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711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908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498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23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70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91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96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0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10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49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602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091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100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2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6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76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3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786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692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318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4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it.wikipedia.org/wiki/Porta_(reti)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it.wikipedia.org/wiki/Connessione_(informatica)" TargetMode="Externa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hyperlink" Target="https://it.wikipedia.org/wiki/Controllo_della_congestione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it.wikipedia.org/wiki/Multiplazion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it.wikipedia.org/wiki/Controllo_di_flusso" TargetMode="External"/><Relationship Id="rId10" Type="http://schemas.openxmlformats.org/officeDocument/2006/relationships/hyperlink" Target="https://it.wikipedia.org/wiki/Livello_di_trasporto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it.wikipedia.org/wiki/Integrit%C3%A0_dei_dati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0EC491-A605-47DB-9CC6-DA5E734C2C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3384</TotalTime>
  <Pages>7</Pages>
  <Words>1621</Words>
  <Characters>9246</Characters>
  <Application>Microsoft Office Word</Application>
  <DocSecurity>0</DocSecurity>
  <Lines>77</Lines>
  <Paragraphs>21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Gambalonga</dc:creator>
  <cp:keywords/>
  <dc:description/>
  <cp:lastModifiedBy>Alberto Gambalonga</cp:lastModifiedBy>
  <cp:revision>69</cp:revision>
  <dcterms:created xsi:type="dcterms:W3CDTF">2023-10-02T20:15:00Z</dcterms:created>
  <dcterms:modified xsi:type="dcterms:W3CDTF">2024-03-02T22:43:00Z</dcterms:modified>
</cp:coreProperties>
</file>