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315C" w14:textId="77777777" w:rsidR="00340323" w:rsidRDefault="00340323" w:rsidP="00340323">
      <w:pPr>
        <w:jc w:val="center"/>
        <w:outlineLvl w:val="1"/>
        <w:rPr>
          <w:rFonts w:ascii="楷体" w:eastAsia="楷体" w:hAnsi="楷体"/>
          <w:b/>
          <w:color w:val="FF0000"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《金融软件与编程》课程教学大纲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622"/>
        <w:gridCol w:w="774"/>
        <w:gridCol w:w="3310"/>
      </w:tblGrid>
      <w:tr w:rsidR="00340323" w14:paraId="2939A69B" w14:textId="77777777" w:rsidTr="00210249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6C4B" w14:textId="77777777" w:rsidR="00340323" w:rsidRDefault="00340323" w:rsidP="00210249">
            <w:pPr>
              <w:spacing w:line="360" w:lineRule="exact"/>
              <w:jc w:val="center"/>
              <w:rPr>
                <w:b/>
                <w:szCs w:val="20"/>
              </w:rPr>
            </w:pPr>
            <w:r>
              <w:rPr>
                <w:rFonts w:hAnsi="宋体" w:hint="eastAsia"/>
                <w:b/>
                <w:szCs w:val="20"/>
              </w:rPr>
              <w:t>课程</w:t>
            </w:r>
          </w:p>
          <w:p w14:paraId="7A3132DD" w14:textId="77777777" w:rsidR="00340323" w:rsidRDefault="00340323" w:rsidP="00210249">
            <w:pPr>
              <w:spacing w:line="360" w:lineRule="exact"/>
              <w:jc w:val="center"/>
              <w:rPr>
                <w:b/>
                <w:szCs w:val="20"/>
              </w:rPr>
            </w:pPr>
            <w:r>
              <w:rPr>
                <w:rFonts w:hAnsi="宋体" w:hint="eastAsia"/>
                <w:b/>
                <w:szCs w:val="20"/>
              </w:rPr>
              <w:t>编码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93C46" w14:textId="77777777" w:rsidR="00340323" w:rsidRDefault="00340323" w:rsidP="00210249">
            <w:pPr>
              <w:spacing w:line="360" w:lineRule="exac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1b00058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2A29" w14:textId="77777777" w:rsidR="00340323" w:rsidRDefault="00340323" w:rsidP="00210249">
            <w:pPr>
              <w:spacing w:line="360" w:lineRule="exact"/>
              <w:jc w:val="center"/>
              <w:rPr>
                <w:b/>
                <w:szCs w:val="20"/>
              </w:rPr>
            </w:pPr>
            <w:r>
              <w:rPr>
                <w:rFonts w:hAnsi="宋体" w:hint="eastAsia"/>
                <w:b/>
                <w:szCs w:val="20"/>
              </w:rPr>
              <w:t>英文</w:t>
            </w:r>
          </w:p>
          <w:p w14:paraId="3B0053D7" w14:textId="77777777" w:rsidR="00340323" w:rsidRDefault="00340323" w:rsidP="00210249">
            <w:pPr>
              <w:spacing w:line="360" w:lineRule="exact"/>
              <w:jc w:val="center"/>
              <w:rPr>
                <w:b/>
                <w:szCs w:val="20"/>
              </w:rPr>
            </w:pPr>
            <w:r>
              <w:rPr>
                <w:rFonts w:hAnsi="宋体" w:hint="eastAsia"/>
                <w:b/>
                <w:szCs w:val="20"/>
              </w:rPr>
              <w:t>名称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3CFE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Financial software and program</w:t>
            </w:r>
          </w:p>
        </w:tc>
      </w:tr>
      <w:tr w:rsidR="00340323" w14:paraId="0CB23DB5" w14:textId="77777777" w:rsidTr="00210249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42FB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适用</w:t>
            </w:r>
          </w:p>
          <w:p w14:paraId="154B5347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专业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9833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金融工程，经济统计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81FE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归属</w:t>
            </w:r>
          </w:p>
          <w:p w14:paraId="038CC039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单位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011B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金融学院</w:t>
            </w:r>
          </w:p>
        </w:tc>
      </w:tr>
      <w:tr w:rsidR="00340323" w14:paraId="48D3B40B" w14:textId="77777777" w:rsidTr="00210249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F483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学分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226C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8B76" w14:textId="77777777" w:rsidR="00340323" w:rsidRDefault="00340323" w:rsidP="00210249">
            <w:pPr>
              <w:spacing w:line="360" w:lineRule="exact"/>
              <w:jc w:val="center"/>
              <w:rPr>
                <w:b/>
                <w:szCs w:val="20"/>
              </w:rPr>
            </w:pPr>
            <w:r>
              <w:rPr>
                <w:rFonts w:hAnsi="宋体" w:hint="eastAsia"/>
                <w:b/>
                <w:szCs w:val="20"/>
              </w:rPr>
              <w:t>总学</w:t>
            </w:r>
          </w:p>
          <w:p w14:paraId="38F5FC05" w14:textId="77777777" w:rsidR="00340323" w:rsidRDefault="00340323" w:rsidP="00210249">
            <w:pPr>
              <w:spacing w:line="360" w:lineRule="exact"/>
              <w:jc w:val="center"/>
              <w:rPr>
                <w:b/>
                <w:szCs w:val="20"/>
              </w:rPr>
            </w:pPr>
            <w:r>
              <w:rPr>
                <w:rFonts w:hAnsi="宋体" w:hint="eastAsia"/>
                <w:b/>
                <w:szCs w:val="20"/>
              </w:rPr>
              <w:t>时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109A" w14:textId="77777777" w:rsidR="00340323" w:rsidRDefault="00340323" w:rsidP="00210249">
            <w:pPr>
              <w:spacing w:line="360" w:lineRule="exac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32=16+16</w:t>
            </w:r>
          </w:p>
        </w:tc>
      </w:tr>
      <w:tr w:rsidR="00340323" w14:paraId="290ACD43" w14:textId="77777777" w:rsidTr="00210249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EA80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先修</w:t>
            </w:r>
          </w:p>
          <w:p w14:paraId="5D672EE7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课程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3E3D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金融学，高等数学，概率论，统计学，经济学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3A0B2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后续</w:t>
            </w:r>
          </w:p>
          <w:p w14:paraId="7AB8B423" w14:textId="77777777" w:rsidR="00340323" w:rsidRDefault="00340323" w:rsidP="00210249">
            <w:pPr>
              <w:spacing w:line="360" w:lineRule="exact"/>
              <w:jc w:val="center"/>
              <w:rPr>
                <w:b/>
                <w:color w:val="000000"/>
                <w:szCs w:val="20"/>
              </w:rPr>
            </w:pPr>
            <w:r>
              <w:rPr>
                <w:rFonts w:hAnsi="宋体" w:hint="eastAsia"/>
                <w:b/>
                <w:color w:val="000000"/>
                <w:szCs w:val="20"/>
              </w:rPr>
              <w:t>课程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9D00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资产管理；风险管理</w:t>
            </w:r>
          </w:p>
        </w:tc>
      </w:tr>
    </w:tbl>
    <w:p w14:paraId="1E714907" w14:textId="77777777" w:rsidR="00340323" w:rsidRDefault="00340323" w:rsidP="00340323">
      <w:pPr>
        <w:rPr>
          <w:color w:val="000000"/>
        </w:rPr>
      </w:pPr>
    </w:p>
    <w:p w14:paraId="7B0B422B" w14:textId="77777777" w:rsidR="00340323" w:rsidRDefault="00340323" w:rsidP="00340323">
      <w:pPr>
        <w:spacing w:line="440" w:lineRule="exact"/>
        <w:ind w:firstLine="476"/>
        <w:rPr>
          <w:rFonts w:hAnsi="宋体" w:hint="eastAsia"/>
          <w:color w:val="000000"/>
          <w:kern w:val="0"/>
          <w:sz w:val="24"/>
          <w:szCs w:val="21"/>
        </w:rPr>
      </w:pPr>
      <w:r>
        <w:rPr>
          <w:rFonts w:hAnsi="宋体" w:hint="eastAsia"/>
          <w:b/>
          <w:bCs/>
          <w:color w:val="000000"/>
          <w:sz w:val="28"/>
          <w:szCs w:val="28"/>
        </w:rPr>
        <w:t>一、</w:t>
      </w:r>
      <w:r>
        <w:rPr>
          <w:rFonts w:hAnsi="宋体" w:hint="eastAsia"/>
          <w:b/>
          <w:bCs/>
          <w:color w:val="000000"/>
          <w:sz w:val="28"/>
        </w:rPr>
        <w:t>课程介绍</w:t>
      </w:r>
    </w:p>
    <w:p w14:paraId="79F66766" w14:textId="77777777" w:rsidR="00340323" w:rsidRDefault="00340323" w:rsidP="00340323">
      <w:pPr>
        <w:spacing w:line="440" w:lineRule="exact"/>
        <w:ind w:firstLine="480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本课程是金融经济类本科专业的专业选修课程。需要学生在先</w:t>
      </w:r>
      <w:proofErr w:type="gramStart"/>
      <w:r>
        <w:rPr>
          <w:rFonts w:ascii="宋体" w:hAnsi="宋体" w:hint="eastAsia"/>
          <w:color w:val="000000"/>
          <w:kern w:val="0"/>
          <w:sz w:val="24"/>
        </w:rPr>
        <w:t>修金融</w:t>
      </w:r>
      <w:proofErr w:type="gramEnd"/>
      <w:r>
        <w:rPr>
          <w:rFonts w:ascii="宋体" w:hAnsi="宋体" w:hint="eastAsia"/>
          <w:color w:val="000000"/>
          <w:kern w:val="0"/>
          <w:sz w:val="24"/>
        </w:rPr>
        <w:t>学、保险学、</w:t>
      </w:r>
      <w:r>
        <w:rPr>
          <w:rFonts w:ascii="宋体" w:hAnsi="宋体" w:hint="eastAsia"/>
          <w:color w:val="000000"/>
          <w:sz w:val="24"/>
        </w:rPr>
        <w:t>经济学</w:t>
      </w:r>
      <w:r>
        <w:rPr>
          <w:rFonts w:ascii="宋体" w:hAnsi="宋体" w:hint="eastAsia"/>
          <w:color w:val="000000"/>
          <w:kern w:val="0"/>
          <w:sz w:val="24"/>
        </w:rPr>
        <w:t>、</w:t>
      </w:r>
      <w:r>
        <w:rPr>
          <w:rFonts w:ascii="宋体" w:hAnsi="宋体" w:hint="eastAsia"/>
          <w:color w:val="000000"/>
          <w:sz w:val="24"/>
        </w:rPr>
        <w:t>高等数学</w:t>
      </w:r>
      <w:r>
        <w:rPr>
          <w:rFonts w:ascii="宋体" w:hAnsi="宋体" w:hint="eastAsia"/>
          <w:color w:val="000000"/>
          <w:kern w:val="0"/>
          <w:sz w:val="24"/>
        </w:rPr>
        <w:t>、</w:t>
      </w:r>
      <w:r>
        <w:rPr>
          <w:rFonts w:ascii="宋体" w:hAnsi="宋体" w:hint="eastAsia"/>
          <w:color w:val="000000"/>
          <w:sz w:val="24"/>
        </w:rPr>
        <w:t>概率论等课程后开设；主要使学生掌握定量分析金融软件的理论知识和编程语言基础，使学生掌握利用软件进行定量分析金融资产价值的能力。</w:t>
      </w:r>
    </w:p>
    <w:p w14:paraId="7CE9B6F3" w14:textId="77777777" w:rsidR="00340323" w:rsidRDefault="00340323" w:rsidP="00340323">
      <w:pPr>
        <w:spacing w:line="440" w:lineRule="exact"/>
        <w:ind w:firstLine="476"/>
        <w:rPr>
          <w:b/>
          <w:bCs/>
          <w:color w:val="000000"/>
          <w:sz w:val="28"/>
          <w:szCs w:val="28"/>
        </w:rPr>
      </w:pPr>
      <w:r>
        <w:rPr>
          <w:rFonts w:hAnsi="宋体" w:hint="eastAsia"/>
          <w:b/>
          <w:bCs/>
          <w:color w:val="000000"/>
          <w:sz w:val="28"/>
          <w:szCs w:val="28"/>
        </w:rPr>
        <w:t>二、课程目标</w:t>
      </w:r>
    </w:p>
    <w:p w14:paraId="2D1C9512" w14:textId="77777777" w:rsidR="00340323" w:rsidRDefault="00340323" w:rsidP="00340323">
      <w:pPr>
        <w:spacing w:line="440" w:lineRule="exact"/>
        <w:ind w:firstLine="480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学生通过学习该课程后，在知识、能力和素质等方面应达到的目标。</w:t>
      </w:r>
    </w:p>
    <w:p w14:paraId="3C8F92B4" w14:textId="77777777" w:rsidR="00340323" w:rsidRDefault="00340323" w:rsidP="00340323">
      <w:pPr>
        <w:spacing w:line="360" w:lineRule="exact"/>
        <w:jc w:val="center"/>
        <w:rPr>
          <w:b/>
          <w:kern w:val="0"/>
        </w:rPr>
      </w:pPr>
      <w:r>
        <w:rPr>
          <w:rFonts w:hAnsi="宋体" w:hint="eastAsia"/>
          <w:b/>
          <w:kern w:val="0"/>
        </w:rPr>
        <w:t>表</w:t>
      </w:r>
      <w:r>
        <w:rPr>
          <w:rFonts w:hAnsi="宋体" w:hint="eastAsia"/>
          <w:b/>
          <w:kern w:val="0"/>
        </w:rPr>
        <w:t>1</w:t>
      </w:r>
      <w:r>
        <w:rPr>
          <w:rFonts w:hAnsi="宋体" w:hint="eastAsia"/>
          <w:b/>
          <w:kern w:val="0"/>
        </w:rPr>
        <w:t>：课程目标及编码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"/>
        <w:gridCol w:w="6328"/>
        <w:gridCol w:w="1035"/>
      </w:tblGrid>
      <w:tr w:rsidR="00340323" w14:paraId="2AB21301" w14:textId="77777777" w:rsidTr="00210249">
        <w:trPr>
          <w:trHeight w:val="826"/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E1F3" w14:textId="77777777" w:rsidR="00340323" w:rsidRDefault="00340323" w:rsidP="00210249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  <w:p w14:paraId="5C1809F5" w14:textId="77777777" w:rsidR="00340323" w:rsidRDefault="00340323" w:rsidP="00210249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</w:t>
            </w:r>
          </w:p>
        </w:tc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DE63" w14:textId="77777777" w:rsidR="00340323" w:rsidRDefault="00340323" w:rsidP="00210249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课程目标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4266" w14:textId="77777777" w:rsidR="00340323" w:rsidRDefault="00340323" w:rsidP="00210249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340323" w14:paraId="418EFBF3" w14:textId="77777777" w:rsidTr="00210249">
        <w:trPr>
          <w:trHeight w:val="400"/>
          <w:jc w:val="center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8FDFF0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知识</w:t>
            </w:r>
          </w:p>
        </w:tc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EB41C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掌握定量分析金融软件的理论知识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A0594F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1.1</w:t>
            </w:r>
          </w:p>
        </w:tc>
      </w:tr>
      <w:tr w:rsidR="00340323" w14:paraId="4726AB21" w14:textId="77777777" w:rsidTr="00210249">
        <w:trPr>
          <w:trHeight w:val="456"/>
          <w:jc w:val="center"/>
        </w:trPr>
        <w:tc>
          <w:tcPr>
            <w:tcW w:w="10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615C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D639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掌握定量分析金融软件的编程理论知识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0D58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1.2</w:t>
            </w:r>
          </w:p>
        </w:tc>
      </w:tr>
      <w:tr w:rsidR="00340323" w14:paraId="4A30CA17" w14:textId="77777777" w:rsidTr="00210249">
        <w:trPr>
          <w:trHeight w:val="456"/>
          <w:jc w:val="center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7FF9BD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能力</w:t>
            </w:r>
          </w:p>
        </w:tc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EF4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掌握各类软件的模型基础以及各种模型的优劣以及相互关系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C192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2.1</w:t>
            </w:r>
          </w:p>
        </w:tc>
      </w:tr>
      <w:tr w:rsidR="00340323" w14:paraId="1A15487F" w14:textId="77777777" w:rsidTr="00210249">
        <w:trPr>
          <w:trHeight w:val="456"/>
          <w:jc w:val="center"/>
        </w:trPr>
        <w:tc>
          <w:tcPr>
            <w:tcW w:w="10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BC35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0DA7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掌握各类软件的编程语言的规则以及流程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95B0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2.2</w:t>
            </w:r>
          </w:p>
        </w:tc>
      </w:tr>
      <w:tr w:rsidR="00340323" w14:paraId="165C3621" w14:textId="77777777" w:rsidTr="00210249">
        <w:trPr>
          <w:trHeight w:val="456"/>
          <w:jc w:val="center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AF585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素质</w:t>
            </w:r>
          </w:p>
        </w:tc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D0CD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具有良好的软件使用道德（正版）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0804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3.1</w:t>
            </w:r>
          </w:p>
        </w:tc>
      </w:tr>
      <w:tr w:rsidR="00340323" w14:paraId="49B4BCE8" w14:textId="77777777" w:rsidTr="00210249">
        <w:trPr>
          <w:trHeight w:val="456"/>
          <w:jc w:val="center"/>
        </w:trPr>
        <w:tc>
          <w:tcPr>
            <w:tcW w:w="10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5E10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6FFD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熟练使用各种金融计量软件进行经济实践的能力。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3377E" w14:textId="77777777" w:rsidR="00340323" w:rsidRDefault="00340323" w:rsidP="00210249">
            <w:pPr>
              <w:spacing w:line="360" w:lineRule="auto"/>
              <w:ind w:rightChars="50" w:right="105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3.2</w:t>
            </w:r>
          </w:p>
        </w:tc>
      </w:tr>
    </w:tbl>
    <w:p w14:paraId="35BFEBD8" w14:textId="77777777" w:rsidR="00340323" w:rsidRDefault="00340323" w:rsidP="00340323">
      <w:pPr>
        <w:spacing w:line="360" w:lineRule="exact"/>
        <w:ind w:firstLine="562"/>
        <w:rPr>
          <w:color w:val="FF0000"/>
          <w:kern w:val="0"/>
          <w:sz w:val="22"/>
          <w:szCs w:val="21"/>
        </w:rPr>
      </w:pPr>
      <w:r>
        <w:rPr>
          <w:rFonts w:hAnsi="宋体" w:hint="eastAsia"/>
          <w:b/>
          <w:bCs/>
          <w:sz w:val="28"/>
        </w:rPr>
        <w:t>三、主要教学方法和考核形式</w:t>
      </w:r>
    </w:p>
    <w:p w14:paraId="1EC795F6" w14:textId="77777777" w:rsidR="00340323" w:rsidRDefault="00340323" w:rsidP="00340323">
      <w:pPr>
        <w:spacing w:line="440" w:lineRule="exact"/>
        <w:ind w:firstLine="476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（一）主要教学方法</w:t>
      </w:r>
    </w:p>
    <w:p w14:paraId="69D0C5B2" w14:textId="77777777" w:rsidR="00340323" w:rsidRDefault="00340323" w:rsidP="00340323">
      <w:pPr>
        <w:spacing w:line="440" w:lineRule="exact"/>
        <w:ind w:firstLine="476"/>
        <w:rPr>
          <w:rFonts w:cs="宋体"/>
          <w:color w:val="000000"/>
          <w:kern w:val="0"/>
          <w:sz w:val="24"/>
        </w:rPr>
      </w:pPr>
      <w:r>
        <w:rPr>
          <w:rFonts w:hAnsi="宋体" w:hint="eastAsia"/>
          <w:bCs/>
          <w:color w:val="000000"/>
          <w:sz w:val="24"/>
        </w:rPr>
        <w:t>讲授教学法、启发式教学法、引导式教学法、习题讲解式、实验法等</w:t>
      </w:r>
      <w:r>
        <w:rPr>
          <w:rFonts w:hAnsi="宋体" w:cs="宋体" w:hint="eastAsia"/>
          <w:color w:val="000000"/>
          <w:kern w:val="0"/>
          <w:sz w:val="24"/>
        </w:rPr>
        <w:t>。</w:t>
      </w:r>
    </w:p>
    <w:p w14:paraId="093D3ADF" w14:textId="77777777" w:rsidR="00340323" w:rsidRDefault="00340323" w:rsidP="00340323">
      <w:pPr>
        <w:spacing w:line="440" w:lineRule="exact"/>
        <w:ind w:firstLine="476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（二）考核形式</w:t>
      </w:r>
    </w:p>
    <w:p w14:paraId="0D08447F" w14:textId="77777777" w:rsidR="00340323" w:rsidRDefault="00340323" w:rsidP="00340323">
      <w:pPr>
        <w:spacing w:line="440" w:lineRule="exact"/>
        <w:ind w:firstLine="476"/>
        <w:rPr>
          <w:bCs/>
          <w:color w:val="000000"/>
          <w:sz w:val="24"/>
        </w:rPr>
      </w:pPr>
      <w:r>
        <w:rPr>
          <w:rFonts w:hAnsi="宋体" w:hint="eastAsia"/>
          <w:bCs/>
          <w:color w:val="000000"/>
          <w:sz w:val="24"/>
        </w:rPr>
        <w:t>该课程属于考查课。课程考核采用过程性和结果性相结合的方式，过程性的方式包括出勤、作业、讨论。结果性的方式包括实验报告等。过程性考核方式占</w:t>
      </w:r>
      <w:r>
        <w:rPr>
          <w:rFonts w:hAnsi="宋体" w:hint="eastAsia"/>
          <w:bCs/>
          <w:color w:val="000000"/>
          <w:sz w:val="24"/>
        </w:rPr>
        <w:lastRenderedPageBreak/>
        <w:t>30-40%</w:t>
      </w:r>
      <w:r>
        <w:rPr>
          <w:rFonts w:hAnsi="宋体" w:hint="eastAsia"/>
          <w:bCs/>
          <w:color w:val="000000"/>
          <w:sz w:val="24"/>
        </w:rPr>
        <w:t>，结果性考核方式占</w:t>
      </w:r>
      <w:r>
        <w:rPr>
          <w:rFonts w:hAnsi="宋体" w:hint="eastAsia"/>
          <w:bCs/>
          <w:color w:val="000000"/>
          <w:sz w:val="24"/>
        </w:rPr>
        <w:t>60-70%</w:t>
      </w:r>
      <w:r>
        <w:rPr>
          <w:rFonts w:hAnsi="宋体" w:hint="eastAsia"/>
          <w:bCs/>
          <w:color w:val="000000"/>
          <w:sz w:val="24"/>
        </w:rPr>
        <w:t>。</w:t>
      </w:r>
    </w:p>
    <w:p w14:paraId="11387A8E" w14:textId="77777777" w:rsidR="00340323" w:rsidRDefault="00340323" w:rsidP="00340323">
      <w:pPr>
        <w:spacing w:line="440" w:lineRule="exact"/>
        <w:ind w:firstLine="562"/>
        <w:rPr>
          <w:b/>
          <w:bCs/>
          <w:sz w:val="28"/>
        </w:rPr>
      </w:pPr>
      <w:r>
        <w:rPr>
          <w:rFonts w:hAnsi="宋体" w:hint="eastAsia"/>
          <w:b/>
          <w:bCs/>
          <w:sz w:val="28"/>
        </w:rPr>
        <w:t>四、教材及教学参考资料</w:t>
      </w:r>
    </w:p>
    <w:p w14:paraId="3EC258D3" w14:textId="77777777" w:rsidR="00340323" w:rsidRDefault="00340323" w:rsidP="00340323">
      <w:pPr>
        <w:spacing w:line="440" w:lineRule="exact"/>
        <w:ind w:firstLine="476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（一）建议教材</w:t>
      </w:r>
    </w:p>
    <w:p w14:paraId="40D67C2E" w14:textId="77777777" w:rsidR="00340323" w:rsidRDefault="00340323" w:rsidP="00340323">
      <w:pPr>
        <w:spacing w:line="440" w:lineRule="exact"/>
        <w:ind w:firstLine="476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>经济金融计量及其</w:t>
      </w:r>
      <w:r>
        <w:rPr>
          <w:sz w:val="24"/>
        </w:rPr>
        <w:t>R</w:t>
      </w:r>
      <w:r>
        <w:rPr>
          <w:sz w:val="24"/>
        </w:rPr>
        <w:t>语言应用，</w:t>
      </w:r>
      <w:proofErr w:type="gramStart"/>
      <w:r>
        <w:rPr>
          <w:rFonts w:ascii="宋体" w:hAnsi="宋体" w:cs="宋体" w:hint="eastAsia"/>
          <w:sz w:val="24"/>
        </w:rPr>
        <w:t>朱顺全</w:t>
      </w:r>
      <w:r>
        <w:rPr>
          <w:sz w:val="24"/>
        </w:rPr>
        <w:t>编著</w:t>
      </w:r>
      <w:proofErr w:type="gramEnd"/>
      <w:r>
        <w:rPr>
          <w:sz w:val="24"/>
        </w:rPr>
        <w:t>，</w:t>
      </w:r>
      <w:r>
        <w:rPr>
          <w:rFonts w:ascii="宋体" w:hAnsi="宋体" w:cs="宋体" w:hint="eastAsia"/>
          <w:sz w:val="24"/>
        </w:rPr>
        <w:t>清华大学</w:t>
      </w:r>
      <w:r>
        <w:rPr>
          <w:sz w:val="24"/>
        </w:rPr>
        <w:t>出版社</w:t>
      </w:r>
      <w:r>
        <w:rPr>
          <w:rFonts w:hint="eastAsia"/>
          <w:sz w:val="24"/>
        </w:rPr>
        <w:t>，</w:t>
      </w:r>
      <w:r>
        <w:rPr>
          <w:rFonts w:ascii="宋体" w:hAnsi="宋体" w:cs="宋体" w:hint="eastAsia"/>
          <w:sz w:val="24"/>
        </w:rPr>
        <w:t>2016</w:t>
      </w:r>
      <w:r>
        <w:rPr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月。</w:t>
      </w:r>
    </w:p>
    <w:p w14:paraId="7F66CF44" w14:textId="77777777" w:rsidR="00340323" w:rsidRDefault="00340323" w:rsidP="00340323">
      <w:pPr>
        <w:spacing w:line="440" w:lineRule="exact"/>
        <w:ind w:firstLine="476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（二）教学参考书</w:t>
      </w:r>
    </w:p>
    <w:p w14:paraId="262A6CC0" w14:textId="77777777" w:rsidR="00340323" w:rsidRDefault="00340323" w:rsidP="00340323">
      <w:pPr>
        <w:spacing w:line="440" w:lineRule="exact"/>
        <w:ind w:firstLine="476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1.</w:t>
      </w:r>
      <w:r>
        <w:rPr>
          <w:rFonts w:hint="eastAsia"/>
          <w:color w:val="000000"/>
          <w:kern w:val="0"/>
          <w:sz w:val="24"/>
        </w:rPr>
        <w:t>金融计量学</w:t>
      </w:r>
      <w:r>
        <w:rPr>
          <w:rFonts w:hint="eastAsia"/>
          <w:color w:val="000000"/>
          <w:kern w:val="0"/>
          <w:sz w:val="24"/>
        </w:rPr>
        <w:t>.</w:t>
      </w:r>
      <w:r>
        <w:rPr>
          <w:rFonts w:hAnsi="宋体"/>
          <w:color w:val="000000"/>
          <w:kern w:val="0"/>
          <w:sz w:val="24"/>
        </w:rPr>
        <w:t>，</w:t>
      </w:r>
      <w:r>
        <w:rPr>
          <w:rFonts w:ascii="宋体" w:hAnsi="宋体" w:hint="eastAsia"/>
          <w:color w:val="000000"/>
          <w:kern w:val="0"/>
          <w:sz w:val="24"/>
        </w:rPr>
        <w:t>唐勇</w:t>
      </w:r>
      <w:r>
        <w:rPr>
          <w:rFonts w:hAnsi="宋体"/>
          <w:color w:val="000000"/>
          <w:kern w:val="0"/>
          <w:sz w:val="24"/>
        </w:rPr>
        <w:t>著，</w:t>
      </w:r>
      <w:r>
        <w:rPr>
          <w:rFonts w:ascii="宋体" w:hAnsi="宋体" w:hint="eastAsia"/>
          <w:color w:val="000000"/>
          <w:kern w:val="0"/>
          <w:sz w:val="24"/>
        </w:rPr>
        <w:t>清华大学</w:t>
      </w:r>
      <w:r>
        <w:rPr>
          <w:rFonts w:hAnsi="宋体"/>
          <w:color w:val="000000"/>
          <w:kern w:val="0"/>
          <w:sz w:val="24"/>
        </w:rPr>
        <w:t>出版社，</w:t>
      </w:r>
      <w:r>
        <w:rPr>
          <w:rFonts w:ascii="宋体" w:hAnsi="宋体" w:hint="eastAsia"/>
          <w:color w:val="000000"/>
          <w:kern w:val="0"/>
          <w:sz w:val="24"/>
        </w:rPr>
        <w:t>2016</w:t>
      </w:r>
      <w:r>
        <w:rPr>
          <w:rFonts w:hAnsi="宋体"/>
          <w:color w:val="000000"/>
          <w:kern w:val="0"/>
          <w:sz w:val="24"/>
        </w:rPr>
        <w:t>年</w:t>
      </w:r>
      <w:r>
        <w:rPr>
          <w:rFonts w:hAnsi="宋体" w:hint="eastAsia"/>
          <w:color w:val="000000"/>
          <w:kern w:val="0"/>
          <w:sz w:val="24"/>
        </w:rPr>
        <w:t>。</w:t>
      </w:r>
    </w:p>
    <w:p w14:paraId="449ABDC5" w14:textId="77777777" w:rsidR="00340323" w:rsidRDefault="00340323" w:rsidP="00340323">
      <w:pPr>
        <w:spacing w:line="440" w:lineRule="exact"/>
        <w:ind w:firstLine="476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2.</w:t>
      </w:r>
      <w:r>
        <w:rPr>
          <w:rFonts w:hAnsi="宋体" w:hint="eastAsia"/>
          <w:color w:val="000000"/>
          <w:kern w:val="0"/>
          <w:sz w:val="24"/>
        </w:rPr>
        <w:t>金融计量学，</w:t>
      </w:r>
      <w:r>
        <w:rPr>
          <w:rFonts w:ascii="宋体" w:hAnsi="宋体" w:hint="eastAsia"/>
          <w:color w:val="000000"/>
          <w:kern w:val="0"/>
          <w:sz w:val="24"/>
        </w:rPr>
        <w:t>张成思</w:t>
      </w:r>
      <w:r>
        <w:rPr>
          <w:rFonts w:hAnsi="宋体"/>
          <w:color w:val="000000"/>
          <w:kern w:val="0"/>
          <w:sz w:val="24"/>
        </w:rPr>
        <w:t>著，</w:t>
      </w:r>
      <w:r>
        <w:rPr>
          <w:rFonts w:ascii="宋体" w:hAnsi="宋体" w:hint="eastAsia"/>
          <w:color w:val="000000"/>
          <w:kern w:val="0"/>
          <w:sz w:val="24"/>
        </w:rPr>
        <w:t>中国人民大学</w:t>
      </w:r>
      <w:r>
        <w:rPr>
          <w:rFonts w:hAnsi="宋体"/>
          <w:color w:val="000000"/>
          <w:kern w:val="0"/>
          <w:sz w:val="24"/>
        </w:rPr>
        <w:t>出版社，</w:t>
      </w:r>
      <w:r>
        <w:rPr>
          <w:rFonts w:ascii="宋体" w:hAnsi="宋体" w:hint="eastAsia"/>
          <w:color w:val="000000"/>
          <w:kern w:val="0"/>
          <w:sz w:val="24"/>
        </w:rPr>
        <w:t>2016</w:t>
      </w:r>
      <w:r>
        <w:rPr>
          <w:rFonts w:hAnsi="宋体"/>
          <w:color w:val="000000"/>
          <w:kern w:val="0"/>
          <w:sz w:val="24"/>
        </w:rPr>
        <w:t>年</w:t>
      </w:r>
      <w:r>
        <w:rPr>
          <w:rFonts w:hAnsi="宋体" w:hint="eastAsia"/>
          <w:color w:val="000000"/>
          <w:kern w:val="0"/>
          <w:sz w:val="24"/>
        </w:rPr>
        <w:t>。</w:t>
      </w:r>
    </w:p>
    <w:p w14:paraId="7F6EF4FF" w14:textId="77777777" w:rsidR="00340323" w:rsidRDefault="00340323" w:rsidP="00340323">
      <w:pPr>
        <w:spacing w:line="440" w:lineRule="exact"/>
        <w:ind w:firstLine="476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（三）推荐网站</w:t>
      </w:r>
    </w:p>
    <w:p w14:paraId="5EB9D0F2" w14:textId="77777777" w:rsidR="00340323" w:rsidRDefault="00340323" w:rsidP="00340323">
      <w:pPr>
        <w:spacing w:line="440" w:lineRule="exact"/>
        <w:ind w:firstLine="480"/>
        <w:rPr>
          <w:rFonts w:hAnsi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1.</w:t>
      </w:r>
      <w:r>
        <w:rPr>
          <w:rFonts w:hAnsi="宋体" w:hint="eastAsia"/>
          <w:color w:val="000000"/>
          <w:kern w:val="0"/>
          <w:sz w:val="24"/>
        </w:rPr>
        <w:t>上海财经大学，</w:t>
      </w:r>
      <w:r>
        <w:rPr>
          <w:rFonts w:hAnsi="宋体"/>
          <w:color w:val="000000"/>
          <w:kern w:val="0"/>
          <w:sz w:val="24"/>
        </w:rPr>
        <w:t>http://course.shuf.edu.cn/jrjlx/kcms-1.htm</w:t>
      </w:r>
    </w:p>
    <w:p w14:paraId="1991CCED" w14:textId="77777777" w:rsidR="00340323" w:rsidRDefault="00340323" w:rsidP="00340323">
      <w:pPr>
        <w:spacing w:line="440" w:lineRule="exact"/>
        <w:ind w:firstLine="476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2.</w:t>
      </w:r>
      <w:r>
        <w:rPr>
          <w:rFonts w:hint="eastAsia"/>
          <w:color w:val="000000"/>
          <w:kern w:val="0"/>
          <w:sz w:val="24"/>
        </w:rPr>
        <w:t>中国统计学会</w:t>
      </w:r>
      <w:r>
        <w:rPr>
          <w:rFonts w:hAnsi="宋体" w:hint="eastAsia"/>
          <w:color w:val="000000"/>
          <w:kern w:val="0"/>
          <w:sz w:val="24"/>
        </w:rPr>
        <w:t>，</w:t>
      </w:r>
      <w:r>
        <w:rPr>
          <w:rFonts w:hAnsi="宋体"/>
          <w:color w:val="000000"/>
          <w:kern w:val="0"/>
          <w:sz w:val="24"/>
        </w:rPr>
        <w:t>http://csr.stats.gov.cn/sjk/</w:t>
      </w:r>
    </w:p>
    <w:p w14:paraId="096F60FD" w14:textId="77777777" w:rsidR="00340323" w:rsidRDefault="00340323" w:rsidP="00340323">
      <w:pPr>
        <w:spacing w:line="440" w:lineRule="exact"/>
        <w:rPr>
          <w:b/>
          <w:bCs/>
          <w:sz w:val="28"/>
        </w:rPr>
      </w:pPr>
      <w:r>
        <w:rPr>
          <w:rFonts w:hAnsi="宋体" w:hint="eastAsia"/>
          <w:b/>
          <w:bCs/>
          <w:sz w:val="28"/>
        </w:rPr>
        <w:t xml:space="preserve">    </w:t>
      </w:r>
      <w:r>
        <w:rPr>
          <w:rFonts w:hAnsi="宋体" w:hint="eastAsia"/>
          <w:b/>
          <w:bCs/>
          <w:sz w:val="28"/>
        </w:rPr>
        <w:t>五、学时分配表</w:t>
      </w:r>
    </w:p>
    <w:p w14:paraId="10E888EE" w14:textId="77777777" w:rsidR="00340323" w:rsidRDefault="00340323" w:rsidP="00340323">
      <w:pPr>
        <w:spacing w:line="360" w:lineRule="exact"/>
        <w:jc w:val="center"/>
        <w:rPr>
          <w:b/>
          <w:bCs/>
        </w:rPr>
      </w:pPr>
      <w:r>
        <w:rPr>
          <w:rFonts w:hAnsi="宋体" w:hint="eastAsia"/>
          <w:b/>
          <w:bCs/>
        </w:rPr>
        <w:t>表</w:t>
      </w:r>
      <w:r>
        <w:rPr>
          <w:rFonts w:hint="eastAsia"/>
          <w:b/>
          <w:bCs/>
        </w:rPr>
        <w:t>2</w:t>
      </w:r>
      <w:r>
        <w:rPr>
          <w:rFonts w:hAnsi="宋体" w:hint="eastAsia"/>
          <w:b/>
          <w:bCs/>
        </w:rPr>
        <w:t>：学时分配表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949"/>
        <w:gridCol w:w="1208"/>
        <w:gridCol w:w="970"/>
        <w:gridCol w:w="1011"/>
      </w:tblGrid>
      <w:tr w:rsidR="00340323" w14:paraId="765A648C" w14:textId="77777777" w:rsidTr="00210249">
        <w:trPr>
          <w:trHeight w:val="105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9BCB8" w14:textId="77777777" w:rsidR="00340323" w:rsidRDefault="00340323" w:rsidP="00210249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序号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C9C5" w14:textId="77777777" w:rsidR="00340323" w:rsidRDefault="00340323" w:rsidP="00210249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 xml:space="preserve"> </w:t>
            </w:r>
            <w:r>
              <w:rPr>
                <w:rFonts w:hAnsi="宋体" w:hint="eastAsia"/>
                <w:b/>
                <w:bCs/>
              </w:rPr>
              <w:t>知识单元（章）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45C3" w14:textId="77777777" w:rsidR="00340323" w:rsidRDefault="00340323" w:rsidP="00210249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总学时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7105A" w14:textId="77777777" w:rsidR="00340323" w:rsidRDefault="00340323" w:rsidP="00210249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理论</w:t>
            </w:r>
          </w:p>
          <w:p w14:paraId="2A7AFD40" w14:textId="77777777" w:rsidR="00340323" w:rsidRDefault="00340323" w:rsidP="00210249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学时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24EB3" w14:textId="77777777" w:rsidR="00340323" w:rsidRDefault="00340323" w:rsidP="00210249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实践</w:t>
            </w:r>
          </w:p>
          <w:p w14:paraId="2FA209B0" w14:textId="77777777" w:rsidR="00340323" w:rsidRDefault="00340323" w:rsidP="00210249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学时</w:t>
            </w:r>
          </w:p>
        </w:tc>
      </w:tr>
      <w:tr w:rsidR="00340323" w14:paraId="6CAF639E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573C" w14:textId="77777777" w:rsidR="00340323" w:rsidRDefault="00340323" w:rsidP="00210249">
            <w:pPr>
              <w:spacing w:line="36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3C63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第1章经济与金融计量学绪论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8685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6D03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FDFC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133BFEFD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91A5" w14:textId="77777777" w:rsidR="00340323" w:rsidRDefault="00340323" w:rsidP="00210249">
            <w:pPr>
              <w:spacing w:line="36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3A7D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第2章R语言的下载、安装与启动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59532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5318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6E7A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11AFD08F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DA04" w14:textId="77777777" w:rsidR="00340323" w:rsidRDefault="00340323" w:rsidP="00210249">
            <w:pPr>
              <w:spacing w:line="36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CECD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第3章R语言对象与数据存取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7859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BB0F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084B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62627137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B0FA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350B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第4章参数估计假设检验的R语言应用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D91C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F983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F79F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16C0B10D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3EBE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F137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第5章线性回归分析的R语言应用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9DEE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69DC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F1D0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29DD63B3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F631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5B807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第6章多重共线性的R语言应用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B2B1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1B72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DB07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4E9EDA3C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6A0CC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72A0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第7章异方差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问题的R语言应用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26A8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069F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EAE3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2E914318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0C7C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BEF9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第8章自相关问题的R语言应用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2CB2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AB7E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B9F2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340323" w14:paraId="19950CD0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C2D1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9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9043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第9章时间序列分析ARIMA模型预测的R语言应用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026FE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B126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AE3C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</w:tr>
      <w:tr w:rsidR="00340323" w14:paraId="76408B76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5950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0C0F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第10章单位根、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协整与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格兰杰因果检验的R语言应用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F658F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7C4B8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68F1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</w:tr>
      <w:tr w:rsidR="00340323" w14:paraId="36B12F2A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3620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11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3C6C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第11章时间序列分析GARCH模型的R语言应用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CA0F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7E96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11DE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</w:tr>
      <w:tr w:rsidR="00340323" w14:paraId="27C63D12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3CF8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12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EC05A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第12章面板数据分析的R语言应用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F066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945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D917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</w:tr>
      <w:tr w:rsidR="00340323" w14:paraId="7D926FC9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9CB9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13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6675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第13章基于R语言的金融数据分析综合应用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7D14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5BA7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0B62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</w:tr>
      <w:tr w:rsidR="00340323" w14:paraId="48F56009" w14:textId="77777777" w:rsidTr="00210249">
        <w:trPr>
          <w:trHeight w:val="34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77345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14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04A4" w14:textId="77777777" w:rsidR="00340323" w:rsidRDefault="00340323" w:rsidP="0021024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第14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章创业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板科技型上市公司股权激励对其价值影响的计量检验研究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FB0B" w14:textId="77777777" w:rsidR="00340323" w:rsidRDefault="00340323" w:rsidP="0021024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AB50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BFF7F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</w:tr>
      <w:tr w:rsidR="00340323" w14:paraId="254CCF94" w14:textId="77777777" w:rsidTr="00210249">
        <w:trPr>
          <w:trHeight w:val="532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1C41" w14:textId="77777777" w:rsidR="00340323" w:rsidRDefault="00340323" w:rsidP="00210249">
            <w:pPr>
              <w:spacing w:line="240" w:lineRule="atLeast"/>
              <w:jc w:val="center"/>
              <w:rPr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合计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9B12" w14:textId="77777777" w:rsidR="00340323" w:rsidRDefault="00340323" w:rsidP="00210249">
            <w:pPr>
              <w:spacing w:line="240" w:lineRule="atLeas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B086" w14:textId="77777777" w:rsidR="00340323" w:rsidRDefault="00340323" w:rsidP="00210249">
            <w:pPr>
              <w:spacing w:line="240" w:lineRule="atLeas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16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B3E2" w14:textId="77777777" w:rsidR="00340323" w:rsidRDefault="00340323" w:rsidP="00210249">
            <w:pPr>
              <w:spacing w:line="240" w:lineRule="atLeas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16</w:t>
            </w:r>
          </w:p>
        </w:tc>
      </w:tr>
    </w:tbl>
    <w:p w14:paraId="0EC41884" w14:textId="77777777" w:rsidR="00340323" w:rsidRDefault="00340323" w:rsidP="00340323">
      <w:pPr>
        <w:numPr>
          <w:ilvl w:val="0"/>
          <w:numId w:val="1"/>
        </w:numPr>
        <w:spacing w:line="360" w:lineRule="exact"/>
        <w:rPr>
          <w:b/>
          <w:bCs/>
          <w:sz w:val="28"/>
        </w:rPr>
      </w:pPr>
      <w:r>
        <w:rPr>
          <w:rFonts w:hAnsi="宋体" w:hint="eastAsia"/>
          <w:b/>
          <w:bCs/>
          <w:sz w:val="28"/>
        </w:rPr>
        <w:lastRenderedPageBreak/>
        <w:t>教学内容</w:t>
      </w:r>
    </w:p>
    <w:p w14:paraId="13ED38D4" w14:textId="77777777" w:rsidR="00340323" w:rsidRDefault="00340323" w:rsidP="00340323">
      <w:pPr>
        <w:spacing w:line="440" w:lineRule="exact"/>
        <w:ind w:firstLine="480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（一）课内理论教学</w:t>
      </w:r>
    </w:p>
    <w:p w14:paraId="0EA9CB53" w14:textId="77777777" w:rsidR="00340323" w:rsidRDefault="00340323" w:rsidP="00340323">
      <w:pPr>
        <w:spacing w:line="440" w:lineRule="exact"/>
        <w:jc w:val="center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第1章 经济与金融计量学绪论</w:t>
      </w:r>
    </w:p>
    <w:p w14:paraId="22E9EC5F" w14:textId="77777777" w:rsidR="00340323" w:rsidRDefault="00340323" w:rsidP="00340323">
      <w:pPr>
        <w:spacing w:line="440" w:lineRule="exact"/>
        <w:ind w:firstLine="490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熟悉金融计量软件的种类；</w:t>
      </w:r>
    </w:p>
    <w:p w14:paraId="031DBB5A" w14:textId="77777777" w:rsidR="00340323" w:rsidRDefault="00340323" w:rsidP="00340323">
      <w:pPr>
        <w:spacing w:line="440" w:lineRule="exact"/>
        <w:ind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     </w:t>
      </w:r>
      <w:r>
        <w:rPr>
          <w:rFonts w:hint="eastAsia"/>
          <w:color w:val="000000"/>
          <w:kern w:val="0"/>
          <w:sz w:val="24"/>
        </w:rPr>
        <w:t>了解各种金融计量软件的特点；</w:t>
      </w:r>
    </w:p>
    <w:p w14:paraId="26A92012" w14:textId="77777777" w:rsidR="00340323" w:rsidRDefault="00340323" w:rsidP="00340323">
      <w:pPr>
        <w:spacing w:line="440" w:lineRule="exact"/>
        <w:ind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     </w:t>
      </w:r>
      <w:r>
        <w:rPr>
          <w:rFonts w:hint="eastAsia"/>
          <w:color w:val="000000"/>
          <w:kern w:val="0"/>
          <w:sz w:val="24"/>
        </w:rPr>
        <w:t>掌握金融计量软件使用范围以及编程基础特点。</w:t>
      </w:r>
    </w:p>
    <w:p w14:paraId="41402B1B" w14:textId="77777777" w:rsidR="00340323" w:rsidRDefault="00340323" w:rsidP="00340323">
      <w:pPr>
        <w:spacing w:line="440" w:lineRule="exact"/>
        <w:ind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</w:t>
      </w:r>
      <w:r>
        <w:rPr>
          <w:rFonts w:hint="eastAsia"/>
          <w:color w:val="000000"/>
          <w:kern w:val="0"/>
          <w:sz w:val="24"/>
        </w:rPr>
        <w:t>掌握金融计量软件使用范围以及编程基础特点；难点是了解各种金融计量软件的特点；</w:t>
      </w:r>
    </w:p>
    <w:p w14:paraId="55C2901C" w14:textId="77777777" w:rsidR="00340323" w:rsidRDefault="00340323" w:rsidP="00340323">
      <w:pPr>
        <w:spacing w:line="440" w:lineRule="exact"/>
        <w:ind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241F7231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1．1  经济计量学与金融计量学的含义及建模步骤 </w:t>
      </w:r>
    </w:p>
    <w:p w14:paraId="656C8A7B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1．1．1计量经济学与金融计量经济学的含义 </w:t>
      </w:r>
    </w:p>
    <w:p w14:paraId="100971DE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1．1．2 经济计量学与金融计量学建模过程 </w:t>
      </w:r>
    </w:p>
    <w:p w14:paraId="55621BAD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1．1．3 经济与金融模型中的数据 </w:t>
      </w:r>
    </w:p>
    <w:p w14:paraId="2FCCA75F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1．2 经济与金融计量软件简介 </w:t>
      </w:r>
    </w:p>
    <w:p w14:paraId="593DB416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1．2．1R软件简介 </w:t>
      </w:r>
    </w:p>
    <w:p w14:paraId="2F32A242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1.2.2  Python软件简介 </w:t>
      </w:r>
    </w:p>
    <w:p w14:paraId="448797E4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1．2．3Stata软件简介 </w:t>
      </w:r>
    </w:p>
    <w:p w14:paraId="20DADE78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1．2．4EViews软件简介 </w:t>
      </w:r>
    </w:p>
    <w:p w14:paraId="079576DE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1．2．5SAS软件简介 </w:t>
      </w:r>
    </w:p>
    <w:p w14:paraId="0BFDCAE3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1．2．6Matlab软件简介 </w:t>
      </w:r>
    </w:p>
    <w:p w14:paraId="225D2EB3" w14:textId="77777777" w:rsidR="00340323" w:rsidRDefault="00340323" w:rsidP="00340323">
      <w:pPr>
        <w:widowControl/>
        <w:shd w:val="clear" w:color="auto" w:fill="FFFFFF"/>
        <w:spacing w:line="440" w:lineRule="exact"/>
        <w:ind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1．2．7SPSS软件简介 </w:t>
      </w:r>
    </w:p>
    <w:p w14:paraId="6BD54066" w14:textId="77777777" w:rsidR="00340323" w:rsidRDefault="00340323" w:rsidP="00340323">
      <w:pPr>
        <w:widowControl/>
        <w:shd w:val="clear" w:color="auto" w:fill="FFFFFF"/>
        <w:spacing w:line="440" w:lineRule="exact"/>
        <w:jc w:val="left"/>
        <w:rPr>
          <w:rFonts w:ascii="宋体" w:hAnsi="宋体" w:cs="宋体"/>
          <w:color w:val="000000"/>
          <w:kern w:val="0"/>
          <w:sz w:val="24"/>
          <w:lang w:val="en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9"/>
          <w:szCs w:val="19"/>
          <w:lang w:val="en"/>
        </w:rPr>
        <w:t xml:space="preserve">                        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</w:t>
      </w:r>
    </w:p>
    <w:p w14:paraId="6F146BCF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第2章  R语言的下载、安装与启动</w:t>
      </w:r>
    </w:p>
    <w:p w14:paraId="7D78CD9F" w14:textId="77777777" w:rsidR="00340323" w:rsidRDefault="00340323" w:rsidP="00340323">
      <w:pPr>
        <w:spacing w:line="440" w:lineRule="exact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</w:t>
      </w:r>
      <w:r>
        <w:rPr>
          <w:rFonts w:hAnsi="宋体" w:hint="eastAsia"/>
          <w:color w:val="000000"/>
          <w:kern w:val="0"/>
          <w:sz w:val="24"/>
        </w:rPr>
        <w:t>教学目的：熟悉</w:t>
      </w:r>
      <w:r>
        <w:rPr>
          <w:rFonts w:hAnsi="宋体" w:hint="eastAsia"/>
          <w:color w:val="000000"/>
          <w:kern w:val="0"/>
          <w:sz w:val="24"/>
        </w:rPr>
        <w:t>R</w:t>
      </w:r>
      <w:r>
        <w:rPr>
          <w:rFonts w:hAnsi="宋体" w:hint="eastAsia"/>
          <w:color w:val="000000"/>
          <w:kern w:val="0"/>
          <w:sz w:val="24"/>
        </w:rPr>
        <w:t>语言使用流程；</w:t>
      </w:r>
    </w:p>
    <w:p w14:paraId="1E753C7B" w14:textId="77777777" w:rsidR="00340323" w:rsidRDefault="00340323" w:rsidP="00340323">
      <w:pPr>
        <w:spacing w:line="440" w:lineRule="exact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      </w:t>
      </w:r>
      <w:r>
        <w:rPr>
          <w:rFonts w:hAnsi="宋体"/>
          <w:color w:val="000000"/>
          <w:kern w:val="0"/>
          <w:sz w:val="24"/>
        </w:rPr>
        <w:t xml:space="preserve">    </w:t>
      </w:r>
      <w:r>
        <w:rPr>
          <w:rFonts w:hAnsi="宋体" w:hint="eastAsia"/>
          <w:color w:val="000000"/>
          <w:kern w:val="0"/>
          <w:sz w:val="24"/>
        </w:rPr>
        <w:t>了解选择</w:t>
      </w:r>
      <w:r>
        <w:rPr>
          <w:rFonts w:hAnsi="宋体" w:hint="eastAsia"/>
          <w:color w:val="000000"/>
          <w:kern w:val="0"/>
          <w:sz w:val="24"/>
        </w:rPr>
        <w:t>R</w:t>
      </w:r>
      <w:r>
        <w:rPr>
          <w:rFonts w:hAnsi="宋体" w:hint="eastAsia"/>
          <w:color w:val="000000"/>
          <w:kern w:val="0"/>
          <w:sz w:val="24"/>
        </w:rPr>
        <w:t>语言编程的理论与实践意义；</w:t>
      </w:r>
    </w:p>
    <w:p w14:paraId="129E0DEF" w14:textId="77777777" w:rsidR="00340323" w:rsidRDefault="00340323" w:rsidP="00340323">
      <w:pPr>
        <w:spacing w:line="440" w:lineRule="exact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      </w:t>
      </w:r>
      <w:r>
        <w:rPr>
          <w:rFonts w:hAnsi="宋体"/>
          <w:color w:val="000000"/>
          <w:kern w:val="0"/>
          <w:sz w:val="24"/>
        </w:rPr>
        <w:t xml:space="preserve">    </w:t>
      </w:r>
      <w:r>
        <w:rPr>
          <w:rFonts w:hAnsi="宋体" w:hint="eastAsia"/>
          <w:color w:val="000000"/>
          <w:kern w:val="0"/>
          <w:sz w:val="24"/>
        </w:rPr>
        <w:t>掌握使用</w:t>
      </w:r>
      <w:r>
        <w:rPr>
          <w:rFonts w:hAnsi="宋体" w:hint="eastAsia"/>
          <w:color w:val="000000"/>
          <w:kern w:val="0"/>
          <w:sz w:val="24"/>
        </w:rPr>
        <w:t>R</w:t>
      </w:r>
      <w:r>
        <w:rPr>
          <w:rFonts w:hAnsi="宋体" w:hint="eastAsia"/>
          <w:color w:val="000000"/>
          <w:kern w:val="0"/>
          <w:sz w:val="24"/>
        </w:rPr>
        <w:t>语言系统的关键问题的解决</w:t>
      </w:r>
    </w:p>
    <w:p w14:paraId="548935BB" w14:textId="77777777" w:rsidR="00340323" w:rsidRDefault="00340323" w:rsidP="00340323">
      <w:pPr>
        <w:spacing w:line="440" w:lineRule="exact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</w:t>
      </w:r>
      <w:r>
        <w:rPr>
          <w:rFonts w:hAnsi="宋体" w:hint="eastAsia"/>
          <w:color w:val="000000"/>
          <w:kern w:val="0"/>
          <w:sz w:val="24"/>
        </w:rPr>
        <w:t>教学重难点：本章重点是掌握使用</w:t>
      </w:r>
      <w:r>
        <w:rPr>
          <w:rFonts w:hAnsi="宋体" w:hint="eastAsia"/>
          <w:color w:val="000000"/>
          <w:kern w:val="0"/>
          <w:sz w:val="24"/>
        </w:rPr>
        <w:t>R</w:t>
      </w:r>
      <w:r>
        <w:rPr>
          <w:rFonts w:hAnsi="宋体" w:hint="eastAsia"/>
          <w:color w:val="000000"/>
          <w:kern w:val="0"/>
          <w:sz w:val="24"/>
        </w:rPr>
        <w:t>语言系统的关键问题的解决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hAnsi="宋体" w:hint="eastAsia"/>
          <w:color w:val="000000"/>
          <w:kern w:val="0"/>
          <w:sz w:val="24"/>
        </w:rPr>
        <w:t>了解选择</w:t>
      </w:r>
      <w:r>
        <w:rPr>
          <w:rFonts w:hAnsi="宋体" w:hint="eastAsia"/>
          <w:color w:val="000000"/>
          <w:kern w:val="0"/>
          <w:sz w:val="24"/>
        </w:rPr>
        <w:t>R</w:t>
      </w:r>
      <w:r>
        <w:rPr>
          <w:rFonts w:hAnsi="宋体" w:hint="eastAsia"/>
          <w:color w:val="000000"/>
          <w:kern w:val="0"/>
          <w:sz w:val="24"/>
        </w:rPr>
        <w:t>语言编程的理论与实践意义</w:t>
      </w:r>
    </w:p>
    <w:p w14:paraId="2EDF31B5" w14:textId="77777777" w:rsidR="00340323" w:rsidRDefault="00340323" w:rsidP="00340323">
      <w:pPr>
        <w:spacing w:line="440" w:lineRule="exact"/>
        <w:ind w:firstLineChars="210" w:firstLine="504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4382C060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2．1 选择R语言的理由 </w:t>
      </w:r>
    </w:p>
    <w:p w14:paraId="0A1AF1A1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2．2 R语言下载 </w:t>
      </w:r>
    </w:p>
    <w:p w14:paraId="46B45D4B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lastRenderedPageBreak/>
        <w:t xml:space="preserve">2．3 R语言安装 </w:t>
      </w:r>
    </w:p>
    <w:p w14:paraId="106BDBBE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2．4 R语言程序包的安装 </w:t>
      </w:r>
    </w:p>
    <w:p w14:paraId="14D9C52B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2．5 R语言的启动 </w:t>
      </w:r>
    </w:p>
    <w:p w14:paraId="016DBE7E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2．6 R语言的退出 </w:t>
      </w:r>
    </w:p>
    <w:p w14:paraId="6A31A044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2．7 R语言的在线帮助系统 </w:t>
      </w:r>
    </w:p>
    <w:p w14:paraId="0CDE4F43" w14:textId="77777777" w:rsidR="00340323" w:rsidRDefault="00340323" w:rsidP="00340323">
      <w:pPr>
        <w:widowControl/>
        <w:shd w:val="clear" w:color="auto" w:fill="FFFFFF"/>
        <w:spacing w:line="440" w:lineRule="exact"/>
        <w:jc w:val="left"/>
        <w:rPr>
          <w:rFonts w:ascii="宋体" w:hAnsi="宋体" w:cs="宋体"/>
          <w:color w:val="000000"/>
          <w:kern w:val="0"/>
          <w:sz w:val="24"/>
          <w:lang w:val="en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9"/>
          <w:szCs w:val="19"/>
          <w:lang w:val="en"/>
        </w:rPr>
        <w:t xml:space="preserve">                         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</w:t>
      </w:r>
    </w:p>
    <w:p w14:paraId="47937443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第3章  R语言对象与数据存取</w:t>
      </w:r>
    </w:p>
    <w:p w14:paraId="7EE00DA5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R语言对象的属性与分类；</w:t>
      </w:r>
    </w:p>
    <w:p w14:paraId="747874F0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了解R语言各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类对象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的建立与存取过程；</w:t>
      </w:r>
    </w:p>
    <w:p w14:paraId="4C2B2115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掌握R语言编程的各类汇编程序。</w:t>
      </w:r>
    </w:p>
    <w:p w14:paraId="2DA1133F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掌握R语言编程的各类汇编程序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了解R语言各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类对象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的属性以及各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类对象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的建立与存取过程；</w:t>
      </w:r>
    </w:p>
    <w:p w14:paraId="176C31F4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2CC51DDB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3．1R语言的对象与属性 </w:t>
      </w:r>
    </w:p>
    <w:p w14:paraId="21172796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3．2对象信息的浏览和删除 </w:t>
      </w:r>
    </w:p>
    <w:p w14:paraId="105674D8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3．3向量对象 </w:t>
      </w:r>
    </w:p>
    <w:p w14:paraId="5FCD43A8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3．3．1数值型向量对象 </w:t>
      </w:r>
    </w:p>
    <w:p w14:paraId="60A95EEB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3．3．2字符型向量对象 </w:t>
      </w:r>
    </w:p>
    <w:p w14:paraId="5CAB43DF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3．3．3逻辑型向量 </w:t>
      </w:r>
    </w:p>
    <w:p w14:paraId="3157AE6F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3．3．4因子型向量 </w:t>
      </w:r>
    </w:p>
    <w:p w14:paraId="0BCBABCC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3．3．5数值型向量的运算 </w:t>
      </w:r>
    </w:p>
    <w:p w14:paraId="1F8A71ED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3．3．6常用统计函数 </w:t>
      </w:r>
    </w:p>
    <w:p w14:paraId="1D414925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3．3．7向量的下标与子集(元素)的提取 </w:t>
      </w:r>
    </w:p>
    <w:p w14:paraId="6C9FE52F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3．4数组与矩阵对象 </w:t>
      </w:r>
    </w:p>
    <w:p w14:paraId="4D28269F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3．4．1数组的建立 </w:t>
      </w:r>
    </w:p>
    <w:p w14:paraId="185E86FE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3．4．2矩阵的建立 </w:t>
      </w:r>
    </w:p>
    <w:p w14:paraId="7D6D80F5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3．4．3数组与矩阵的下标与子集(元素)的提取 </w:t>
      </w:r>
    </w:p>
    <w:p w14:paraId="6CF92A2B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3．4．4矩阵的运算函数 </w:t>
      </w:r>
    </w:p>
    <w:p w14:paraId="2DD39481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3．5数据框对象 </w:t>
      </w:r>
    </w:p>
    <w:p w14:paraId="28F4ED76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3．5．1数据框的直接建立 </w:t>
      </w:r>
    </w:p>
    <w:p w14:paraId="57467E1D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3．5．2数据框的间接建立 </w:t>
      </w:r>
    </w:p>
    <w:p w14:paraId="46610BDB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3．5．3适用于数据框的函数 </w:t>
      </w:r>
    </w:p>
    <w:p w14:paraId="1410AAED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3．5．4数据框的下标与子集的提取 </w:t>
      </w:r>
    </w:p>
    <w:p w14:paraId="5E79FBD2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3．5．5数据框中添加新变量 </w:t>
      </w:r>
    </w:p>
    <w:p w14:paraId="08BE8A33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3．6时间序列对象 </w:t>
      </w:r>
    </w:p>
    <w:p w14:paraId="10C87104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3．7列表对象 </w:t>
      </w:r>
    </w:p>
    <w:p w14:paraId="74A4598D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3．8R语言数据存储 </w:t>
      </w:r>
    </w:p>
    <w:p w14:paraId="600C71C7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3．9R语言数据读取 </w:t>
      </w:r>
    </w:p>
    <w:p w14:paraId="5875CD5D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3．9．1文本文件数据的读取 </w:t>
      </w:r>
    </w:p>
    <w:p w14:paraId="3A543C1B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3．9．2Excel数据的读取 </w:t>
      </w:r>
    </w:p>
    <w:p w14:paraId="4C92B10C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3．9．3R语言中数据集的读取 </w:t>
      </w:r>
    </w:p>
    <w:p w14:paraId="329F0003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3．9．4R语言中的格式数据 </w:t>
      </w:r>
    </w:p>
    <w:p w14:paraId="18D04716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3．10R语言编程 </w:t>
      </w:r>
    </w:p>
    <w:p w14:paraId="0943E239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3．10．1R语言函数基础 </w:t>
      </w:r>
    </w:p>
    <w:p w14:paraId="0C4A6646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3．10．2循环和向量化 </w:t>
      </w:r>
    </w:p>
    <w:p w14:paraId="1D423C6F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3．10．3用R语言编写程序 </w:t>
      </w:r>
    </w:p>
    <w:p w14:paraId="11154039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3．10．4用R语言编写函数</w:t>
      </w:r>
    </w:p>
    <w:p w14:paraId="774D92A3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/>
          <w:color w:val="000000"/>
          <w:kern w:val="0"/>
          <w:sz w:val="24"/>
          <w:lang w:val="en"/>
        </w:rPr>
      </w:pPr>
    </w:p>
    <w:p w14:paraId="75FF5F70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第4章  参数估计与假设检验的R语言应用</w:t>
      </w:r>
    </w:p>
    <w:p w14:paraId="60FD3F00" w14:textId="77777777" w:rsidR="00340323" w:rsidRDefault="00340323" w:rsidP="00340323">
      <w:pPr>
        <w:spacing w:line="440" w:lineRule="exact"/>
        <w:ind w:firstLineChars="198" w:firstLine="475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参数估计与假设检验R语言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应用应用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的模型种类</w:t>
      </w:r>
    </w:p>
    <w:p w14:paraId="6E66D1D1" w14:textId="77777777" w:rsidR="00340323" w:rsidRDefault="00340323" w:rsidP="00340323">
      <w:pPr>
        <w:spacing w:line="440" w:lineRule="exact"/>
        <w:ind w:firstLineChars="198" w:firstLine="475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了解各类参数估计与各类假设检验的R语言应用流程</w:t>
      </w:r>
    </w:p>
    <w:p w14:paraId="798C3190" w14:textId="77777777" w:rsidR="00340323" w:rsidRDefault="00340323" w:rsidP="00340323">
      <w:pPr>
        <w:spacing w:line="440" w:lineRule="exact"/>
        <w:ind w:firstLineChars="198" w:firstLine="475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掌握各类参数估计与各类假设检验的R语言应用编程特点</w:t>
      </w:r>
    </w:p>
    <w:p w14:paraId="12565E39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掌握各类参数估计与各类假设检验的R语言应用编程特点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了解各类参数估计与各类假设检验的R语言应用流程</w:t>
      </w:r>
    </w:p>
    <w:p w14:paraId="16695C65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630A3E32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4．1参数估计的R语言应用 </w:t>
      </w:r>
    </w:p>
    <w:p w14:paraId="1B00E426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4．1．1点估计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分析法的R语言应用 </w:t>
      </w:r>
    </w:p>
    <w:p w14:paraId="0C3D536F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4．1．2单正态总体均值区间估计的R语言应用 </w:t>
      </w:r>
    </w:p>
    <w:p w14:paraId="27B683B2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4．1．3单正态总体方差区间估计的R语言应用 </w:t>
      </w:r>
    </w:p>
    <w:p w14:paraId="1FE70A40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4．2假设检验的R语言应用 </w:t>
      </w:r>
    </w:p>
    <w:p w14:paraId="7D80F0C5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4．2．1参数假设检验的基本理论 </w:t>
      </w:r>
    </w:p>
    <w:p w14:paraId="56A1A642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4．2．2单个样本t检验的R语言应用 </w:t>
      </w:r>
    </w:p>
    <w:p w14:paraId="12741303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lastRenderedPageBreak/>
        <w:t>4．2．3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两个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独立样本t检验的R语言应用 </w:t>
      </w:r>
    </w:p>
    <w:p w14:paraId="0A0A1630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4．2．4配对样本t检验的R语言应用 </w:t>
      </w:r>
    </w:p>
    <w:p w14:paraId="4001D67A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4．2．5单样本方差假设检验的R语言应用 </w:t>
      </w:r>
    </w:p>
    <w:p w14:paraId="218DD226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4．2．6双样本方差假设检验的R语言应用</w:t>
      </w:r>
    </w:p>
    <w:p w14:paraId="58C3CEC0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/>
          <w:color w:val="000000"/>
          <w:kern w:val="0"/>
          <w:sz w:val="24"/>
          <w:lang w:val="en"/>
        </w:rPr>
      </w:pPr>
    </w:p>
    <w:p w14:paraId="6ADF7882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第5章  线性回归分析的R语言应用</w:t>
      </w:r>
    </w:p>
    <w:p w14:paraId="1A1F0E7C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熟悉线性回归的定义以及约束条件</w:t>
      </w:r>
    </w:p>
    <w:p w14:paraId="347B7D3F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int="eastAsia"/>
          <w:color w:val="000000"/>
          <w:kern w:val="0"/>
          <w:sz w:val="24"/>
        </w:rPr>
        <w:t xml:space="preserve">          </w:t>
      </w:r>
      <w:r>
        <w:rPr>
          <w:rFonts w:hint="eastAsia"/>
          <w:color w:val="000000"/>
          <w:kern w:val="0"/>
          <w:sz w:val="24"/>
        </w:rPr>
        <w:t>了解线性回归模型的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R语言编程汇编语言</w:t>
      </w:r>
    </w:p>
    <w:p w14:paraId="00809755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掌握</w:t>
      </w:r>
      <w:r>
        <w:rPr>
          <w:rFonts w:hint="eastAsia"/>
          <w:color w:val="000000"/>
          <w:kern w:val="0"/>
          <w:sz w:val="24"/>
        </w:rPr>
        <w:t>线性回归模型的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R语言编程的关键问题的解决。</w:t>
      </w:r>
    </w:p>
    <w:p w14:paraId="603A4941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</w:t>
      </w:r>
      <w:r>
        <w:rPr>
          <w:rFonts w:hint="eastAsia"/>
          <w:color w:val="000000"/>
          <w:kern w:val="0"/>
          <w:sz w:val="24"/>
        </w:rPr>
        <w:t>线性回归模型的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R语言编程的关键问题的解决</w:t>
      </w:r>
      <w:r>
        <w:rPr>
          <w:rFonts w:hint="eastAsia"/>
          <w:color w:val="000000"/>
          <w:kern w:val="0"/>
          <w:sz w:val="24"/>
        </w:rPr>
        <w:t>；难点是了解线性回归模型的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R语言编程汇编语言</w:t>
      </w:r>
    </w:p>
    <w:p w14:paraId="3719375B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5D6D5CD9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5．1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元线性回归分析基本理论 </w:t>
      </w:r>
    </w:p>
    <w:p w14:paraId="478FD2EA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5．1．1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元线性回归分析的OLS估计 </w:t>
      </w:r>
    </w:p>
    <w:p w14:paraId="739B2BED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5．1．2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元线性回归模型的统计检验 </w:t>
      </w:r>
    </w:p>
    <w:p w14:paraId="22F129E5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5．1．3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元线性回归模型预测的置信区间 </w:t>
      </w:r>
    </w:p>
    <w:p w14:paraId="18E1075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5．2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元线性回归分析的R语言应用 </w:t>
      </w:r>
    </w:p>
    <w:p w14:paraId="0BE36395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5．3 多元线性回归分析基本理论 </w:t>
      </w:r>
    </w:p>
    <w:p w14:paraId="2D700FD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5．3．1多元线性回归模型假设 </w:t>
      </w:r>
    </w:p>
    <w:p w14:paraId="3F1C743C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5．3．2 多元线性回归模型的矩阵解法 </w:t>
      </w:r>
    </w:p>
    <w:p w14:paraId="41A4066D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5．3．3 多元线性回归模型的统计检验 </w:t>
      </w:r>
    </w:p>
    <w:p w14:paraId="4C975B43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5．4 多元线性回归分析的R语言应用 </w:t>
      </w:r>
    </w:p>
    <w:p w14:paraId="6595071C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5．5 稳健线性回归分析的R语言应用 </w:t>
      </w:r>
    </w:p>
    <w:p w14:paraId="213E9AFC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5．5．1 线性回归中的几个术语 </w:t>
      </w:r>
    </w:p>
    <w:p w14:paraId="79CC78E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5．5．2 数据描述 </w:t>
      </w:r>
    </w:p>
    <w:p w14:paraId="3447416F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5．5．3 普通最小二乘(OLS)回归的R语言应用 </w:t>
      </w:r>
    </w:p>
    <w:p w14:paraId="2CA6218F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5．5．4 稳健回归的R语言应用 </w:t>
      </w:r>
    </w:p>
    <w:p w14:paraId="7C622371" w14:textId="77777777" w:rsidR="00340323" w:rsidRDefault="00340323" w:rsidP="00340323">
      <w:pPr>
        <w:spacing w:line="440" w:lineRule="exact"/>
        <w:rPr>
          <w:rFonts w:ascii="宋体" w:hAnsi="宋体" w:cs="宋体" w:hint="eastAsia"/>
          <w:color w:val="000000"/>
          <w:kern w:val="0"/>
          <w:sz w:val="24"/>
          <w:lang w:val="en"/>
        </w:rPr>
      </w:pPr>
    </w:p>
    <w:p w14:paraId="5BF6A49A" w14:textId="77777777" w:rsidR="00340323" w:rsidRDefault="00340323" w:rsidP="00340323">
      <w:pPr>
        <w:spacing w:line="440" w:lineRule="exact"/>
        <w:jc w:val="center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第6章  多重共线性的R语言应用</w:t>
      </w:r>
    </w:p>
    <w:p w14:paraId="2015A035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熟悉多重共线性的定义以及实例</w:t>
      </w:r>
    </w:p>
    <w:p w14:paraId="78AFD92F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     </w:t>
      </w:r>
      <w:r>
        <w:rPr>
          <w:rFonts w:hint="eastAsia"/>
          <w:color w:val="000000"/>
          <w:kern w:val="0"/>
          <w:sz w:val="24"/>
        </w:rPr>
        <w:t>了解多重共线性的控制条件</w:t>
      </w:r>
    </w:p>
    <w:p w14:paraId="0D2BC84E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lastRenderedPageBreak/>
        <w:t xml:space="preserve">          </w:t>
      </w:r>
      <w:r>
        <w:rPr>
          <w:rFonts w:hint="eastAsia"/>
          <w:color w:val="000000"/>
          <w:kern w:val="0"/>
          <w:sz w:val="24"/>
        </w:rPr>
        <w:t>掌握多重共线性的控制条件在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R语言上的编程</w:t>
      </w:r>
    </w:p>
    <w:p w14:paraId="63AFFEEC" w14:textId="77777777" w:rsidR="00340323" w:rsidRDefault="00340323" w:rsidP="00340323">
      <w:pPr>
        <w:spacing w:line="440" w:lineRule="exact"/>
        <w:ind w:firstLineChars="198" w:firstLine="475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</w:t>
      </w:r>
      <w:r>
        <w:rPr>
          <w:rFonts w:hint="eastAsia"/>
          <w:color w:val="000000"/>
          <w:kern w:val="0"/>
          <w:sz w:val="24"/>
        </w:rPr>
        <w:t>掌握多重共线性的控制条件在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R语言上的编程</w:t>
      </w:r>
      <w:r>
        <w:rPr>
          <w:rFonts w:hint="eastAsia"/>
          <w:color w:val="000000"/>
          <w:kern w:val="0"/>
          <w:sz w:val="24"/>
        </w:rPr>
        <w:t>；难点是了解多重共线性的控制条件</w:t>
      </w:r>
    </w:p>
    <w:p w14:paraId="71D3927A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5CA73DFE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6.1多重共线性的概念 </w:t>
      </w:r>
    </w:p>
    <w:p w14:paraId="170213DD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6.2多重共线性的后果 </w:t>
      </w:r>
    </w:p>
    <w:p w14:paraId="45C0CFEA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6.3产生多重共线性的原因 </w:t>
      </w:r>
    </w:p>
    <w:p w14:paraId="10F51A8E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6.4多重共线性的识别和检验 </w:t>
      </w:r>
    </w:p>
    <w:p w14:paraId="26086532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6.5消除多重共线性的方法 </w:t>
      </w:r>
    </w:p>
    <w:p w14:paraId="2B1EFE11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6.6多重共线性诊断的R语言应用 </w:t>
      </w:r>
    </w:p>
    <w:p w14:paraId="5F058FEA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6.7多重共线性消除的R语言应用 </w:t>
      </w:r>
    </w:p>
    <w:p w14:paraId="736EF79F" w14:textId="77777777" w:rsidR="00340323" w:rsidRDefault="00340323" w:rsidP="00340323">
      <w:pPr>
        <w:spacing w:line="440" w:lineRule="exact"/>
        <w:rPr>
          <w:rFonts w:ascii="宋体" w:hAnsi="宋体" w:cs="宋体" w:hint="eastAsia"/>
          <w:color w:val="000000"/>
          <w:kern w:val="0"/>
          <w:sz w:val="24"/>
          <w:lang w:val="en"/>
        </w:rPr>
      </w:pPr>
    </w:p>
    <w:p w14:paraId="031E7305" w14:textId="77777777" w:rsidR="00340323" w:rsidRDefault="00340323" w:rsidP="00340323">
      <w:pPr>
        <w:spacing w:line="440" w:lineRule="exact"/>
        <w:jc w:val="center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第7章  异方差问题的R语言应用</w:t>
      </w:r>
    </w:p>
    <w:p w14:paraId="422F3BCA" w14:textId="77777777" w:rsidR="00340323" w:rsidRDefault="00340323" w:rsidP="00340323">
      <w:pPr>
        <w:spacing w:line="440" w:lineRule="exact"/>
        <w:ind w:firstLineChars="169" w:firstLine="406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教学目的：熟悉异方差的定义以及本质特点</w:t>
      </w:r>
    </w:p>
    <w:p w14:paraId="29159E56" w14:textId="77777777" w:rsidR="00340323" w:rsidRDefault="00340323" w:rsidP="00340323">
      <w:pPr>
        <w:spacing w:line="440" w:lineRule="exact"/>
        <w:ind w:firstLineChars="169" w:firstLine="406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      </w:t>
      </w:r>
      <w:r>
        <w:rPr>
          <w:rFonts w:hAnsi="宋体" w:hint="eastAsia"/>
          <w:color w:val="000000"/>
          <w:kern w:val="0"/>
          <w:sz w:val="24"/>
        </w:rPr>
        <w:t>了解异方差的控制手段</w:t>
      </w:r>
    </w:p>
    <w:p w14:paraId="3D680D94" w14:textId="77777777" w:rsidR="00340323" w:rsidRDefault="00340323" w:rsidP="00340323">
      <w:pPr>
        <w:spacing w:line="440" w:lineRule="exact"/>
        <w:ind w:firstLineChars="169" w:firstLine="406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      </w:t>
      </w:r>
      <w:r>
        <w:rPr>
          <w:rFonts w:hAnsi="宋体" w:hint="eastAsia"/>
          <w:color w:val="000000"/>
          <w:kern w:val="0"/>
          <w:sz w:val="24"/>
        </w:rPr>
        <w:t>掌握异方差控制在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R语言编程上的特点</w:t>
      </w:r>
    </w:p>
    <w:p w14:paraId="5BDDB36A" w14:textId="77777777" w:rsidR="00340323" w:rsidRDefault="00340323" w:rsidP="00340323">
      <w:pPr>
        <w:spacing w:line="440" w:lineRule="exact"/>
        <w:ind w:firstLineChars="200" w:firstLine="480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教学重难点：本章重点是掌握异方差控制在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R语言编程上的特点</w:t>
      </w:r>
      <w:r>
        <w:rPr>
          <w:rFonts w:hint="eastAsia"/>
          <w:color w:val="000000"/>
          <w:kern w:val="0"/>
          <w:sz w:val="24"/>
        </w:rPr>
        <w:t>；</w:t>
      </w:r>
    </w:p>
    <w:p w14:paraId="6338E2BD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难点是</w:t>
      </w:r>
      <w:r>
        <w:rPr>
          <w:rFonts w:hAnsi="宋体" w:hint="eastAsia"/>
          <w:color w:val="000000"/>
          <w:kern w:val="0"/>
          <w:sz w:val="24"/>
        </w:rPr>
        <w:t>了解异方差的控制手段</w:t>
      </w:r>
    </w:p>
    <w:p w14:paraId="185F68D2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1F44F2F1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7.1异方差的概念 </w:t>
      </w:r>
    </w:p>
    <w:p w14:paraId="3328D94C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7.2异方差产生的原因 </w:t>
      </w:r>
    </w:p>
    <w:p w14:paraId="412518F8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7.3异方差的后果 </w:t>
      </w:r>
    </w:p>
    <w:p w14:paraId="473BAC33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7.4异方差的识别检验 </w:t>
      </w:r>
    </w:p>
    <w:p w14:paraId="5749ECA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7.4.1根据问题的经济背景，分析是否可能存在异方差 </w:t>
      </w:r>
    </w:p>
    <w:p w14:paraId="4A08B17D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7.4.2图示法 </w:t>
      </w:r>
    </w:p>
    <w:p w14:paraId="4A8DD4B0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7.4.3统计检验方法 </w:t>
      </w:r>
    </w:p>
    <w:p w14:paraId="3E253A55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7.5消除异方差的方法 </w:t>
      </w:r>
    </w:p>
    <w:p w14:paraId="353B92EA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7.6异方差诊断的R语言应用 </w:t>
      </w:r>
    </w:p>
    <w:p w14:paraId="497FF226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7.7异方差消除的R语言应用 </w:t>
      </w:r>
    </w:p>
    <w:p w14:paraId="4C797F29" w14:textId="77777777" w:rsidR="00340323" w:rsidRDefault="00340323" w:rsidP="00340323">
      <w:pPr>
        <w:spacing w:line="440" w:lineRule="exact"/>
        <w:rPr>
          <w:rFonts w:ascii="宋体" w:hAnsi="宋体" w:cs="宋体" w:hint="eastAsia"/>
          <w:color w:val="000000"/>
          <w:kern w:val="0"/>
          <w:sz w:val="24"/>
          <w:lang w:val="en"/>
        </w:rPr>
      </w:pPr>
    </w:p>
    <w:p w14:paraId="6C101C30" w14:textId="77777777" w:rsidR="00340323" w:rsidRDefault="00340323" w:rsidP="00340323">
      <w:pPr>
        <w:spacing w:line="440" w:lineRule="exact"/>
        <w:jc w:val="center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第8章  自相关问题的R语言应用</w:t>
      </w:r>
    </w:p>
    <w:p w14:paraId="4116448A" w14:textId="77777777" w:rsidR="00340323" w:rsidRDefault="00340323" w:rsidP="00340323">
      <w:pPr>
        <w:spacing w:line="440" w:lineRule="exact"/>
        <w:ind w:firstLineChars="198" w:firstLine="475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lastRenderedPageBreak/>
        <w:t>教学目的：熟悉自相关的定义以及本质特点</w:t>
      </w:r>
    </w:p>
    <w:p w14:paraId="0E503994" w14:textId="77777777" w:rsidR="00340323" w:rsidRDefault="00340323" w:rsidP="00340323">
      <w:pPr>
        <w:spacing w:line="440" w:lineRule="exact"/>
        <w:ind w:firstLineChars="198" w:firstLine="475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      </w:t>
      </w:r>
      <w:r>
        <w:rPr>
          <w:rFonts w:hAnsi="宋体" w:hint="eastAsia"/>
          <w:color w:val="000000"/>
          <w:kern w:val="0"/>
          <w:sz w:val="24"/>
        </w:rPr>
        <w:t>了解自相关的控制手段</w:t>
      </w:r>
    </w:p>
    <w:p w14:paraId="36BD9545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 xml:space="preserve">          </w:t>
      </w:r>
      <w:r>
        <w:rPr>
          <w:rFonts w:hAnsi="宋体" w:hint="eastAsia"/>
          <w:color w:val="000000"/>
          <w:kern w:val="0"/>
          <w:sz w:val="24"/>
        </w:rPr>
        <w:t>掌握自相关控制在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R语言编程上的特点</w:t>
      </w:r>
    </w:p>
    <w:p w14:paraId="22143BE1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教学重难点：本章重点是掌握自相关控制在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R语言编程上的特点</w:t>
      </w:r>
      <w:r>
        <w:rPr>
          <w:rFonts w:hint="eastAsia"/>
          <w:color w:val="000000"/>
          <w:kern w:val="0"/>
          <w:sz w:val="24"/>
        </w:rPr>
        <w:t>；</w:t>
      </w:r>
    </w:p>
    <w:p w14:paraId="7D49E8F9" w14:textId="77777777" w:rsidR="00340323" w:rsidRDefault="00340323" w:rsidP="00340323">
      <w:pPr>
        <w:spacing w:line="440" w:lineRule="exact"/>
        <w:ind w:firstLineChars="198" w:firstLine="475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难点是</w:t>
      </w:r>
      <w:r>
        <w:rPr>
          <w:rFonts w:hAnsi="宋体" w:hint="eastAsia"/>
          <w:color w:val="000000"/>
          <w:kern w:val="0"/>
          <w:sz w:val="24"/>
        </w:rPr>
        <w:t>了解自相关的控制手段</w:t>
      </w:r>
    </w:p>
    <w:p w14:paraId="177B882E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7923F997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8.1自相关的概念 </w:t>
      </w:r>
    </w:p>
    <w:p w14:paraId="742B0E7D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8.2产生自相关的原因 </w:t>
      </w:r>
    </w:p>
    <w:p w14:paraId="32D7BC55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8.3自相关的后果 </w:t>
      </w:r>
    </w:p>
    <w:p w14:paraId="1960EA83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8.4自相关的识别和检验 </w:t>
      </w:r>
    </w:p>
    <w:p w14:paraId="36117111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8.5自相关的处理方法 </w:t>
      </w:r>
    </w:p>
    <w:p w14:paraId="562B6BF8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8.6自相关性诊断的R语言应用 </w:t>
      </w:r>
    </w:p>
    <w:p w14:paraId="5AD9FE48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8.7自相关消除的R语言应用</w:t>
      </w:r>
    </w:p>
    <w:p w14:paraId="77FCED4A" w14:textId="77777777" w:rsidR="00340323" w:rsidRDefault="00340323" w:rsidP="00340323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宋体" w:hint="eastAsia"/>
          <w:color w:val="555555"/>
          <w:kern w:val="0"/>
          <w:sz w:val="19"/>
          <w:szCs w:val="19"/>
          <w:lang w:val="en"/>
        </w:rPr>
      </w:pPr>
    </w:p>
    <w:p w14:paraId="3D28279E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第9章  时间序列分析ARIMA模型预测的R语言应用</w:t>
      </w:r>
    </w:p>
    <w:p w14:paraId="4884BC6D" w14:textId="77777777" w:rsidR="00340323" w:rsidRDefault="00340323" w:rsidP="00340323">
      <w:pPr>
        <w:spacing w:line="440" w:lineRule="exact"/>
        <w:ind w:firstLineChars="210" w:firstLine="504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熟悉时间序列的定义以及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ARIMA模型的适用条件</w:t>
      </w:r>
    </w:p>
    <w:p w14:paraId="273D8E3F" w14:textId="77777777" w:rsidR="00340323" w:rsidRDefault="00340323" w:rsidP="00340323">
      <w:pPr>
        <w:spacing w:line="440" w:lineRule="exact"/>
        <w:ind w:firstLineChars="210" w:firstLine="504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了解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ARIMA模型的逻辑特点</w:t>
      </w:r>
    </w:p>
    <w:p w14:paraId="7F86C8E5" w14:textId="77777777" w:rsidR="00340323" w:rsidRDefault="00340323" w:rsidP="00340323">
      <w:pPr>
        <w:spacing w:line="440" w:lineRule="exact"/>
        <w:ind w:firstLineChars="210" w:firstLine="504"/>
        <w:rPr>
          <w:rFonts w:hint="eastAsia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掌握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ARIMA模型在R语言编程上的特点。</w:t>
      </w:r>
    </w:p>
    <w:p w14:paraId="70D5FA5D" w14:textId="77777777" w:rsidR="00340323" w:rsidRDefault="00340323" w:rsidP="00340323">
      <w:pPr>
        <w:spacing w:line="440" w:lineRule="exact"/>
        <w:ind w:firstLineChars="210" w:firstLine="504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ARIMA模型在R语言编程上的特点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ARIMA模型的逻辑特点</w:t>
      </w:r>
    </w:p>
    <w:p w14:paraId="5BF2C7AE" w14:textId="77777777" w:rsidR="00340323" w:rsidRDefault="00340323" w:rsidP="00340323">
      <w:pPr>
        <w:spacing w:line="440" w:lineRule="exact"/>
        <w:ind w:firstLineChars="210" w:firstLine="504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0BE34ED5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9.1ARIMA模型 </w:t>
      </w:r>
    </w:p>
    <w:p w14:paraId="2A53F515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9.2通过差分得到平稳时间序列 </w:t>
      </w:r>
    </w:p>
    <w:p w14:paraId="71EDE6D7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9.3确定合适的ARIMA模型 </w:t>
      </w:r>
    </w:p>
    <w:p w14:paraId="4EBDB97F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9.4ARIMA模型预测 </w:t>
      </w:r>
    </w:p>
    <w:p w14:paraId="5F820C7C" w14:textId="77777777" w:rsidR="00340323" w:rsidRDefault="00340323" w:rsidP="00340323">
      <w:pPr>
        <w:widowControl/>
        <w:shd w:val="clear" w:color="auto" w:fill="FFFFFF"/>
        <w:spacing w:line="440" w:lineRule="exact"/>
        <w:ind w:firstLineChars="210" w:firstLine="504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9.5ARIMA模型预测结果的检验 </w:t>
      </w:r>
    </w:p>
    <w:p w14:paraId="1B25D89A" w14:textId="77777777" w:rsidR="00340323" w:rsidRDefault="00340323" w:rsidP="00340323">
      <w:pPr>
        <w:spacing w:line="440" w:lineRule="exact"/>
        <w:rPr>
          <w:rFonts w:ascii="宋体" w:hAnsi="宋体" w:cs="宋体" w:hint="eastAsia"/>
          <w:color w:val="000000"/>
          <w:kern w:val="0"/>
          <w:sz w:val="24"/>
          <w:lang w:val="en"/>
        </w:rPr>
      </w:pPr>
    </w:p>
    <w:p w14:paraId="15F34079" w14:textId="77777777" w:rsidR="00340323" w:rsidRDefault="00340323" w:rsidP="00340323">
      <w:pPr>
        <w:spacing w:line="440" w:lineRule="exact"/>
        <w:jc w:val="center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第10章  单位根、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协整与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格兰杰因果检验的R语言应用</w:t>
      </w:r>
    </w:p>
    <w:p w14:paraId="2FFD2219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单位根检验、协整的定义以及格兰杰因果检验的流程</w:t>
      </w:r>
    </w:p>
    <w:p w14:paraId="1D11DF24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了解单位根检验、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协整以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及格兰杰因果检验的逻辑特点</w:t>
      </w:r>
    </w:p>
    <w:p w14:paraId="51AA3B8C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掌握单位根检验、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协整以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及格兰杰因果检验的R语言编程</w:t>
      </w:r>
    </w:p>
    <w:p w14:paraId="0ABB510A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lastRenderedPageBreak/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掌握单位根检验、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协整以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及格兰杰因果检验的R语言编程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了解单位根检验、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协整以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及格兰杰因果检验的逻辑特点</w:t>
      </w:r>
    </w:p>
    <w:p w14:paraId="4F20A4AE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325A7BF5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10.1时间序列分析的基本理论 </w:t>
      </w:r>
    </w:p>
    <w:p w14:paraId="54522A30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10.1.1平稳、协整、因果检验的基本概念 </w:t>
      </w:r>
    </w:p>
    <w:p w14:paraId="6F295883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10.1.2单位根检验 </w:t>
      </w:r>
    </w:p>
    <w:p w14:paraId="20359B11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10.1.3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协整检验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</w:t>
      </w:r>
    </w:p>
    <w:p w14:paraId="438AB038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10.1.4误差修正模型 </w:t>
      </w:r>
    </w:p>
    <w:p w14:paraId="3A97346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10.2数据来源与思路 </w:t>
      </w:r>
    </w:p>
    <w:p w14:paraId="55C22803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10.3描述性分析 </w:t>
      </w:r>
    </w:p>
    <w:p w14:paraId="1485D7B4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10.4时间序列趋势图 </w:t>
      </w:r>
    </w:p>
    <w:p w14:paraId="6DB0DB58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10.5对数据进行相关分析 </w:t>
      </w:r>
    </w:p>
    <w:p w14:paraId="34DBBFB2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10.6时间序列的单位根检验 </w:t>
      </w:r>
    </w:p>
    <w:p w14:paraId="6D55EBE6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10.7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两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时间序列分析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的协整检验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与误差修正模型 </w:t>
      </w:r>
    </w:p>
    <w:p w14:paraId="1447C766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10.8格兰杰因果关系检验</w:t>
      </w:r>
    </w:p>
    <w:p w14:paraId="20B95CD0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/>
          <w:color w:val="000000"/>
          <w:kern w:val="0"/>
          <w:sz w:val="24"/>
          <w:lang w:val="en"/>
        </w:rPr>
      </w:pPr>
    </w:p>
    <w:p w14:paraId="022A595B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第11章时间序列分析GARCH模型的R语言应用</w:t>
      </w:r>
    </w:p>
    <w:p w14:paraId="2DB2979B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熟悉时间序列的定义以及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GARCH模型的适用条件</w:t>
      </w:r>
    </w:p>
    <w:p w14:paraId="376EDAD8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了解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GARCH模型的逻辑特点</w:t>
      </w:r>
    </w:p>
    <w:p w14:paraId="32CE7087" w14:textId="77777777" w:rsidR="00340323" w:rsidRDefault="00340323" w:rsidP="00340323">
      <w:pPr>
        <w:spacing w:line="440" w:lineRule="exact"/>
        <w:ind w:firstLineChars="204" w:firstLine="490"/>
        <w:rPr>
          <w:rFonts w:hint="eastAsia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掌握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GARCH模型在R语言编程上的特点。</w:t>
      </w:r>
    </w:p>
    <w:p w14:paraId="34BFBFA3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GARCH模型在R语言编程上的特点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</w:t>
      </w:r>
      <w:r>
        <w:rPr>
          <w:rFonts w:hint="eastAsia"/>
          <w:color w:val="000000"/>
          <w:kern w:val="0"/>
          <w:sz w:val="24"/>
        </w:rPr>
        <w:t>时间序列</w:t>
      </w:r>
      <w:r>
        <w:rPr>
          <w:rFonts w:hint="eastAsia"/>
        </w:rPr>
        <w:t>与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GARCH模型的逻辑特点</w:t>
      </w:r>
    </w:p>
    <w:p w14:paraId="3B27ACD4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7C1E07F8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11.1 GARCH模型的含义 </w:t>
      </w:r>
    </w:p>
    <w:p w14:paraId="2724B5D3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11.2 ARCH效应检验 </w:t>
      </w:r>
    </w:p>
    <w:p w14:paraId="4660158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11.3 GARCH模型的R语言函数用法 </w:t>
      </w:r>
    </w:p>
    <w:p w14:paraId="6F26A685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11.4 GARCH模型的R语言函数应用实例 </w:t>
      </w:r>
    </w:p>
    <w:p w14:paraId="38CF2B49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11.5 德国股票指数的GARCH模型的R语言应用</w:t>
      </w:r>
    </w:p>
    <w:p w14:paraId="7EBC69CE" w14:textId="77777777" w:rsidR="00340323" w:rsidRDefault="00340323" w:rsidP="00340323">
      <w:pPr>
        <w:widowControl/>
        <w:shd w:val="clear" w:color="auto" w:fill="FFFFFF"/>
        <w:spacing w:line="440" w:lineRule="exact"/>
        <w:jc w:val="left"/>
        <w:rPr>
          <w:rFonts w:hint="eastAsia"/>
          <w:color w:val="000000"/>
          <w:kern w:val="0"/>
          <w:sz w:val="24"/>
        </w:rPr>
      </w:pPr>
    </w:p>
    <w:p w14:paraId="1D33FF52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第12章  面板数据分析的R语言应用</w:t>
      </w:r>
    </w:p>
    <w:p w14:paraId="6ED6AD73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教学目的：熟悉面板数据的定义以及种类</w:t>
      </w:r>
    </w:p>
    <w:p w14:paraId="3CC90B9D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lastRenderedPageBreak/>
        <w:t>了解混合面板数据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、固定效应回归模型、混合估计回归模型、随机效应回归模型、Hausman检验、资本资产定价模型检验的广义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估计法（GMM）、多因素套利定价模型检验的广义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估计的约束条件以及逻辑特点。</w:t>
      </w:r>
    </w:p>
    <w:p w14:paraId="07CF632D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</w:t>
      </w:r>
      <w:r>
        <w:rPr>
          <w:rFonts w:hAnsi="宋体" w:hint="eastAsia"/>
          <w:color w:val="000000"/>
          <w:kern w:val="0"/>
          <w:sz w:val="24"/>
        </w:rPr>
        <w:t>混合面板数据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、固定效应回归模型、混合估计回归模型、随机效应回归模型、Hausman检验、资本资产定价模型检验的广义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估计法（GMM）、多因素套利定价模型检验的广义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估计R语言编程流程。</w:t>
      </w:r>
    </w:p>
    <w:p w14:paraId="3A1C605B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</w:t>
      </w:r>
      <w:r>
        <w:rPr>
          <w:rFonts w:hAnsi="宋体" w:hint="eastAsia"/>
          <w:color w:val="000000"/>
          <w:kern w:val="0"/>
          <w:sz w:val="24"/>
        </w:rPr>
        <w:t>混合面板数据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、固定效应回归模型、混合估计回归模型、随机效应回归模型、Hausman检验、资本资产定价模型检验的广义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估计法（GMM）、多因素套利定价模型检验的广义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估计R语言编程流程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hAnsi="宋体" w:hint="eastAsia"/>
          <w:color w:val="000000"/>
          <w:kern w:val="0"/>
          <w:sz w:val="24"/>
        </w:rPr>
        <w:t>了解混合面板数据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、固定效应回归模型、混合估计回归模型、随机效应回归模型、Hausman检验、资本资产定价模型检验的广义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估计法（GMM）、多因素套利定价模型检验的广义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估计的约束条件以及逻辑特点。</w:t>
      </w:r>
    </w:p>
    <w:p w14:paraId="6DA966EF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16DEE3E6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12.1 面板数据分析的基本理论 </w:t>
      </w:r>
    </w:p>
    <w:p w14:paraId="7FD9B8CE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12.2 面板数据格式定义 </w:t>
      </w:r>
    </w:p>
    <w:p w14:paraId="5E93B743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12.3 混合估计回归模型R语言估计 </w:t>
      </w:r>
    </w:p>
    <w:p w14:paraId="63EA6C11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12.4 固定效应回归模型R语言估计 </w:t>
      </w:r>
    </w:p>
    <w:p w14:paraId="3340A324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12.5 固定效应回归模型与混合估计回归模型优劣判断的R语言应用 </w:t>
      </w:r>
    </w:p>
    <w:p w14:paraId="51BF632F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12.6 随机效应回归模型的R语言估计 </w:t>
      </w:r>
    </w:p>
    <w:p w14:paraId="364CEA60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12.7 组间计量回归分析的R语言估计 </w:t>
      </w:r>
    </w:p>
    <w:p w14:paraId="3FC838B8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12.8 随机效应回归模型与固定效应回归模型区分的Hausman检验 </w:t>
      </w:r>
    </w:p>
    <w:p w14:paraId="7F34CE7F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12.9 面板数据的广义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估计的R语言应用 </w:t>
      </w:r>
    </w:p>
    <w:p w14:paraId="27E2CE4E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12.9.1 资本资产定价模型检验的广义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估计法（GMM）的 </w:t>
      </w:r>
    </w:p>
    <w:p w14:paraId="43115D0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R语言应用 </w:t>
      </w:r>
    </w:p>
    <w:p w14:paraId="0C2AB574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12.9.2 多因素套利定价模型检验的广义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估计的R语言应用 </w:t>
      </w:r>
    </w:p>
    <w:p w14:paraId="5D7FE9CC" w14:textId="77777777" w:rsidR="00340323" w:rsidRDefault="00340323" w:rsidP="00340323">
      <w:pPr>
        <w:widowControl/>
        <w:shd w:val="clear" w:color="auto" w:fill="FFFFFF"/>
        <w:spacing w:line="440" w:lineRule="exact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</w:p>
    <w:p w14:paraId="0F391BF7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第13章  基于R语言的金融数据分析综合应用</w:t>
      </w:r>
    </w:p>
    <w:p w14:paraId="1CF298F1" w14:textId="77777777" w:rsidR="00340323" w:rsidRDefault="00340323" w:rsidP="00340323">
      <w:pPr>
        <w:spacing w:line="440" w:lineRule="exact"/>
        <w:ind w:firstLineChars="198" w:firstLine="475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熟悉重要的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金融数据分析的类型以及重点</w:t>
      </w:r>
    </w:p>
    <w:p w14:paraId="21E21099" w14:textId="77777777" w:rsidR="00340323" w:rsidRDefault="00340323" w:rsidP="00340323">
      <w:pPr>
        <w:spacing w:line="440" w:lineRule="exact"/>
        <w:ind w:leftChars="810" w:left="1701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了解各类重要金融数据分析的数理逻辑特点以及在编程上注意事项</w:t>
      </w:r>
    </w:p>
    <w:p w14:paraId="78A37626" w14:textId="77777777" w:rsidR="00340323" w:rsidRDefault="00340323" w:rsidP="00340323">
      <w:pPr>
        <w:spacing w:line="440" w:lineRule="exact"/>
        <w:ind w:firstLineChars="698" w:firstLine="1675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掌握各类重要金融数据分析的R语言编程流程</w:t>
      </w:r>
    </w:p>
    <w:p w14:paraId="31F89554" w14:textId="77777777" w:rsidR="00340323" w:rsidRDefault="00340323" w:rsidP="00340323">
      <w:pPr>
        <w:spacing w:line="440" w:lineRule="exact"/>
        <w:ind w:firstLineChars="198" w:firstLine="475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lastRenderedPageBreak/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掌握各类重要金融数据分析的R语言编程流程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了解各类重要金融数据分析的数理逻辑特点以及在编程上注意事项</w:t>
      </w:r>
    </w:p>
    <w:p w14:paraId="2885855E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255A366D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13.1 构建金融数据分析平台的R程序包功能及层次 </w:t>
      </w:r>
    </w:p>
    <w:p w14:paraId="10E6ADD2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13.2 数据处理和图形展示程序包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quantmod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</w:t>
      </w:r>
    </w:p>
    <w:p w14:paraId="7CA709EE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13.3 金融数据获取 </w:t>
      </w:r>
    </w:p>
    <w:p w14:paraId="2F34FBF4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13.4 时间序列分析的R工具 </w:t>
      </w:r>
    </w:p>
    <w:p w14:paraId="1EB2894C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13.5 时间序列分析 </w:t>
      </w:r>
    </w:p>
    <w:p w14:paraId="4249F14A" w14:textId="77777777" w:rsidR="00340323" w:rsidRDefault="00340323" w:rsidP="00340323">
      <w:pPr>
        <w:widowControl/>
        <w:shd w:val="clear" w:color="auto" w:fill="FFFFFF"/>
        <w:spacing w:line="440" w:lineRule="exact"/>
        <w:ind w:firstLineChars="198" w:firstLine="475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13.6 金融数据分析R语言综合应用 </w:t>
      </w:r>
    </w:p>
    <w:p w14:paraId="29BA8511" w14:textId="77777777" w:rsidR="00340323" w:rsidRDefault="00340323" w:rsidP="00340323">
      <w:pPr>
        <w:widowControl/>
        <w:shd w:val="clear" w:color="auto" w:fill="FFFFFF"/>
        <w:spacing w:line="440" w:lineRule="exact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</w:t>
      </w:r>
    </w:p>
    <w:p w14:paraId="738FA734" w14:textId="77777777" w:rsidR="00340323" w:rsidRDefault="00340323" w:rsidP="00340323">
      <w:pPr>
        <w:widowControl/>
        <w:shd w:val="clear" w:color="auto" w:fill="FFFFFF"/>
        <w:spacing w:line="440" w:lineRule="exact"/>
        <w:jc w:val="center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第14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章创业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板科技型上市公司股权激励对其价值影响的计量检验研究</w:t>
      </w:r>
    </w:p>
    <w:p w14:paraId="690E6169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教学目的：</w:t>
      </w:r>
      <w:r>
        <w:rPr>
          <w:rFonts w:hint="eastAsia"/>
          <w:color w:val="000000"/>
          <w:kern w:val="0"/>
          <w:sz w:val="24"/>
        </w:rPr>
        <w:t>熟悉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创业板科技型上市公司股权结构特点</w:t>
      </w:r>
    </w:p>
    <w:p w14:paraId="67BBEC28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了解创业板科技型上市公司股权的价值以及收益趋势</w:t>
      </w:r>
    </w:p>
    <w:p w14:paraId="2F5FB3C4" w14:textId="77777777" w:rsidR="00340323" w:rsidRDefault="00340323" w:rsidP="00340323">
      <w:pPr>
        <w:spacing w:line="440" w:lineRule="exact"/>
        <w:ind w:leftChars="810" w:left="1701"/>
        <w:rPr>
          <w:rFonts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掌握创业板科技型上市公司股权的价值以及收益趋势预测的R语言编程</w:t>
      </w:r>
    </w:p>
    <w:p w14:paraId="05803C00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教学重难点：本章重点是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掌握创业板科技型上市公司股权的价值以及收益趋势预测的R语言编程</w:t>
      </w:r>
      <w:r>
        <w:rPr>
          <w:rFonts w:hint="eastAsia"/>
          <w:color w:val="000000"/>
          <w:kern w:val="0"/>
          <w:sz w:val="24"/>
        </w:rPr>
        <w:t>；难点是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了解创业板科技型上市公司股权的价值以及收益趋势</w:t>
      </w:r>
    </w:p>
    <w:p w14:paraId="238A7EA7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教学内容：</w:t>
      </w:r>
    </w:p>
    <w:p w14:paraId="13299E6B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14.1 科技型上市公司股权激励相关概念 </w:t>
      </w:r>
    </w:p>
    <w:p w14:paraId="3EAF28DE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14.1.1 科技型上市公司的概念与特征 </w:t>
      </w:r>
    </w:p>
    <w:p w14:paraId="60BF96C0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14.1.2 股权激励的概念及特点 </w:t>
      </w:r>
    </w:p>
    <w:p w14:paraId="3107363E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14.2 科技型上市公司股权激励的定性分析 </w:t>
      </w:r>
    </w:p>
    <w:p w14:paraId="7CB8B0FA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14.2.1 科技型上市公司推行股权激励的意义 </w:t>
      </w:r>
    </w:p>
    <w:p w14:paraId="546A5976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14.2.2 高新技术公司实施股权激励的可行性 </w:t>
      </w:r>
    </w:p>
    <w:p w14:paraId="0EF6DA6A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14.2.3 我国科技型上市公司股权激励现状分析 </w:t>
      </w:r>
    </w:p>
    <w:p w14:paraId="2F25C01E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14.2.4 股权激励实施效果分析 </w:t>
      </w:r>
    </w:p>
    <w:p w14:paraId="56480DCC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14.3 科技型上市公司股权激励绩效的实证研究 </w:t>
      </w:r>
    </w:p>
    <w:p w14:paraId="25462F37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14.3.1 研究假设 </w:t>
      </w:r>
    </w:p>
    <w:p w14:paraId="108E1E3C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14.3.2 变量选取 </w:t>
      </w:r>
    </w:p>
    <w:p w14:paraId="372AA1B0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14.3.3 样本的选择和数据的来源 </w:t>
      </w:r>
    </w:p>
    <w:p w14:paraId="7989B81F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lastRenderedPageBreak/>
        <w:t xml:space="preserve">14.3.4 模型设计 </w:t>
      </w:r>
    </w:p>
    <w:p w14:paraId="33697FA3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14.3.5 实证检验 </w:t>
      </w:r>
    </w:p>
    <w:p w14:paraId="71526C26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14.3.6 小结 </w:t>
      </w:r>
    </w:p>
    <w:p w14:paraId="020BE924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14.4 研究结论及建议 </w:t>
      </w:r>
    </w:p>
    <w:p w14:paraId="1DFBBCF5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14.4.1 研究结论 </w:t>
      </w:r>
    </w:p>
    <w:p w14:paraId="5D8CC34B" w14:textId="77777777" w:rsidR="00340323" w:rsidRDefault="00340323" w:rsidP="00340323">
      <w:pPr>
        <w:widowControl/>
        <w:shd w:val="clear" w:color="auto" w:fill="FFFFFF"/>
        <w:spacing w:line="440" w:lineRule="exact"/>
        <w:ind w:firstLineChars="204" w:firstLine="49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14.4.2 政策建议</w:t>
      </w:r>
    </w:p>
    <w:p w14:paraId="7C2CFF3E" w14:textId="77777777" w:rsidR="00340323" w:rsidRDefault="00340323" w:rsidP="00340323">
      <w:pPr>
        <w:widowControl/>
        <w:shd w:val="clear" w:color="auto" w:fill="FFFFFF"/>
        <w:wordWrap w:val="0"/>
        <w:spacing w:line="326" w:lineRule="atLeast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</w:p>
    <w:p w14:paraId="6548D60C" w14:textId="77777777" w:rsidR="00340323" w:rsidRDefault="00340323" w:rsidP="00340323">
      <w:pPr>
        <w:spacing w:line="360" w:lineRule="exact"/>
        <w:rPr>
          <w:bCs/>
          <w:sz w:val="24"/>
        </w:rPr>
      </w:pPr>
      <w:r>
        <w:rPr>
          <w:rFonts w:hAnsi="宋体" w:hint="eastAsia"/>
          <w:bCs/>
          <w:sz w:val="24"/>
        </w:rPr>
        <w:t>（二）课内实践教学</w:t>
      </w:r>
    </w:p>
    <w:p w14:paraId="3648732F" w14:textId="77777777" w:rsidR="00340323" w:rsidRDefault="00340323" w:rsidP="00340323">
      <w:pPr>
        <w:widowControl/>
        <w:adjustRightInd w:val="0"/>
        <w:spacing w:line="360" w:lineRule="exact"/>
        <w:jc w:val="center"/>
        <w:rPr>
          <w:b/>
          <w:color w:val="000000"/>
          <w:kern w:val="0"/>
          <w:szCs w:val="21"/>
          <w:lang w:val="zh-CN"/>
        </w:rPr>
      </w:pPr>
      <w:r>
        <w:rPr>
          <w:rFonts w:hAnsi="宋体" w:hint="eastAsia"/>
          <w:b/>
          <w:bCs/>
          <w:color w:val="000000"/>
          <w:kern w:val="0"/>
          <w:szCs w:val="21"/>
          <w:lang w:val="zh-CN"/>
        </w:rPr>
        <w:t>表</w:t>
      </w:r>
      <w:r>
        <w:rPr>
          <w:rFonts w:hint="eastAsia"/>
          <w:b/>
          <w:bCs/>
          <w:color w:val="000000"/>
          <w:kern w:val="0"/>
          <w:szCs w:val="21"/>
          <w:lang w:val="zh-CN"/>
        </w:rPr>
        <w:t>3</w:t>
      </w:r>
      <w:r>
        <w:rPr>
          <w:rFonts w:hAnsi="宋体" w:hint="eastAsia"/>
          <w:b/>
          <w:bCs/>
          <w:color w:val="000000"/>
          <w:kern w:val="0"/>
          <w:szCs w:val="21"/>
          <w:lang w:val="zh-CN"/>
        </w:rPr>
        <w:t>：</w:t>
      </w:r>
      <w:r>
        <w:rPr>
          <w:rFonts w:hAnsi="宋体"/>
          <w:b/>
          <w:bCs/>
          <w:color w:val="000000"/>
          <w:kern w:val="0"/>
          <w:szCs w:val="21"/>
          <w:lang w:val="zh-CN"/>
        </w:rPr>
        <w:t>《</w:t>
      </w:r>
      <w:r>
        <w:rPr>
          <w:rFonts w:hint="eastAsia"/>
          <w:b/>
          <w:bCs/>
          <w:color w:val="000000"/>
          <w:kern w:val="0"/>
          <w:szCs w:val="21"/>
          <w:lang w:val="zh-CN"/>
        </w:rPr>
        <w:t>金融软件与编程</w:t>
      </w:r>
      <w:r>
        <w:rPr>
          <w:rFonts w:hAnsi="宋体"/>
          <w:b/>
          <w:bCs/>
          <w:color w:val="000000"/>
          <w:kern w:val="0"/>
          <w:szCs w:val="21"/>
          <w:lang w:val="zh-CN"/>
        </w:rPr>
        <w:t>》课</w:t>
      </w:r>
      <w:r>
        <w:rPr>
          <w:rFonts w:hAnsi="宋体" w:hint="eastAsia"/>
          <w:b/>
          <w:bCs/>
          <w:color w:val="000000"/>
          <w:kern w:val="0"/>
          <w:szCs w:val="21"/>
          <w:lang w:val="zh-CN"/>
        </w:rPr>
        <w:t>内实践</w:t>
      </w:r>
      <w:r>
        <w:rPr>
          <w:rFonts w:hAnsi="宋体"/>
          <w:b/>
          <w:bCs/>
          <w:color w:val="000000"/>
          <w:kern w:val="0"/>
          <w:szCs w:val="21"/>
          <w:lang w:val="zh-CN"/>
        </w:rPr>
        <w:t>教学一览表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3136"/>
        <w:gridCol w:w="1466"/>
        <w:gridCol w:w="1466"/>
        <w:gridCol w:w="1565"/>
      </w:tblGrid>
      <w:tr w:rsidR="00340323" w14:paraId="6F8394BA" w14:textId="77777777" w:rsidTr="00210249">
        <w:trPr>
          <w:cantSplit/>
          <w:trHeight w:val="915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B056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  <w:lang w:val="zh-CN"/>
              </w:rPr>
              <w:t>序号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9A0D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rFonts w:hAnsi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Ansi="宋体" w:hint="eastAsia"/>
                <w:b/>
                <w:color w:val="000000"/>
                <w:kern w:val="0"/>
                <w:szCs w:val="21"/>
                <w:lang w:val="zh-CN"/>
              </w:rPr>
              <w:t>实践</w:t>
            </w:r>
          </w:p>
          <w:p w14:paraId="0186B127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  <w:lang w:val="zh-CN"/>
              </w:rPr>
              <w:t>项目名称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6E323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rFonts w:hAnsi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  <w:lang w:val="zh-CN"/>
              </w:rPr>
              <w:t>学时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7182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Ansi="宋体" w:hint="eastAsia"/>
                <w:b/>
                <w:color w:val="000000"/>
                <w:kern w:val="0"/>
                <w:szCs w:val="21"/>
                <w:lang w:val="zh-CN"/>
              </w:rPr>
              <w:t>实</w:t>
            </w:r>
            <w:r>
              <w:rPr>
                <w:rFonts w:hAnsi="宋体" w:hint="eastAsia"/>
                <w:b/>
                <w:bCs/>
                <w:color w:val="000000"/>
                <w:kern w:val="0"/>
                <w:szCs w:val="21"/>
                <w:lang w:val="zh-CN"/>
              </w:rPr>
              <w:t>践</w:t>
            </w:r>
          </w:p>
          <w:p w14:paraId="25036B9F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  <w:lang w:val="zh-CN"/>
              </w:rPr>
              <w:t>类型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7766" w14:textId="77777777" w:rsidR="00340323" w:rsidRDefault="00340323" w:rsidP="00210249">
            <w:pPr>
              <w:widowControl/>
              <w:spacing w:line="360" w:lineRule="exact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b/>
                <w:color w:val="000000"/>
                <w:kern w:val="0"/>
                <w:szCs w:val="21"/>
              </w:rPr>
              <w:t>必做</w:t>
            </w:r>
            <w:r>
              <w:rPr>
                <w:rFonts w:hint="eastAsia"/>
                <w:b/>
                <w:color w:val="000000"/>
                <w:kern w:val="0"/>
                <w:szCs w:val="21"/>
              </w:rPr>
              <w:t>/</w:t>
            </w:r>
          </w:p>
          <w:p w14:paraId="50A54637" w14:textId="77777777" w:rsidR="00340323" w:rsidRDefault="00340323" w:rsidP="00210249">
            <w:pPr>
              <w:widowControl/>
              <w:spacing w:line="360" w:lineRule="exact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b/>
                <w:color w:val="000000"/>
                <w:kern w:val="0"/>
                <w:szCs w:val="21"/>
              </w:rPr>
              <w:t>选做</w:t>
            </w:r>
          </w:p>
        </w:tc>
      </w:tr>
      <w:tr w:rsidR="00340323" w14:paraId="7E44CFCD" w14:textId="77777777" w:rsidTr="00210249">
        <w:trPr>
          <w:cantSplit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A13A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color w:val="000000"/>
                <w:kern w:val="0"/>
                <w:szCs w:val="21"/>
                <w:lang w:val="zh-CN"/>
              </w:rPr>
            </w:pPr>
            <w:r>
              <w:rPr>
                <w:color w:val="000000"/>
                <w:kern w:val="0"/>
                <w:szCs w:val="21"/>
                <w:lang w:val="zh-CN"/>
              </w:rPr>
              <w:t>1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F913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ARIMA模型预测R语言应用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20EB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9E176" w14:textId="77777777" w:rsidR="00340323" w:rsidRDefault="00340323" w:rsidP="00210249">
            <w:pPr>
              <w:widowControl/>
              <w:spacing w:line="360" w:lineRule="exact"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6314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必做</w:t>
            </w:r>
          </w:p>
        </w:tc>
      </w:tr>
      <w:tr w:rsidR="00340323" w14:paraId="2C96F901" w14:textId="77777777" w:rsidTr="00210249">
        <w:trPr>
          <w:cantSplit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4EE00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39A9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单位根、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协整与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格兰杰因果检验的R语言应用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E30F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6880C" w14:textId="77777777" w:rsidR="00340323" w:rsidRDefault="00340323" w:rsidP="00210249">
            <w:pPr>
              <w:widowControl/>
              <w:spacing w:line="360" w:lineRule="exact"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06C7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必做</w:t>
            </w:r>
          </w:p>
        </w:tc>
      </w:tr>
      <w:tr w:rsidR="00340323" w14:paraId="613F782F" w14:textId="77777777" w:rsidTr="00210249">
        <w:trPr>
          <w:cantSplit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66D1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3665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GARCH模型的R语言应用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8BB2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FEAF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634D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必做</w:t>
            </w:r>
          </w:p>
        </w:tc>
      </w:tr>
      <w:tr w:rsidR="00340323" w14:paraId="0AA22342" w14:textId="77777777" w:rsidTr="00210249">
        <w:trPr>
          <w:cantSplit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27C8A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8F54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面板数据分析的R语言应用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5125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EB28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3AE4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必做</w:t>
            </w:r>
          </w:p>
        </w:tc>
      </w:tr>
      <w:tr w:rsidR="00340323" w14:paraId="388748E5" w14:textId="77777777" w:rsidTr="00210249">
        <w:trPr>
          <w:cantSplit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5A12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15C4" w14:textId="77777777" w:rsidR="00340323" w:rsidRDefault="00340323" w:rsidP="00210249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R语言的金融数据分析综合应用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2E702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F34C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6D99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必做</w:t>
            </w:r>
          </w:p>
        </w:tc>
      </w:tr>
      <w:tr w:rsidR="00340323" w14:paraId="3C985613" w14:textId="77777777" w:rsidTr="00210249">
        <w:trPr>
          <w:cantSplit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4984" w14:textId="77777777" w:rsidR="00340323" w:rsidRDefault="00340323" w:rsidP="00210249">
            <w:pPr>
              <w:widowControl/>
              <w:adjustRightInd w:val="0"/>
              <w:spacing w:line="360" w:lineRule="exact"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1C00" w14:textId="77777777" w:rsidR="00340323" w:rsidRDefault="00340323" w:rsidP="0021024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上市公司股权激励对其价值影响的计量检验研究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1E0B" w14:textId="77777777" w:rsidR="00340323" w:rsidRDefault="00340323" w:rsidP="00210249">
            <w:pPr>
              <w:spacing w:line="36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5129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381C" w14:textId="77777777" w:rsidR="00340323" w:rsidRDefault="00340323" w:rsidP="00210249">
            <w:pPr>
              <w:widowControl/>
              <w:spacing w:line="36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必做</w:t>
            </w:r>
          </w:p>
        </w:tc>
      </w:tr>
    </w:tbl>
    <w:p w14:paraId="3B2AFC48" w14:textId="77777777" w:rsidR="00340323" w:rsidRDefault="00340323" w:rsidP="00340323">
      <w:pPr>
        <w:widowControl/>
        <w:spacing w:line="360" w:lineRule="exact"/>
        <w:rPr>
          <w:color w:val="FF0000"/>
          <w:kern w:val="0"/>
          <w:sz w:val="24"/>
        </w:rPr>
      </w:pPr>
    </w:p>
    <w:p w14:paraId="7B1D26C7" w14:textId="77777777" w:rsidR="00340323" w:rsidRDefault="00340323" w:rsidP="00340323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本课程教学安排</w:t>
      </w:r>
      <w:proofErr w:type="gramStart"/>
      <w:r>
        <w:rPr>
          <w:rFonts w:hint="eastAsia"/>
          <w:sz w:val="24"/>
        </w:rPr>
        <w:t>含实践</w:t>
      </w:r>
      <w:proofErr w:type="gramEnd"/>
      <w:r>
        <w:rPr>
          <w:rFonts w:hint="eastAsia"/>
          <w:sz w:val="24"/>
        </w:rPr>
        <w:t>16</w:t>
      </w:r>
      <w:r>
        <w:rPr>
          <w:rFonts w:hint="eastAsia"/>
          <w:sz w:val="24"/>
        </w:rPr>
        <w:t>学时，各章具体实践项目内容及要求如下：</w:t>
      </w:r>
    </w:p>
    <w:p w14:paraId="28658B38" w14:textId="77777777" w:rsidR="00340323" w:rsidRDefault="00340323" w:rsidP="00340323">
      <w:pPr>
        <w:spacing w:line="440" w:lineRule="exact"/>
        <w:jc w:val="center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</w:t>
      </w:r>
      <w:proofErr w:type="gramStart"/>
      <w:r>
        <w:rPr>
          <w:rFonts w:hAnsi="宋体" w:hint="eastAsia"/>
          <w:color w:val="000000"/>
          <w:kern w:val="0"/>
          <w:sz w:val="24"/>
        </w:rPr>
        <w:t>一</w:t>
      </w:r>
      <w:proofErr w:type="gramEnd"/>
      <w:r>
        <w:rPr>
          <w:rFonts w:ascii="宋体" w:hAnsi="宋体" w:hint="eastAsia"/>
          <w:color w:val="000000"/>
          <w:sz w:val="24"/>
        </w:rPr>
        <w:t>ARIMA模型预测R语言应用</w:t>
      </w:r>
      <w:r>
        <w:rPr>
          <w:rFonts w:hAnsi="宋体" w:hint="eastAsia"/>
          <w:color w:val="000000"/>
          <w:kern w:val="0"/>
          <w:sz w:val="24"/>
        </w:rPr>
        <w:t>（第九章）</w:t>
      </w:r>
    </w:p>
    <w:p w14:paraId="5A9A9E9C" w14:textId="77777777" w:rsidR="00340323" w:rsidRDefault="00340323" w:rsidP="00340323">
      <w:pPr>
        <w:spacing w:line="44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实践目的：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了解ARIMA模型的适用条件以及逻辑特点</w:t>
      </w:r>
    </w:p>
    <w:p w14:paraId="78C3BA82" w14:textId="77777777" w:rsidR="00340323" w:rsidRDefault="00340323" w:rsidP="00340323">
      <w:pPr>
        <w:spacing w:line="440" w:lineRule="exac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</w:t>
      </w:r>
      <w:r>
        <w:rPr>
          <w:rFonts w:ascii="宋体" w:hAnsi="宋体" w:cs="宋体"/>
          <w:color w:val="000000"/>
          <w:kern w:val="0"/>
          <w:sz w:val="24"/>
          <w:lang w:val="en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掌握ARIMA模型使用</w:t>
      </w:r>
      <w:r>
        <w:rPr>
          <w:rFonts w:ascii="宋体" w:hAnsi="宋体" w:hint="eastAsia"/>
          <w:color w:val="000000"/>
          <w:sz w:val="24"/>
        </w:rPr>
        <w:t>R语言编程的流程以及需要解决的问题。</w:t>
      </w:r>
    </w:p>
    <w:p w14:paraId="07D70664" w14:textId="77777777" w:rsidR="00340323" w:rsidRDefault="00340323" w:rsidP="00340323">
      <w:pPr>
        <w:spacing w:line="440" w:lineRule="exact"/>
        <w:ind w:firstLineChars="200" w:firstLine="48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实践所需仪器设备、材料：</w:t>
      </w:r>
      <w:r>
        <w:rPr>
          <w:rFonts w:hint="eastAsia"/>
          <w:color w:val="000000"/>
          <w:kern w:val="0"/>
          <w:sz w:val="24"/>
        </w:rPr>
        <w:t>多媒体，软件，学生计算机</w:t>
      </w:r>
    </w:p>
    <w:p w14:paraId="5F1CD2DD" w14:textId="77777777" w:rsidR="00340323" w:rsidRDefault="00340323" w:rsidP="00340323">
      <w:pPr>
        <w:spacing w:line="440" w:lineRule="exact"/>
        <w:ind w:firstLineChars="200" w:firstLine="48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sz w:val="24"/>
        </w:rPr>
        <w:t>内容提要：</w:t>
      </w:r>
    </w:p>
    <w:p w14:paraId="6FD24C63" w14:textId="77777777" w:rsidR="00340323" w:rsidRDefault="00340323" w:rsidP="00340323">
      <w:pPr>
        <w:numPr>
          <w:ilvl w:val="0"/>
          <w:numId w:val="2"/>
        </w:numPr>
        <w:tabs>
          <w:tab w:val="clear" w:pos="2160"/>
        </w:tabs>
        <w:spacing w:line="440" w:lineRule="exact"/>
        <w:ind w:hanging="167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教师展示必要的案例和资料</w:t>
      </w:r>
    </w:p>
    <w:p w14:paraId="71C96594" w14:textId="77777777" w:rsidR="00340323" w:rsidRDefault="00340323" w:rsidP="00340323">
      <w:pPr>
        <w:numPr>
          <w:ilvl w:val="0"/>
          <w:numId w:val="2"/>
        </w:numPr>
        <w:tabs>
          <w:tab w:val="clear" w:pos="2160"/>
        </w:tabs>
        <w:spacing w:line="440" w:lineRule="exact"/>
        <w:ind w:hanging="1670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教师分析或讲授案例与资料的内容</w:t>
      </w:r>
    </w:p>
    <w:p w14:paraId="564AC318" w14:textId="77777777" w:rsidR="00340323" w:rsidRDefault="00340323" w:rsidP="00340323">
      <w:pPr>
        <w:numPr>
          <w:ilvl w:val="0"/>
          <w:numId w:val="2"/>
        </w:numPr>
        <w:tabs>
          <w:tab w:val="clear" w:pos="2160"/>
        </w:tabs>
        <w:spacing w:line="440" w:lineRule="exact"/>
        <w:ind w:hanging="1670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学生自己动手，模拟训练</w:t>
      </w:r>
    </w:p>
    <w:p w14:paraId="0D2B51F4" w14:textId="77777777" w:rsidR="00340323" w:rsidRDefault="00340323" w:rsidP="00340323">
      <w:pPr>
        <w:numPr>
          <w:ilvl w:val="0"/>
          <w:numId w:val="2"/>
        </w:numPr>
        <w:tabs>
          <w:tab w:val="clear" w:pos="2160"/>
        </w:tabs>
        <w:spacing w:line="440" w:lineRule="exact"/>
        <w:ind w:hanging="1670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教师讲评</w:t>
      </w:r>
    </w:p>
    <w:p w14:paraId="51F3B623" w14:textId="77777777" w:rsidR="00340323" w:rsidRDefault="00340323" w:rsidP="00340323">
      <w:pPr>
        <w:spacing w:line="440" w:lineRule="exact"/>
        <w:rPr>
          <w:rFonts w:hAnsi="宋体" w:hint="eastAsia"/>
          <w:color w:val="000000"/>
          <w:kern w:val="0"/>
          <w:sz w:val="24"/>
        </w:rPr>
      </w:pPr>
    </w:p>
    <w:p w14:paraId="0D9F34E9" w14:textId="77777777" w:rsidR="00340323" w:rsidRDefault="00340323" w:rsidP="00340323">
      <w:pPr>
        <w:spacing w:line="440" w:lineRule="exact"/>
        <w:jc w:val="center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实践二</w:t>
      </w:r>
      <w:r>
        <w:rPr>
          <w:rFonts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单位根、</w:t>
      </w:r>
      <w:proofErr w:type="gramStart"/>
      <w:r>
        <w:rPr>
          <w:rFonts w:ascii="宋体" w:hAnsi="宋体" w:hint="eastAsia"/>
          <w:color w:val="000000"/>
          <w:sz w:val="24"/>
        </w:rPr>
        <w:t>协整与</w:t>
      </w:r>
      <w:proofErr w:type="gramEnd"/>
      <w:r>
        <w:rPr>
          <w:rFonts w:ascii="宋体" w:hAnsi="宋体" w:hint="eastAsia"/>
          <w:color w:val="000000"/>
          <w:sz w:val="24"/>
        </w:rPr>
        <w:t>格兰杰因果检验的R语言应用</w:t>
      </w:r>
      <w:r>
        <w:rPr>
          <w:rFonts w:hAnsi="宋体" w:hint="eastAsia"/>
          <w:color w:val="000000"/>
          <w:kern w:val="0"/>
          <w:sz w:val="24"/>
        </w:rPr>
        <w:t>（第十章）</w:t>
      </w:r>
    </w:p>
    <w:p w14:paraId="2FBD7A1B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实践目的：</w:t>
      </w:r>
    </w:p>
    <w:p w14:paraId="13021EC6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</w:t>
      </w:r>
      <w:r>
        <w:rPr>
          <w:rFonts w:ascii="宋体" w:hAnsi="宋体" w:hint="eastAsia"/>
          <w:color w:val="000000"/>
          <w:sz w:val="24"/>
        </w:rPr>
        <w:t>单位根检验、</w:t>
      </w:r>
      <w:proofErr w:type="gramStart"/>
      <w:r>
        <w:rPr>
          <w:rFonts w:ascii="宋体" w:hAnsi="宋体" w:hint="eastAsia"/>
          <w:color w:val="000000"/>
          <w:sz w:val="24"/>
        </w:rPr>
        <w:t>协整与</w:t>
      </w:r>
      <w:proofErr w:type="gramEnd"/>
      <w:r>
        <w:rPr>
          <w:rFonts w:ascii="宋体" w:hAnsi="宋体" w:hint="eastAsia"/>
          <w:color w:val="000000"/>
          <w:sz w:val="24"/>
        </w:rPr>
        <w:t>格兰杰因果检验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的适用条件以及逻辑特点</w:t>
      </w:r>
    </w:p>
    <w:p w14:paraId="536357E9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lastRenderedPageBreak/>
        <w:t>掌握</w:t>
      </w:r>
      <w:r>
        <w:rPr>
          <w:rFonts w:ascii="宋体" w:hAnsi="宋体" w:hint="eastAsia"/>
          <w:color w:val="000000"/>
          <w:sz w:val="24"/>
        </w:rPr>
        <w:t>单位根检验、</w:t>
      </w:r>
      <w:proofErr w:type="gramStart"/>
      <w:r>
        <w:rPr>
          <w:rFonts w:ascii="宋体" w:hAnsi="宋体" w:hint="eastAsia"/>
          <w:color w:val="000000"/>
          <w:sz w:val="24"/>
        </w:rPr>
        <w:t>协整与</w:t>
      </w:r>
      <w:proofErr w:type="gramEnd"/>
      <w:r>
        <w:rPr>
          <w:rFonts w:ascii="宋体" w:hAnsi="宋体" w:hint="eastAsia"/>
          <w:color w:val="000000"/>
          <w:sz w:val="24"/>
        </w:rPr>
        <w:t>格兰杰因果检验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使用</w:t>
      </w:r>
      <w:r>
        <w:rPr>
          <w:rFonts w:ascii="宋体" w:hAnsi="宋体" w:hint="eastAsia"/>
          <w:color w:val="000000"/>
          <w:sz w:val="24"/>
        </w:rPr>
        <w:t>R语言编程的流程以及需要解决的问题。</w:t>
      </w:r>
    </w:p>
    <w:p w14:paraId="25307883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实践所需仪器设备、材料：</w:t>
      </w:r>
      <w:r>
        <w:rPr>
          <w:rFonts w:hint="eastAsia"/>
          <w:color w:val="000000"/>
          <w:kern w:val="0"/>
          <w:sz w:val="24"/>
        </w:rPr>
        <w:t>多媒体，软件，学生计算机</w:t>
      </w:r>
    </w:p>
    <w:p w14:paraId="4F8BFE86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sz w:val="24"/>
        </w:rPr>
        <w:t>内容提要：</w:t>
      </w:r>
    </w:p>
    <w:p w14:paraId="48B038B7" w14:textId="77777777" w:rsidR="00340323" w:rsidRDefault="00340323" w:rsidP="00340323">
      <w:pPr>
        <w:numPr>
          <w:ilvl w:val="0"/>
          <w:numId w:val="3"/>
        </w:numPr>
        <w:tabs>
          <w:tab w:val="clear" w:pos="2160"/>
        </w:tabs>
        <w:spacing w:line="440" w:lineRule="exact"/>
        <w:ind w:left="0" w:firstLineChars="215" w:firstLine="516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教师展示必要的案例和资料</w:t>
      </w:r>
    </w:p>
    <w:p w14:paraId="2B7C9CBF" w14:textId="77777777" w:rsidR="00340323" w:rsidRDefault="00340323" w:rsidP="00340323">
      <w:pPr>
        <w:numPr>
          <w:ilvl w:val="0"/>
          <w:numId w:val="3"/>
        </w:numPr>
        <w:tabs>
          <w:tab w:val="clear" w:pos="2160"/>
        </w:tabs>
        <w:spacing w:line="440" w:lineRule="exact"/>
        <w:ind w:left="0"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教师分析或讲授案例与资料的内容</w:t>
      </w:r>
    </w:p>
    <w:p w14:paraId="6696242D" w14:textId="77777777" w:rsidR="00340323" w:rsidRDefault="00340323" w:rsidP="00340323">
      <w:pPr>
        <w:numPr>
          <w:ilvl w:val="0"/>
          <w:numId w:val="3"/>
        </w:numPr>
        <w:tabs>
          <w:tab w:val="clear" w:pos="2160"/>
        </w:tabs>
        <w:spacing w:line="440" w:lineRule="exact"/>
        <w:ind w:left="0"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学生自己动手，模拟训练</w:t>
      </w:r>
    </w:p>
    <w:p w14:paraId="28F6B58E" w14:textId="77777777" w:rsidR="00340323" w:rsidRDefault="00340323" w:rsidP="00340323">
      <w:pPr>
        <w:numPr>
          <w:ilvl w:val="0"/>
          <w:numId w:val="3"/>
        </w:numPr>
        <w:tabs>
          <w:tab w:val="clear" w:pos="2160"/>
        </w:tabs>
        <w:spacing w:line="440" w:lineRule="exact"/>
        <w:ind w:left="0"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教师讲评</w:t>
      </w:r>
    </w:p>
    <w:p w14:paraId="1B9FCEF2" w14:textId="77777777" w:rsidR="00340323" w:rsidRDefault="00340323" w:rsidP="00340323">
      <w:pPr>
        <w:spacing w:line="440" w:lineRule="exact"/>
        <w:rPr>
          <w:rFonts w:hAnsi="宋体" w:hint="eastAsia"/>
          <w:color w:val="000000"/>
          <w:kern w:val="0"/>
          <w:sz w:val="24"/>
        </w:rPr>
      </w:pPr>
    </w:p>
    <w:p w14:paraId="5CD2E2E5" w14:textId="77777777" w:rsidR="00340323" w:rsidRDefault="00340323" w:rsidP="00340323">
      <w:pPr>
        <w:spacing w:line="440" w:lineRule="exact"/>
        <w:jc w:val="center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实践三</w:t>
      </w:r>
      <w:r>
        <w:rPr>
          <w:rFonts w:ascii="宋体" w:hAnsi="宋体" w:hint="eastAsia"/>
          <w:color w:val="000000"/>
          <w:sz w:val="24"/>
        </w:rPr>
        <w:t>GARCH模型的R语言应用</w:t>
      </w:r>
      <w:r>
        <w:rPr>
          <w:rFonts w:hAnsi="宋体" w:hint="eastAsia"/>
          <w:color w:val="000000"/>
          <w:kern w:val="0"/>
          <w:sz w:val="24"/>
        </w:rPr>
        <w:t>（第十一章）</w:t>
      </w:r>
    </w:p>
    <w:p w14:paraId="215741E3" w14:textId="77777777" w:rsidR="00340323" w:rsidRDefault="00340323" w:rsidP="00340323">
      <w:pPr>
        <w:spacing w:line="440" w:lineRule="exact"/>
        <w:ind w:firstLineChars="198" w:firstLine="475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实践目的：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了解</w:t>
      </w:r>
      <w:r>
        <w:rPr>
          <w:rFonts w:ascii="宋体" w:hAnsi="宋体" w:hint="eastAsia"/>
          <w:color w:val="000000"/>
          <w:sz w:val="24"/>
        </w:rPr>
        <w:t>GARCH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模型的适用条件以及逻辑特点</w:t>
      </w:r>
    </w:p>
    <w:p w14:paraId="2B875B03" w14:textId="77777777" w:rsidR="00340323" w:rsidRDefault="00340323" w:rsidP="00340323">
      <w:pPr>
        <w:spacing w:line="440" w:lineRule="exact"/>
        <w:ind w:firstLineChars="198" w:firstLine="475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 xml:space="preserve">          掌握</w:t>
      </w:r>
      <w:r>
        <w:rPr>
          <w:rFonts w:ascii="宋体" w:hAnsi="宋体" w:hint="eastAsia"/>
          <w:color w:val="000000"/>
          <w:sz w:val="24"/>
        </w:rPr>
        <w:t>GARCH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模型使用</w:t>
      </w:r>
      <w:r>
        <w:rPr>
          <w:rFonts w:ascii="宋体" w:hAnsi="宋体" w:hint="eastAsia"/>
          <w:color w:val="000000"/>
          <w:sz w:val="24"/>
        </w:rPr>
        <w:t>R语言编程的流程以及需要解决的问题。</w:t>
      </w:r>
    </w:p>
    <w:p w14:paraId="02BB48C0" w14:textId="77777777" w:rsidR="00340323" w:rsidRDefault="00340323" w:rsidP="00340323">
      <w:pPr>
        <w:spacing w:line="440" w:lineRule="exact"/>
        <w:ind w:firstLineChars="198" w:firstLine="475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实践所需仪器设备、材料：</w:t>
      </w:r>
      <w:r>
        <w:rPr>
          <w:rFonts w:hint="eastAsia"/>
          <w:color w:val="000000"/>
          <w:kern w:val="0"/>
          <w:sz w:val="24"/>
        </w:rPr>
        <w:t>多媒体，软件，学生计算机</w:t>
      </w:r>
    </w:p>
    <w:p w14:paraId="65E2AC3D" w14:textId="77777777" w:rsidR="00340323" w:rsidRDefault="00340323" w:rsidP="00340323">
      <w:pPr>
        <w:spacing w:line="440" w:lineRule="exact"/>
        <w:ind w:firstLineChars="198" w:firstLine="475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sz w:val="24"/>
        </w:rPr>
        <w:t>内容提要：</w:t>
      </w:r>
    </w:p>
    <w:p w14:paraId="43F68CBC" w14:textId="77777777" w:rsidR="00340323" w:rsidRDefault="00340323" w:rsidP="00340323">
      <w:pPr>
        <w:numPr>
          <w:ilvl w:val="0"/>
          <w:numId w:val="4"/>
        </w:numPr>
        <w:tabs>
          <w:tab w:val="clear" w:pos="2160"/>
        </w:tabs>
        <w:spacing w:line="440" w:lineRule="exact"/>
        <w:ind w:leftChars="-1" w:left="-2" w:firstLineChars="210" w:firstLine="504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教师展示必要的案例和资料</w:t>
      </w:r>
    </w:p>
    <w:p w14:paraId="6481DA57" w14:textId="77777777" w:rsidR="00340323" w:rsidRDefault="00340323" w:rsidP="00340323">
      <w:pPr>
        <w:numPr>
          <w:ilvl w:val="0"/>
          <w:numId w:val="4"/>
        </w:numPr>
        <w:tabs>
          <w:tab w:val="clear" w:pos="2160"/>
        </w:tabs>
        <w:spacing w:line="440" w:lineRule="exact"/>
        <w:ind w:leftChars="-1" w:left="-2" w:firstLineChars="210" w:firstLine="504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教师分析或讲授案例与资料的内容</w:t>
      </w:r>
    </w:p>
    <w:p w14:paraId="64A237D6" w14:textId="77777777" w:rsidR="00340323" w:rsidRDefault="00340323" w:rsidP="00340323">
      <w:pPr>
        <w:numPr>
          <w:ilvl w:val="0"/>
          <w:numId w:val="4"/>
        </w:numPr>
        <w:tabs>
          <w:tab w:val="clear" w:pos="2160"/>
        </w:tabs>
        <w:spacing w:line="440" w:lineRule="exact"/>
        <w:ind w:leftChars="-1" w:left="-2" w:firstLineChars="210" w:firstLine="504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学生自己动手，模拟训练</w:t>
      </w:r>
    </w:p>
    <w:p w14:paraId="3E44ECBA" w14:textId="77777777" w:rsidR="00340323" w:rsidRDefault="00340323" w:rsidP="00340323">
      <w:pPr>
        <w:numPr>
          <w:ilvl w:val="0"/>
          <w:numId w:val="4"/>
        </w:numPr>
        <w:tabs>
          <w:tab w:val="clear" w:pos="2160"/>
        </w:tabs>
        <w:spacing w:line="440" w:lineRule="exact"/>
        <w:ind w:leftChars="-1" w:left="-2" w:firstLineChars="210" w:firstLine="504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教师讲评</w:t>
      </w:r>
    </w:p>
    <w:p w14:paraId="753A6931" w14:textId="77777777" w:rsidR="00340323" w:rsidRDefault="00340323" w:rsidP="00340323">
      <w:pPr>
        <w:spacing w:line="440" w:lineRule="exact"/>
        <w:rPr>
          <w:rFonts w:hAnsi="宋体" w:hint="eastAsia"/>
          <w:color w:val="000000"/>
          <w:kern w:val="0"/>
          <w:sz w:val="24"/>
        </w:rPr>
      </w:pPr>
    </w:p>
    <w:p w14:paraId="5CE283E5" w14:textId="77777777" w:rsidR="00340323" w:rsidRDefault="00340323" w:rsidP="00340323">
      <w:pPr>
        <w:spacing w:line="440" w:lineRule="exact"/>
        <w:jc w:val="center"/>
        <w:rPr>
          <w:color w:val="000000"/>
          <w:kern w:val="0"/>
          <w:sz w:val="24"/>
        </w:rPr>
      </w:pPr>
      <w:proofErr w:type="gramStart"/>
      <w:r>
        <w:rPr>
          <w:rFonts w:hAnsi="宋体" w:hint="eastAsia"/>
          <w:color w:val="000000"/>
          <w:kern w:val="0"/>
          <w:sz w:val="24"/>
        </w:rPr>
        <w:t>实践四</w:t>
      </w:r>
      <w:proofErr w:type="gramEnd"/>
      <w:r>
        <w:rPr>
          <w:rFonts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面板数据分析的R语言应用</w:t>
      </w:r>
      <w:r>
        <w:rPr>
          <w:rFonts w:hAnsi="宋体" w:hint="eastAsia"/>
          <w:color w:val="000000"/>
          <w:kern w:val="0"/>
          <w:sz w:val="24"/>
        </w:rPr>
        <w:t>（第十二章）</w:t>
      </w:r>
    </w:p>
    <w:p w14:paraId="78EAD535" w14:textId="77777777" w:rsidR="00340323" w:rsidRDefault="00340323" w:rsidP="00340323">
      <w:pPr>
        <w:spacing w:line="440" w:lineRule="exact"/>
        <w:ind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实践目的：</w:t>
      </w:r>
    </w:p>
    <w:p w14:paraId="64025D78" w14:textId="77777777" w:rsidR="00340323" w:rsidRDefault="00340323" w:rsidP="00340323">
      <w:pPr>
        <w:widowControl/>
        <w:shd w:val="clear" w:color="auto" w:fill="FFFFFF"/>
        <w:spacing w:line="440" w:lineRule="exact"/>
        <w:ind w:firstLineChars="215" w:firstLine="516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 Hausman检验R语言编程范例</w:t>
      </w:r>
    </w:p>
    <w:p w14:paraId="49C8B150" w14:textId="77777777" w:rsidR="00340323" w:rsidRDefault="00340323" w:rsidP="00340323">
      <w:pPr>
        <w:spacing w:line="440" w:lineRule="exact"/>
        <w:ind w:firstLineChars="215" w:firstLine="516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2资本资产定价模型检验的广义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矩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"/>
        </w:rPr>
        <w:t>估计法（GMM）R语言编程范例</w:t>
      </w:r>
    </w:p>
    <w:p w14:paraId="33473968" w14:textId="77777777" w:rsidR="00340323" w:rsidRDefault="00340323" w:rsidP="00340323">
      <w:pPr>
        <w:spacing w:line="440" w:lineRule="exact"/>
        <w:ind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实践所需仪器设备、材料：</w:t>
      </w:r>
      <w:r>
        <w:rPr>
          <w:rFonts w:hint="eastAsia"/>
          <w:color w:val="000000"/>
          <w:kern w:val="0"/>
          <w:sz w:val="24"/>
        </w:rPr>
        <w:t>多媒体，软件，学生计算机</w:t>
      </w:r>
    </w:p>
    <w:p w14:paraId="4E722179" w14:textId="77777777" w:rsidR="00340323" w:rsidRDefault="00340323" w:rsidP="00340323">
      <w:pPr>
        <w:spacing w:line="440" w:lineRule="exact"/>
        <w:ind w:firstLineChars="215" w:firstLine="516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sz w:val="24"/>
        </w:rPr>
        <w:t>内容提要：</w:t>
      </w:r>
    </w:p>
    <w:p w14:paraId="0B7AFEDE" w14:textId="77777777" w:rsidR="00340323" w:rsidRDefault="00340323" w:rsidP="00340323">
      <w:pPr>
        <w:numPr>
          <w:ilvl w:val="0"/>
          <w:numId w:val="5"/>
        </w:numPr>
        <w:tabs>
          <w:tab w:val="clear" w:pos="2160"/>
        </w:tabs>
        <w:spacing w:line="440" w:lineRule="exact"/>
        <w:ind w:left="2" w:firstLineChars="209" w:firstLine="502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教师展示必要的案例和资料</w:t>
      </w:r>
    </w:p>
    <w:p w14:paraId="0890514F" w14:textId="77777777" w:rsidR="00340323" w:rsidRDefault="00340323" w:rsidP="00340323">
      <w:pPr>
        <w:numPr>
          <w:ilvl w:val="0"/>
          <w:numId w:val="5"/>
        </w:numPr>
        <w:tabs>
          <w:tab w:val="clear" w:pos="2160"/>
        </w:tabs>
        <w:spacing w:line="440" w:lineRule="exact"/>
        <w:ind w:left="2" w:firstLineChars="209" w:firstLine="502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教师分析或讲授案例与资料的内容</w:t>
      </w:r>
    </w:p>
    <w:p w14:paraId="238C0231" w14:textId="77777777" w:rsidR="00340323" w:rsidRDefault="00340323" w:rsidP="00340323">
      <w:pPr>
        <w:numPr>
          <w:ilvl w:val="0"/>
          <w:numId w:val="5"/>
        </w:numPr>
        <w:tabs>
          <w:tab w:val="clear" w:pos="2160"/>
        </w:tabs>
        <w:spacing w:line="440" w:lineRule="exact"/>
        <w:ind w:left="2" w:firstLineChars="209" w:firstLine="502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学生自己动手，模拟训练</w:t>
      </w:r>
    </w:p>
    <w:p w14:paraId="4D3CD802" w14:textId="77777777" w:rsidR="00340323" w:rsidRDefault="00340323" w:rsidP="00340323">
      <w:pPr>
        <w:numPr>
          <w:ilvl w:val="0"/>
          <w:numId w:val="5"/>
        </w:numPr>
        <w:tabs>
          <w:tab w:val="clear" w:pos="2160"/>
        </w:tabs>
        <w:spacing w:line="440" w:lineRule="exact"/>
        <w:ind w:left="2" w:firstLineChars="209" w:firstLine="502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教师讲评</w:t>
      </w:r>
    </w:p>
    <w:p w14:paraId="3237A622" w14:textId="77777777" w:rsidR="00340323" w:rsidRDefault="00340323" w:rsidP="00340323">
      <w:pPr>
        <w:spacing w:line="440" w:lineRule="exact"/>
        <w:rPr>
          <w:rFonts w:hint="eastAsia"/>
          <w:color w:val="000000"/>
          <w:kern w:val="0"/>
          <w:sz w:val="24"/>
        </w:rPr>
      </w:pPr>
    </w:p>
    <w:p w14:paraId="1BED454A" w14:textId="77777777" w:rsidR="00340323" w:rsidRDefault="00340323" w:rsidP="00340323">
      <w:pPr>
        <w:spacing w:line="440" w:lineRule="exact"/>
        <w:jc w:val="center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实践五</w:t>
      </w:r>
      <w:r>
        <w:rPr>
          <w:rFonts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R语言的金融数据分析综合应用   </w:t>
      </w:r>
      <w:r>
        <w:rPr>
          <w:rFonts w:hAnsi="宋体" w:hint="eastAsia"/>
          <w:color w:val="000000"/>
          <w:kern w:val="0"/>
          <w:sz w:val="24"/>
        </w:rPr>
        <w:t>（第十三章）</w:t>
      </w:r>
    </w:p>
    <w:p w14:paraId="7887E0AD" w14:textId="77777777" w:rsidR="00340323" w:rsidRDefault="00340323" w:rsidP="00340323">
      <w:pPr>
        <w:spacing w:line="440" w:lineRule="exact"/>
        <w:ind w:firstLineChars="221" w:firstLine="53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lastRenderedPageBreak/>
        <w:t>实践目的：</w:t>
      </w:r>
    </w:p>
    <w:p w14:paraId="0FC340EA" w14:textId="77777777" w:rsidR="00340323" w:rsidRDefault="00340323" w:rsidP="00340323">
      <w:pPr>
        <w:widowControl/>
        <w:shd w:val="clear" w:color="auto" w:fill="FFFFFF"/>
        <w:spacing w:line="440" w:lineRule="exact"/>
        <w:ind w:firstLineChars="221" w:firstLine="530"/>
        <w:jc w:val="left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1 金融数据分析平台的R程序包功能及层次应用范例</w:t>
      </w:r>
    </w:p>
    <w:p w14:paraId="509E126B" w14:textId="77777777" w:rsidR="00340323" w:rsidRDefault="00340323" w:rsidP="00340323">
      <w:pPr>
        <w:spacing w:line="440" w:lineRule="exact"/>
        <w:ind w:firstLineChars="221" w:firstLine="53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hAnsi="宋体" w:cs="宋体" w:hint="eastAsia"/>
          <w:color w:val="000000"/>
          <w:kern w:val="0"/>
          <w:sz w:val="24"/>
          <w:lang w:val="en"/>
        </w:rPr>
        <w:t>2 图形展示程序包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val="en"/>
        </w:rPr>
        <w:t>quantmod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val="en"/>
        </w:rPr>
        <w:t>应用范例</w:t>
      </w:r>
    </w:p>
    <w:p w14:paraId="5B3582AA" w14:textId="77777777" w:rsidR="00340323" w:rsidRDefault="00340323" w:rsidP="00340323">
      <w:pPr>
        <w:spacing w:line="440" w:lineRule="exact"/>
        <w:ind w:firstLineChars="221" w:firstLine="53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实践所需仪器设备、材料：</w:t>
      </w:r>
      <w:r>
        <w:rPr>
          <w:rFonts w:hint="eastAsia"/>
          <w:color w:val="000000"/>
          <w:kern w:val="0"/>
          <w:sz w:val="24"/>
        </w:rPr>
        <w:t>多媒体，软件，学生计算机</w:t>
      </w:r>
    </w:p>
    <w:p w14:paraId="2EE28DE6" w14:textId="77777777" w:rsidR="00340323" w:rsidRDefault="00340323" w:rsidP="00340323">
      <w:pPr>
        <w:spacing w:line="440" w:lineRule="exact"/>
        <w:ind w:firstLineChars="221" w:firstLine="53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sz w:val="24"/>
        </w:rPr>
        <w:t>内容提要：</w:t>
      </w:r>
    </w:p>
    <w:p w14:paraId="446A77BD" w14:textId="77777777" w:rsidR="00340323" w:rsidRDefault="00340323" w:rsidP="00340323">
      <w:pPr>
        <w:numPr>
          <w:ilvl w:val="0"/>
          <w:numId w:val="6"/>
        </w:numPr>
        <w:tabs>
          <w:tab w:val="clear" w:pos="2160"/>
          <w:tab w:val="left" w:pos="798"/>
        </w:tabs>
        <w:spacing w:line="440" w:lineRule="exact"/>
        <w:ind w:left="1" w:firstLineChars="215" w:firstLine="516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教师展示必要的案例和资料</w:t>
      </w:r>
    </w:p>
    <w:p w14:paraId="43805691" w14:textId="77777777" w:rsidR="00340323" w:rsidRDefault="00340323" w:rsidP="00340323">
      <w:pPr>
        <w:numPr>
          <w:ilvl w:val="0"/>
          <w:numId w:val="6"/>
        </w:numPr>
        <w:tabs>
          <w:tab w:val="clear" w:pos="2160"/>
          <w:tab w:val="left" w:pos="798"/>
        </w:tabs>
        <w:spacing w:line="440" w:lineRule="exact"/>
        <w:ind w:left="1"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教师分析或讲授案例与资料的内容</w:t>
      </w:r>
    </w:p>
    <w:p w14:paraId="2D85C867" w14:textId="77777777" w:rsidR="00340323" w:rsidRDefault="00340323" w:rsidP="00340323">
      <w:pPr>
        <w:numPr>
          <w:ilvl w:val="0"/>
          <w:numId w:val="6"/>
        </w:numPr>
        <w:tabs>
          <w:tab w:val="clear" w:pos="2160"/>
          <w:tab w:val="left" w:pos="798"/>
        </w:tabs>
        <w:spacing w:line="440" w:lineRule="exact"/>
        <w:ind w:left="1"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学生自己动手，模拟训练</w:t>
      </w:r>
    </w:p>
    <w:p w14:paraId="0065D517" w14:textId="77777777" w:rsidR="00340323" w:rsidRDefault="00340323" w:rsidP="00340323">
      <w:pPr>
        <w:numPr>
          <w:ilvl w:val="0"/>
          <w:numId w:val="6"/>
        </w:numPr>
        <w:tabs>
          <w:tab w:val="clear" w:pos="2160"/>
          <w:tab w:val="left" w:pos="798"/>
        </w:tabs>
        <w:spacing w:line="440" w:lineRule="exact"/>
        <w:ind w:left="1" w:firstLineChars="215" w:firstLine="516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教师讲评</w:t>
      </w:r>
    </w:p>
    <w:p w14:paraId="5DAC7346" w14:textId="77777777" w:rsidR="00340323" w:rsidRDefault="00340323" w:rsidP="00340323">
      <w:pPr>
        <w:spacing w:line="440" w:lineRule="exact"/>
        <w:rPr>
          <w:rFonts w:hAnsi="宋体" w:hint="eastAsia"/>
          <w:color w:val="000000"/>
          <w:kern w:val="0"/>
          <w:sz w:val="24"/>
        </w:rPr>
      </w:pPr>
    </w:p>
    <w:p w14:paraId="3BCF2CCF" w14:textId="77777777" w:rsidR="00340323" w:rsidRDefault="00340323" w:rsidP="00340323">
      <w:pPr>
        <w:spacing w:line="440" w:lineRule="exact"/>
        <w:jc w:val="center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实践六</w:t>
      </w:r>
      <w:r>
        <w:rPr>
          <w:rFonts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公司股权价值的计量检验研究   </w:t>
      </w:r>
      <w:r>
        <w:rPr>
          <w:rFonts w:hAnsi="宋体" w:hint="eastAsia"/>
          <w:color w:val="000000"/>
          <w:kern w:val="0"/>
          <w:sz w:val="24"/>
        </w:rPr>
        <w:t>（第十四章）</w:t>
      </w:r>
    </w:p>
    <w:p w14:paraId="15F6C40A" w14:textId="77777777" w:rsidR="00340323" w:rsidRDefault="00340323" w:rsidP="00340323">
      <w:pPr>
        <w:spacing w:line="440" w:lineRule="exact"/>
        <w:ind w:firstLineChars="204" w:firstLine="490"/>
        <w:rPr>
          <w:rFonts w:ascii="宋体" w:hAnsi="宋体" w:cs="宋体" w:hint="eastAsia"/>
          <w:color w:val="000000"/>
          <w:kern w:val="0"/>
          <w:sz w:val="24"/>
          <w:lang w:val="en"/>
        </w:rPr>
      </w:pPr>
      <w:r>
        <w:rPr>
          <w:rFonts w:hAnsi="宋体" w:hint="eastAsia"/>
          <w:color w:val="000000"/>
          <w:kern w:val="0"/>
          <w:sz w:val="24"/>
        </w:rPr>
        <w:t>实践目的：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掌握研究假设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变量选取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样本的选择和数据的处理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模型设计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lang w:val="en"/>
        </w:rPr>
        <w:t>实证检验过程中R语言编程范例</w:t>
      </w:r>
    </w:p>
    <w:p w14:paraId="36CB6802" w14:textId="77777777" w:rsidR="00340323" w:rsidRDefault="00340323" w:rsidP="00340323">
      <w:pPr>
        <w:spacing w:line="440" w:lineRule="exact"/>
        <w:ind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实践所需仪器设备、材料：</w:t>
      </w:r>
      <w:r>
        <w:rPr>
          <w:rFonts w:hint="eastAsia"/>
          <w:color w:val="000000"/>
          <w:kern w:val="0"/>
          <w:sz w:val="24"/>
        </w:rPr>
        <w:t>多媒体，软件，学生计算机</w:t>
      </w:r>
    </w:p>
    <w:p w14:paraId="3461ED4B" w14:textId="77777777" w:rsidR="00340323" w:rsidRDefault="00340323" w:rsidP="00340323">
      <w:pPr>
        <w:spacing w:line="440" w:lineRule="exact"/>
        <w:ind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sz w:val="24"/>
        </w:rPr>
        <w:t>内容提要：</w:t>
      </w:r>
    </w:p>
    <w:p w14:paraId="2BD9248C" w14:textId="77777777" w:rsidR="00340323" w:rsidRDefault="00340323" w:rsidP="00340323">
      <w:pPr>
        <w:numPr>
          <w:ilvl w:val="0"/>
          <w:numId w:val="7"/>
        </w:numPr>
        <w:tabs>
          <w:tab w:val="clear" w:pos="2160"/>
          <w:tab w:val="left" w:pos="812"/>
        </w:tabs>
        <w:spacing w:line="440" w:lineRule="exact"/>
        <w:ind w:leftChars="-1" w:left="-2" w:firstLineChars="204" w:firstLine="49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教师展示必要的案例和资料</w:t>
      </w:r>
    </w:p>
    <w:p w14:paraId="445BE195" w14:textId="77777777" w:rsidR="00340323" w:rsidRDefault="00340323" w:rsidP="00340323">
      <w:pPr>
        <w:numPr>
          <w:ilvl w:val="0"/>
          <w:numId w:val="7"/>
        </w:numPr>
        <w:tabs>
          <w:tab w:val="clear" w:pos="2160"/>
          <w:tab w:val="left" w:pos="812"/>
        </w:tabs>
        <w:spacing w:line="440" w:lineRule="exact"/>
        <w:ind w:leftChars="-1" w:left="-2"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教师分析或讲授案例与资料的内容</w:t>
      </w:r>
    </w:p>
    <w:p w14:paraId="13E9D8FD" w14:textId="77777777" w:rsidR="00340323" w:rsidRDefault="00340323" w:rsidP="00340323">
      <w:pPr>
        <w:numPr>
          <w:ilvl w:val="0"/>
          <w:numId w:val="7"/>
        </w:numPr>
        <w:tabs>
          <w:tab w:val="clear" w:pos="2160"/>
          <w:tab w:val="left" w:pos="812"/>
        </w:tabs>
        <w:spacing w:line="440" w:lineRule="exact"/>
        <w:ind w:leftChars="-1" w:left="-2"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学生自己动手，模拟训练</w:t>
      </w:r>
    </w:p>
    <w:p w14:paraId="0D361CCF" w14:textId="77777777" w:rsidR="00340323" w:rsidRDefault="00340323" w:rsidP="00340323">
      <w:pPr>
        <w:numPr>
          <w:ilvl w:val="0"/>
          <w:numId w:val="7"/>
        </w:numPr>
        <w:tabs>
          <w:tab w:val="clear" w:pos="2160"/>
          <w:tab w:val="left" w:pos="812"/>
        </w:tabs>
        <w:spacing w:line="440" w:lineRule="exact"/>
        <w:ind w:leftChars="-1" w:left="-2" w:firstLineChars="204" w:firstLine="490"/>
        <w:rPr>
          <w:rFonts w:hAnsi="宋体"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教师讲评</w:t>
      </w:r>
    </w:p>
    <w:p w14:paraId="6FFBDBD5" w14:textId="77777777" w:rsidR="00340323" w:rsidRDefault="00340323" w:rsidP="00340323">
      <w:pPr>
        <w:spacing w:line="360" w:lineRule="exact"/>
        <w:rPr>
          <w:rFonts w:hAnsi="宋体" w:hint="eastAsia"/>
          <w:color w:val="000000"/>
          <w:kern w:val="0"/>
          <w:sz w:val="24"/>
        </w:rPr>
      </w:pPr>
    </w:p>
    <w:p w14:paraId="2C2D61C8" w14:textId="77777777" w:rsidR="00340323" w:rsidRDefault="00340323" w:rsidP="00340323">
      <w:pPr>
        <w:spacing w:line="440" w:lineRule="exact"/>
        <w:ind w:firstLineChars="200" w:firstLine="562"/>
        <w:rPr>
          <w:rFonts w:cs="宋体"/>
          <w:b/>
          <w:kern w:val="0"/>
          <w:sz w:val="28"/>
          <w:szCs w:val="28"/>
        </w:rPr>
      </w:pPr>
      <w:r>
        <w:rPr>
          <w:rFonts w:hAnsi="宋体" w:cs="宋体" w:hint="eastAsia"/>
          <w:b/>
          <w:kern w:val="0"/>
          <w:sz w:val="28"/>
          <w:szCs w:val="28"/>
        </w:rPr>
        <w:t>七、教学大纲编写信息</w:t>
      </w:r>
    </w:p>
    <w:p w14:paraId="640D029B" w14:textId="77777777" w:rsidR="00340323" w:rsidRDefault="00340323" w:rsidP="00340323">
      <w:pPr>
        <w:spacing w:line="440" w:lineRule="exact"/>
        <w:ind w:firstLineChars="200" w:firstLine="480"/>
        <w:rPr>
          <w:rFonts w:cs="宋体"/>
          <w:color w:val="000000"/>
          <w:kern w:val="0"/>
          <w:sz w:val="24"/>
          <w:szCs w:val="21"/>
        </w:rPr>
      </w:pPr>
      <w:r>
        <w:rPr>
          <w:rFonts w:cs="宋体" w:hint="eastAsia"/>
          <w:color w:val="000000"/>
          <w:kern w:val="0"/>
          <w:sz w:val="24"/>
          <w:szCs w:val="21"/>
        </w:rPr>
        <w:t>[</w:t>
      </w:r>
      <w:r>
        <w:rPr>
          <w:rFonts w:hAnsi="宋体" w:cs="宋体" w:hint="eastAsia"/>
          <w:color w:val="000000"/>
          <w:kern w:val="0"/>
          <w:sz w:val="24"/>
          <w:szCs w:val="21"/>
        </w:rPr>
        <w:t>制订单位</w:t>
      </w:r>
      <w:r>
        <w:rPr>
          <w:rFonts w:cs="宋体" w:hint="eastAsia"/>
          <w:color w:val="000000"/>
          <w:kern w:val="0"/>
          <w:sz w:val="24"/>
          <w:szCs w:val="21"/>
        </w:rPr>
        <w:t xml:space="preserve">] </w:t>
      </w:r>
      <w:r>
        <w:rPr>
          <w:rFonts w:cs="宋体" w:hint="eastAsia"/>
          <w:color w:val="000000"/>
          <w:kern w:val="0"/>
          <w:sz w:val="24"/>
          <w:szCs w:val="21"/>
        </w:rPr>
        <w:t>金融学院</w:t>
      </w:r>
      <w:r>
        <w:rPr>
          <w:rFonts w:cs="宋体" w:hint="eastAsia"/>
          <w:color w:val="000000"/>
          <w:kern w:val="0"/>
          <w:sz w:val="24"/>
          <w:szCs w:val="21"/>
        </w:rPr>
        <w:t xml:space="preserve"> </w:t>
      </w:r>
      <w:r>
        <w:rPr>
          <w:rFonts w:cs="宋体" w:hint="eastAsia"/>
          <w:color w:val="000000"/>
          <w:kern w:val="0"/>
          <w:sz w:val="24"/>
          <w:szCs w:val="21"/>
        </w:rPr>
        <w:t>保险教研室</w:t>
      </w:r>
    </w:p>
    <w:p w14:paraId="6229E30D" w14:textId="77777777" w:rsidR="00340323" w:rsidRDefault="00340323" w:rsidP="00340323">
      <w:pPr>
        <w:spacing w:line="440" w:lineRule="exact"/>
        <w:ind w:firstLineChars="201" w:firstLine="482"/>
        <w:rPr>
          <w:rFonts w:cs="宋体"/>
          <w:color w:val="000000"/>
          <w:kern w:val="0"/>
          <w:sz w:val="24"/>
          <w:szCs w:val="21"/>
        </w:rPr>
      </w:pPr>
      <w:r>
        <w:rPr>
          <w:rFonts w:cs="宋体" w:hint="eastAsia"/>
          <w:color w:val="000000"/>
          <w:kern w:val="0"/>
          <w:sz w:val="24"/>
          <w:szCs w:val="21"/>
        </w:rPr>
        <w:t>[</w:t>
      </w:r>
      <w:r>
        <w:rPr>
          <w:rFonts w:hAnsi="宋体" w:cs="宋体" w:hint="eastAsia"/>
          <w:color w:val="000000"/>
          <w:kern w:val="0"/>
          <w:sz w:val="24"/>
          <w:szCs w:val="21"/>
        </w:rPr>
        <w:t>制订人签字</w:t>
      </w:r>
      <w:r>
        <w:rPr>
          <w:rFonts w:cs="宋体" w:hint="eastAsia"/>
          <w:color w:val="000000"/>
          <w:kern w:val="0"/>
          <w:sz w:val="24"/>
          <w:szCs w:val="21"/>
        </w:rPr>
        <w:t xml:space="preserve">] </w:t>
      </w:r>
      <w:r>
        <w:rPr>
          <w:rFonts w:cs="宋体" w:hint="eastAsia"/>
          <w:color w:val="000000"/>
          <w:kern w:val="0"/>
          <w:sz w:val="24"/>
          <w:szCs w:val="21"/>
        </w:rPr>
        <w:t>任勇</w:t>
      </w:r>
    </w:p>
    <w:p w14:paraId="7BF85564" w14:textId="77777777" w:rsidR="00340323" w:rsidRDefault="00340323" w:rsidP="00340323">
      <w:pPr>
        <w:spacing w:line="440" w:lineRule="exact"/>
        <w:ind w:firstLineChars="201" w:firstLine="482"/>
        <w:rPr>
          <w:rFonts w:cs="宋体"/>
          <w:color w:val="000000"/>
          <w:kern w:val="0"/>
          <w:sz w:val="24"/>
          <w:szCs w:val="21"/>
        </w:rPr>
      </w:pPr>
      <w:r>
        <w:rPr>
          <w:rFonts w:cs="宋体" w:hint="eastAsia"/>
          <w:color w:val="000000"/>
          <w:kern w:val="0"/>
          <w:sz w:val="24"/>
          <w:szCs w:val="21"/>
        </w:rPr>
        <w:t>[</w:t>
      </w:r>
      <w:r>
        <w:rPr>
          <w:rFonts w:hAnsi="宋体" w:cs="宋体" w:hint="eastAsia"/>
          <w:color w:val="000000"/>
          <w:kern w:val="0"/>
          <w:sz w:val="24"/>
          <w:szCs w:val="21"/>
        </w:rPr>
        <w:t>审核人签字</w:t>
      </w:r>
      <w:r>
        <w:rPr>
          <w:rFonts w:cs="宋体" w:hint="eastAsia"/>
          <w:color w:val="000000"/>
          <w:kern w:val="0"/>
          <w:sz w:val="24"/>
          <w:szCs w:val="21"/>
        </w:rPr>
        <w:t xml:space="preserve">] </w:t>
      </w:r>
      <w:r>
        <w:rPr>
          <w:rFonts w:cs="宋体" w:hint="eastAsia"/>
          <w:color w:val="000000"/>
          <w:kern w:val="0"/>
          <w:sz w:val="24"/>
          <w:szCs w:val="21"/>
        </w:rPr>
        <w:t>林秀清</w:t>
      </w:r>
    </w:p>
    <w:p w14:paraId="00F0DE35" w14:textId="77777777" w:rsidR="00340323" w:rsidRDefault="00340323" w:rsidP="00340323">
      <w:pPr>
        <w:spacing w:line="440" w:lineRule="exact"/>
        <w:ind w:firstLineChars="201" w:firstLine="482"/>
        <w:rPr>
          <w:rFonts w:cs="宋体"/>
          <w:color w:val="000000"/>
          <w:kern w:val="0"/>
          <w:sz w:val="24"/>
          <w:szCs w:val="21"/>
        </w:rPr>
      </w:pPr>
      <w:r>
        <w:rPr>
          <w:rFonts w:cs="宋体" w:hint="eastAsia"/>
          <w:color w:val="000000"/>
          <w:kern w:val="0"/>
          <w:sz w:val="24"/>
          <w:szCs w:val="21"/>
        </w:rPr>
        <w:t>[</w:t>
      </w:r>
      <w:r>
        <w:rPr>
          <w:rFonts w:hAnsi="宋体" w:cs="宋体" w:hint="eastAsia"/>
          <w:color w:val="000000"/>
          <w:kern w:val="0"/>
          <w:sz w:val="24"/>
          <w:szCs w:val="21"/>
        </w:rPr>
        <w:t>修订时间</w:t>
      </w:r>
      <w:r>
        <w:rPr>
          <w:rFonts w:cs="宋体" w:hint="eastAsia"/>
          <w:color w:val="000000"/>
          <w:kern w:val="0"/>
          <w:sz w:val="24"/>
          <w:szCs w:val="21"/>
        </w:rPr>
        <w:t>] 2019</w:t>
      </w:r>
      <w:r>
        <w:rPr>
          <w:rFonts w:hAnsi="宋体" w:cs="宋体" w:hint="eastAsia"/>
          <w:color w:val="000000"/>
          <w:kern w:val="0"/>
          <w:sz w:val="24"/>
          <w:szCs w:val="21"/>
        </w:rPr>
        <w:t>年</w:t>
      </w:r>
      <w:r>
        <w:rPr>
          <w:rFonts w:cs="宋体" w:hint="eastAsia"/>
          <w:color w:val="000000"/>
          <w:kern w:val="0"/>
          <w:sz w:val="24"/>
          <w:szCs w:val="21"/>
        </w:rPr>
        <w:t>5</w:t>
      </w:r>
      <w:r>
        <w:rPr>
          <w:rFonts w:hAnsi="宋体" w:cs="宋体" w:hint="eastAsia"/>
          <w:color w:val="000000"/>
          <w:kern w:val="0"/>
          <w:sz w:val="24"/>
          <w:szCs w:val="21"/>
        </w:rPr>
        <w:t>月</w:t>
      </w:r>
      <w:r>
        <w:rPr>
          <w:rFonts w:cs="宋体" w:hint="eastAsia"/>
          <w:color w:val="000000"/>
          <w:kern w:val="0"/>
          <w:sz w:val="24"/>
          <w:szCs w:val="21"/>
        </w:rPr>
        <w:t>13</w:t>
      </w:r>
      <w:r>
        <w:rPr>
          <w:rFonts w:hAnsi="宋体" w:cs="宋体" w:hint="eastAsia"/>
          <w:color w:val="000000"/>
          <w:kern w:val="0"/>
          <w:sz w:val="24"/>
          <w:szCs w:val="21"/>
        </w:rPr>
        <w:t>日</w:t>
      </w:r>
    </w:p>
    <w:p w14:paraId="33895AEA" w14:textId="77777777" w:rsidR="00340323" w:rsidRDefault="00340323" w:rsidP="00340323">
      <w:pPr>
        <w:spacing w:line="440" w:lineRule="exact"/>
        <w:rPr>
          <w:rFonts w:ascii="宋体" w:hAnsi="宋体"/>
          <w:b/>
          <w:kern w:val="0"/>
          <w:sz w:val="24"/>
        </w:rPr>
      </w:pPr>
    </w:p>
    <w:p w14:paraId="11E77EEA" w14:textId="77777777" w:rsidR="000F583D" w:rsidRDefault="000F583D"/>
    <w:sectPr w:rsidR="000F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91C0" w14:textId="77777777" w:rsidR="00856618" w:rsidRDefault="00856618" w:rsidP="00340323">
      <w:r>
        <w:separator/>
      </w:r>
    </w:p>
  </w:endnote>
  <w:endnote w:type="continuationSeparator" w:id="0">
    <w:p w14:paraId="6E7B83B8" w14:textId="77777777" w:rsidR="00856618" w:rsidRDefault="00856618" w:rsidP="0034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296D" w14:textId="77777777" w:rsidR="00856618" w:rsidRDefault="00856618" w:rsidP="00340323">
      <w:r>
        <w:separator/>
      </w:r>
    </w:p>
  </w:footnote>
  <w:footnote w:type="continuationSeparator" w:id="0">
    <w:p w14:paraId="71FA6B67" w14:textId="77777777" w:rsidR="00856618" w:rsidRDefault="00856618" w:rsidP="00340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7A9"/>
    <w:multiLevelType w:val="multilevel"/>
    <w:tmpl w:val="03CF57A9"/>
    <w:lvl w:ilvl="0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640"/>
        </w:tabs>
        <w:ind w:left="2640" w:hanging="42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42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420"/>
      </w:pPr>
    </w:lvl>
    <w:lvl w:ilvl="4">
      <w:start w:val="1"/>
      <w:numFmt w:val="lowerLetter"/>
      <w:lvlText w:val="%5)"/>
      <w:lvlJc w:val="left"/>
      <w:pPr>
        <w:tabs>
          <w:tab w:val="num" w:pos="3900"/>
        </w:tabs>
        <w:ind w:left="3900" w:hanging="42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42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420"/>
      </w:pPr>
    </w:lvl>
    <w:lvl w:ilvl="7">
      <w:start w:val="1"/>
      <w:numFmt w:val="lowerLetter"/>
      <w:lvlText w:val="%8)"/>
      <w:lvlJc w:val="left"/>
      <w:pPr>
        <w:tabs>
          <w:tab w:val="num" w:pos="5160"/>
        </w:tabs>
        <w:ind w:left="5160" w:hanging="42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420"/>
      </w:pPr>
    </w:lvl>
  </w:abstractNum>
  <w:abstractNum w:abstractNumId="1" w15:restartNumberingAfterBreak="0">
    <w:nsid w:val="32A05854"/>
    <w:multiLevelType w:val="multilevel"/>
    <w:tmpl w:val="32A05854"/>
    <w:lvl w:ilvl="0">
      <w:start w:val="6"/>
      <w:numFmt w:val="none"/>
      <w:lvlText w:val="六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076AE1"/>
    <w:multiLevelType w:val="multilevel"/>
    <w:tmpl w:val="36076AE1"/>
    <w:lvl w:ilvl="0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640"/>
        </w:tabs>
        <w:ind w:left="2640" w:hanging="42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42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420"/>
      </w:pPr>
    </w:lvl>
    <w:lvl w:ilvl="4">
      <w:start w:val="1"/>
      <w:numFmt w:val="lowerLetter"/>
      <w:lvlText w:val="%5)"/>
      <w:lvlJc w:val="left"/>
      <w:pPr>
        <w:tabs>
          <w:tab w:val="num" w:pos="3900"/>
        </w:tabs>
        <w:ind w:left="3900" w:hanging="42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42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420"/>
      </w:pPr>
    </w:lvl>
    <w:lvl w:ilvl="7">
      <w:start w:val="1"/>
      <w:numFmt w:val="lowerLetter"/>
      <w:lvlText w:val="%8)"/>
      <w:lvlJc w:val="left"/>
      <w:pPr>
        <w:tabs>
          <w:tab w:val="num" w:pos="5160"/>
        </w:tabs>
        <w:ind w:left="5160" w:hanging="42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420"/>
      </w:pPr>
    </w:lvl>
  </w:abstractNum>
  <w:abstractNum w:abstractNumId="3" w15:restartNumberingAfterBreak="0">
    <w:nsid w:val="56B3570C"/>
    <w:multiLevelType w:val="multilevel"/>
    <w:tmpl w:val="56B3570C"/>
    <w:lvl w:ilvl="0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640"/>
        </w:tabs>
        <w:ind w:left="2640" w:hanging="42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42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420"/>
      </w:pPr>
    </w:lvl>
    <w:lvl w:ilvl="4">
      <w:start w:val="1"/>
      <w:numFmt w:val="lowerLetter"/>
      <w:lvlText w:val="%5)"/>
      <w:lvlJc w:val="left"/>
      <w:pPr>
        <w:tabs>
          <w:tab w:val="num" w:pos="3900"/>
        </w:tabs>
        <w:ind w:left="3900" w:hanging="42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42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420"/>
      </w:pPr>
    </w:lvl>
    <w:lvl w:ilvl="7">
      <w:start w:val="1"/>
      <w:numFmt w:val="lowerLetter"/>
      <w:lvlText w:val="%8)"/>
      <w:lvlJc w:val="left"/>
      <w:pPr>
        <w:tabs>
          <w:tab w:val="num" w:pos="5160"/>
        </w:tabs>
        <w:ind w:left="5160" w:hanging="42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420"/>
      </w:pPr>
    </w:lvl>
  </w:abstractNum>
  <w:abstractNum w:abstractNumId="4" w15:restartNumberingAfterBreak="0">
    <w:nsid w:val="675C7417"/>
    <w:multiLevelType w:val="multilevel"/>
    <w:tmpl w:val="675C7417"/>
    <w:lvl w:ilvl="0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640"/>
        </w:tabs>
        <w:ind w:left="2640" w:hanging="42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42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420"/>
      </w:pPr>
    </w:lvl>
    <w:lvl w:ilvl="4">
      <w:start w:val="1"/>
      <w:numFmt w:val="lowerLetter"/>
      <w:lvlText w:val="%5)"/>
      <w:lvlJc w:val="left"/>
      <w:pPr>
        <w:tabs>
          <w:tab w:val="num" w:pos="3900"/>
        </w:tabs>
        <w:ind w:left="3900" w:hanging="42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42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420"/>
      </w:pPr>
    </w:lvl>
    <w:lvl w:ilvl="7">
      <w:start w:val="1"/>
      <w:numFmt w:val="lowerLetter"/>
      <w:lvlText w:val="%8)"/>
      <w:lvlJc w:val="left"/>
      <w:pPr>
        <w:tabs>
          <w:tab w:val="num" w:pos="5160"/>
        </w:tabs>
        <w:ind w:left="5160" w:hanging="42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420"/>
      </w:pPr>
    </w:lvl>
  </w:abstractNum>
  <w:abstractNum w:abstractNumId="5" w15:restartNumberingAfterBreak="0">
    <w:nsid w:val="74E1345F"/>
    <w:multiLevelType w:val="multilevel"/>
    <w:tmpl w:val="74E1345F"/>
    <w:lvl w:ilvl="0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640"/>
        </w:tabs>
        <w:ind w:left="2640" w:hanging="42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42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420"/>
      </w:pPr>
    </w:lvl>
    <w:lvl w:ilvl="4">
      <w:start w:val="1"/>
      <w:numFmt w:val="lowerLetter"/>
      <w:lvlText w:val="%5)"/>
      <w:lvlJc w:val="left"/>
      <w:pPr>
        <w:tabs>
          <w:tab w:val="num" w:pos="3900"/>
        </w:tabs>
        <w:ind w:left="3900" w:hanging="42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42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420"/>
      </w:pPr>
    </w:lvl>
    <w:lvl w:ilvl="7">
      <w:start w:val="1"/>
      <w:numFmt w:val="lowerLetter"/>
      <w:lvlText w:val="%8)"/>
      <w:lvlJc w:val="left"/>
      <w:pPr>
        <w:tabs>
          <w:tab w:val="num" w:pos="5160"/>
        </w:tabs>
        <w:ind w:left="5160" w:hanging="42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420"/>
      </w:pPr>
    </w:lvl>
  </w:abstractNum>
  <w:abstractNum w:abstractNumId="6" w15:restartNumberingAfterBreak="0">
    <w:nsid w:val="7F5D5D7D"/>
    <w:multiLevelType w:val="multilevel"/>
    <w:tmpl w:val="7F5D5D7D"/>
    <w:lvl w:ilvl="0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640"/>
        </w:tabs>
        <w:ind w:left="2640" w:hanging="42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42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420"/>
      </w:pPr>
    </w:lvl>
    <w:lvl w:ilvl="4">
      <w:start w:val="1"/>
      <w:numFmt w:val="lowerLetter"/>
      <w:lvlText w:val="%5)"/>
      <w:lvlJc w:val="left"/>
      <w:pPr>
        <w:tabs>
          <w:tab w:val="num" w:pos="3900"/>
        </w:tabs>
        <w:ind w:left="3900" w:hanging="42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42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420"/>
      </w:pPr>
    </w:lvl>
    <w:lvl w:ilvl="7">
      <w:start w:val="1"/>
      <w:numFmt w:val="lowerLetter"/>
      <w:lvlText w:val="%8)"/>
      <w:lvlJc w:val="left"/>
      <w:pPr>
        <w:tabs>
          <w:tab w:val="num" w:pos="5160"/>
        </w:tabs>
        <w:ind w:left="5160" w:hanging="42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56"/>
    <w:rsid w:val="000F583D"/>
    <w:rsid w:val="00340323"/>
    <w:rsid w:val="00856618"/>
    <w:rsid w:val="00F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17673-DC74-4FB4-AA9B-1A384605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3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启新</dc:creator>
  <cp:keywords/>
  <dc:description/>
  <cp:lastModifiedBy>吴 启新</cp:lastModifiedBy>
  <cp:revision>2</cp:revision>
  <dcterms:created xsi:type="dcterms:W3CDTF">2021-08-21T14:36:00Z</dcterms:created>
  <dcterms:modified xsi:type="dcterms:W3CDTF">2021-08-21T14:36:00Z</dcterms:modified>
</cp:coreProperties>
</file>