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№3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Гончарь Анастасия 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</w:t>
      </w:r>
      <w:r>
        <w:t xml:space="preserve"> </w:t>
      </w:r>
      <w:r>
        <w:t xml:space="preserve">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Заполнение отчета по выполнению лабораторной работы №4 с помощью языка разметки Markdown.</w:t>
      </w:r>
    </w:p>
    <w:p>
      <w:pPr>
        <w:pStyle w:val="Compact"/>
        <w:numPr>
          <w:ilvl w:val="0"/>
          <w:numId w:val="1001"/>
        </w:numPr>
      </w:pPr>
      <w:r>
        <w:t xml:space="preserve">Задание для самостоятельной работы.</w:t>
      </w:r>
    </w:p>
    <w:bookmarkEnd w:id="21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Заполнение отчета по выполнению лабораторной работы №4 с помощью языка разметки Markdown.</w:t>
      </w:r>
    </w:p>
    <w:p>
      <w:pPr>
        <w:pStyle w:val="FirstParagraph"/>
      </w:pPr>
      <w:r>
        <w:t xml:space="preserve">Сначала открываем терминал и переходим в каталог курса, сформированный при выполнениии лабораторной работы №2 (рис. 1).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Переход в каталог курса</w:t>
            </w:r>
          </w:p>
        </w:tc>
      </w:tr>
    </w:tbl>
    <w:p>
      <w:pPr>
        <w:pStyle w:val="ImageCaption"/>
      </w:pPr>
      <w:r>
        <w:t xml:space="preserve">Рис. 1: Переход в каталог курса</w:t>
      </w:r>
    </w:p>
    <w:bookmarkEnd w:id="22"/>
    <w:p>
      <w:pPr>
        <w:pStyle w:val="BodyText"/>
      </w:pPr>
      <w:r>
        <w:t xml:space="preserve">Далее обновляем локальный репозиторий, скачав изменения из удаленного репозитория с помо-</w:t>
      </w:r>
      <w:r>
        <w:t xml:space="preserve"> </w:t>
      </w:r>
      <w:r>
        <w:t xml:space="preserve">щью команды git pull (рис. 2).</w:t>
      </w:r>
    </w:p>
    <w:bookmarkStart w:id="23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Обновление локального репозитория</w:t>
            </w:r>
          </w:p>
        </w:tc>
      </w:tr>
    </w:tbl>
    <w:p>
      <w:pPr>
        <w:pStyle w:val="ImageCaption"/>
      </w:pPr>
      <w:r>
        <w:t xml:space="preserve">Рис. 2: Обновление локального репозитория</w:t>
      </w:r>
    </w:p>
    <w:bookmarkEnd w:id="23"/>
    <w:p>
      <w:pPr>
        <w:pStyle w:val="BodyText"/>
      </w:pPr>
      <w:r>
        <w:t xml:space="preserve">Переходим в каталог с шаблоном отчета по лабораторной работе №3 и проводим компиляцию шаблона с использованием Makefile, после которой сгенерируются файлы report.pdf и report.docx. Для этого вводим команду make (рис. 3).</w:t>
      </w:r>
    </w:p>
    <w:bookmarkStart w:id="24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Компиляция шаблона с помощью Makefile</w:t>
            </w:r>
          </w:p>
        </w:tc>
      </w:tr>
    </w:tbl>
    <w:p>
      <w:pPr>
        <w:pStyle w:val="ImageCaption"/>
      </w:pPr>
      <w:r>
        <w:t xml:space="preserve">Рис. 3: Компиляция шаблона с помощью Makefile</w:t>
      </w:r>
    </w:p>
    <w:bookmarkEnd w:id="24"/>
    <w:p>
      <w:pPr>
        <w:pStyle w:val="BodyText"/>
      </w:pPr>
      <w:r>
        <w:t xml:space="preserve">Удаляем полученные файлы с использованием Makefile, введя команду make clean, и проверяем, что после этой команды файлы report.pdf и report.docx были удалены (рис. 4).</w:t>
      </w:r>
    </w:p>
    <w:bookmarkStart w:id="25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Удаление файлов</w:t>
            </w:r>
          </w:p>
        </w:tc>
      </w:tr>
    </w:tbl>
    <w:p>
      <w:pPr>
        <w:pStyle w:val="ImageCaption"/>
      </w:pPr>
      <w:r>
        <w:t xml:space="preserve">Рис. 4: Удаление файлов</w:t>
      </w:r>
    </w:p>
    <w:bookmarkEnd w:id="25"/>
    <w:p>
      <w:pPr>
        <w:pStyle w:val="BodyText"/>
      </w:pPr>
      <w:r>
        <w:t xml:space="preserve">Далее открываем файл report.md c помощью gedit report.md и изучаем его структуру (рис. 5).</w:t>
      </w:r>
    </w:p>
    <w:bookmarkStart w:id="26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Открытие файла report.md</w:t>
            </w:r>
          </w:p>
        </w:tc>
      </w:tr>
    </w:tbl>
    <w:p>
      <w:pPr>
        <w:pStyle w:val="ImageCaption"/>
      </w:pPr>
      <w:r>
        <w:t xml:space="preserve">Рис. 5: Открытие файла report.md</w:t>
      </w:r>
    </w:p>
    <w:bookmarkEnd w:id="26"/>
    <w:p>
      <w:pPr>
        <w:pStyle w:val="BodyText"/>
      </w:pPr>
      <w:r>
        <w:t xml:space="preserve">Теперь заполняю отчет с помощью разметки Markdown в скопированном файле (рис. 6).</w:t>
      </w:r>
    </w:p>
    <w:bookmarkStart w:id="27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Заполнение отчета</w:t>
            </w:r>
          </w:p>
        </w:tc>
      </w:tr>
    </w:tbl>
    <w:p>
      <w:pPr>
        <w:pStyle w:val="ImageCaption"/>
      </w:pPr>
      <w:r>
        <w:t xml:space="preserve">Рис. 6: Заполнение отчета</w:t>
      </w:r>
    </w:p>
    <w:bookmarkEnd w:id="27"/>
    <w:p>
      <w:pPr>
        <w:pStyle w:val="BodyText"/>
      </w:pPr>
      <w:r>
        <w:t xml:space="preserve">Загружаю файл с отчетом на GitHub.</w:t>
      </w:r>
    </w:p>
    <w:bookmarkEnd w:id="28"/>
    <w:bookmarkStart w:id="2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bookmarkEnd w:id="29"/>
    <w:bookmarkStart w:id="31" w:name="список-литературы"/>
    <w:p>
      <w:pPr>
        <w:pStyle w:val="Heading1"/>
      </w:pPr>
      <w:r>
        <w:t xml:space="preserve">Список литературы</w:t>
      </w:r>
    </w:p>
    <w:bookmarkStart w:id="30" w:name="refs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№3</dc:title>
  <dc:creator>Гончарь Анастасия Александровна</dc:creator>
  <dc:language>ru-RU</dc:language>
  <cp:keywords/>
  <dcterms:created xsi:type="dcterms:W3CDTF">2024-10-10T14:02:56Z</dcterms:created>
  <dcterms:modified xsi:type="dcterms:W3CDTF">2024-10-10T14:02:56Z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