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82BCA" w14:textId="77777777" w:rsidR="0090359D" w:rsidRPr="0090359D" w:rsidRDefault="0090359D" w:rsidP="0090359D">
      <w:pPr>
        <w:rPr>
          <w:b/>
          <w:bCs/>
        </w:rPr>
      </w:pPr>
      <w:r w:rsidRPr="0090359D">
        <w:rPr>
          <w:b/>
          <w:bCs/>
        </w:rPr>
        <w:t>Dicas/Links Úteis</w:t>
      </w:r>
    </w:p>
    <w:p w14:paraId="00C4A44D" w14:textId="77777777" w:rsidR="0090359D" w:rsidRPr="0090359D" w:rsidRDefault="0090359D" w:rsidP="0090359D">
      <w:r w:rsidRPr="0090359D">
        <w:t> </w:t>
      </w:r>
    </w:p>
    <w:p w14:paraId="12DFCF21" w14:textId="77777777" w:rsidR="0090359D" w:rsidRPr="0090359D" w:rsidRDefault="0090359D" w:rsidP="0090359D">
      <w:r w:rsidRPr="0090359D">
        <w:t>Por fim, disponibilizamos alguns links úteis para que você possa se desenvolver ainda mais através de referências oficiais das tecnologias, páginas de documentação e/ou fóruns de discussão relevantes. Nesse contexto, seguem algumas sugestões:</w:t>
      </w:r>
    </w:p>
    <w:p w14:paraId="2F19DE76" w14:textId="77777777" w:rsidR="0090359D" w:rsidRPr="0090359D" w:rsidRDefault="0090359D" w:rsidP="0090359D">
      <w:r w:rsidRPr="0090359D">
        <w:t> </w:t>
      </w:r>
    </w:p>
    <w:p w14:paraId="0E782010" w14:textId="77777777" w:rsidR="0090359D" w:rsidRPr="0090359D" w:rsidRDefault="0090359D" w:rsidP="0090359D">
      <w:pPr>
        <w:numPr>
          <w:ilvl w:val="0"/>
          <w:numId w:val="1"/>
        </w:numPr>
      </w:pPr>
      <w:r w:rsidRPr="0090359D">
        <w:rPr>
          <w:b/>
          <w:bCs/>
        </w:rPr>
        <w:t>Workspaces:</w:t>
      </w:r>
      <w:r w:rsidRPr="0090359D">
        <w:br/>
      </w:r>
      <w:hyperlink r:id="rId5" w:tgtFrame="_blank" w:history="1">
        <w:r w:rsidRPr="0090359D">
          <w:rPr>
            <w:rStyle w:val="Hyperlink"/>
          </w:rPr>
          <w:t>https://learn.microsoft.com/pt-br/power-bi/collaborate-share/service-new-workspaces</w:t>
        </w:r>
      </w:hyperlink>
      <w:r w:rsidRPr="0090359D">
        <w:br/>
      </w:r>
      <w:hyperlink r:id="rId6" w:tgtFrame="_blank" w:history="1">
        <w:r w:rsidRPr="0090359D">
          <w:rPr>
            <w:rStyle w:val="Hyperlink"/>
          </w:rPr>
          <w:t>https://learn.microsoft.com/en-us/power-bi/collaborate-share/service-create-the-new-workspaces</w:t>
        </w:r>
      </w:hyperlink>
    </w:p>
    <w:p w14:paraId="3172B0B6" w14:textId="77777777" w:rsidR="0090359D" w:rsidRPr="0090359D" w:rsidRDefault="0090359D" w:rsidP="0090359D">
      <w:pPr>
        <w:numPr>
          <w:ilvl w:val="0"/>
          <w:numId w:val="1"/>
        </w:numPr>
      </w:pPr>
      <w:r w:rsidRPr="0090359D">
        <w:t>Pipelines:</w:t>
      </w:r>
      <w:r w:rsidRPr="0090359D">
        <w:br/>
      </w:r>
      <w:hyperlink r:id="rId7" w:tgtFrame="_blank" w:history="1">
        <w:r w:rsidRPr="0090359D">
          <w:rPr>
            <w:rStyle w:val="Hyperlink"/>
          </w:rPr>
          <w:t>https://learn.microsoft.com/pt-br/power-bi/create-reports/deployment-pipelines-overview</w:t>
        </w:r>
      </w:hyperlink>
      <w:r w:rsidRPr="0090359D">
        <w:br/>
      </w:r>
      <w:hyperlink r:id="rId8" w:tgtFrame="_blank" w:history="1">
        <w:r w:rsidRPr="0090359D">
          <w:rPr>
            <w:rStyle w:val="Hyperlink"/>
          </w:rPr>
          <w:t>https://learn.microsoft.com/pt-br/power-bi/create-reports/deployment-pipelines-best-practices</w:t>
        </w:r>
      </w:hyperlink>
      <w:r w:rsidRPr="0090359D">
        <w:br/>
      </w:r>
      <w:hyperlink r:id="rId9" w:anchor="limitations" w:tgtFrame="_blank" w:history="1">
        <w:r w:rsidRPr="0090359D">
          <w:rPr>
            <w:rStyle w:val="Hyperlink"/>
          </w:rPr>
          <w:t>https://learn.microsoft.com/pt-br/power-bi/create-reports/deployment-pipelines-assign#limitations</w:t>
        </w:r>
      </w:hyperlink>
    </w:p>
    <w:p w14:paraId="17F1FC5D" w14:textId="77777777" w:rsidR="0090359D" w:rsidRPr="0090359D" w:rsidRDefault="0090359D" w:rsidP="0090359D">
      <w:pPr>
        <w:numPr>
          <w:ilvl w:val="0"/>
          <w:numId w:val="1"/>
        </w:numPr>
      </w:pPr>
      <w:r w:rsidRPr="0090359D">
        <w:rPr>
          <w:b/>
          <w:bCs/>
        </w:rPr>
        <w:t>Linhagem de Dados</w:t>
      </w:r>
      <w:r w:rsidRPr="0090359D">
        <w:br/>
      </w:r>
      <w:hyperlink r:id="rId10" w:tgtFrame="_blank" w:history="1">
        <w:r w:rsidRPr="0090359D">
          <w:rPr>
            <w:rStyle w:val="Hyperlink"/>
          </w:rPr>
          <w:t>https://learn.microsoft.com/pt-br/power-bi/collaborate-share/service-data-lineage</w:t>
        </w:r>
      </w:hyperlink>
    </w:p>
    <w:p w14:paraId="396B4D7F" w14:textId="77777777" w:rsidR="0090359D" w:rsidRPr="0090359D" w:rsidRDefault="0090359D" w:rsidP="0090359D">
      <w:pPr>
        <w:numPr>
          <w:ilvl w:val="0"/>
          <w:numId w:val="1"/>
        </w:numPr>
      </w:pPr>
      <w:r w:rsidRPr="0090359D">
        <w:rPr>
          <w:b/>
          <w:bCs/>
        </w:rPr>
        <w:t>Criando Apps</w:t>
      </w:r>
      <w:r w:rsidRPr="0090359D">
        <w:br/>
      </w:r>
      <w:hyperlink r:id="rId11" w:tgtFrame="_blank" w:history="1">
        <w:r w:rsidRPr="0090359D">
          <w:rPr>
            <w:rStyle w:val="Hyperlink"/>
          </w:rPr>
          <w:t>https://learn.microsoft.com/pt-br/power-bi/collaborate-share/service-create-distribute-apps</w:t>
        </w:r>
      </w:hyperlink>
    </w:p>
    <w:p w14:paraId="6488CAD4" w14:textId="77777777" w:rsidR="0090359D" w:rsidRPr="0090359D" w:rsidRDefault="0090359D" w:rsidP="0090359D">
      <w:pPr>
        <w:numPr>
          <w:ilvl w:val="0"/>
          <w:numId w:val="1"/>
        </w:numPr>
      </w:pPr>
      <w:r w:rsidRPr="0090359D">
        <w:rPr>
          <w:b/>
          <w:bCs/>
        </w:rPr>
        <w:t>Monitoramento de desempenho com Métricas</w:t>
      </w:r>
      <w:r w:rsidRPr="0090359D">
        <w:br/>
      </w:r>
      <w:hyperlink r:id="rId12" w:tgtFrame="_blank" w:history="1">
        <w:r w:rsidRPr="0090359D">
          <w:rPr>
            <w:rStyle w:val="Hyperlink"/>
          </w:rPr>
          <w:t>https://learn.microsoft.com/pt-br/power-bi/collaborate-share/service-modern-usage-metrics</w:t>
        </w:r>
      </w:hyperlink>
    </w:p>
    <w:p w14:paraId="6EDA0652" w14:textId="77777777" w:rsidR="0090359D" w:rsidRPr="0090359D" w:rsidRDefault="0090359D" w:rsidP="0090359D">
      <w:pPr>
        <w:numPr>
          <w:ilvl w:val="0"/>
          <w:numId w:val="1"/>
        </w:numPr>
      </w:pPr>
      <w:r w:rsidRPr="0090359D">
        <w:rPr>
          <w:b/>
          <w:bCs/>
        </w:rPr>
        <w:t>Proteção de Dados</w:t>
      </w:r>
      <w:r w:rsidRPr="0090359D">
        <w:br/>
      </w:r>
      <w:hyperlink r:id="rId13" w:tgtFrame="_blank" w:history="1">
        <w:r w:rsidRPr="0090359D">
          <w:rPr>
            <w:rStyle w:val="Hyperlink"/>
          </w:rPr>
          <w:t>https://learn.microsoft.com/pt-br/power-bi/enterprise/service-security-data-protection-overview</w:t>
        </w:r>
      </w:hyperlink>
      <w:r w:rsidRPr="0090359D">
        <w:br/>
      </w:r>
      <w:hyperlink r:id="rId14" w:tgtFrame="_blank" w:history="1">
        <w:r w:rsidRPr="0090359D">
          <w:rPr>
            <w:rStyle w:val="Hyperlink"/>
          </w:rPr>
          <w:t>https://learn.microsoft.com/pt-br/power-bi/enterprise/service-security-apply-data-sensitivity-labels</w:t>
        </w:r>
      </w:hyperlink>
    </w:p>
    <w:p w14:paraId="3D3179CA" w14:textId="77777777" w:rsidR="0090359D" w:rsidRPr="0090359D" w:rsidRDefault="0090359D" w:rsidP="0090359D">
      <w:pPr>
        <w:numPr>
          <w:ilvl w:val="0"/>
          <w:numId w:val="1"/>
        </w:numPr>
      </w:pPr>
      <w:r w:rsidRPr="0090359D">
        <w:rPr>
          <w:b/>
          <w:bCs/>
        </w:rPr>
        <w:t>Gerenciando Datasets no Power BI</w:t>
      </w:r>
      <w:r w:rsidRPr="0090359D">
        <w:br/>
      </w:r>
      <w:hyperlink r:id="rId15" w:tgtFrame="_blank" w:history="1">
        <w:r w:rsidRPr="0090359D">
          <w:rPr>
            <w:rStyle w:val="Hyperlink"/>
          </w:rPr>
          <w:t>https://learn.microsoft.com/pt-br/data-integration/gateway/service-gateway-install</w:t>
        </w:r>
      </w:hyperlink>
      <w:r w:rsidRPr="0090359D">
        <w:br/>
      </w:r>
      <w:hyperlink r:id="rId16" w:tgtFrame="_blank" w:history="1">
        <w:r w:rsidRPr="0090359D">
          <w:rPr>
            <w:rStyle w:val="Hyperlink"/>
          </w:rPr>
          <w:t>https://learn.microsoft.com/pt-br/power-bi/connect-data/incremental-refresh-</w:t>
        </w:r>
        <w:r w:rsidRPr="0090359D">
          <w:rPr>
            <w:rStyle w:val="Hyperlink"/>
          </w:rPr>
          <w:lastRenderedPageBreak/>
          <w:t>overview</w:t>
        </w:r>
      </w:hyperlink>
      <w:r w:rsidRPr="0090359D">
        <w:br/>
      </w:r>
      <w:hyperlink r:id="rId17" w:tgtFrame="_blank" w:history="1">
        <w:r w:rsidRPr="0090359D">
          <w:rPr>
            <w:rStyle w:val="Hyperlink"/>
          </w:rPr>
          <w:t>https://learn.microsoft.com/pt-br/power-bi/collaborate-share/service-endorse-content</w:t>
        </w:r>
      </w:hyperlink>
      <w:r w:rsidRPr="0090359D">
        <w:br/>
      </w:r>
      <w:hyperlink r:id="rId18" w:tgtFrame="_blank" w:history="1">
        <w:r w:rsidRPr="0090359D">
          <w:rPr>
            <w:rStyle w:val="Hyperlink"/>
          </w:rPr>
          <w:t>https://learn.microsoft.com/pt-br/power-bi/connect-data/refresh-troubleshooting-refresh-scenarios</w:t>
        </w:r>
      </w:hyperlink>
      <w:hyperlink r:id="rId19" w:tgtFrame="_blank" w:history="1">
        <w:r w:rsidRPr="0090359D">
          <w:rPr>
            <w:rStyle w:val="Hyperlink"/>
          </w:rPr>
          <w:t>https://learn.microsoft.com/pt-br/power-bi/connect-data/power-bi-query-caching</w:t>
        </w:r>
      </w:hyperlink>
    </w:p>
    <w:p w14:paraId="2E1A19EB" w14:textId="77777777" w:rsidR="0090359D" w:rsidRPr="0090359D" w:rsidRDefault="0090359D" w:rsidP="0090359D">
      <w:pPr>
        <w:numPr>
          <w:ilvl w:val="0"/>
          <w:numId w:val="1"/>
        </w:numPr>
      </w:pPr>
      <w:r w:rsidRPr="0090359D">
        <w:rPr>
          <w:b/>
          <w:bCs/>
        </w:rPr>
        <w:t>Artigos/Fórum</w:t>
      </w:r>
      <w:r w:rsidRPr="0090359D">
        <w:t>: você pode compartilhar conteúdos técnicos através de </w:t>
      </w:r>
      <w:hyperlink r:id="rId20" w:tgtFrame="_blank" w:history="1">
        <w:r w:rsidRPr="0090359D">
          <w:rPr>
            <w:rStyle w:val="Hyperlink"/>
          </w:rPr>
          <w:t>Artigos</w:t>
        </w:r>
      </w:hyperlink>
      <w:r w:rsidRPr="0090359D">
        <w:t> (visíveis globalmente na plataforma da DIO). Por outro lado, você também pode compartilhar suas conquistas e dúvidas usando os Fóruns (que são específicos para cada experiência educacional na DIO, como um Bootcamp por exemplo);</w:t>
      </w:r>
    </w:p>
    <w:p w14:paraId="3A61168D" w14:textId="77777777" w:rsidR="0090359D" w:rsidRPr="0090359D" w:rsidRDefault="0090359D" w:rsidP="0090359D">
      <w:pPr>
        <w:numPr>
          <w:ilvl w:val="0"/>
          <w:numId w:val="1"/>
        </w:numPr>
      </w:pPr>
      <w:r w:rsidRPr="0090359D">
        <w:rPr>
          <w:b/>
          <w:bCs/>
        </w:rPr>
        <w:t>Rooms</w:t>
      </w:r>
      <w:r w:rsidRPr="0090359D">
        <w:t>: caso você esteja inscrito(a) em uma experiência educacional na DIO (como um Bootcamp, por exemplo) você terá acesso ao Rooms. O Rooms é uma ferramenta de bate-papo em tempo real onde todos os inscritos podem interagir, compartilhando dúvidas e dicas (que podem conter imagens e snippets de código-fonte);</w:t>
      </w:r>
    </w:p>
    <w:p w14:paraId="39AAF252" w14:textId="77777777" w:rsidR="0090359D" w:rsidRPr="0090359D" w:rsidRDefault="0090359D" w:rsidP="0090359D">
      <w:pPr>
        <w:numPr>
          <w:ilvl w:val="0"/>
          <w:numId w:val="1"/>
        </w:numPr>
      </w:pPr>
      <w:r w:rsidRPr="0090359D">
        <w:rPr>
          <w:b/>
          <w:bCs/>
        </w:rPr>
        <w:t>Pesquise na Web</w:t>
      </w:r>
      <w:r w:rsidRPr="0090359D">
        <w:t>: pode parecer óbvio, mas é importante frisar a importância das engines de busca no dia-a-dia de um profissional de TI. Caso não encontre o que procura dentro da DIO, pesquise sobre o assunto (conceito, dúvida, erro etc) na Internet (dê um Google), pois na maioria das vezes você será levado à páginas incríveis como o </w:t>
      </w:r>
      <w:hyperlink r:id="rId21" w:tgtFrame="_blank" w:history="1">
        <w:r w:rsidRPr="0090359D">
          <w:rPr>
            <w:rStyle w:val="Hyperlink"/>
          </w:rPr>
          <w:t>StackOverflow</w:t>
        </w:r>
      </w:hyperlink>
      <w:r w:rsidRPr="0090359D">
        <w:t xml:space="preserve"> que salvarão o seu dia </w:t>
      </w:r>
      <w:r w:rsidRPr="0090359D">
        <w:rPr>
          <w:rFonts w:ascii="Segoe UI Emoji" w:hAnsi="Segoe UI Emoji" w:cs="Segoe UI Emoji"/>
        </w:rPr>
        <w:t>😎</w:t>
      </w:r>
    </w:p>
    <w:p w14:paraId="6659E845" w14:textId="77777777" w:rsidR="00097F3C" w:rsidRDefault="00097F3C"/>
    <w:sectPr w:rsidR="00097F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AA2FF8"/>
    <w:multiLevelType w:val="multilevel"/>
    <w:tmpl w:val="1568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825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3C"/>
    <w:rsid w:val="00097F3C"/>
    <w:rsid w:val="005F517B"/>
    <w:rsid w:val="0090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AF42F1-7C98-43FA-93A5-4FEDA4B4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7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7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7F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7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7F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7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7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7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7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7F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7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7F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7F3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7F3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7F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7F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7F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7F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7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7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7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7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7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97F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7F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97F3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7F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7F3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7F3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0359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35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7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pt-br/power-bi/create-reports/deployment-pipelines-best-practices" TargetMode="External"/><Relationship Id="rId13" Type="http://schemas.openxmlformats.org/officeDocument/2006/relationships/hyperlink" Target="https://learn.microsoft.com/pt-br/power-bi/enterprise/service-security-data-protection-overview" TargetMode="External"/><Relationship Id="rId18" Type="http://schemas.openxmlformats.org/officeDocument/2006/relationships/hyperlink" Target="https://learn.microsoft.com/pt-br/power-bi/connect-data/refresh-troubleshooting-refresh-scenario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overflow.com/" TargetMode="External"/><Relationship Id="rId7" Type="http://schemas.openxmlformats.org/officeDocument/2006/relationships/hyperlink" Target="https://learn.microsoft.com/pt-br/power-bi/create-reports/deployment-pipelines-overview" TargetMode="External"/><Relationship Id="rId12" Type="http://schemas.openxmlformats.org/officeDocument/2006/relationships/hyperlink" Target="https://learn.microsoft.com/pt-br/power-bi/collaborate-share/service-modern-usage-metrics" TargetMode="External"/><Relationship Id="rId17" Type="http://schemas.openxmlformats.org/officeDocument/2006/relationships/hyperlink" Target="https://learn.microsoft.com/pt-br/power-bi/collaborate-share/service-endorse-cont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pt-br/power-bi/connect-data/incremental-refresh-overview" TargetMode="External"/><Relationship Id="rId20" Type="http://schemas.openxmlformats.org/officeDocument/2006/relationships/hyperlink" Target="https://web.dio.me/articl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power-bi/collaborate-share/service-create-the-new-workspaces" TargetMode="External"/><Relationship Id="rId11" Type="http://schemas.openxmlformats.org/officeDocument/2006/relationships/hyperlink" Target="https://learn.microsoft.com/pt-br/power-bi/collaborate-share/service-create-distribute-apps" TargetMode="External"/><Relationship Id="rId5" Type="http://schemas.openxmlformats.org/officeDocument/2006/relationships/hyperlink" Target="https://learn.microsoft.com/pt-br/power-bi/collaborate-share/service-new-workspaces" TargetMode="External"/><Relationship Id="rId15" Type="http://schemas.openxmlformats.org/officeDocument/2006/relationships/hyperlink" Target="https://learn.microsoft.com/pt-br/data-integration/gateway/service-gateway-instal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earn.microsoft.com/pt-br/power-bi/collaborate-share/service-data-lineage" TargetMode="External"/><Relationship Id="rId19" Type="http://schemas.openxmlformats.org/officeDocument/2006/relationships/hyperlink" Target="https://learn.microsoft.com/pt-br/power-bi/connect-data/power-bi-query-cach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pt-br/power-bi/create-reports/deployment-pipelines-assign" TargetMode="External"/><Relationship Id="rId14" Type="http://schemas.openxmlformats.org/officeDocument/2006/relationships/hyperlink" Target="https://learn.microsoft.com/pt-br/power-bi/enterprise/service-security-apply-data-sensitivity-label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721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Aganete</dc:creator>
  <cp:keywords/>
  <dc:description/>
  <cp:lastModifiedBy>Matheus Aganete</cp:lastModifiedBy>
  <cp:revision>2</cp:revision>
  <dcterms:created xsi:type="dcterms:W3CDTF">2025-01-31T18:48:00Z</dcterms:created>
  <dcterms:modified xsi:type="dcterms:W3CDTF">2025-01-31T18:48:00Z</dcterms:modified>
</cp:coreProperties>
</file>