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综治项目接口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</w:t>
      </w:r>
      <w:r>
        <w:rPr/>
        <w:t>用户登录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30"/>
        <w:gridCol w:w="2430"/>
        <w:gridCol w:w="2310"/>
        <w:gridCol w:w="1935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接口地址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请求方法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请求参数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返回结果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sign-in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Username</w:t>
            </w:r>
            <w:r>
              <w:rPr/>
              <w:t>，用户名；</w:t>
            </w:r>
          </w:p>
          <w:p>
            <w:pPr>
              <w:pStyle w:val="TableContents"/>
              <w:jc w:val="left"/>
              <w:rPr/>
            </w:pPr>
            <w:r>
              <w:rPr/>
              <w:t>Password</w:t>
            </w:r>
            <w:r>
              <w:rPr/>
              <w:t>，密码；</w:t>
            </w:r>
          </w:p>
          <w:p>
            <w:pPr>
              <w:pStyle w:val="TableContents"/>
              <w:jc w:val="left"/>
              <w:rPr/>
            </w:pPr>
            <w:r>
              <w:rPr/>
              <w:t>code</w:t>
            </w:r>
            <w:r>
              <w:rPr/>
              <w:t>，验证码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"code": 200,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"msg": "Login successful",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"dataMap": 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"token": "..."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  <w:tc>
          <w:tcPr>
            <w:tcW w:w="193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登录成功返回</w:t>
            </w:r>
            <w:r>
              <w:rPr/>
              <w:t>token</w:t>
            </w:r>
            <w:r>
              <w:rPr/>
              <w:t>用户凭证，每次请求需要带上</w:t>
            </w:r>
            <w:r>
              <w:rPr/>
              <w:t>token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</w:t>
      </w:r>
      <w:r>
        <w:rPr/>
        <w:t>用户注册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30"/>
        <w:gridCol w:w="2430"/>
        <w:gridCol w:w="2310"/>
        <w:gridCol w:w="1935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接口地址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请求方法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请求参数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返回结果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sign-up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Username</w:t>
            </w:r>
            <w:r>
              <w:rPr/>
              <w:t>，用户名；</w:t>
            </w:r>
          </w:p>
          <w:p>
            <w:pPr>
              <w:pStyle w:val="TableContents"/>
              <w:jc w:val="left"/>
              <w:rPr/>
            </w:pPr>
            <w:r>
              <w:rPr/>
              <w:t>password</w:t>
            </w:r>
            <w:r>
              <w:rPr/>
              <w:t>，密码；</w:t>
            </w:r>
          </w:p>
          <w:p>
            <w:pPr>
              <w:pStyle w:val="TableContents"/>
              <w:jc w:val="left"/>
              <w:rPr/>
            </w:pPr>
            <w:r>
              <w:rPr/>
              <w:t>phone</w:t>
            </w:r>
            <w:r>
              <w:rPr/>
              <w:t>，手机号；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Code, </w:t>
            </w:r>
            <w:r>
              <w:rPr/>
              <w:t>验证码；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23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"code": 200,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"msg": "Sign up successful",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"dataMap": {}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  <w:tc>
          <w:tcPr>
            <w:tcW w:w="193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注册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</w:t>
      </w:r>
      <w:r>
        <w:rPr/>
        <w:t>用户注销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30"/>
        <w:gridCol w:w="2430"/>
        <w:gridCol w:w="2310"/>
        <w:gridCol w:w="1935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接口地址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请求方法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请求参数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返回结果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sign-out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"code": 200,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"msg": "Log out successful",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"dataMap": {}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  <w:tc>
          <w:tcPr>
            <w:tcW w:w="193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注销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</w:t>
      </w:r>
      <w:r>
        <w:rPr/>
        <w:t>修改密码</w:t>
      </w:r>
    </w:p>
    <w:p>
      <w:pPr>
        <w:pStyle w:val="Normal"/>
        <w:rPr/>
      </w:pPr>
      <w:r>
        <w:rPr/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30"/>
        <w:gridCol w:w="2430"/>
        <w:gridCol w:w="2310"/>
        <w:gridCol w:w="1935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接口地址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请求方法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请求参数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返回结果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edit-pass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POST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oldPass</w:t>
            </w:r>
            <w:r>
              <w:rPr/>
              <w:t>，用户名；</w:t>
            </w:r>
          </w:p>
          <w:p>
            <w:pPr>
              <w:pStyle w:val="TableContents"/>
              <w:jc w:val="left"/>
              <w:rPr/>
            </w:pPr>
            <w:r>
              <w:rPr/>
              <w:t>newPass</w:t>
            </w:r>
            <w:r>
              <w:rPr/>
              <w:t>，密码；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23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</w:p>
        </w:tc>
        <w:tc>
          <w:tcPr>
            <w:tcW w:w="193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修改密码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</w:t>
      </w:r>
      <w:r>
        <w:rPr/>
        <w:t>获取用户详情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40"/>
        <w:gridCol w:w="1530"/>
        <w:gridCol w:w="2430"/>
        <w:gridCol w:w="2310"/>
        <w:gridCol w:w="1935"/>
      </w:tblGrid>
      <w:tr>
        <w:trPr/>
        <w:tc>
          <w:tcPr>
            <w:tcW w:w="144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接口地址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请求方法</w:t>
            </w:r>
          </w:p>
        </w:tc>
        <w:tc>
          <w:tcPr>
            <w:tcW w:w="243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请求参数</w:t>
            </w:r>
          </w:p>
        </w:tc>
        <w:tc>
          <w:tcPr>
            <w:tcW w:w="2310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返回结果</w:t>
            </w:r>
          </w:p>
        </w:tc>
        <w:tc>
          <w:tcPr>
            <w:tcW w:w="193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描述</w:t>
            </w:r>
          </w:p>
        </w:tc>
      </w:tr>
      <w:tr>
        <w:trPr/>
        <w:tc>
          <w:tcPr>
            <w:tcW w:w="14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  <w:t>/</w:t>
            </w:r>
            <w:r>
              <w:rPr>
                <w:i/>
                <w:iCs/>
              </w:rPr>
              <w:t>users/{id}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GET</w:t>
            </w:r>
          </w:p>
        </w:tc>
        <w:tc>
          <w:tcPr>
            <w:tcW w:w="243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id</w:t>
            </w:r>
            <w:r>
              <w:rPr/>
              <w:t>，路径参数，用户</w:t>
            </w:r>
            <w:r>
              <w:rPr/>
              <w:t>id</w:t>
            </w:r>
            <w:r>
              <w:rPr/>
              <w:t>；</w:t>
            </w:r>
          </w:p>
        </w:tc>
        <w:tc>
          <w:tcPr>
            <w:tcW w:w="2310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"code": 200,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"msg": "Success",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"dataMap": 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"data": {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</w:t>
            </w:r>
            <w:r>
              <w:rPr/>
              <w:t>"id": 1,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    ……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 xml:space="preserve">    </w:t>
            </w:r>
            <w:r>
              <w:rPr/>
              <w:t>}</w:t>
            </w:r>
          </w:p>
          <w:p>
            <w:pPr>
              <w:pStyle w:val="TableContents"/>
              <w:jc w:val="left"/>
              <w:rPr/>
            </w:pPr>
            <w:r>
              <w:rPr/>
              <w:t>}</w:t>
            </w:r>
          </w:p>
        </w:tc>
        <w:tc>
          <w:tcPr>
            <w:tcW w:w="193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根据</w:t>
            </w:r>
            <w:r>
              <w:rPr/>
              <w:t>id</w:t>
            </w:r>
            <w:r>
              <w:rPr/>
              <w:t>获取用户详情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LibreOffice/5.4.6.2$Linux_X86_64 LibreOffice_project/40m0$Build-2</Application>
  <Pages>2</Pages>
  <Words>278</Words>
  <Characters>573</Characters>
  <CharactersWithSpaces>698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2018-04-23T19:24:00Z</dcterms:created>
  <dc:creator/>
  <dc:description/>
  <dc:language>en-US</dc:language>
  <cp:lastModifiedBy/>
  <dcterms:modified xsi:type="dcterms:W3CDTF">2018-04-28T22:36:41Z</dcterms:modified>
  <cp:revision>5</cp:revision>
  <dc:subject/>
  <dc:title/>
</cp:coreProperties>
</file>