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B31" w:rsidRPr="00472FC9" w:rsidRDefault="00F51B31" w:rsidP="00F51B3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72FC9">
        <w:rPr>
          <w:rFonts w:ascii="Times New Roman" w:hAnsi="Times New Roman" w:cs="Times New Roman"/>
          <w:sz w:val="24"/>
          <w:szCs w:val="24"/>
        </w:rPr>
        <w:t>Portia Amoshia</w:t>
      </w:r>
    </w:p>
    <w:p w:rsidR="00F51B31" w:rsidRPr="00472FC9" w:rsidRDefault="00F51B31" w:rsidP="00F51B3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Andi Knecht</w:t>
      </w:r>
    </w:p>
    <w:p w:rsidR="00F51B31" w:rsidRPr="00472FC9" w:rsidRDefault="00F51B31" w:rsidP="00F51B3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2112</w:t>
      </w:r>
    </w:p>
    <w:p w:rsidR="00F51B31" w:rsidRDefault="00F51B31" w:rsidP="00F51B3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1-19-2019</w:t>
      </w:r>
    </w:p>
    <w:p w:rsidR="00F51B31" w:rsidRDefault="00F51B31" w:rsidP="00F51B3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 Ten Assignment</w:t>
      </w:r>
    </w:p>
    <w:p w:rsidR="00F51B31" w:rsidRDefault="00851485" w:rsidP="00F51B3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Historical Figures</w:t>
      </w:r>
    </w:p>
    <w:p w:rsidR="00A42E34" w:rsidRDefault="00851485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Abraham Lincoln</w:t>
      </w:r>
      <w:r w:rsidR="0049505B">
        <w:rPr>
          <w:rFonts w:ascii="Times New Roman" w:hAnsi="Times New Roman" w:cs="Times New Roman"/>
          <w:sz w:val="24"/>
          <w:szCs w:val="24"/>
        </w:rPr>
        <w:t xml:space="preserve"> (1865)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42E34">
        <w:rPr>
          <w:rFonts w:ascii="Times New Roman" w:hAnsi="Times New Roman" w:cs="Times New Roman"/>
          <w:sz w:val="24"/>
          <w:szCs w:val="24"/>
        </w:rPr>
        <w:t>was assassinated in 1865</w:t>
      </w:r>
      <w:r w:rsidR="005C4944">
        <w:rPr>
          <w:rFonts w:ascii="Times New Roman" w:hAnsi="Times New Roman" w:cs="Times New Roman"/>
          <w:sz w:val="24"/>
          <w:szCs w:val="24"/>
        </w:rPr>
        <w:t xml:space="preserve">. A </w:t>
      </w:r>
      <w:r w:rsidR="00A42E34"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2E34">
        <w:rPr>
          <w:rFonts w:ascii="Times New Roman" w:hAnsi="Times New Roman" w:cs="Times New Roman"/>
          <w:sz w:val="24"/>
          <w:szCs w:val="24"/>
        </w:rPr>
        <w:t>who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2E34">
        <w:rPr>
          <w:rFonts w:ascii="Times New Roman" w:hAnsi="Times New Roman" w:cs="Times New Roman"/>
          <w:sz w:val="24"/>
          <w:szCs w:val="24"/>
        </w:rPr>
        <w:t>led</w:t>
      </w:r>
      <w:r>
        <w:rPr>
          <w:rFonts w:ascii="Times New Roman" w:hAnsi="Times New Roman" w:cs="Times New Roman"/>
          <w:sz w:val="24"/>
          <w:szCs w:val="24"/>
        </w:rPr>
        <w:t xml:space="preserve"> the country </w:t>
      </w:r>
      <w:r w:rsidR="00A42E34">
        <w:rPr>
          <w:rFonts w:ascii="Times New Roman" w:hAnsi="Times New Roman" w:cs="Times New Roman"/>
          <w:sz w:val="24"/>
          <w:szCs w:val="24"/>
        </w:rPr>
        <w:t xml:space="preserve">through </w:t>
      </w:r>
      <w:r w:rsidR="005C4944">
        <w:rPr>
          <w:rFonts w:ascii="Times New Roman" w:hAnsi="Times New Roman" w:cs="Times New Roman"/>
          <w:sz w:val="24"/>
          <w:szCs w:val="24"/>
        </w:rPr>
        <w:t xml:space="preserve">the </w:t>
      </w:r>
      <w:r w:rsidR="00A42E34">
        <w:rPr>
          <w:rFonts w:ascii="Times New Roman" w:hAnsi="Times New Roman" w:cs="Times New Roman"/>
          <w:sz w:val="24"/>
          <w:szCs w:val="24"/>
        </w:rPr>
        <w:t xml:space="preserve">civil war, eradicated </w:t>
      </w:r>
      <w:r>
        <w:rPr>
          <w:rFonts w:ascii="Times New Roman" w:hAnsi="Times New Roman" w:cs="Times New Roman"/>
          <w:sz w:val="24"/>
          <w:szCs w:val="24"/>
        </w:rPr>
        <w:t>salary and strengthen the economy.</w:t>
      </w:r>
    </w:p>
    <w:p w:rsidR="00A42E34" w:rsidRDefault="00A42E34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695A">
        <w:rPr>
          <w:rFonts w:ascii="Times New Roman" w:hAnsi="Times New Roman" w:cs="Times New Roman"/>
          <w:sz w:val="24"/>
          <w:szCs w:val="24"/>
        </w:rPr>
        <w:t xml:space="preserve">Andrew </w:t>
      </w:r>
      <w:r w:rsidR="0049505B">
        <w:rPr>
          <w:rFonts w:ascii="Times New Roman" w:hAnsi="Times New Roman" w:cs="Times New Roman"/>
          <w:sz w:val="24"/>
          <w:szCs w:val="24"/>
        </w:rPr>
        <w:t>Johnson (1865)</w:t>
      </w:r>
      <w:r w:rsidR="00AB695A">
        <w:rPr>
          <w:rFonts w:ascii="Times New Roman" w:hAnsi="Times New Roman" w:cs="Times New Roman"/>
          <w:sz w:val="24"/>
          <w:szCs w:val="24"/>
        </w:rPr>
        <w:t>: He was the president after Abraham Lincoln</w:t>
      </w:r>
      <w:r w:rsidR="0049505B">
        <w:rPr>
          <w:rFonts w:ascii="Times New Roman" w:hAnsi="Times New Roman" w:cs="Times New Roman"/>
          <w:sz w:val="24"/>
          <w:szCs w:val="24"/>
        </w:rPr>
        <w:t>. He came up with his own reconstruction plan.</w:t>
      </w:r>
    </w:p>
    <w:p w:rsidR="00A42E34" w:rsidRDefault="00A42E34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505B">
        <w:rPr>
          <w:rFonts w:ascii="Times New Roman" w:hAnsi="Times New Roman" w:cs="Times New Roman"/>
          <w:sz w:val="24"/>
          <w:szCs w:val="24"/>
        </w:rPr>
        <w:t>Charles Darwin (1865-1900): He came up with the principle “survival of the fittest”, he believed the wealthy are wealthy b</w:t>
      </w:r>
      <w:r w:rsidR="005C4944">
        <w:rPr>
          <w:rFonts w:ascii="Times New Roman" w:hAnsi="Times New Roman" w:cs="Times New Roman"/>
          <w:sz w:val="24"/>
          <w:szCs w:val="24"/>
        </w:rPr>
        <w:t>ecause they were born like that;</w:t>
      </w:r>
      <w:r w:rsidR="0049505B">
        <w:rPr>
          <w:rFonts w:ascii="Times New Roman" w:hAnsi="Times New Roman" w:cs="Times New Roman"/>
          <w:sz w:val="24"/>
          <w:szCs w:val="24"/>
        </w:rPr>
        <w:t xml:space="preserve"> in the en</w:t>
      </w:r>
      <w:r w:rsidR="005C4944">
        <w:rPr>
          <w:rFonts w:ascii="Times New Roman" w:hAnsi="Times New Roman" w:cs="Times New Roman"/>
          <w:sz w:val="24"/>
          <w:szCs w:val="24"/>
        </w:rPr>
        <w:t xml:space="preserve">d </w:t>
      </w:r>
      <w:r w:rsidR="0049505B">
        <w:rPr>
          <w:rFonts w:ascii="Times New Roman" w:hAnsi="Times New Roman" w:cs="Times New Roman"/>
          <w:sz w:val="24"/>
          <w:szCs w:val="24"/>
        </w:rPr>
        <w:t xml:space="preserve">we all adapt to survive. </w:t>
      </w:r>
    </w:p>
    <w:p w:rsidR="00926836" w:rsidRDefault="00926836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D. Rockefeller (1870): Formed the standard oil company.</w:t>
      </w:r>
    </w:p>
    <w:p w:rsidR="00A42E34" w:rsidRDefault="00A42E34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680D">
        <w:rPr>
          <w:rFonts w:ascii="Times New Roman" w:hAnsi="Times New Roman" w:cs="Times New Roman"/>
          <w:sz w:val="24"/>
          <w:szCs w:val="24"/>
        </w:rPr>
        <w:t xml:space="preserve">Rutherfor B. Hayes (1877): he won his election by bringing </w:t>
      </w:r>
      <w:r w:rsidR="005C4944">
        <w:rPr>
          <w:rFonts w:ascii="Times New Roman" w:hAnsi="Times New Roman" w:cs="Times New Roman"/>
          <w:sz w:val="24"/>
          <w:szCs w:val="24"/>
        </w:rPr>
        <w:t xml:space="preserve">the </w:t>
      </w:r>
      <w:r w:rsidR="006C680D">
        <w:rPr>
          <w:rFonts w:ascii="Times New Roman" w:hAnsi="Times New Roman" w:cs="Times New Roman"/>
          <w:sz w:val="24"/>
          <w:szCs w:val="24"/>
        </w:rPr>
        <w:t>army home and building railroads in the south. This was known as the compromise of 1877.</w:t>
      </w:r>
    </w:p>
    <w:p w:rsidR="00A42E34" w:rsidRDefault="00A42E34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680D">
        <w:rPr>
          <w:rFonts w:ascii="Times New Roman" w:hAnsi="Times New Roman" w:cs="Times New Roman"/>
          <w:sz w:val="24"/>
          <w:szCs w:val="24"/>
        </w:rPr>
        <w:t xml:space="preserve">Booker T Washington (1881): </w:t>
      </w:r>
      <w:r w:rsidR="005C4944">
        <w:rPr>
          <w:rFonts w:ascii="Times New Roman" w:hAnsi="Times New Roman" w:cs="Times New Roman"/>
          <w:sz w:val="24"/>
          <w:szCs w:val="24"/>
        </w:rPr>
        <w:t>He</w:t>
      </w:r>
      <w:r w:rsidR="006C680D">
        <w:rPr>
          <w:rFonts w:ascii="Times New Roman" w:hAnsi="Times New Roman" w:cs="Times New Roman"/>
          <w:sz w:val="24"/>
          <w:szCs w:val="24"/>
        </w:rPr>
        <w:t xml:space="preserve"> founded the first schools for African Americans it was called the Tuskegee institute.</w:t>
      </w:r>
    </w:p>
    <w:p w:rsidR="00A42E34" w:rsidRDefault="00A42E34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680D">
        <w:rPr>
          <w:rFonts w:ascii="Times New Roman" w:hAnsi="Times New Roman" w:cs="Times New Roman"/>
          <w:sz w:val="24"/>
          <w:szCs w:val="24"/>
        </w:rPr>
        <w:t>Edward Bellamy</w:t>
      </w:r>
      <w:r w:rsidR="003D3981">
        <w:rPr>
          <w:rFonts w:ascii="Times New Roman" w:hAnsi="Times New Roman" w:cs="Times New Roman"/>
          <w:sz w:val="24"/>
          <w:szCs w:val="24"/>
        </w:rPr>
        <w:t xml:space="preserve"> </w:t>
      </w:r>
      <w:r w:rsidR="006C680D">
        <w:rPr>
          <w:rFonts w:ascii="Times New Roman" w:hAnsi="Times New Roman" w:cs="Times New Roman"/>
          <w:sz w:val="24"/>
          <w:szCs w:val="24"/>
        </w:rPr>
        <w:t xml:space="preserve">(1888): </w:t>
      </w:r>
      <w:r w:rsidR="003D3981">
        <w:rPr>
          <w:rFonts w:ascii="Times New Roman" w:hAnsi="Times New Roman" w:cs="Times New Roman"/>
          <w:sz w:val="24"/>
          <w:szCs w:val="24"/>
        </w:rPr>
        <w:t>He wrote a novel that focused on utopian society. It was called “Looking Backward”.</w:t>
      </w:r>
    </w:p>
    <w:p w:rsidR="00A42E34" w:rsidRDefault="00A42E34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4E56">
        <w:rPr>
          <w:rFonts w:ascii="Times New Roman" w:hAnsi="Times New Roman" w:cs="Times New Roman"/>
          <w:sz w:val="24"/>
          <w:szCs w:val="24"/>
        </w:rPr>
        <w:t xml:space="preserve">Andrew Carnegie (1889): </w:t>
      </w:r>
      <w:r w:rsidR="005C4944">
        <w:rPr>
          <w:rFonts w:ascii="Times New Roman" w:hAnsi="Times New Roman" w:cs="Times New Roman"/>
          <w:sz w:val="24"/>
          <w:szCs w:val="24"/>
        </w:rPr>
        <w:t>he suggested</w:t>
      </w:r>
      <w:r w:rsidR="00DE4E56">
        <w:rPr>
          <w:rFonts w:ascii="Times New Roman" w:hAnsi="Times New Roman" w:cs="Times New Roman"/>
          <w:sz w:val="24"/>
          <w:szCs w:val="24"/>
        </w:rPr>
        <w:t xml:space="preserve"> th</w:t>
      </w:r>
      <w:r w:rsidR="003F3F1F">
        <w:rPr>
          <w:rFonts w:ascii="Times New Roman" w:hAnsi="Times New Roman" w:cs="Times New Roman"/>
          <w:sz w:val="24"/>
          <w:szCs w:val="24"/>
        </w:rPr>
        <w:t xml:space="preserve">e people </w:t>
      </w:r>
      <w:r w:rsidR="005C4944">
        <w:rPr>
          <w:rFonts w:ascii="Times New Roman" w:hAnsi="Times New Roman" w:cs="Times New Roman"/>
          <w:sz w:val="24"/>
          <w:szCs w:val="24"/>
        </w:rPr>
        <w:t xml:space="preserve">to </w:t>
      </w:r>
      <w:r w:rsidR="009E69FE">
        <w:rPr>
          <w:rFonts w:ascii="Times New Roman" w:hAnsi="Times New Roman" w:cs="Times New Roman"/>
          <w:sz w:val="24"/>
          <w:szCs w:val="24"/>
        </w:rPr>
        <w:t xml:space="preserve">be managing the </w:t>
      </w:r>
      <w:r w:rsidR="003F3F1F">
        <w:rPr>
          <w:rFonts w:ascii="Times New Roman" w:hAnsi="Times New Roman" w:cs="Times New Roman"/>
          <w:sz w:val="24"/>
          <w:szCs w:val="24"/>
        </w:rPr>
        <w:t>nation’s</w:t>
      </w:r>
      <w:r w:rsidR="009E69FE">
        <w:rPr>
          <w:rFonts w:ascii="Times New Roman" w:hAnsi="Times New Roman" w:cs="Times New Roman"/>
          <w:sz w:val="24"/>
          <w:szCs w:val="24"/>
        </w:rPr>
        <w:t xml:space="preserve"> money are </w:t>
      </w:r>
      <w:r w:rsidR="003F3F1F">
        <w:rPr>
          <w:rFonts w:ascii="Times New Roman" w:hAnsi="Times New Roman" w:cs="Times New Roman"/>
          <w:sz w:val="24"/>
          <w:szCs w:val="24"/>
        </w:rPr>
        <w:t>wealthy people.</w:t>
      </w:r>
    </w:p>
    <w:p w:rsidR="00A42E34" w:rsidRDefault="00A42E34" w:rsidP="00A42E34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3F3F1F">
        <w:rPr>
          <w:rFonts w:ascii="Times New Roman" w:hAnsi="Times New Roman" w:cs="Times New Roman"/>
          <w:sz w:val="24"/>
          <w:szCs w:val="24"/>
        </w:rPr>
        <w:t>Mark twain (Anti-Imperialist 1890 - 1900): He Carnegie and the university president voiced their disagreements with imperialism.</w:t>
      </w:r>
    </w:p>
    <w:p w:rsidR="00A42E34" w:rsidRPr="00926836" w:rsidRDefault="00A42E34" w:rsidP="00926836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67BF">
        <w:rPr>
          <w:rFonts w:ascii="Times New Roman" w:hAnsi="Times New Roman" w:cs="Times New Roman"/>
          <w:sz w:val="24"/>
          <w:szCs w:val="24"/>
        </w:rPr>
        <w:t>Amelia Earhart (1928): She</w:t>
      </w:r>
      <w:r w:rsidR="00917ED9">
        <w:rPr>
          <w:rFonts w:ascii="Times New Roman" w:hAnsi="Times New Roman" w:cs="Times New Roman"/>
          <w:sz w:val="24"/>
          <w:szCs w:val="24"/>
        </w:rPr>
        <w:t>’s</w:t>
      </w:r>
      <w:r w:rsidR="00DD67BF">
        <w:rPr>
          <w:rFonts w:ascii="Times New Roman" w:hAnsi="Times New Roman" w:cs="Times New Roman"/>
          <w:sz w:val="24"/>
          <w:szCs w:val="24"/>
        </w:rPr>
        <w:t xml:space="preserve"> the first aviator to fly solo across the Atlantic Ocean.</w:t>
      </w:r>
    </w:p>
    <w:p w:rsidR="007C2AB4" w:rsidRPr="00A42E34" w:rsidRDefault="007C2AB4" w:rsidP="007C2AB4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864C18" w:rsidRDefault="00851485" w:rsidP="00A42E3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Historical Events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8C9">
        <w:rPr>
          <w:rFonts w:ascii="Times New Roman" w:hAnsi="Times New Roman" w:cs="Times New Roman"/>
          <w:sz w:val="24"/>
          <w:szCs w:val="24"/>
        </w:rPr>
        <w:t>Credit Mobilier Scandal</w:t>
      </w:r>
      <w:r w:rsidR="00126774">
        <w:rPr>
          <w:rFonts w:ascii="Times New Roman" w:hAnsi="Times New Roman" w:cs="Times New Roman"/>
          <w:sz w:val="24"/>
          <w:szCs w:val="24"/>
        </w:rPr>
        <w:t xml:space="preserve"> (1865)</w:t>
      </w:r>
      <w:r w:rsidR="008B48C9">
        <w:rPr>
          <w:rFonts w:ascii="Times New Roman" w:hAnsi="Times New Roman" w:cs="Times New Roman"/>
          <w:sz w:val="24"/>
          <w:szCs w:val="24"/>
        </w:rPr>
        <w:t>:</w:t>
      </w:r>
      <w:r w:rsidR="00126774">
        <w:rPr>
          <w:rFonts w:ascii="Times New Roman" w:hAnsi="Times New Roman" w:cs="Times New Roman"/>
          <w:sz w:val="24"/>
          <w:szCs w:val="24"/>
        </w:rPr>
        <w:t xml:space="preserve"> This was the most corrupt encounter in American history. It involved bribed congressmen whom purchased stock</w:t>
      </w:r>
      <w:r w:rsidR="00917ED9">
        <w:rPr>
          <w:rFonts w:ascii="Times New Roman" w:hAnsi="Times New Roman" w:cs="Times New Roman"/>
          <w:sz w:val="24"/>
          <w:szCs w:val="24"/>
        </w:rPr>
        <w:t xml:space="preserve"> at</w:t>
      </w:r>
      <w:r w:rsidR="00126774">
        <w:rPr>
          <w:rFonts w:ascii="Times New Roman" w:hAnsi="Times New Roman" w:cs="Times New Roman"/>
          <w:sz w:val="24"/>
          <w:szCs w:val="24"/>
        </w:rPr>
        <w:t xml:space="preserve"> face value instead of market value.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8C9">
        <w:rPr>
          <w:rFonts w:ascii="Times New Roman" w:hAnsi="Times New Roman" w:cs="Times New Roman"/>
          <w:sz w:val="24"/>
          <w:szCs w:val="24"/>
        </w:rPr>
        <w:t>Alaska Purchased</w:t>
      </w:r>
      <w:r w:rsidR="00126774">
        <w:rPr>
          <w:rFonts w:ascii="Times New Roman" w:hAnsi="Times New Roman" w:cs="Times New Roman"/>
          <w:sz w:val="24"/>
          <w:szCs w:val="24"/>
        </w:rPr>
        <w:t xml:space="preserve"> (1867): This was the purchase of Alaska from </w:t>
      </w:r>
      <w:r w:rsidR="00317E0E">
        <w:rPr>
          <w:rFonts w:ascii="Times New Roman" w:hAnsi="Times New Roman" w:cs="Times New Roman"/>
          <w:sz w:val="24"/>
          <w:szCs w:val="24"/>
        </w:rPr>
        <w:t>Russian</w:t>
      </w:r>
      <w:r w:rsidR="00126774">
        <w:rPr>
          <w:rFonts w:ascii="Times New Roman" w:hAnsi="Times New Roman" w:cs="Times New Roman"/>
          <w:sz w:val="24"/>
          <w:szCs w:val="24"/>
        </w:rPr>
        <w:t xml:space="preserve"> government</w:t>
      </w:r>
      <w:r w:rsidR="00317E0E">
        <w:rPr>
          <w:rFonts w:ascii="Times New Roman" w:hAnsi="Times New Roman" w:cs="Times New Roman"/>
          <w:sz w:val="24"/>
          <w:szCs w:val="24"/>
        </w:rPr>
        <w:t>. It prevented British and Spanish expansion and had an estimated oil value of 5.3 trillion dollars.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8C9">
        <w:rPr>
          <w:rFonts w:ascii="Times New Roman" w:hAnsi="Times New Roman" w:cs="Times New Roman"/>
          <w:sz w:val="24"/>
          <w:szCs w:val="24"/>
        </w:rPr>
        <w:t>Railroads in Utah</w:t>
      </w:r>
      <w:r w:rsidR="00317E0E">
        <w:rPr>
          <w:rFonts w:ascii="Times New Roman" w:hAnsi="Times New Roman" w:cs="Times New Roman"/>
          <w:sz w:val="24"/>
          <w:szCs w:val="24"/>
        </w:rPr>
        <w:t xml:space="preserve"> (1869): This was a huge achievement in transportation. It was 1777 miles.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8C9">
        <w:rPr>
          <w:rFonts w:ascii="Times New Roman" w:hAnsi="Times New Roman" w:cs="Times New Roman"/>
          <w:sz w:val="24"/>
          <w:szCs w:val="24"/>
        </w:rPr>
        <w:t>Battle of Little Bighorn</w:t>
      </w:r>
      <w:r w:rsidR="00317E0E">
        <w:rPr>
          <w:rFonts w:ascii="Times New Roman" w:hAnsi="Times New Roman" w:cs="Times New Roman"/>
          <w:sz w:val="24"/>
          <w:szCs w:val="24"/>
        </w:rPr>
        <w:t xml:space="preserve"> (</w:t>
      </w:r>
      <w:r w:rsidR="00C37336">
        <w:rPr>
          <w:rFonts w:ascii="Times New Roman" w:hAnsi="Times New Roman" w:cs="Times New Roman"/>
          <w:sz w:val="24"/>
          <w:szCs w:val="24"/>
        </w:rPr>
        <w:t>1876</w:t>
      </w:r>
      <w:r w:rsidR="00317E0E">
        <w:rPr>
          <w:rFonts w:ascii="Times New Roman" w:hAnsi="Times New Roman" w:cs="Times New Roman"/>
          <w:sz w:val="24"/>
          <w:szCs w:val="24"/>
        </w:rPr>
        <w:t>):</w:t>
      </w:r>
      <w:r w:rsidR="00C37336">
        <w:rPr>
          <w:rFonts w:ascii="Times New Roman" w:hAnsi="Times New Roman" w:cs="Times New Roman"/>
          <w:sz w:val="24"/>
          <w:szCs w:val="24"/>
        </w:rPr>
        <w:t xml:space="preserve"> This was the last war native Americans would win before Americans took them over.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8C9">
        <w:rPr>
          <w:rFonts w:ascii="Times New Roman" w:hAnsi="Times New Roman" w:cs="Times New Roman"/>
          <w:sz w:val="24"/>
          <w:szCs w:val="24"/>
        </w:rPr>
        <w:t>Civil service act passed</w:t>
      </w:r>
      <w:r w:rsidR="00C37336">
        <w:rPr>
          <w:rFonts w:ascii="Times New Roman" w:hAnsi="Times New Roman" w:cs="Times New Roman"/>
          <w:sz w:val="24"/>
          <w:szCs w:val="24"/>
        </w:rPr>
        <w:t xml:space="preserve"> (1883): This saw the end of one system and the rise of another</w:t>
      </w:r>
      <w:r w:rsidR="00917ED9">
        <w:rPr>
          <w:rFonts w:ascii="Times New Roman" w:hAnsi="Times New Roman" w:cs="Times New Roman"/>
          <w:sz w:val="24"/>
          <w:szCs w:val="24"/>
        </w:rPr>
        <w:t>,</w:t>
      </w:r>
      <w:r w:rsidR="00C37336">
        <w:rPr>
          <w:rFonts w:ascii="Times New Roman" w:hAnsi="Times New Roman" w:cs="Times New Roman"/>
          <w:sz w:val="24"/>
          <w:szCs w:val="24"/>
        </w:rPr>
        <w:t xml:space="preserve"> that is the end of </w:t>
      </w:r>
      <w:r w:rsidR="00917ED9">
        <w:rPr>
          <w:rFonts w:ascii="Times New Roman" w:hAnsi="Times New Roman" w:cs="Times New Roman"/>
          <w:sz w:val="24"/>
          <w:szCs w:val="24"/>
        </w:rPr>
        <w:t xml:space="preserve">the </w:t>
      </w:r>
      <w:r w:rsidR="00C37336">
        <w:rPr>
          <w:rFonts w:ascii="Times New Roman" w:hAnsi="Times New Roman" w:cs="Times New Roman"/>
          <w:sz w:val="24"/>
          <w:szCs w:val="24"/>
        </w:rPr>
        <w:t>spoils system and rise of the merit system.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6774">
        <w:rPr>
          <w:rFonts w:ascii="Times New Roman" w:hAnsi="Times New Roman" w:cs="Times New Roman"/>
          <w:sz w:val="24"/>
          <w:szCs w:val="24"/>
        </w:rPr>
        <w:t>Italy Market Riot</w:t>
      </w:r>
      <w:r w:rsidR="00590383">
        <w:rPr>
          <w:rFonts w:ascii="Times New Roman" w:hAnsi="Times New Roman" w:cs="Times New Roman"/>
          <w:sz w:val="24"/>
          <w:szCs w:val="24"/>
        </w:rPr>
        <w:t xml:space="preserve"> (1886): </w:t>
      </w:r>
      <w:r w:rsidR="004E7EA9">
        <w:rPr>
          <w:rFonts w:ascii="Times New Roman" w:hAnsi="Times New Roman" w:cs="Times New Roman"/>
          <w:sz w:val="24"/>
          <w:szCs w:val="24"/>
        </w:rPr>
        <w:t xml:space="preserve">After an unidentified bomber </w:t>
      </w:r>
      <w:r w:rsidR="0036432F">
        <w:rPr>
          <w:rFonts w:ascii="Times New Roman" w:hAnsi="Times New Roman" w:cs="Times New Roman"/>
          <w:sz w:val="24"/>
          <w:szCs w:val="24"/>
        </w:rPr>
        <w:t>activated</w:t>
      </w:r>
      <w:r w:rsidR="004E7EA9">
        <w:rPr>
          <w:rFonts w:ascii="Times New Roman" w:hAnsi="Times New Roman" w:cs="Times New Roman"/>
          <w:sz w:val="24"/>
          <w:szCs w:val="24"/>
        </w:rPr>
        <w:t xml:space="preserve"> a bomb there </w:t>
      </w:r>
      <w:r w:rsidR="0036432F">
        <w:rPr>
          <w:rFonts w:ascii="Times New Roman" w:hAnsi="Times New Roman" w:cs="Times New Roman"/>
          <w:sz w:val="24"/>
          <w:szCs w:val="24"/>
        </w:rPr>
        <w:t xml:space="preserve">was </w:t>
      </w:r>
      <w:r w:rsidR="004E7EA9">
        <w:rPr>
          <w:rFonts w:ascii="Times New Roman" w:hAnsi="Times New Roman" w:cs="Times New Roman"/>
          <w:sz w:val="24"/>
          <w:szCs w:val="24"/>
        </w:rPr>
        <w:t xml:space="preserve">shootings from </w:t>
      </w:r>
      <w:r w:rsidR="0036432F">
        <w:rPr>
          <w:rFonts w:ascii="Times New Roman" w:hAnsi="Times New Roman" w:cs="Times New Roman"/>
          <w:sz w:val="24"/>
          <w:szCs w:val="24"/>
        </w:rPr>
        <w:t xml:space="preserve">nearby </w:t>
      </w:r>
      <w:r w:rsidR="004E7EA9">
        <w:rPr>
          <w:rFonts w:ascii="Times New Roman" w:hAnsi="Times New Roman" w:cs="Times New Roman"/>
          <w:sz w:val="24"/>
          <w:szCs w:val="24"/>
        </w:rPr>
        <w:t>police which caused a riot.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6774">
        <w:rPr>
          <w:rFonts w:ascii="Times New Roman" w:hAnsi="Times New Roman" w:cs="Times New Roman"/>
          <w:sz w:val="24"/>
          <w:szCs w:val="24"/>
        </w:rPr>
        <w:t>Dawes Act</w:t>
      </w:r>
      <w:r w:rsidR="00CA03C8">
        <w:rPr>
          <w:rFonts w:ascii="Times New Roman" w:hAnsi="Times New Roman" w:cs="Times New Roman"/>
          <w:sz w:val="24"/>
          <w:szCs w:val="24"/>
        </w:rPr>
        <w:t xml:space="preserve"> (1887): This had a negative impact on Native Americans as they saw acres of their land divided into individual lands.</w:t>
      </w:r>
    </w:p>
    <w:p w:rsidR="009464AC" w:rsidRPr="009464AC" w:rsidRDefault="00A42E34" w:rsidP="009464AC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6774">
        <w:rPr>
          <w:rFonts w:ascii="Times New Roman" w:hAnsi="Times New Roman" w:cs="Times New Roman"/>
          <w:sz w:val="24"/>
          <w:szCs w:val="24"/>
        </w:rPr>
        <w:t>Interstate Commerce Act</w:t>
      </w:r>
      <w:r w:rsidR="00CA03C8">
        <w:rPr>
          <w:rFonts w:ascii="Times New Roman" w:hAnsi="Times New Roman" w:cs="Times New Roman"/>
          <w:sz w:val="24"/>
          <w:szCs w:val="24"/>
        </w:rPr>
        <w:t xml:space="preserve"> (1887): </w:t>
      </w:r>
      <w:r w:rsidR="00600306">
        <w:rPr>
          <w:rFonts w:ascii="Times New Roman" w:hAnsi="Times New Roman" w:cs="Times New Roman"/>
          <w:sz w:val="24"/>
          <w:szCs w:val="24"/>
        </w:rPr>
        <w:t>This gave rise to the fair charge for transportation by railroads which made traveling by train affordable.</w:t>
      </w:r>
    </w:p>
    <w:p w:rsidR="00A42E34" w:rsidRDefault="00A42E3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126774">
        <w:rPr>
          <w:rFonts w:ascii="Times New Roman" w:hAnsi="Times New Roman" w:cs="Times New Roman"/>
          <w:sz w:val="24"/>
          <w:szCs w:val="24"/>
        </w:rPr>
        <w:t>Sherman Antitrust Act</w:t>
      </w:r>
      <w:r w:rsidR="009464AC">
        <w:rPr>
          <w:rFonts w:ascii="Times New Roman" w:hAnsi="Times New Roman" w:cs="Times New Roman"/>
          <w:sz w:val="24"/>
          <w:szCs w:val="24"/>
        </w:rPr>
        <w:t xml:space="preserve"> (1890): </w:t>
      </w:r>
      <w:r w:rsidR="007C2AB4">
        <w:rPr>
          <w:rFonts w:ascii="Times New Roman" w:hAnsi="Times New Roman" w:cs="Times New Roman"/>
          <w:sz w:val="24"/>
          <w:szCs w:val="24"/>
        </w:rPr>
        <w:t xml:space="preserve">This act brought an end to monopolies. Those found </w:t>
      </w:r>
      <w:r w:rsidR="006C680D">
        <w:rPr>
          <w:rFonts w:ascii="Times New Roman" w:hAnsi="Times New Roman" w:cs="Times New Roman"/>
          <w:sz w:val="24"/>
          <w:szCs w:val="24"/>
        </w:rPr>
        <w:t>guilty</w:t>
      </w:r>
      <w:r w:rsidR="007C2AB4">
        <w:rPr>
          <w:rFonts w:ascii="Times New Roman" w:hAnsi="Times New Roman" w:cs="Times New Roman"/>
          <w:sz w:val="24"/>
          <w:szCs w:val="24"/>
        </w:rPr>
        <w:t xml:space="preserve"> were fined and jailed. A company like Microsoft was sued and ended up losing.</w:t>
      </w:r>
    </w:p>
    <w:p w:rsidR="0036432F" w:rsidRDefault="00126774" w:rsidP="00A42E3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Plessy vs. Ferguson</w:t>
      </w:r>
      <w:r w:rsidR="009464AC">
        <w:rPr>
          <w:rFonts w:ascii="Times New Roman" w:hAnsi="Times New Roman" w:cs="Times New Roman"/>
          <w:sz w:val="24"/>
          <w:szCs w:val="24"/>
        </w:rPr>
        <w:t xml:space="preserve"> (1896): This saw the change of the 13</w:t>
      </w:r>
      <w:r w:rsidR="009464AC" w:rsidRPr="009464A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464AC">
        <w:rPr>
          <w:rFonts w:ascii="Times New Roman" w:hAnsi="Times New Roman" w:cs="Times New Roman"/>
          <w:sz w:val="24"/>
          <w:szCs w:val="24"/>
        </w:rPr>
        <w:t xml:space="preserve"> and 14</w:t>
      </w:r>
      <w:r w:rsidR="009464AC" w:rsidRPr="009464A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464AC">
        <w:rPr>
          <w:rFonts w:ascii="Times New Roman" w:hAnsi="Times New Roman" w:cs="Times New Roman"/>
          <w:sz w:val="24"/>
          <w:szCs w:val="24"/>
        </w:rPr>
        <w:t xml:space="preserve"> amendment. This all started when Plessy would refuse to take an all-black train but take the all-white train. She would sue based on the amendments mentioned earlier. She didn’t win but her impact would make the amendments color blind. </w:t>
      </w:r>
      <w:bookmarkStart w:id="0" w:name="_GoBack"/>
      <w:bookmarkEnd w:id="0"/>
    </w:p>
    <w:p w:rsidR="0036432F" w:rsidRPr="0036432F" w:rsidRDefault="0036432F" w:rsidP="0036432F"/>
    <w:p w:rsidR="0036432F" w:rsidRPr="0036432F" w:rsidRDefault="0036432F" w:rsidP="0036432F"/>
    <w:p w:rsidR="0036432F" w:rsidRDefault="0036432F" w:rsidP="0036432F"/>
    <w:p w:rsidR="00A42E34" w:rsidRPr="0036432F" w:rsidRDefault="00A42E34" w:rsidP="0036432F">
      <w:pPr>
        <w:jc w:val="center"/>
      </w:pPr>
    </w:p>
    <w:sectPr w:rsidR="00A42E34" w:rsidRPr="003643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558" w:rsidRDefault="00861558" w:rsidP="00F51B31">
      <w:pPr>
        <w:spacing w:after="0" w:line="240" w:lineRule="auto"/>
      </w:pPr>
      <w:r>
        <w:separator/>
      </w:r>
    </w:p>
  </w:endnote>
  <w:endnote w:type="continuationSeparator" w:id="0">
    <w:p w:rsidR="00861558" w:rsidRDefault="00861558" w:rsidP="00F51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558" w:rsidRDefault="00861558" w:rsidP="00F51B31">
      <w:pPr>
        <w:spacing w:after="0" w:line="240" w:lineRule="auto"/>
      </w:pPr>
      <w:r>
        <w:separator/>
      </w:r>
    </w:p>
  </w:footnote>
  <w:footnote w:type="continuationSeparator" w:id="0">
    <w:p w:rsidR="00861558" w:rsidRDefault="00861558" w:rsidP="00F51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8752021"/>
      <w:docPartObj>
        <w:docPartGallery w:val="Page Numbers (Top of Page)"/>
        <w:docPartUnique/>
      </w:docPartObj>
    </w:sdtPr>
    <w:sdtEndPr>
      <w:rPr>
        <w:noProof/>
      </w:rPr>
    </w:sdtEndPr>
    <w:sdtContent>
      <w:p w:rsidR="00F51B31" w:rsidRDefault="00F51B31">
        <w:pPr>
          <w:pStyle w:val="Header"/>
          <w:jc w:val="right"/>
        </w:pPr>
        <w:r>
          <w:t xml:space="preserve">Amoshia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51B31" w:rsidRDefault="00F51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0013A"/>
    <w:multiLevelType w:val="hybridMultilevel"/>
    <w:tmpl w:val="8D6AA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826AB"/>
    <w:multiLevelType w:val="hybridMultilevel"/>
    <w:tmpl w:val="2AB49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33157"/>
    <w:multiLevelType w:val="hybridMultilevel"/>
    <w:tmpl w:val="2DC89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31"/>
    <w:rsid w:val="00126774"/>
    <w:rsid w:val="00317E0E"/>
    <w:rsid w:val="0036432F"/>
    <w:rsid w:val="003D3981"/>
    <w:rsid w:val="003F3F1F"/>
    <w:rsid w:val="00480DCC"/>
    <w:rsid w:val="0049505B"/>
    <w:rsid w:val="004C6DA8"/>
    <w:rsid w:val="004E7EA9"/>
    <w:rsid w:val="00590383"/>
    <w:rsid w:val="005C4944"/>
    <w:rsid w:val="00600306"/>
    <w:rsid w:val="006C680D"/>
    <w:rsid w:val="006D3FD4"/>
    <w:rsid w:val="007A3AD5"/>
    <w:rsid w:val="007C2AB4"/>
    <w:rsid w:val="00851485"/>
    <w:rsid w:val="00861558"/>
    <w:rsid w:val="00864C18"/>
    <w:rsid w:val="008B48C9"/>
    <w:rsid w:val="00917ED9"/>
    <w:rsid w:val="00926836"/>
    <w:rsid w:val="009464AC"/>
    <w:rsid w:val="009E69FE"/>
    <w:rsid w:val="00A42E34"/>
    <w:rsid w:val="00AB695A"/>
    <w:rsid w:val="00C37336"/>
    <w:rsid w:val="00CA03C8"/>
    <w:rsid w:val="00DD67BF"/>
    <w:rsid w:val="00DE154E"/>
    <w:rsid w:val="00DE4E56"/>
    <w:rsid w:val="00E13A6D"/>
    <w:rsid w:val="00F5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200E"/>
  <w15:chartTrackingRefBased/>
  <w15:docId w15:val="{2C95D438-6E6A-457D-854F-6D1A1EDB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B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1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B31"/>
  </w:style>
  <w:style w:type="paragraph" w:styleId="Footer">
    <w:name w:val="footer"/>
    <w:basedOn w:val="Normal"/>
    <w:link w:val="FooterChar"/>
    <w:uiPriority w:val="99"/>
    <w:unhideWhenUsed/>
    <w:rsid w:val="00F51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B31"/>
  </w:style>
  <w:style w:type="paragraph" w:styleId="ListParagraph">
    <w:name w:val="List Paragraph"/>
    <w:basedOn w:val="Normal"/>
    <w:uiPriority w:val="34"/>
    <w:qFormat/>
    <w:rsid w:val="00851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agapedesantus@gmail.com</dc:creator>
  <cp:keywords/>
  <dc:description/>
  <cp:lastModifiedBy>agapedesantus@gmail.com</cp:lastModifiedBy>
  <cp:revision>7</cp:revision>
  <dcterms:created xsi:type="dcterms:W3CDTF">2019-01-13T10:21:00Z</dcterms:created>
  <dcterms:modified xsi:type="dcterms:W3CDTF">2019-01-14T00:03:00Z</dcterms:modified>
</cp:coreProperties>
</file>