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0023D5" w:rsidRPr="00625194">
        <w:rPr>
          <w:rFonts w:ascii="Courier New" w:hAnsi="Courier New" w:cs="Courier New"/>
          <w:sz w:val="28"/>
          <w:szCs w:val="28"/>
        </w:rPr>
        <w:t>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должен располагаться в корневом директории приложения.   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Start"/>
      <w:r w:rsidRPr="00985145">
        <w:rPr>
          <w:rFonts w:ascii="Courier New" w:hAnsi="Courier New" w:cs="Courier New"/>
          <w:b/>
          <w:sz w:val="28"/>
          <w:szCs w:val="28"/>
          <w:lang w:val="en-US"/>
        </w:rPr>
        <w:t>:/</w:t>
      </w:r>
      <w:proofErr w:type="gramEnd"/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E4A" w:rsidRDefault="00D01E4A" w:rsidP="00D01E4A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Start"/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 или выбирать строку для</w:t>
      </w:r>
      <w:r w:rsidR="003A298F">
        <w:rPr>
          <w:rFonts w:ascii="Courier New" w:hAnsi="Courier New" w:cs="Courier New"/>
          <w:sz w:val="28"/>
          <w:szCs w:val="28"/>
        </w:rPr>
        <w:t xml:space="preserve"> 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3A298F">
        <w:rPr>
          <w:rFonts w:ascii="Courier New" w:hAnsi="Courier New" w:cs="Courier New"/>
          <w:sz w:val="28"/>
          <w:szCs w:val="28"/>
        </w:rPr>
        <w:t xml:space="preserve">. 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 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proofErr w:type="gramEnd"/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A298F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proofErr w:type="gramStart"/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  <w:r w:rsidR="003838C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99241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92414">
        <w:rPr>
          <w:rFonts w:ascii="Courier New" w:hAnsi="Courier New" w:cs="Courier New"/>
          <w:sz w:val="28"/>
          <w:szCs w:val="28"/>
        </w:rPr>
        <w:t xml:space="preserve">и 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</w:t>
      </w:r>
      <w:proofErr w:type="gramEnd"/>
      <w:r w:rsidR="0071585A">
        <w:rPr>
          <w:rFonts w:ascii="Courier New" w:hAnsi="Courier New" w:cs="Courier New"/>
          <w:sz w:val="28"/>
          <w:szCs w:val="28"/>
        </w:rPr>
        <w:t xml:space="preserve">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  <w:r w:rsidR="00992414" w:rsidRPr="00D01E4A">
        <w:rPr>
          <w:rFonts w:ascii="Courier New" w:hAnsi="Courier New" w:cs="Courier New"/>
          <w:sz w:val="28"/>
          <w:szCs w:val="28"/>
        </w:rPr>
        <w:t xml:space="preserve"> </w:t>
      </w:r>
      <w:r w:rsidR="00992414"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Нажатие кнопки </w:t>
      </w:r>
      <w:proofErr w:type="gramStart"/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  <w:r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F0561E" w:rsidP="00B52FC9">
      <w:pPr>
        <w:jc w:val="both"/>
        <w:rPr>
          <w:rFonts w:ascii="Courier New" w:hAnsi="Courier New" w:cs="Courier New"/>
          <w:sz w:val="28"/>
          <w:szCs w:val="28"/>
        </w:rPr>
      </w:pPr>
      <w:r w:rsidRPr="00B52FC9">
        <w:rPr>
          <w:rFonts w:ascii="Courier New" w:hAnsi="Courier New" w:cs="Courier New"/>
          <w:sz w:val="28"/>
          <w:szCs w:val="28"/>
        </w:rPr>
        <w:t xml:space="preserve"> </w:t>
      </w:r>
      <w:r w:rsidRPr="00B52FC9">
        <w:rPr>
          <w:rFonts w:ascii="Courier New" w:hAnsi="Courier New" w:cs="Courier New"/>
          <w:b/>
          <w:sz w:val="28"/>
          <w:szCs w:val="28"/>
        </w:rPr>
        <w:t xml:space="preserve">  </w:t>
      </w:r>
      <w:r w:rsidR="00992414" w:rsidRPr="00B52FC9">
        <w:rPr>
          <w:rFonts w:ascii="Courier New" w:hAnsi="Courier New" w:cs="Courier New"/>
          <w:sz w:val="28"/>
          <w:szCs w:val="28"/>
        </w:rPr>
        <w:t xml:space="preserve"> </w:t>
      </w: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proofErr w:type="gramStart"/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 к</w:t>
      </w:r>
      <w:r w:rsidRPr="00992414">
        <w:rPr>
          <w:rFonts w:ascii="Courier New" w:hAnsi="Courier New" w:cs="Courier New"/>
          <w:b/>
          <w:sz w:val="28"/>
          <w:szCs w:val="28"/>
        </w:rPr>
        <w:t>нопки</w:t>
      </w:r>
      <w:proofErr w:type="gramEnd"/>
      <w:r w:rsidRPr="00992414">
        <w:rPr>
          <w:rFonts w:ascii="Courier New" w:hAnsi="Courier New" w:cs="Courier New"/>
          <w:b/>
          <w:sz w:val="28"/>
          <w:szCs w:val="28"/>
        </w:rPr>
        <w:t>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sz w:val="28"/>
          <w:szCs w:val="28"/>
        </w:rPr>
        <w:t xml:space="preserve"> находится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proofErr w:type="gramStart"/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</w:rPr>
        <w:t xml:space="preserve">с помощью кнопки 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 w:rsidRPr="00481A54">
        <w:rPr>
          <w:rFonts w:ascii="Courier New" w:hAnsi="Courier New" w:cs="Courier New"/>
          <w:sz w:val="28"/>
          <w:szCs w:val="28"/>
        </w:rPr>
        <w:t>,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proofErr w:type="gramStart"/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proofErr w:type="gramEnd"/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отображает 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DA0939" w:rsidRPr="00DA0939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proofErr w:type="gram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:/</w:t>
            </w:r>
            <w:proofErr w:type="gramEnd"/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D01640" w:rsidRPr="00D01640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изменения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D01640" w:rsidRPr="00D01640" w:rsidRDefault="00D01640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</w:p>
          <w:p w:rsidR="00ED4FDF" w:rsidRPr="00D01640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 модуль</w:t>
      </w:r>
      <w:r>
        <w:rPr>
          <w:rFonts w:ascii="Courier New" w:hAnsi="Courier New" w:cs="Courier New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HANDELBARS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модуля 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proofErr w:type="gramEnd"/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формы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0658A"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00658A" w:rsidRPr="0000658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 формы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>всех форм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proofErr w:type="gramStart"/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C24BB" w:rsidRPr="00D01640" w:rsidRDefault="00DC24BB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640" w:rsidRDefault="00D01640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62D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</w:p>
    <w:p w:rsidR="00E862DF" w:rsidRDefault="00E862D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 w:rsidRPr="00E862DF">
        <w:rPr>
          <w:rFonts w:ascii="Courier New" w:hAnsi="Courier New" w:cs="Courier New"/>
          <w:sz w:val="28"/>
          <w:szCs w:val="28"/>
        </w:rPr>
        <w:t>.</w:t>
      </w:r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9620A9" w:rsidRDefault="009620A9" w:rsidP="0056077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D42AF1" w:rsidRPr="00D42AF1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layout</w:t>
      </w:r>
      <w:r>
        <w:rPr>
          <w:rFonts w:ascii="Courier New" w:hAnsi="Courier New" w:cs="Courier New"/>
          <w:b/>
          <w:sz w:val="28"/>
          <w:szCs w:val="28"/>
          <w:lang w:val="en-US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D42AF1"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If-None-Match.</w:t>
      </w:r>
    </w:p>
    <w:p w:rsidR="004E3469" w:rsidRDefault="00D42AF1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свойство  </w:t>
      </w:r>
      <w:r w:rsidRPr="00D42AF1">
        <w:rPr>
          <w:rFonts w:ascii="Courier New" w:hAnsi="Courier New" w:cs="Courier New"/>
          <w:b/>
          <w:sz w:val="28"/>
          <w:szCs w:val="28"/>
        </w:rPr>
        <w:t>_</w:t>
      </w:r>
      <w:proofErr w:type="gramEnd"/>
      <w:r w:rsidRPr="00D42AF1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назначение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attachment </w:t>
      </w:r>
    </w:p>
    <w:p w:rsidR="0065313E" w:rsidRPr="00DC3B66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60779" w:rsidRPr="00DC3B66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560779" w:rsidRPr="00DC3B6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0A9">
          <w:rPr>
            <w:noProof/>
          </w:rPr>
          <w:t>4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20DD4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4D552-0E08-47C7-974E-432C678D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141</cp:revision>
  <dcterms:created xsi:type="dcterms:W3CDTF">2019-08-09T22:13:00Z</dcterms:created>
  <dcterms:modified xsi:type="dcterms:W3CDTF">2020-03-14T20:04:00Z</dcterms:modified>
</cp:coreProperties>
</file>