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009F6E69">
      <w:pPr>
        <w:pStyle w:val="Ttulo2"/>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87E62BC" w14:textId="77777777" w:rsidR="009F6E69" w:rsidRPr="009F6E69" w:rsidRDefault="009F6E69" w:rsidP="009F6E69">
            <w:pPr>
              <w:rPr>
                <w:rFonts w:eastAsiaTheme="majorEastAsia"/>
                <w:sz w:val="24"/>
                <w:szCs w:val="24"/>
              </w:rPr>
            </w:pPr>
            <w:r w:rsidRPr="009F6E69">
              <w:rPr>
                <w:rFonts w:eastAsiaTheme="majorEastAsia"/>
                <w:sz w:val="24"/>
                <w:szCs w:val="24"/>
              </w:rPr>
              <w:t>-Programación de aplicaciones móviles: Fundamental para todo ambiente, creo que la portabilidad es pilar en el desarrollo tecnológico y simplificación labores.</w:t>
            </w:r>
          </w:p>
          <w:p w14:paraId="539EA59B" w14:textId="77777777" w:rsidR="009F6E69" w:rsidRPr="009F6E69" w:rsidRDefault="009F6E69" w:rsidP="009F6E69">
            <w:pPr>
              <w:rPr>
                <w:rFonts w:eastAsiaTheme="majorEastAsia"/>
                <w:sz w:val="24"/>
                <w:szCs w:val="24"/>
              </w:rPr>
            </w:pPr>
          </w:p>
          <w:p w14:paraId="084406F3" w14:textId="77777777" w:rsidR="009F6E69" w:rsidRPr="009F6E69" w:rsidRDefault="009F6E69" w:rsidP="009F6E69">
            <w:pPr>
              <w:rPr>
                <w:rFonts w:eastAsiaTheme="majorEastAsia"/>
                <w:sz w:val="24"/>
                <w:szCs w:val="24"/>
              </w:rPr>
            </w:pPr>
            <w:r w:rsidRPr="009F6E69">
              <w:rPr>
                <w:rFonts w:eastAsiaTheme="majorEastAsia"/>
                <w:sz w:val="24"/>
                <w:szCs w:val="24"/>
              </w:rPr>
              <w:t>-Base de datos: Aunque no es mi fuerte, es algo que considero fundamental en toda situación y que aplica en casi todo aspecto de desarrollo, a futuro espero mejorar mis habilidades.</w:t>
            </w:r>
          </w:p>
          <w:p w14:paraId="34CB5160" w14:textId="77777777" w:rsidR="009F6E69" w:rsidRPr="009F6E69" w:rsidRDefault="009F6E69" w:rsidP="009F6E69">
            <w:pPr>
              <w:rPr>
                <w:rFonts w:eastAsiaTheme="majorEastAsia"/>
                <w:sz w:val="24"/>
                <w:szCs w:val="24"/>
              </w:rPr>
            </w:pPr>
          </w:p>
          <w:p w14:paraId="76FD9315" w14:textId="77777777" w:rsidR="009F6E69" w:rsidRPr="009F6E69" w:rsidRDefault="009F6E69" w:rsidP="009F6E69">
            <w:pPr>
              <w:rPr>
                <w:rFonts w:eastAsiaTheme="majorEastAsia"/>
                <w:sz w:val="24"/>
                <w:szCs w:val="24"/>
              </w:rPr>
            </w:pPr>
            <w:r w:rsidRPr="009F6E69">
              <w:rPr>
                <w:rFonts w:eastAsiaTheme="majorEastAsia"/>
                <w:sz w:val="24"/>
                <w:szCs w:val="24"/>
              </w:rPr>
              <w:t>-</w:t>
            </w:r>
            <w:proofErr w:type="gramStart"/>
            <w:r w:rsidRPr="009F6E69">
              <w:rPr>
                <w:rFonts w:eastAsiaTheme="majorEastAsia"/>
                <w:sz w:val="24"/>
                <w:szCs w:val="24"/>
              </w:rPr>
              <w:t>Inglés</w:t>
            </w:r>
            <w:proofErr w:type="gramEnd"/>
            <w:r w:rsidRPr="009F6E69">
              <w:rPr>
                <w:rFonts w:eastAsiaTheme="majorEastAsia"/>
                <w:sz w:val="24"/>
                <w:szCs w:val="24"/>
              </w:rPr>
              <w:t xml:space="preserve">: Importante para </w:t>
            </w:r>
            <w:proofErr w:type="spellStart"/>
            <w:r w:rsidRPr="009F6E69">
              <w:rPr>
                <w:rFonts w:eastAsiaTheme="majorEastAsia"/>
                <w:sz w:val="24"/>
                <w:szCs w:val="24"/>
              </w:rPr>
              <w:t>mi</w:t>
            </w:r>
            <w:proofErr w:type="spellEnd"/>
            <w:r w:rsidRPr="009F6E69">
              <w:rPr>
                <w:rFonts w:eastAsiaTheme="majorEastAsia"/>
                <w:sz w:val="24"/>
                <w:szCs w:val="24"/>
              </w:rPr>
              <w:t xml:space="preserve"> y lograr conectar con nuevos horizontes laborales.</w:t>
            </w:r>
          </w:p>
          <w:p w14:paraId="79008A35" w14:textId="77777777" w:rsidR="009F6E69" w:rsidRPr="009F6E69" w:rsidRDefault="009F6E69" w:rsidP="009F6E69">
            <w:pPr>
              <w:rPr>
                <w:rFonts w:eastAsiaTheme="majorEastAsia"/>
                <w:sz w:val="24"/>
                <w:szCs w:val="24"/>
              </w:rPr>
            </w:pPr>
          </w:p>
          <w:p w14:paraId="0EF7D993" w14:textId="24C2FD94" w:rsidR="00885110" w:rsidRPr="009F6E69" w:rsidRDefault="009F6E69" w:rsidP="009F6E69">
            <w:pPr>
              <w:rPr>
                <w:rFonts w:eastAsiaTheme="majorEastAsia"/>
                <w:sz w:val="24"/>
                <w:szCs w:val="24"/>
              </w:rPr>
            </w:pPr>
            <w:r w:rsidRPr="009F6E69">
              <w:rPr>
                <w:rFonts w:eastAsiaTheme="majorEastAsia"/>
                <w:sz w:val="24"/>
                <w:szCs w:val="24"/>
              </w:rPr>
              <w:t xml:space="preserve">-Programación en general: Para </w:t>
            </w:r>
            <w:proofErr w:type="spellStart"/>
            <w:r w:rsidRPr="009F6E69">
              <w:rPr>
                <w:rFonts w:eastAsiaTheme="majorEastAsia"/>
                <w:sz w:val="24"/>
                <w:szCs w:val="24"/>
              </w:rPr>
              <w:t>mi</w:t>
            </w:r>
            <w:proofErr w:type="spellEnd"/>
            <w:r w:rsidRPr="009F6E69">
              <w:rPr>
                <w:rFonts w:eastAsiaTheme="majorEastAsia"/>
                <w:sz w:val="24"/>
                <w:szCs w:val="24"/>
              </w:rPr>
              <w:t xml:space="preserve"> en lo personal, la razón de ser ingeniero informático y lo cuál es raíz de lo que me quiero dedicar a futuro.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1BECFD1A" w:rsidR="00885110" w:rsidRDefault="009F6E69" w:rsidP="00AF2648">
            <w:pPr>
              <w:rPr>
                <w:rFonts w:ascii="Calibri" w:hAnsi="Calibri"/>
                <w:b/>
                <w:bCs/>
                <w:color w:val="1F4E79" w:themeColor="accent1" w:themeShade="80"/>
              </w:rPr>
            </w:pPr>
            <w:r w:rsidRPr="009F6E69">
              <w:rPr>
                <w:rFonts w:eastAsiaTheme="majorEastAsia"/>
                <w:sz w:val="24"/>
                <w:szCs w:val="24"/>
              </w:rPr>
              <w:t>Sí, las certificaciones obtenidas durante la carrera tienen valor porque respaldan de manera formal las competencias y conocimientos adquiridos. Estas certificaciones son reconocidas por la industria, lo que aumenta la empleabilidad y permite demostrar habilidades específicas ante futuros empleadores, diferenciándome de otros profesionales.</w:t>
            </w:r>
          </w:p>
          <w:p w14:paraId="7F4CD3A0" w14:textId="0899CBD3" w:rsidR="00885110" w:rsidRPr="00874D16" w:rsidRDefault="00885110" w:rsidP="2479F284">
            <w:pPr>
              <w:jc w:val="both"/>
              <w:rPr>
                <w:rFonts w:ascii="Calibri" w:hAnsi="Calibri"/>
                <w:b/>
                <w:bCs/>
                <w:color w:val="1F4E79" w:themeColor="accent1" w:themeShade="80"/>
              </w:rPr>
            </w:pPr>
          </w:p>
        </w:tc>
      </w:tr>
      <w:tr w:rsidR="00C73CB5" w14:paraId="13C6051E" w14:textId="77777777" w:rsidTr="2058C9B9">
        <w:trPr>
          <w:trHeight w:val="440"/>
        </w:trPr>
        <w:tc>
          <w:tcPr>
            <w:tcW w:w="10076" w:type="dxa"/>
            <w:vAlign w:val="center"/>
          </w:tcPr>
          <w:p w14:paraId="79357B3E" w14:textId="77777777"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72E3B63C" w:rsidR="00C73CB5" w:rsidRPr="009F6E6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4D30EAA" w14:textId="4FE654C4" w:rsidR="009F6E69" w:rsidRDefault="009F6E69" w:rsidP="009F6E69">
            <w:pPr>
              <w:pStyle w:val="Prrafodelista"/>
              <w:tabs>
                <w:tab w:val="left" w:pos="454"/>
              </w:tabs>
              <w:ind w:left="454"/>
              <w:jc w:val="both"/>
              <w:rPr>
                <w:rFonts w:eastAsiaTheme="majorEastAsia"/>
                <w:sz w:val="24"/>
                <w:szCs w:val="24"/>
              </w:rPr>
            </w:pPr>
          </w:p>
          <w:p w14:paraId="524EC835" w14:textId="1EB709EA" w:rsidR="009F6E69" w:rsidRDefault="009F6E69" w:rsidP="009F6E69">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Para generalizar, en lo que es gestión, software, seguridad y otros siento que logré la mejor comprensión en general ya que además ya venía con algo de conocimiento previo. Ahora bien, para las que marqué en rojo (para fortalecer), es de lo que actualmente carezco practica y conocimientos varios (base de datos, manejo de datos y asuntos similares).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tbl>
            <w:tblPr>
              <w:tblW w:w="9840" w:type="dxa"/>
              <w:tblCellMar>
                <w:left w:w="70" w:type="dxa"/>
                <w:right w:w="70" w:type="dxa"/>
              </w:tblCellMar>
              <w:tblLook w:val="04A0" w:firstRow="1" w:lastRow="0" w:firstColumn="1" w:lastColumn="0" w:noHBand="0" w:noVBand="1"/>
            </w:tblPr>
            <w:tblGrid>
              <w:gridCol w:w="4900"/>
              <w:gridCol w:w="4940"/>
            </w:tblGrid>
            <w:tr w:rsidR="009F6E69" w:rsidRPr="009F6E69" w14:paraId="66FCB5A3" w14:textId="77777777" w:rsidTr="009F6E69">
              <w:trPr>
                <w:trHeight w:val="288"/>
              </w:trPr>
              <w:tc>
                <w:tcPr>
                  <w:tcW w:w="4900" w:type="dxa"/>
                  <w:tcBorders>
                    <w:top w:val="single" w:sz="4" w:space="0" w:color="auto"/>
                    <w:left w:val="single" w:sz="4" w:space="0" w:color="auto"/>
                    <w:bottom w:val="single" w:sz="4" w:space="0" w:color="auto"/>
                    <w:right w:val="single" w:sz="4" w:space="0" w:color="auto"/>
                  </w:tcBorders>
                  <w:noWrap/>
                  <w:vAlign w:val="bottom"/>
                  <w:hideMark/>
                </w:tcPr>
                <w:p w14:paraId="7BCDB2E6"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INGLÉS BÁSICO I</w:t>
                  </w:r>
                </w:p>
              </w:tc>
              <w:tc>
                <w:tcPr>
                  <w:tcW w:w="4940" w:type="dxa"/>
                  <w:tcBorders>
                    <w:top w:val="single" w:sz="4" w:space="0" w:color="auto"/>
                    <w:left w:val="nil"/>
                    <w:bottom w:val="single" w:sz="4" w:space="0" w:color="auto"/>
                    <w:right w:val="single" w:sz="4" w:space="0" w:color="auto"/>
                  </w:tcBorders>
                  <w:noWrap/>
                  <w:vAlign w:val="bottom"/>
                  <w:hideMark/>
                </w:tcPr>
                <w:p w14:paraId="1D55286E"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CALIDAD DE SOFTWARE</w:t>
                  </w:r>
                </w:p>
              </w:tc>
            </w:tr>
            <w:tr w:rsidR="009F6E69" w:rsidRPr="009F6E69" w14:paraId="6A94CBEB"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07D11878"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DISEÑO Y GESTIÓN DE REQUISITOS</w:t>
                  </w:r>
                </w:p>
              </w:tc>
              <w:tc>
                <w:tcPr>
                  <w:tcW w:w="4940" w:type="dxa"/>
                  <w:tcBorders>
                    <w:top w:val="nil"/>
                    <w:left w:val="nil"/>
                    <w:bottom w:val="single" w:sz="4" w:space="0" w:color="auto"/>
                    <w:right w:val="single" w:sz="4" w:space="0" w:color="auto"/>
                  </w:tcBorders>
                  <w:noWrap/>
                  <w:vAlign w:val="bottom"/>
                  <w:hideMark/>
                </w:tcPr>
                <w:p w14:paraId="7BA4566F"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ESTADÍSTICA DESCRIPTIVA</w:t>
                  </w:r>
                </w:p>
              </w:tc>
            </w:tr>
            <w:tr w:rsidR="009F6E69" w:rsidRPr="009F6E69" w14:paraId="12C9EE7B"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695FF047" w14:textId="77777777" w:rsidR="009F6E69" w:rsidRPr="009F6E69" w:rsidRDefault="009F6E69" w:rsidP="009F6E69">
                  <w:pPr>
                    <w:spacing w:after="0" w:line="240" w:lineRule="auto"/>
                    <w:rPr>
                      <w:rFonts w:ascii="Calibri" w:eastAsia="Times New Roman" w:hAnsi="Calibri" w:cs="Calibri"/>
                      <w:b/>
                      <w:bCs/>
                      <w:color w:val="FF0000"/>
                      <w:lang w:eastAsia="es-CL"/>
                    </w:rPr>
                  </w:pPr>
                  <w:r w:rsidRPr="009F6E69">
                    <w:rPr>
                      <w:rFonts w:ascii="Calibri" w:eastAsia="Times New Roman" w:hAnsi="Calibri" w:cs="Calibri"/>
                      <w:b/>
                      <w:bCs/>
                      <w:color w:val="FF0000"/>
                      <w:lang w:eastAsia="es-CL"/>
                    </w:rPr>
                    <w:t>MODELAMIENTO DE BASE DE DATOS</w:t>
                  </w:r>
                </w:p>
              </w:tc>
              <w:tc>
                <w:tcPr>
                  <w:tcW w:w="4940" w:type="dxa"/>
                  <w:tcBorders>
                    <w:top w:val="nil"/>
                    <w:left w:val="nil"/>
                    <w:bottom w:val="single" w:sz="4" w:space="0" w:color="auto"/>
                    <w:right w:val="single" w:sz="4" w:space="0" w:color="auto"/>
                  </w:tcBorders>
                  <w:noWrap/>
                  <w:vAlign w:val="bottom"/>
                  <w:hideMark/>
                </w:tcPr>
                <w:p w14:paraId="2091C1F1"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ÉTICA PARA EL TRABAJO</w:t>
                  </w:r>
                </w:p>
              </w:tc>
            </w:tr>
            <w:tr w:rsidR="009F6E69" w:rsidRPr="009F6E69" w14:paraId="0DA33AF5"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67CE9370"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PROGRAMACIÓN DE ALGORITMOS</w:t>
                  </w:r>
                </w:p>
              </w:tc>
              <w:tc>
                <w:tcPr>
                  <w:tcW w:w="4940" w:type="dxa"/>
                  <w:tcBorders>
                    <w:top w:val="nil"/>
                    <w:left w:val="nil"/>
                    <w:bottom w:val="single" w:sz="4" w:space="0" w:color="auto"/>
                    <w:right w:val="single" w:sz="4" w:space="0" w:color="auto"/>
                  </w:tcBorders>
                  <w:noWrap/>
                  <w:vAlign w:val="bottom"/>
                  <w:hideMark/>
                </w:tcPr>
                <w:p w14:paraId="7AFB16B6"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PRÁCTICA LABORAL</w:t>
                  </w:r>
                </w:p>
              </w:tc>
            </w:tr>
            <w:tr w:rsidR="009F6E69" w:rsidRPr="009F6E69" w14:paraId="0F9D4BA4"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4A197FC7"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HABILIDADES BÁSICAS DE COMUNICACIÓN</w:t>
                  </w:r>
                </w:p>
              </w:tc>
              <w:tc>
                <w:tcPr>
                  <w:tcW w:w="4940" w:type="dxa"/>
                  <w:tcBorders>
                    <w:top w:val="nil"/>
                    <w:left w:val="nil"/>
                    <w:bottom w:val="single" w:sz="4" w:space="0" w:color="auto"/>
                    <w:right w:val="single" w:sz="4" w:space="0" w:color="auto"/>
                  </w:tcBorders>
                  <w:noWrap/>
                  <w:vAlign w:val="bottom"/>
                  <w:hideMark/>
                </w:tcPr>
                <w:p w14:paraId="4F47C6AA"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INGLÉS INTERMEDIO ALTO</w:t>
                  </w:r>
                </w:p>
              </w:tc>
            </w:tr>
            <w:tr w:rsidR="009F6E69" w:rsidRPr="009F6E69" w14:paraId="768C06C2"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206B8AED"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NIVELACIÓN MATEMÁTICA</w:t>
                  </w:r>
                </w:p>
              </w:tc>
              <w:tc>
                <w:tcPr>
                  <w:tcW w:w="4940" w:type="dxa"/>
                  <w:tcBorders>
                    <w:top w:val="nil"/>
                    <w:left w:val="nil"/>
                    <w:bottom w:val="single" w:sz="4" w:space="0" w:color="auto"/>
                    <w:right w:val="single" w:sz="4" w:space="0" w:color="auto"/>
                  </w:tcBorders>
                  <w:noWrap/>
                  <w:vAlign w:val="bottom"/>
                  <w:hideMark/>
                </w:tcPr>
                <w:p w14:paraId="58BD705A"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FUNDAMENTOS DE MACHINE LEARNING</w:t>
                  </w:r>
                </w:p>
              </w:tc>
            </w:tr>
            <w:tr w:rsidR="009F6E69" w:rsidRPr="009F6E69" w14:paraId="64D734D4"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74EC270D"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INGLÉS BÁSICO II</w:t>
                  </w:r>
                </w:p>
              </w:tc>
              <w:tc>
                <w:tcPr>
                  <w:tcW w:w="4940" w:type="dxa"/>
                  <w:tcBorders>
                    <w:top w:val="nil"/>
                    <w:left w:val="nil"/>
                    <w:bottom w:val="single" w:sz="4" w:space="0" w:color="auto"/>
                    <w:right w:val="single" w:sz="4" w:space="0" w:color="auto"/>
                  </w:tcBorders>
                  <w:noWrap/>
                  <w:vAlign w:val="bottom"/>
                  <w:hideMark/>
                </w:tcPr>
                <w:p w14:paraId="22A31130"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INTEGRACIÓN DE PLATAFORMAS</w:t>
                  </w:r>
                </w:p>
              </w:tc>
            </w:tr>
            <w:tr w:rsidR="009F6E69" w:rsidRPr="009F6E69" w14:paraId="112763AA"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2F12936A"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FUNDAMENTOS DE ANTROPOLOGÍA</w:t>
                  </w:r>
                </w:p>
              </w:tc>
              <w:tc>
                <w:tcPr>
                  <w:tcW w:w="4940" w:type="dxa"/>
                  <w:tcBorders>
                    <w:top w:val="nil"/>
                    <w:left w:val="nil"/>
                    <w:bottom w:val="single" w:sz="4" w:space="0" w:color="auto"/>
                    <w:right w:val="single" w:sz="4" w:space="0" w:color="auto"/>
                  </w:tcBorders>
                  <w:noWrap/>
                  <w:vAlign w:val="bottom"/>
                  <w:hideMark/>
                </w:tcPr>
                <w:p w14:paraId="76AE20A5"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EVALUACIÓN DE PROYECTOS</w:t>
                  </w:r>
                </w:p>
              </w:tc>
            </w:tr>
            <w:tr w:rsidR="009F6E69" w:rsidRPr="009F6E69" w14:paraId="724683DA"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2F271ED7"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HABILIDADES DE COMUNICACIÓN EFECTIVA</w:t>
                  </w:r>
                </w:p>
              </w:tc>
              <w:tc>
                <w:tcPr>
                  <w:tcW w:w="4940" w:type="dxa"/>
                  <w:tcBorders>
                    <w:top w:val="nil"/>
                    <w:left w:val="nil"/>
                    <w:bottom w:val="single" w:sz="4" w:space="0" w:color="auto"/>
                    <w:right w:val="single" w:sz="4" w:space="0" w:color="auto"/>
                  </w:tcBorders>
                  <w:noWrap/>
                  <w:vAlign w:val="bottom"/>
                  <w:hideMark/>
                </w:tcPr>
                <w:p w14:paraId="0AD6ECC9"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BPM</w:t>
                  </w:r>
                </w:p>
              </w:tc>
            </w:tr>
            <w:tr w:rsidR="009F6E69" w:rsidRPr="009F6E69" w14:paraId="4339BF4A"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163D422D" w14:textId="77777777" w:rsidR="009F6E69" w:rsidRPr="009F6E69" w:rsidRDefault="009F6E69" w:rsidP="009F6E69">
                  <w:pPr>
                    <w:spacing w:after="0" w:line="240" w:lineRule="auto"/>
                    <w:rPr>
                      <w:rFonts w:ascii="Calibri" w:eastAsia="Times New Roman" w:hAnsi="Calibri" w:cs="Calibri"/>
                      <w:b/>
                      <w:bCs/>
                      <w:color w:val="FF0000"/>
                      <w:lang w:eastAsia="es-CL"/>
                    </w:rPr>
                  </w:pPr>
                  <w:r w:rsidRPr="009F6E69">
                    <w:rPr>
                      <w:rFonts w:ascii="Calibri" w:eastAsia="Times New Roman" w:hAnsi="Calibri" w:cs="Calibri"/>
                      <w:b/>
                      <w:bCs/>
                      <w:color w:val="FF0000"/>
                      <w:lang w:eastAsia="es-CL"/>
                    </w:rPr>
                    <w:t>CONSULTAS DE BASES DE DATOS</w:t>
                  </w:r>
                </w:p>
              </w:tc>
              <w:tc>
                <w:tcPr>
                  <w:tcW w:w="4940" w:type="dxa"/>
                  <w:tcBorders>
                    <w:top w:val="nil"/>
                    <w:left w:val="nil"/>
                    <w:bottom w:val="single" w:sz="4" w:space="0" w:color="auto"/>
                    <w:right w:val="single" w:sz="4" w:space="0" w:color="auto"/>
                  </w:tcBorders>
                  <w:noWrap/>
                  <w:vAlign w:val="bottom"/>
                  <w:hideMark/>
                </w:tcPr>
                <w:p w14:paraId="4720751D"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GESTIÓN DE PROYECTOS INFORMÁTICOS</w:t>
                  </w:r>
                </w:p>
              </w:tc>
            </w:tr>
            <w:tr w:rsidR="009F6E69" w:rsidRPr="009F6E69" w14:paraId="1EF68CB8"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196C46FD" w14:textId="77777777" w:rsidR="009F6E69" w:rsidRPr="009F6E69" w:rsidRDefault="009F6E69" w:rsidP="009F6E69">
                  <w:pPr>
                    <w:spacing w:after="0" w:line="240" w:lineRule="auto"/>
                    <w:rPr>
                      <w:rFonts w:ascii="Calibri" w:eastAsia="Times New Roman" w:hAnsi="Calibri" w:cs="Calibri"/>
                      <w:b/>
                      <w:bCs/>
                      <w:color w:val="FF0000"/>
                      <w:lang w:eastAsia="es-CL"/>
                    </w:rPr>
                  </w:pPr>
                  <w:r w:rsidRPr="009F6E69">
                    <w:rPr>
                      <w:rFonts w:ascii="Calibri" w:eastAsia="Times New Roman" w:hAnsi="Calibri" w:cs="Calibri"/>
                      <w:b/>
                      <w:bCs/>
                      <w:color w:val="FF0000"/>
                      <w:lang w:eastAsia="es-CL"/>
                    </w:rPr>
                    <w:t>DESARROLLO DE SOFTWARE DE ESCRITORIO</w:t>
                  </w:r>
                </w:p>
              </w:tc>
              <w:tc>
                <w:tcPr>
                  <w:tcW w:w="4940" w:type="dxa"/>
                  <w:tcBorders>
                    <w:top w:val="nil"/>
                    <w:left w:val="nil"/>
                    <w:bottom w:val="single" w:sz="4" w:space="0" w:color="auto"/>
                    <w:right w:val="single" w:sz="4" w:space="0" w:color="auto"/>
                  </w:tcBorders>
                  <w:noWrap/>
                  <w:vAlign w:val="bottom"/>
                  <w:hideMark/>
                </w:tcPr>
                <w:p w14:paraId="69EC07DD"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INTEGRATED ENGLISH PRACTICE</w:t>
                  </w:r>
                </w:p>
              </w:tc>
            </w:tr>
            <w:tr w:rsidR="009F6E69" w:rsidRPr="009F6E69" w14:paraId="40F6E541"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738123BE"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DISEÑO DE PROTOTIPOS</w:t>
                  </w:r>
                </w:p>
              </w:tc>
              <w:tc>
                <w:tcPr>
                  <w:tcW w:w="4940" w:type="dxa"/>
                  <w:tcBorders>
                    <w:top w:val="nil"/>
                    <w:left w:val="nil"/>
                    <w:bottom w:val="single" w:sz="4" w:space="0" w:color="auto"/>
                    <w:right w:val="single" w:sz="4" w:space="0" w:color="auto"/>
                  </w:tcBorders>
                  <w:noWrap/>
                  <w:vAlign w:val="bottom"/>
                  <w:hideMark/>
                </w:tcPr>
                <w:p w14:paraId="3C451301" w14:textId="77777777" w:rsidR="009F6E69" w:rsidRPr="009F6E69" w:rsidRDefault="009F6E69" w:rsidP="009F6E69">
                  <w:pPr>
                    <w:spacing w:after="0" w:line="240" w:lineRule="auto"/>
                    <w:rPr>
                      <w:rFonts w:ascii="Calibri" w:eastAsia="Times New Roman" w:hAnsi="Calibri" w:cs="Calibri"/>
                      <w:b/>
                      <w:bCs/>
                      <w:color w:val="FF0000"/>
                      <w:lang w:eastAsia="es-CL"/>
                    </w:rPr>
                  </w:pPr>
                  <w:r w:rsidRPr="009F6E69">
                    <w:rPr>
                      <w:rFonts w:ascii="Calibri" w:eastAsia="Times New Roman" w:hAnsi="Calibri" w:cs="Calibri"/>
                      <w:b/>
                      <w:bCs/>
                      <w:color w:val="FF0000"/>
                      <w:lang w:eastAsia="es-CL"/>
                    </w:rPr>
                    <w:t>INTELIGENCIA DE NEGOCIOS</w:t>
                  </w:r>
                </w:p>
              </w:tc>
            </w:tr>
            <w:tr w:rsidR="009F6E69" w:rsidRPr="009F6E69" w14:paraId="29BC3A58"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5AC5CAEC"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MATEMÁTICA APLICADA</w:t>
                  </w:r>
                </w:p>
              </w:tc>
              <w:tc>
                <w:tcPr>
                  <w:tcW w:w="4940" w:type="dxa"/>
                  <w:tcBorders>
                    <w:top w:val="nil"/>
                    <w:left w:val="nil"/>
                    <w:bottom w:val="single" w:sz="4" w:space="0" w:color="auto"/>
                    <w:right w:val="single" w:sz="4" w:space="0" w:color="auto"/>
                  </w:tcBorders>
                  <w:noWrap/>
                  <w:vAlign w:val="bottom"/>
                  <w:hideMark/>
                </w:tcPr>
                <w:p w14:paraId="7106B78B"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ÉTICA PROFESIONAL</w:t>
                  </w:r>
                </w:p>
              </w:tc>
            </w:tr>
            <w:tr w:rsidR="009F6E69" w:rsidRPr="009F6E69" w14:paraId="0A3F2C18"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35171CB5"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PRINCIPIOS DE LA FE CRISTIANA</w:t>
                  </w:r>
                </w:p>
              </w:tc>
              <w:tc>
                <w:tcPr>
                  <w:tcW w:w="4940" w:type="dxa"/>
                  <w:tcBorders>
                    <w:top w:val="nil"/>
                    <w:left w:val="nil"/>
                    <w:bottom w:val="single" w:sz="4" w:space="0" w:color="auto"/>
                    <w:right w:val="single" w:sz="4" w:space="0" w:color="auto"/>
                  </w:tcBorders>
                  <w:noWrap/>
                  <w:vAlign w:val="bottom"/>
                  <w:hideMark/>
                </w:tcPr>
                <w:p w14:paraId="52B52451"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SEGURIDAD EN SISTEMAS COMPUTACIONALES</w:t>
                  </w:r>
                </w:p>
              </w:tc>
            </w:tr>
            <w:tr w:rsidR="009F6E69" w:rsidRPr="009F6E69" w14:paraId="56A9DA85"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348B4114"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MENTALIDAD EMPRENDEDORA</w:t>
                  </w:r>
                </w:p>
              </w:tc>
              <w:tc>
                <w:tcPr>
                  <w:tcW w:w="4940" w:type="dxa"/>
                  <w:tcBorders>
                    <w:top w:val="nil"/>
                    <w:left w:val="nil"/>
                    <w:bottom w:val="single" w:sz="4" w:space="0" w:color="auto"/>
                    <w:right w:val="single" w:sz="4" w:space="0" w:color="auto"/>
                  </w:tcBorders>
                  <w:noWrap/>
                  <w:vAlign w:val="bottom"/>
                  <w:hideMark/>
                </w:tcPr>
                <w:p w14:paraId="5D4C641F"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HERRAMIENTAS PARA EL EMPRENDIMIENTO</w:t>
                  </w:r>
                </w:p>
              </w:tc>
            </w:tr>
            <w:tr w:rsidR="009F6E69" w:rsidRPr="009F6E69" w14:paraId="315BAF2F"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4D30F150"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INGENIERÍA DE SOFTWARE</w:t>
                  </w:r>
                </w:p>
              </w:tc>
              <w:tc>
                <w:tcPr>
                  <w:tcW w:w="4940" w:type="dxa"/>
                  <w:tcBorders>
                    <w:top w:val="nil"/>
                    <w:left w:val="nil"/>
                    <w:bottom w:val="single" w:sz="4" w:space="0" w:color="auto"/>
                    <w:right w:val="single" w:sz="4" w:space="0" w:color="auto"/>
                  </w:tcBorders>
                  <w:noWrap/>
                  <w:vAlign w:val="bottom"/>
                  <w:hideMark/>
                </w:tcPr>
                <w:p w14:paraId="69A67176"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FUNDAMENTOS CLOUD COMPUTING (AMAZON AWS)</w:t>
                  </w:r>
                </w:p>
              </w:tc>
            </w:tr>
            <w:tr w:rsidR="009F6E69" w:rsidRPr="009F6E69" w14:paraId="1B761514"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255C6675"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INGLÉS ELEMENTAL</w:t>
                  </w:r>
                </w:p>
              </w:tc>
              <w:tc>
                <w:tcPr>
                  <w:tcW w:w="4940" w:type="dxa"/>
                  <w:tcBorders>
                    <w:top w:val="nil"/>
                    <w:left w:val="nil"/>
                    <w:bottom w:val="single" w:sz="4" w:space="0" w:color="auto"/>
                    <w:right w:val="single" w:sz="4" w:space="0" w:color="auto"/>
                  </w:tcBorders>
                  <w:noWrap/>
                  <w:vAlign w:val="bottom"/>
                  <w:hideMark/>
                </w:tcPr>
                <w:p w14:paraId="64D35BD0" w14:textId="77777777" w:rsidR="009F6E69" w:rsidRPr="009F6E69" w:rsidRDefault="009F6E69" w:rsidP="009F6E69">
                  <w:pPr>
                    <w:spacing w:after="0" w:line="240" w:lineRule="auto"/>
                    <w:rPr>
                      <w:rFonts w:ascii="Calibri" w:eastAsia="Times New Roman" w:hAnsi="Calibri" w:cs="Calibri"/>
                      <w:b/>
                      <w:bCs/>
                      <w:color w:val="FF0000"/>
                      <w:lang w:eastAsia="es-CL"/>
                    </w:rPr>
                  </w:pPr>
                  <w:r w:rsidRPr="009F6E69">
                    <w:rPr>
                      <w:rFonts w:ascii="Calibri" w:eastAsia="Times New Roman" w:hAnsi="Calibri" w:cs="Calibri"/>
                      <w:b/>
                      <w:bCs/>
                      <w:color w:val="FF0000"/>
                      <w:lang w:eastAsia="es-CL"/>
                    </w:rPr>
                    <w:t>BIG DATA</w:t>
                  </w:r>
                </w:p>
              </w:tc>
            </w:tr>
            <w:tr w:rsidR="009F6E69" w:rsidRPr="009F6E69" w14:paraId="61FFEB6F"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1C1363EE" w14:textId="77777777" w:rsidR="009F6E69" w:rsidRPr="009F6E69" w:rsidRDefault="009F6E69" w:rsidP="009F6E69">
                  <w:pPr>
                    <w:spacing w:after="0" w:line="240" w:lineRule="auto"/>
                    <w:rPr>
                      <w:rFonts w:ascii="Calibri" w:eastAsia="Times New Roman" w:hAnsi="Calibri" w:cs="Calibri"/>
                      <w:b/>
                      <w:bCs/>
                      <w:color w:val="FF0000"/>
                      <w:lang w:eastAsia="es-CL"/>
                    </w:rPr>
                  </w:pPr>
                  <w:r w:rsidRPr="009F6E69">
                    <w:rPr>
                      <w:rFonts w:ascii="Calibri" w:eastAsia="Times New Roman" w:hAnsi="Calibri" w:cs="Calibri"/>
                      <w:b/>
                      <w:bCs/>
                      <w:color w:val="FF0000"/>
                      <w:lang w:eastAsia="es-CL"/>
                    </w:rPr>
                    <w:t>PROGRAMACIÓN DE BASE DE DATOS</w:t>
                  </w:r>
                </w:p>
              </w:tc>
              <w:tc>
                <w:tcPr>
                  <w:tcW w:w="4940" w:type="dxa"/>
                  <w:tcBorders>
                    <w:top w:val="nil"/>
                    <w:left w:val="nil"/>
                    <w:bottom w:val="single" w:sz="4" w:space="0" w:color="auto"/>
                    <w:right w:val="single" w:sz="4" w:space="0" w:color="auto"/>
                  </w:tcBorders>
                  <w:noWrap/>
                  <w:vAlign w:val="bottom"/>
                  <w:hideMark/>
                </w:tcPr>
                <w:p w14:paraId="2EED55C3"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GESTIÓN DE RIESGOS</w:t>
                  </w:r>
                </w:p>
              </w:tc>
            </w:tr>
            <w:tr w:rsidR="009F6E69" w:rsidRPr="009F6E69" w14:paraId="4C2C77B2"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31F7FA1C"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PROGRAMACIÓN WEB</w:t>
                  </w:r>
                </w:p>
              </w:tc>
              <w:tc>
                <w:tcPr>
                  <w:tcW w:w="4940" w:type="dxa"/>
                  <w:tcBorders>
                    <w:top w:val="nil"/>
                    <w:left w:val="nil"/>
                    <w:bottom w:val="single" w:sz="4" w:space="0" w:color="auto"/>
                    <w:right w:val="single" w:sz="4" w:space="0" w:color="auto"/>
                  </w:tcBorders>
                  <w:noWrap/>
                  <w:vAlign w:val="bottom"/>
                  <w:hideMark/>
                </w:tcPr>
                <w:p w14:paraId="1142D685"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MINERÍA DE DATOS</w:t>
                  </w:r>
                </w:p>
              </w:tc>
            </w:tr>
            <w:tr w:rsidR="009F6E69" w:rsidRPr="009F6E69" w14:paraId="124AA340"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60F8B729"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ARQUITECTURA</w:t>
                  </w:r>
                </w:p>
              </w:tc>
              <w:tc>
                <w:tcPr>
                  <w:tcW w:w="4940" w:type="dxa"/>
                  <w:tcBorders>
                    <w:top w:val="nil"/>
                    <w:left w:val="nil"/>
                    <w:bottom w:val="single" w:sz="4" w:space="0" w:color="auto"/>
                    <w:right w:val="single" w:sz="4" w:space="0" w:color="auto"/>
                  </w:tcBorders>
                  <w:noWrap/>
                  <w:vAlign w:val="bottom"/>
                  <w:hideMark/>
                </w:tcPr>
                <w:p w14:paraId="40979562"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PROCESO DE PORTAFOLIO FINAL</w:t>
                  </w:r>
                </w:p>
              </w:tc>
            </w:tr>
            <w:tr w:rsidR="009F6E69" w:rsidRPr="009F6E69" w14:paraId="114FC458"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54658F23"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INGLÉS INTERMEDIO</w:t>
                  </w:r>
                </w:p>
              </w:tc>
              <w:tc>
                <w:tcPr>
                  <w:tcW w:w="4940" w:type="dxa"/>
                  <w:tcBorders>
                    <w:top w:val="nil"/>
                    <w:left w:val="nil"/>
                    <w:bottom w:val="single" w:sz="4" w:space="0" w:color="auto"/>
                    <w:right w:val="single" w:sz="4" w:space="0" w:color="auto"/>
                  </w:tcBorders>
                  <w:noWrap/>
                  <w:vAlign w:val="bottom"/>
                  <w:hideMark/>
                </w:tcPr>
                <w:p w14:paraId="57311717"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CIBERSEGURIDAD, SISTEMA OPERATIVO Y REDES</w:t>
                  </w:r>
                </w:p>
              </w:tc>
            </w:tr>
            <w:tr w:rsidR="009F6E69" w:rsidRPr="009F6E69" w14:paraId="10866E75" w14:textId="77777777" w:rsidTr="009F6E69">
              <w:trPr>
                <w:trHeight w:val="288"/>
              </w:trPr>
              <w:tc>
                <w:tcPr>
                  <w:tcW w:w="4900" w:type="dxa"/>
                  <w:tcBorders>
                    <w:top w:val="nil"/>
                    <w:left w:val="single" w:sz="4" w:space="0" w:color="auto"/>
                    <w:bottom w:val="single" w:sz="4" w:space="0" w:color="auto"/>
                    <w:right w:val="single" w:sz="4" w:space="0" w:color="auto"/>
                  </w:tcBorders>
                  <w:noWrap/>
                  <w:vAlign w:val="bottom"/>
                  <w:hideMark/>
                </w:tcPr>
                <w:p w14:paraId="3C2C2887"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PROGRAMACIÓN DE APLICACIONES MÓVILES</w:t>
                  </w:r>
                </w:p>
              </w:tc>
              <w:tc>
                <w:tcPr>
                  <w:tcW w:w="4940" w:type="dxa"/>
                  <w:tcBorders>
                    <w:top w:val="nil"/>
                    <w:left w:val="nil"/>
                    <w:bottom w:val="single" w:sz="4" w:space="0" w:color="auto"/>
                    <w:right w:val="single" w:sz="4" w:space="0" w:color="auto"/>
                  </w:tcBorders>
                  <w:noWrap/>
                  <w:vAlign w:val="bottom"/>
                  <w:hideMark/>
                </w:tcPr>
                <w:p w14:paraId="051BA49B" w14:textId="77777777" w:rsidR="009F6E69" w:rsidRPr="009F6E69" w:rsidRDefault="009F6E69" w:rsidP="009F6E69">
                  <w:pPr>
                    <w:spacing w:after="0" w:line="240" w:lineRule="auto"/>
                    <w:rPr>
                      <w:rFonts w:ascii="Calibri" w:eastAsia="Times New Roman" w:hAnsi="Calibri" w:cs="Calibri"/>
                      <w:b/>
                      <w:bCs/>
                      <w:color w:val="00B050"/>
                      <w:lang w:eastAsia="es-CL"/>
                    </w:rPr>
                  </w:pPr>
                  <w:r w:rsidRPr="009F6E69">
                    <w:rPr>
                      <w:rFonts w:ascii="Calibri" w:eastAsia="Times New Roman" w:hAnsi="Calibri" w:cs="Calibri"/>
                      <w:b/>
                      <w:bCs/>
                      <w:color w:val="00B050"/>
                      <w:lang w:eastAsia="es-CL"/>
                    </w:rPr>
                    <w:t> </w:t>
                  </w:r>
                </w:p>
              </w:tc>
            </w:tr>
          </w:tbl>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15A9D3D" w14:textId="6BC7243B" w:rsidR="002B109F" w:rsidRDefault="002B109F">
      <w:r>
        <w:br w:type="page"/>
      </w:r>
    </w:p>
    <w:p w14:paraId="51C5D60E" w14:textId="77777777" w:rsidR="00885110" w:rsidRDefault="00885110" w:rsidP="2479F28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5CB46CE9" w:rsidR="002C4FB7" w:rsidRPr="00E80872" w:rsidRDefault="00E80872" w:rsidP="2479F284">
            <w:pPr>
              <w:tabs>
                <w:tab w:val="left" w:pos="454"/>
              </w:tabs>
              <w:jc w:val="both"/>
              <w:rPr>
                <w:rFonts w:eastAsiaTheme="majorEastAsia"/>
                <w:sz w:val="24"/>
                <w:szCs w:val="24"/>
              </w:rPr>
            </w:pPr>
            <w:r>
              <w:rPr>
                <w:rFonts w:eastAsiaTheme="majorEastAsia"/>
                <w:sz w:val="24"/>
                <w:szCs w:val="24"/>
              </w:rPr>
              <w:t xml:space="preserve">Principalmente el desarrollo de aplicaciones móviles, desarrollo de aplicaciones web y </w:t>
            </w:r>
            <w:r w:rsidR="00AF2648">
              <w:rPr>
                <w:rFonts w:eastAsiaTheme="majorEastAsia"/>
                <w:sz w:val="24"/>
                <w:szCs w:val="24"/>
              </w:rPr>
              <w:t>en parte gestión de proyectos informáticos</w:t>
            </w:r>
            <w:r>
              <w:rPr>
                <w:rFonts w:eastAsiaTheme="majorEastAsia"/>
                <w:sz w:val="24"/>
                <w:szCs w:val="24"/>
              </w:rPr>
              <w:t>.</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44D02FD" w14:textId="4838B1A2" w:rsidR="06340B72" w:rsidRDefault="00E80872" w:rsidP="00AF2648">
            <w:pPr>
              <w:tabs>
                <w:tab w:val="left" w:pos="454"/>
              </w:tabs>
              <w:jc w:val="both"/>
              <w:rPr>
                <w:rFonts w:eastAsiaTheme="majorEastAsia"/>
                <w:color w:val="767171" w:themeColor="background2" w:themeShade="80"/>
                <w:sz w:val="24"/>
                <w:szCs w:val="24"/>
              </w:rPr>
            </w:pPr>
            <w:r w:rsidRPr="00E80872">
              <w:rPr>
                <w:rFonts w:eastAsiaTheme="majorEastAsia"/>
                <w:sz w:val="24"/>
                <w:szCs w:val="24"/>
              </w:rPr>
              <w:br/>
            </w:r>
            <w:r>
              <w:rPr>
                <w:rFonts w:eastAsiaTheme="majorEastAsia"/>
                <w:sz w:val="24"/>
                <w:szCs w:val="24"/>
              </w:rPr>
              <w:t xml:space="preserve">Principalmente el desarrollo de aplicaciones móviles, desarrollo de aplicaciones web y </w:t>
            </w:r>
            <w:r w:rsidR="00AF2648">
              <w:rPr>
                <w:rFonts w:eastAsiaTheme="majorEastAsia"/>
                <w:sz w:val="24"/>
                <w:szCs w:val="24"/>
              </w:rPr>
              <w:t>gestión de proyectos</w:t>
            </w:r>
            <w:r>
              <w:rPr>
                <w:rFonts w:eastAsiaTheme="majorEastAsia"/>
                <w:sz w:val="24"/>
                <w:szCs w:val="24"/>
              </w:rPr>
              <w:t>, pero más todo enfocado a las aplicaciones móviles.</w:t>
            </w:r>
            <w:r w:rsidR="00AF2648">
              <w:rPr>
                <w:rFonts w:eastAsiaTheme="majorEastAsia"/>
                <w:sz w:val="24"/>
                <w:szCs w:val="24"/>
              </w:rPr>
              <w:t xml:space="preserve"> De ellas creo que todas tienen que ser fortalecidas </w:t>
            </w:r>
            <w:r w:rsidR="00B46835">
              <w:rPr>
                <w:rFonts w:eastAsiaTheme="majorEastAsia"/>
                <w:sz w:val="24"/>
                <w:szCs w:val="24"/>
              </w:rPr>
              <w:t>ya que,</w:t>
            </w:r>
            <w:r w:rsidR="00AF2648">
              <w:rPr>
                <w:rFonts w:eastAsiaTheme="majorEastAsia"/>
                <w:sz w:val="24"/>
                <w:szCs w:val="24"/>
              </w:rPr>
              <w:t xml:space="preserve"> a pesar de tener comprensión siempre se están renovando las tecnologías utilizadas.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7B1C12FE" w:rsidR="002C4FB7" w:rsidRDefault="002C4FB7" w:rsidP="2479F284">
            <w:pPr>
              <w:tabs>
                <w:tab w:val="left" w:pos="454"/>
              </w:tabs>
              <w:jc w:val="both"/>
              <w:rPr>
                <w:rFonts w:eastAsiaTheme="majorEastAsia"/>
                <w:color w:val="767171" w:themeColor="background2" w:themeShade="80"/>
                <w:sz w:val="24"/>
                <w:szCs w:val="24"/>
              </w:rPr>
            </w:pPr>
          </w:p>
          <w:p w14:paraId="0A96617E" w14:textId="7BB9436F" w:rsidR="00C73CB5" w:rsidRDefault="00AF2648" w:rsidP="00AF2648">
            <w:pPr>
              <w:tabs>
                <w:tab w:val="left" w:pos="454"/>
              </w:tabs>
              <w:jc w:val="both"/>
              <w:rPr>
                <w:rFonts w:ascii="Calibri" w:hAnsi="Calibri"/>
                <w:b/>
                <w:bCs/>
                <w:color w:val="1F4E79" w:themeColor="accent1" w:themeShade="80"/>
              </w:rPr>
            </w:pPr>
            <w:r>
              <w:rPr>
                <w:rFonts w:eastAsiaTheme="majorEastAsia"/>
                <w:sz w:val="24"/>
                <w:szCs w:val="24"/>
              </w:rPr>
              <w:t>Desarrollando soluciones móviles y también aplicar al área de la domótica y parte de robótica. Paralelo a ello, gestionando proyectos y soluciones informáticas en general (toda área).</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3F812D8F" w:rsidR="2479F284" w:rsidRDefault="00AF2648" w:rsidP="2479F284">
            <w:pPr>
              <w:tabs>
                <w:tab w:val="left" w:pos="454"/>
              </w:tabs>
              <w:jc w:val="both"/>
              <w:rPr>
                <w:rFonts w:eastAsiaTheme="majorEastAsia"/>
                <w:sz w:val="24"/>
                <w:szCs w:val="24"/>
              </w:rPr>
            </w:pPr>
            <w:r>
              <w:rPr>
                <w:rFonts w:eastAsiaTheme="majorEastAsia"/>
                <w:sz w:val="24"/>
                <w:szCs w:val="24"/>
              </w:rPr>
              <w:t xml:space="preserve">No del todo precisamente, pero si estaba enfocado en la búsqueda de una solución a un sector más vulnerable de la tecnología dónde mediante un análisis se buscaba simplificar una tarea. Pero eso </w:t>
            </w:r>
            <w:proofErr w:type="spellStart"/>
            <w:r>
              <w:rPr>
                <w:rFonts w:eastAsiaTheme="majorEastAsia"/>
                <w:sz w:val="24"/>
                <w:szCs w:val="24"/>
              </w:rPr>
              <w:t>si</w:t>
            </w:r>
            <w:proofErr w:type="spellEnd"/>
            <w:r>
              <w:rPr>
                <w:rFonts w:eastAsiaTheme="majorEastAsia"/>
                <w:sz w:val="24"/>
                <w:szCs w:val="24"/>
              </w:rPr>
              <w:t>, todo esto lo quería llevar finalmente a un aplicativo móvil por asuntos de portabilidad y usabilidad, que realmente era mi objetivo principal pero que por tiempo anteriormente dispuesto estaba más limitado.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5C8AD631" w:rsidR="00074218" w:rsidRPr="00B34807" w:rsidRDefault="00F44F49" w:rsidP="00F44F49">
      <w:pPr>
        <w:tabs>
          <w:tab w:val="left" w:pos="7425"/>
        </w:tabs>
        <w:rPr>
          <w:sz w:val="24"/>
          <w:szCs w:val="24"/>
        </w:rPr>
      </w:pPr>
      <w:r>
        <w:rPr>
          <w:sz w:val="24"/>
          <w:szCs w:val="24"/>
        </w:rPr>
        <w:tab/>
      </w:r>
    </w:p>
    <w:sectPr w:rsidR="00074218" w:rsidRPr="00B34807" w:rsidSect="002A3F73">
      <w:headerReference w:type="default" r:id="rId12"/>
      <w:footerReference w:type="default" r:id="rId13"/>
      <w:headerReference w:type="first" r:id="rId14"/>
      <w:pgSz w:w="12240" w:h="15840" w:code="1"/>
      <w:pgMar w:top="1440" w:right="1077" w:bottom="1134" w:left="1077" w:header="567" w:footer="4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DF829" w14:textId="77777777" w:rsidR="00B6469D" w:rsidRDefault="00B6469D" w:rsidP="00DF38AE">
      <w:pPr>
        <w:spacing w:after="0" w:line="240" w:lineRule="auto"/>
      </w:pPr>
      <w:r>
        <w:separator/>
      </w:r>
    </w:p>
  </w:endnote>
  <w:endnote w:type="continuationSeparator" w:id="0">
    <w:p w14:paraId="2697A1D9" w14:textId="77777777" w:rsidR="00B6469D" w:rsidRDefault="00B6469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732870"/>
      <w:docPartObj>
        <w:docPartGallery w:val="Page Numbers (Bottom of Page)"/>
        <w:docPartUnique/>
      </w:docPartObj>
    </w:sdtPr>
    <w:sdtContent>
      <w:p w14:paraId="3AC78D52" w14:textId="592D0745" w:rsidR="00D80F2C" w:rsidRDefault="00D80F2C">
        <w:pPr>
          <w:pStyle w:val="Piedepgina"/>
          <w:jc w:val="right"/>
        </w:pPr>
        <w:r>
          <w:fldChar w:fldCharType="begin"/>
        </w:r>
        <w:r>
          <w:instrText>PAGE   \* MERGEFORMAT</w:instrText>
        </w:r>
        <w:r>
          <w:fldChar w:fldCharType="separate"/>
        </w:r>
        <w:r>
          <w:rPr>
            <w:lang w:val="es-ES"/>
          </w:rPr>
          <w:t>2</w:t>
        </w:r>
        <w:r>
          <w:fldChar w:fldCharType="end"/>
        </w:r>
      </w:p>
    </w:sdtContent>
  </w:sdt>
  <w:p w14:paraId="3358F5F5" w14:textId="06911DA8" w:rsidR="00725964" w:rsidRPr="004267BC" w:rsidRDefault="00725964" w:rsidP="004267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24A46" w14:textId="77777777" w:rsidR="00B6469D" w:rsidRDefault="00B6469D" w:rsidP="00DF38AE">
      <w:pPr>
        <w:spacing w:after="0" w:line="240" w:lineRule="auto"/>
      </w:pPr>
      <w:r>
        <w:separator/>
      </w:r>
    </w:p>
  </w:footnote>
  <w:footnote w:type="continuationSeparator" w:id="0">
    <w:p w14:paraId="0266A29A" w14:textId="77777777" w:rsidR="00B6469D" w:rsidRDefault="00B6469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91716372">
    <w:abstractNumId w:val="3"/>
  </w:num>
  <w:num w:numId="2" w16cid:durableId="985817109">
    <w:abstractNumId w:val="8"/>
  </w:num>
  <w:num w:numId="3" w16cid:durableId="722171858">
    <w:abstractNumId w:val="12"/>
  </w:num>
  <w:num w:numId="4" w16cid:durableId="1885362736">
    <w:abstractNumId w:val="28"/>
  </w:num>
  <w:num w:numId="5" w16cid:durableId="1675915263">
    <w:abstractNumId w:val="30"/>
  </w:num>
  <w:num w:numId="6" w16cid:durableId="1285500090">
    <w:abstractNumId w:val="4"/>
  </w:num>
  <w:num w:numId="7" w16cid:durableId="410852540">
    <w:abstractNumId w:val="11"/>
  </w:num>
  <w:num w:numId="8" w16cid:durableId="508066349">
    <w:abstractNumId w:val="19"/>
  </w:num>
  <w:num w:numId="9" w16cid:durableId="1463619215">
    <w:abstractNumId w:val="15"/>
  </w:num>
  <w:num w:numId="10" w16cid:durableId="1287393388">
    <w:abstractNumId w:val="9"/>
  </w:num>
  <w:num w:numId="11" w16cid:durableId="1144083965">
    <w:abstractNumId w:val="24"/>
  </w:num>
  <w:num w:numId="12" w16cid:durableId="891430976">
    <w:abstractNumId w:val="35"/>
  </w:num>
  <w:num w:numId="13" w16cid:durableId="1495073777">
    <w:abstractNumId w:val="29"/>
  </w:num>
  <w:num w:numId="14" w16cid:durableId="549071780">
    <w:abstractNumId w:val="1"/>
  </w:num>
  <w:num w:numId="15" w16cid:durableId="762384700">
    <w:abstractNumId w:val="36"/>
  </w:num>
  <w:num w:numId="16" w16cid:durableId="516312913">
    <w:abstractNumId w:val="21"/>
  </w:num>
  <w:num w:numId="17" w16cid:durableId="1841963899">
    <w:abstractNumId w:val="17"/>
  </w:num>
  <w:num w:numId="18" w16cid:durableId="1935548785">
    <w:abstractNumId w:val="31"/>
  </w:num>
  <w:num w:numId="19" w16cid:durableId="1180117028">
    <w:abstractNumId w:val="10"/>
  </w:num>
  <w:num w:numId="20" w16cid:durableId="1321232910">
    <w:abstractNumId w:val="39"/>
  </w:num>
  <w:num w:numId="21" w16cid:durableId="1687173339">
    <w:abstractNumId w:val="34"/>
  </w:num>
  <w:num w:numId="22" w16cid:durableId="323313874">
    <w:abstractNumId w:val="13"/>
  </w:num>
  <w:num w:numId="23" w16cid:durableId="1415325300">
    <w:abstractNumId w:val="14"/>
  </w:num>
  <w:num w:numId="24" w16cid:durableId="1266771275">
    <w:abstractNumId w:val="5"/>
  </w:num>
  <w:num w:numId="25" w16cid:durableId="1661694150">
    <w:abstractNumId w:val="16"/>
  </w:num>
  <w:num w:numId="26" w16cid:durableId="383020892">
    <w:abstractNumId w:val="20"/>
  </w:num>
  <w:num w:numId="27" w16cid:durableId="637299713">
    <w:abstractNumId w:val="23"/>
  </w:num>
  <w:num w:numId="28" w16cid:durableId="175115378">
    <w:abstractNumId w:val="0"/>
  </w:num>
  <w:num w:numId="29" w16cid:durableId="1053962822">
    <w:abstractNumId w:val="18"/>
  </w:num>
  <w:num w:numId="30" w16cid:durableId="788741234">
    <w:abstractNumId w:val="22"/>
  </w:num>
  <w:num w:numId="31" w16cid:durableId="1212229062">
    <w:abstractNumId w:val="2"/>
  </w:num>
  <w:num w:numId="32" w16cid:durableId="1685744306">
    <w:abstractNumId w:val="7"/>
  </w:num>
  <w:num w:numId="33" w16cid:durableId="849878078">
    <w:abstractNumId w:val="32"/>
  </w:num>
  <w:num w:numId="34" w16cid:durableId="936600624">
    <w:abstractNumId w:val="38"/>
  </w:num>
  <w:num w:numId="35" w16cid:durableId="1632251460">
    <w:abstractNumId w:val="6"/>
  </w:num>
  <w:num w:numId="36" w16cid:durableId="1107886719">
    <w:abstractNumId w:val="25"/>
  </w:num>
  <w:num w:numId="37" w16cid:durableId="1021669241">
    <w:abstractNumId w:val="37"/>
  </w:num>
  <w:num w:numId="38" w16cid:durableId="821042369">
    <w:abstractNumId w:val="27"/>
  </w:num>
  <w:num w:numId="39" w16cid:durableId="8724098">
    <w:abstractNumId w:val="26"/>
  </w:num>
  <w:num w:numId="40" w16cid:durableId="14027480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87C"/>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31C2"/>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3F73"/>
    <w:rsid w:val="002A4311"/>
    <w:rsid w:val="002A633D"/>
    <w:rsid w:val="002A7FD1"/>
    <w:rsid w:val="002B0A7B"/>
    <w:rsid w:val="002B109F"/>
    <w:rsid w:val="002B234E"/>
    <w:rsid w:val="002B2BB5"/>
    <w:rsid w:val="002B38CD"/>
    <w:rsid w:val="002B4EAF"/>
    <w:rsid w:val="002B6262"/>
    <w:rsid w:val="002B7AC4"/>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044"/>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2F75"/>
    <w:rsid w:val="003C462C"/>
    <w:rsid w:val="003C46F1"/>
    <w:rsid w:val="003C6EF2"/>
    <w:rsid w:val="003C7326"/>
    <w:rsid w:val="003C7E7C"/>
    <w:rsid w:val="003D0AB6"/>
    <w:rsid w:val="003D1433"/>
    <w:rsid w:val="003D2094"/>
    <w:rsid w:val="003D35F2"/>
    <w:rsid w:val="003D3910"/>
    <w:rsid w:val="003D3FAD"/>
    <w:rsid w:val="003D4D19"/>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7BC"/>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5BB"/>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043"/>
    <w:rsid w:val="004D03A2"/>
    <w:rsid w:val="004D03FA"/>
    <w:rsid w:val="004D1AC6"/>
    <w:rsid w:val="004D2436"/>
    <w:rsid w:val="004D4CE1"/>
    <w:rsid w:val="004D56B6"/>
    <w:rsid w:val="004D5861"/>
    <w:rsid w:val="004D7666"/>
    <w:rsid w:val="004E015B"/>
    <w:rsid w:val="004E0179"/>
    <w:rsid w:val="004E061F"/>
    <w:rsid w:val="004E08BA"/>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74B"/>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396"/>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2463"/>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1F8"/>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5364"/>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5964"/>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05C"/>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1390"/>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651E"/>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47A"/>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06C"/>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5A71"/>
    <w:rsid w:val="009E601B"/>
    <w:rsid w:val="009E6E29"/>
    <w:rsid w:val="009E703F"/>
    <w:rsid w:val="009F115C"/>
    <w:rsid w:val="009F23B9"/>
    <w:rsid w:val="009F25C7"/>
    <w:rsid w:val="009F44D1"/>
    <w:rsid w:val="009F5EC0"/>
    <w:rsid w:val="009F60D1"/>
    <w:rsid w:val="009F6E69"/>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45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2D4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648"/>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0876"/>
    <w:rsid w:val="00B41A89"/>
    <w:rsid w:val="00B41E78"/>
    <w:rsid w:val="00B42685"/>
    <w:rsid w:val="00B42C52"/>
    <w:rsid w:val="00B44007"/>
    <w:rsid w:val="00B46835"/>
    <w:rsid w:val="00B468D4"/>
    <w:rsid w:val="00B541A9"/>
    <w:rsid w:val="00B5451D"/>
    <w:rsid w:val="00B54845"/>
    <w:rsid w:val="00B549EA"/>
    <w:rsid w:val="00B56756"/>
    <w:rsid w:val="00B600E6"/>
    <w:rsid w:val="00B61319"/>
    <w:rsid w:val="00B63F4A"/>
    <w:rsid w:val="00B6469D"/>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2FD"/>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3C6"/>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621"/>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48C"/>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75B"/>
    <w:rsid w:val="00D80F2B"/>
    <w:rsid w:val="00D80F2C"/>
    <w:rsid w:val="00D81EF1"/>
    <w:rsid w:val="00D81F32"/>
    <w:rsid w:val="00D82497"/>
    <w:rsid w:val="00D84C67"/>
    <w:rsid w:val="00D853E9"/>
    <w:rsid w:val="00D85F52"/>
    <w:rsid w:val="00D9012B"/>
    <w:rsid w:val="00D90193"/>
    <w:rsid w:val="00D90883"/>
    <w:rsid w:val="00D93818"/>
    <w:rsid w:val="00D93A76"/>
    <w:rsid w:val="00D949FA"/>
    <w:rsid w:val="00D957BE"/>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25FB"/>
    <w:rsid w:val="00DE35C2"/>
    <w:rsid w:val="00DE5688"/>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3F03"/>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0872"/>
    <w:rsid w:val="00E810EF"/>
    <w:rsid w:val="00E84955"/>
    <w:rsid w:val="00E85009"/>
    <w:rsid w:val="00E851F3"/>
    <w:rsid w:val="00E916B0"/>
    <w:rsid w:val="00E91E5E"/>
    <w:rsid w:val="00E949DD"/>
    <w:rsid w:val="00E96A2D"/>
    <w:rsid w:val="00E96DBC"/>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4F49"/>
    <w:rsid w:val="00F466FE"/>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3C9"/>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24785078">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Pages>
  <Words>936</Words>
  <Characters>5148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ARIEL ALONSO GARATE RIOS</cp:lastModifiedBy>
  <cp:revision>59</cp:revision>
  <cp:lastPrinted>2019-12-16T20:10:00Z</cp:lastPrinted>
  <dcterms:created xsi:type="dcterms:W3CDTF">2021-12-31T12:50:00Z</dcterms:created>
  <dcterms:modified xsi:type="dcterms:W3CDTF">2025-09-25T04:01:00Z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