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2DC3" w14:textId="687356CB" w:rsidR="00902CD9" w:rsidRDefault="00902CD9" w:rsidP="00FD1A82">
      <w:pPr>
        <w:spacing w:line="240" w:lineRule="auto"/>
        <w:rPr>
          <w:rFonts w:ascii="Montserrat" w:hAnsi="Montserrat" w:cstheme="minorHAnsi"/>
          <w:b/>
          <w:color w:val="0000FF"/>
          <w:sz w:val="20"/>
          <w:szCs w:val="20"/>
          <w:lang w:val="en-GB"/>
        </w:rPr>
      </w:pPr>
    </w:p>
    <w:p w14:paraId="514029F7" w14:textId="1CD9BEA4" w:rsidR="00570EE5" w:rsidRPr="000911BE" w:rsidRDefault="00010E1F" w:rsidP="00010E1F">
      <w:pPr>
        <w:pStyle w:val="Heading1"/>
        <w:jc w:val="left"/>
        <w:rPr>
          <w:rFonts w:ascii="Montserrat" w:hAnsi="Montserrat"/>
          <w:b w:val="0"/>
          <w:sz w:val="20"/>
          <w:szCs w:val="20"/>
        </w:rPr>
      </w:pPr>
      <w:r>
        <w:t>[START]</w:t>
      </w:r>
    </w:p>
    <w:p w14:paraId="760B0A32" w14:textId="3B559128" w:rsidR="0075097E" w:rsidRDefault="0075097E" w:rsidP="00561673">
      <w:pPr>
        <w:pStyle w:val="Heading1"/>
      </w:pPr>
      <w:r w:rsidRPr="00BC4C5F">
        <w:t>**</w:t>
      </w:r>
      <w:r w:rsidR="00D1644F">
        <w:t>*</w:t>
      </w:r>
      <w:r w:rsidRPr="00BC4C5F">
        <w:t>* INSERT SCREENER QUESTIONS HERE ****</w:t>
      </w:r>
    </w:p>
    <w:p w14:paraId="4D3CC65A" w14:textId="77777777" w:rsidR="00166E19" w:rsidRPr="00AE654F" w:rsidRDefault="00166E19" w:rsidP="00166E19">
      <w:pPr>
        <w:tabs>
          <w:tab w:val="left" w:pos="454"/>
        </w:tabs>
        <w:rPr>
          <w:rFonts w:cs="Arial"/>
        </w:rPr>
      </w:pPr>
      <w:r>
        <w:rPr>
          <w:rFonts w:asciiTheme="minorHAnsi" w:hAnsiTheme="minorHAnsi" w:cs="Arial"/>
        </w:rPr>
        <w:t>Q01</w:t>
      </w:r>
      <w:r w:rsidRPr="00655360">
        <w:rPr>
          <w:rFonts w:asciiTheme="minorHAnsi" w:hAnsiTheme="minorHAnsi" w:cs="Arial"/>
        </w:rPr>
        <w:t xml:space="preserve">. </w:t>
      </w:r>
      <w:r>
        <w:rPr>
          <w:rFonts w:cs="Arial"/>
        </w:rPr>
        <w:t>For this 60</w:t>
      </w:r>
      <w:r w:rsidRPr="00AE654F">
        <w:rPr>
          <w:rFonts w:cs="Arial"/>
        </w:rPr>
        <w:t xml:space="preserve">-minute interview, you will be asked to view online materials using a link that will be shared with you. </w:t>
      </w:r>
      <w:proofErr w:type="gramStart"/>
      <w:r w:rsidRPr="00AE654F">
        <w:rPr>
          <w:rFonts w:cs="Arial"/>
        </w:rPr>
        <w:t>In order to</w:t>
      </w:r>
      <w:proofErr w:type="gramEnd"/>
      <w:r w:rsidRPr="00AE654F">
        <w:rPr>
          <w:rFonts w:cs="Arial"/>
        </w:rPr>
        <w:t xml:space="preserve"> view the online materials clearly, you must have either a desktop monitor or full</w:t>
      </w:r>
      <w:r>
        <w:rPr>
          <w:rFonts w:cs="Arial"/>
        </w:rPr>
        <w:t>-</w:t>
      </w:r>
      <w:r w:rsidRPr="00AE654F">
        <w:rPr>
          <w:rFonts w:cs="Arial"/>
        </w:rPr>
        <w:t>sized laptop screen. A smartphone screen</w:t>
      </w:r>
      <w:r>
        <w:rPr>
          <w:rFonts w:cs="Arial"/>
        </w:rPr>
        <w:t xml:space="preserve">, tablet, </w:t>
      </w:r>
      <w:proofErr w:type="gramStart"/>
      <w:r>
        <w:rPr>
          <w:rFonts w:cs="Arial"/>
        </w:rPr>
        <w:t>iPad</w:t>
      </w:r>
      <w:proofErr w:type="gramEnd"/>
      <w:r w:rsidRPr="00AE654F">
        <w:rPr>
          <w:rFonts w:cs="Arial"/>
        </w:rPr>
        <w:t xml:space="preserve"> or netbook will not suffice. </w:t>
      </w:r>
    </w:p>
    <w:p w14:paraId="2F923CBE" w14:textId="77777777" w:rsidR="00166E19" w:rsidRPr="00336EC5" w:rsidRDefault="00166E19" w:rsidP="00166E19">
      <w:pPr>
        <w:tabs>
          <w:tab w:val="left" w:pos="454"/>
        </w:tabs>
        <w:rPr>
          <w:rFonts w:cs="Arial"/>
        </w:rPr>
      </w:pPr>
      <w:r w:rsidRPr="00AE654F">
        <w:rPr>
          <w:rFonts w:cs="Arial"/>
        </w:rPr>
        <w:t>Will you have access to both a phone and a full</w:t>
      </w:r>
      <w:r>
        <w:rPr>
          <w:rFonts w:cs="Arial"/>
        </w:rPr>
        <w:t>-</w:t>
      </w:r>
      <w:r w:rsidRPr="00AE654F">
        <w:rPr>
          <w:rFonts w:cs="Arial"/>
        </w:rPr>
        <w:t>size computer s</w:t>
      </w:r>
      <w:r>
        <w:rPr>
          <w:rFonts w:cs="Arial"/>
        </w:rPr>
        <w:t xml:space="preserve">creen at the same time for this </w:t>
      </w:r>
      <w:r w:rsidRPr="00AE654F">
        <w:rPr>
          <w:rFonts w:cs="Arial"/>
        </w:rPr>
        <w:t>conversation?</w:t>
      </w:r>
    </w:p>
    <w:p w14:paraId="5CAE81EC" w14:textId="46ACD591" w:rsidR="00166E19" w:rsidRPr="00166E19" w:rsidRDefault="00166E19" w:rsidP="00166E19">
      <w:pPr>
        <w:rPr>
          <w:lang w:val="en-GB"/>
        </w:rPr>
      </w:pPr>
      <w:r>
        <w:rPr>
          <w:rFonts w:asciiTheme="minorHAnsi" w:hAnsiTheme="minorHAnsi" w:cs="Arial"/>
          <w:b/>
        </w:rPr>
        <w:t>[comment: Single answer only]</w:t>
      </w:r>
    </w:p>
    <w:tbl>
      <w:tblPr>
        <w:tblStyle w:val="TableGrid"/>
        <w:tblW w:w="0" w:type="auto"/>
        <w:tblLook w:val="04A0" w:firstRow="1" w:lastRow="0" w:firstColumn="1" w:lastColumn="0" w:noHBand="0" w:noVBand="1"/>
      </w:tblPr>
      <w:tblGrid>
        <w:gridCol w:w="5070"/>
        <w:gridCol w:w="1148"/>
        <w:gridCol w:w="3132"/>
      </w:tblGrid>
      <w:tr w:rsidR="00615B9F" w:rsidRPr="00655360" w14:paraId="4428474D" w14:textId="77777777" w:rsidTr="00166E19">
        <w:tc>
          <w:tcPr>
            <w:tcW w:w="9350" w:type="dxa"/>
            <w:gridSpan w:val="3"/>
            <w:shd w:val="clear" w:color="auto" w:fill="auto"/>
          </w:tcPr>
          <w:p w14:paraId="6BE826E0" w14:textId="6EFF2509" w:rsidR="00615B9F" w:rsidRPr="00655360" w:rsidRDefault="00615B9F" w:rsidP="00AF1A87">
            <w:pPr>
              <w:rPr>
                <w:rFonts w:asciiTheme="minorHAnsi" w:hAnsiTheme="minorHAnsi" w:cs="Arial"/>
              </w:rPr>
            </w:pPr>
          </w:p>
        </w:tc>
      </w:tr>
      <w:tr w:rsidR="00615B9F" w:rsidRPr="00A122EC" w14:paraId="3FFA9F2D" w14:textId="77777777" w:rsidTr="00166E19">
        <w:tc>
          <w:tcPr>
            <w:tcW w:w="5070" w:type="dxa"/>
            <w:vAlign w:val="center"/>
          </w:tcPr>
          <w:p w14:paraId="58442C6A" w14:textId="77777777" w:rsidR="00615B9F" w:rsidRPr="00655360" w:rsidRDefault="00615B9F" w:rsidP="00AF1A87">
            <w:pPr>
              <w:rPr>
                <w:rFonts w:asciiTheme="minorHAnsi" w:hAnsiTheme="minorHAnsi"/>
              </w:rPr>
            </w:pPr>
            <w:r w:rsidRPr="00655360">
              <w:rPr>
                <w:rFonts w:asciiTheme="minorHAnsi" w:hAnsiTheme="minorHAnsi"/>
              </w:rPr>
              <w:t>Yes</w:t>
            </w:r>
          </w:p>
        </w:tc>
        <w:tc>
          <w:tcPr>
            <w:tcW w:w="1148" w:type="dxa"/>
            <w:vAlign w:val="center"/>
          </w:tcPr>
          <w:p w14:paraId="4A68B75F" w14:textId="77777777" w:rsidR="00615B9F" w:rsidRPr="00655360" w:rsidRDefault="00615B9F" w:rsidP="00AF1A87">
            <w:pPr>
              <w:rPr>
                <w:rFonts w:asciiTheme="minorHAnsi" w:hAnsiTheme="minorHAnsi"/>
              </w:rPr>
            </w:pPr>
            <w:r w:rsidRPr="00655360">
              <w:rPr>
                <w:rFonts w:asciiTheme="minorHAnsi" w:hAnsiTheme="minorHAnsi"/>
              </w:rPr>
              <w:t>1</w:t>
            </w:r>
          </w:p>
        </w:tc>
        <w:tc>
          <w:tcPr>
            <w:tcW w:w="3132" w:type="dxa"/>
            <w:vAlign w:val="center"/>
          </w:tcPr>
          <w:p w14:paraId="2E4FA1B0" w14:textId="77777777" w:rsidR="00615B9F" w:rsidRPr="00A122EC" w:rsidRDefault="00615B9F" w:rsidP="00AF1A87">
            <w:pPr>
              <w:rPr>
                <w:rFonts w:asciiTheme="minorHAnsi" w:hAnsiTheme="minorHAnsi"/>
              </w:rPr>
            </w:pPr>
            <w:r>
              <w:rPr>
                <w:rFonts w:asciiTheme="minorHAnsi" w:hAnsiTheme="minorHAnsi"/>
              </w:rPr>
              <w:t>Continue</w:t>
            </w:r>
          </w:p>
        </w:tc>
      </w:tr>
      <w:tr w:rsidR="00615B9F" w:rsidRPr="00655360" w14:paraId="780496ED" w14:textId="77777777" w:rsidTr="00166E19">
        <w:tc>
          <w:tcPr>
            <w:tcW w:w="5070" w:type="dxa"/>
            <w:vAlign w:val="center"/>
          </w:tcPr>
          <w:p w14:paraId="0CB94AB5" w14:textId="77777777" w:rsidR="00615B9F" w:rsidRPr="00655360" w:rsidRDefault="00615B9F" w:rsidP="00AF1A87">
            <w:pPr>
              <w:rPr>
                <w:rFonts w:asciiTheme="minorHAnsi" w:hAnsiTheme="minorHAnsi"/>
              </w:rPr>
            </w:pPr>
            <w:r w:rsidRPr="00655360">
              <w:rPr>
                <w:rFonts w:asciiTheme="minorHAnsi" w:hAnsiTheme="minorHAnsi"/>
              </w:rPr>
              <w:t>No</w:t>
            </w:r>
          </w:p>
        </w:tc>
        <w:tc>
          <w:tcPr>
            <w:tcW w:w="1148" w:type="dxa"/>
            <w:vAlign w:val="center"/>
          </w:tcPr>
          <w:p w14:paraId="3B73AE90" w14:textId="77777777" w:rsidR="00615B9F" w:rsidRPr="00655360" w:rsidRDefault="00615B9F" w:rsidP="00AF1A87">
            <w:pPr>
              <w:rPr>
                <w:rFonts w:asciiTheme="minorHAnsi" w:hAnsiTheme="minorHAnsi"/>
              </w:rPr>
            </w:pPr>
            <w:r w:rsidRPr="00655360">
              <w:rPr>
                <w:rFonts w:asciiTheme="minorHAnsi" w:hAnsiTheme="minorHAnsi"/>
              </w:rPr>
              <w:t>2</w:t>
            </w:r>
          </w:p>
        </w:tc>
        <w:tc>
          <w:tcPr>
            <w:tcW w:w="3132" w:type="dxa"/>
            <w:vAlign w:val="center"/>
          </w:tcPr>
          <w:p w14:paraId="5FFC959D" w14:textId="406496E3" w:rsidR="00615B9F" w:rsidRPr="00365CA6" w:rsidRDefault="00166E19" w:rsidP="00AF1A87">
            <w:pPr>
              <w:rPr>
                <w:rFonts w:asciiTheme="minorHAnsi" w:hAnsiTheme="minorHAnsi"/>
                <w:b/>
                <w:bCs/>
                <w:highlight w:val="yellow"/>
              </w:rPr>
            </w:pPr>
            <w:r>
              <w:rPr>
                <w:rFonts w:asciiTheme="minorHAnsi" w:hAnsiTheme="minorHAnsi"/>
                <w:b/>
                <w:bCs/>
                <w:color w:val="FF0000"/>
              </w:rPr>
              <w:t>TERM NOW</w:t>
            </w:r>
          </w:p>
        </w:tc>
      </w:tr>
    </w:tbl>
    <w:p w14:paraId="1E191CFD" w14:textId="77777777" w:rsidR="00166E19" w:rsidRPr="0069400B" w:rsidRDefault="00166E19" w:rsidP="00166E19">
      <w:pPr>
        <w:rPr>
          <w:rFonts w:asciiTheme="minorHAnsi" w:hAnsiTheme="minorHAnsi" w:cstheme="minorHAnsi"/>
          <w:bCs/>
        </w:rPr>
      </w:pPr>
      <w:r w:rsidRPr="0069400B">
        <w:rPr>
          <w:rFonts w:asciiTheme="minorHAnsi" w:hAnsiTheme="minorHAnsi" w:cstheme="minorHAnsi"/>
        </w:rPr>
        <w:t>Q</w:t>
      </w:r>
      <w:r>
        <w:rPr>
          <w:rFonts w:asciiTheme="minorHAnsi" w:hAnsiTheme="minorHAnsi" w:cstheme="minorHAnsi"/>
        </w:rPr>
        <w:t>02</w:t>
      </w:r>
      <w:r w:rsidRPr="0069400B">
        <w:rPr>
          <w:rFonts w:asciiTheme="minorHAnsi" w:hAnsiTheme="minorHAnsi" w:cstheme="minorHAnsi"/>
        </w:rPr>
        <w:t xml:space="preserve">. </w:t>
      </w:r>
      <w:r w:rsidRPr="0069400B">
        <w:rPr>
          <w:rFonts w:asciiTheme="minorHAnsi" w:hAnsiTheme="minorHAnsi" w:cstheme="minorHAnsi"/>
          <w:bCs/>
        </w:rPr>
        <w:t>Ar</w:t>
      </w:r>
      <w:r w:rsidRPr="0069400B">
        <w:rPr>
          <w:rStyle w:val="normaltextrun"/>
          <w:rFonts w:asciiTheme="minorHAnsi" w:hAnsiTheme="minorHAnsi" w:cstheme="minorHAnsi"/>
          <w:color w:val="000000"/>
          <w:bdr w:val="none" w:sz="0" w:space="0" w:color="auto" w:frame="1"/>
        </w:rPr>
        <w:t>e either you or any member of your family currently affiliated with the Food and Drug Administration (FDA), a pharmaceutical or healthcare company, market research firm, or advertising agency as a paid consultant or researcher</w:t>
      </w:r>
      <w:r w:rsidRPr="0069400B">
        <w:rPr>
          <w:rFonts w:asciiTheme="minorHAnsi" w:hAnsiTheme="minorHAnsi" w:cstheme="minorHAnsi"/>
          <w:bCs/>
        </w:rPr>
        <w:t>?</w:t>
      </w:r>
    </w:p>
    <w:p w14:paraId="631EFBB4" w14:textId="4479DA65" w:rsidR="00615B9F" w:rsidRDefault="00166E19" w:rsidP="00166E19">
      <w:pPr>
        <w:rPr>
          <w:rFonts w:asciiTheme="minorHAnsi" w:hAnsiTheme="minorHAnsi" w:cstheme="minorHAnsi"/>
          <w:b/>
          <w:bCs/>
          <w:highlight w:val="yellow"/>
          <w:u w:val="single"/>
        </w:rPr>
      </w:pPr>
      <w:r>
        <w:rPr>
          <w:rFonts w:asciiTheme="minorHAnsi" w:hAnsiTheme="minorHAnsi" w:cstheme="minorHAnsi"/>
          <w:b/>
        </w:rPr>
        <w:t>[comment: Single answer only]</w:t>
      </w:r>
    </w:p>
    <w:tbl>
      <w:tblPr>
        <w:tblStyle w:val="TableGrid"/>
        <w:tblW w:w="0" w:type="auto"/>
        <w:tblLook w:val="04A0" w:firstRow="1" w:lastRow="0" w:firstColumn="1" w:lastColumn="0" w:noHBand="0" w:noVBand="1"/>
      </w:tblPr>
      <w:tblGrid>
        <w:gridCol w:w="5070"/>
        <w:gridCol w:w="1148"/>
        <w:gridCol w:w="3132"/>
      </w:tblGrid>
      <w:tr w:rsidR="00615B9F" w:rsidRPr="0069400B" w14:paraId="4D164727" w14:textId="77777777" w:rsidTr="000B6A74">
        <w:tc>
          <w:tcPr>
            <w:tcW w:w="9350" w:type="dxa"/>
            <w:gridSpan w:val="3"/>
            <w:shd w:val="clear" w:color="auto" w:fill="auto"/>
          </w:tcPr>
          <w:p w14:paraId="5E21ADD2" w14:textId="2A446D12" w:rsidR="00615B9F" w:rsidRPr="0069400B" w:rsidRDefault="00615B9F" w:rsidP="00AF1A87">
            <w:pPr>
              <w:rPr>
                <w:rFonts w:asciiTheme="minorHAnsi" w:hAnsiTheme="minorHAnsi" w:cstheme="minorHAnsi"/>
              </w:rPr>
            </w:pPr>
          </w:p>
        </w:tc>
      </w:tr>
      <w:tr w:rsidR="00615B9F" w:rsidRPr="0069400B" w14:paraId="36626FA5" w14:textId="77777777" w:rsidTr="000B6A74">
        <w:tc>
          <w:tcPr>
            <w:tcW w:w="5070" w:type="dxa"/>
            <w:vAlign w:val="center"/>
          </w:tcPr>
          <w:p w14:paraId="6AB4724A"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Yes</w:t>
            </w:r>
          </w:p>
        </w:tc>
        <w:tc>
          <w:tcPr>
            <w:tcW w:w="1148" w:type="dxa"/>
            <w:vAlign w:val="center"/>
          </w:tcPr>
          <w:p w14:paraId="279179E5"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132" w:type="dxa"/>
          </w:tcPr>
          <w:p w14:paraId="12FE0715" w14:textId="28C2D0ED" w:rsidR="00615B9F" w:rsidRPr="0069400B" w:rsidRDefault="00166E19" w:rsidP="00AF1A87">
            <w:pPr>
              <w:rPr>
                <w:rFonts w:asciiTheme="minorHAnsi" w:hAnsiTheme="minorHAnsi" w:cstheme="minorHAnsi"/>
              </w:rPr>
            </w:pPr>
            <w:r>
              <w:rPr>
                <w:rFonts w:asciiTheme="minorHAnsi" w:hAnsiTheme="minorHAnsi" w:cstheme="minorHAnsi"/>
                <w:b/>
                <w:color w:val="FF0000"/>
              </w:rPr>
              <w:t>TERM NOW</w:t>
            </w:r>
          </w:p>
        </w:tc>
      </w:tr>
      <w:tr w:rsidR="00615B9F" w:rsidRPr="0069400B" w14:paraId="32935470" w14:textId="77777777" w:rsidTr="000B6A74">
        <w:tc>
          <w:tcPr>
            <w:tcW w:w="5070" w:type="dxa"/>
            <w:vAlign w:val="center"/>
          </w:tcPr>
          <w:p w14:paraId="7961DD90"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No</w:t>
            </w:r>
          </w:p>
        </w:tc>
        <w:tc>
          <w:tcPr>
            <w:tcW w:w="1148" w:type="dxa"/>
            <w:vAlign w:val="center"/>
          </w:tcPr>
          <w:p w14:paraId="3A7DC83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132" w:type="dxa"/>
          </w:tcPr>
          <w:p w14:paraId="0677876F" w14:textId="77777777" w:rsidR="00615B9F" w:rsidRPr="0069400B" w:rsidRDefault="00615B9F" w:rsidP="00AF1A87">
            <w:pPr>
              <w:rPr>
                <w:rFonts w:asciiTheme="minorHAnsi" w:hAnsiTheme="minorHAnsi" w:cstheme="minorHAnsi"/>
                <w:highlight w:val="yellow"/>
              </w:rPr>
            </w:pPr>
            <w:r w:rsidRPr="0069400B">
              <w:rPr>
                <w:rFonts w:asciiTheme="minorHAnsi" w:hAnsiTheme="minorHAnsi" w:cstheme="minorHAnsi"/>
              </w:rPr>
              <w:t>Continue</w:t>
            </w:r>
          </w:p>
        </w:tc>
      </w:tr>
    </w:tbl>
    <w:p w14:paraId="024C0A8C" w14:textId="77777777" w:rsidR="000B6A74" w:rsidRPr="009977B7" w:rsidRDefault="000B6A74" w:rsidP="000B6A74">
      <w:pPr>
        <w:rPr>
          <w:rFonts w:asciiTheme="minorHAnsi" w:hAnsiTheme="minorHAnsi" w:cstheme="minorHAnsi"/>
        </w:rPr>
      </w:pPr>
      <w:r w:rsidRPr="009977B7">
        <w:rPr>
          <w:rFonts w:asciiTheme="minorHAnsi" w:hAnsiTheme="minorHAnsi" w:cstheme="minorHAnsi"/>
        </w:rPr>
        <w:t>Q</w:t>
      </w:r>
      <w:r>
        <w:rPr>
          <w:rFonts w:asciiTheme="minorHAnsi" w:hAnsiTheme="minorHAnsi" w:cstheme="minorHAnsi"/>
        </w:rPr>
        <w:t>03</w:t>
      </w:r>
      <w:r w:rsidRPr="009977B7">
        <w:rPr>
          <w:rFonts w:asciiTheme="minorHAnsi" w:hAnsiTheme="minorHAnsi" w:cstheme="minorHAnsi"/>
        </w:rPr>
        <w:t xml:space="preserve">. Have you taken part in market research </w:t>
      </w:r>
      <w:proofErr w:type="gramStart"/>
      <w:r w:rsidRPr="009977B7">
        <w:rPr>
          <w:rFonts w:asciiTheme="minorHAnsi" w:hAnsiTheme="minorHAnsi" w:cstheme="minorHAnsi"/>
        </w:rPr>
        <w:t xml:space="preserve">on the subject of </w:t>
      </w:r>
      <w:r w:rsidRPr="009977B7">
        <w:rPr>
          <w:rFonts w:asciiTheme="minorHAnsi" w:hAnsiTheme="minorHAnsi" w:cstheme="minorHAnsi"/>
          <w:b/>
          <w:bCs/>
        </w:rPr>
        <w:t>Muscle-invasive</w:t>
      </w:r>
      <w:proofErr w:type="gramEnd"/>
      <w:r w:rsidRPr="009977B7">
        <w:rPr>
          <w:rFonts w:asciiTheme="minorHAnsi" w:hAnsiTheme="minorHAnsi" w:cstheme="minorHAnsi"/>
          <w:b/>
          <w:bCs/>
        </w:rPr>
        <w:t xml:space="preserve"> bladder cancer</w:t>
      </w:r>
      <w:r w:rsidRPr="009977B7">
        <w:rPr>
          <w:rFonts w:asciiTheme="minorHAnsi" w:hAnsiTheme="minorHAnsi" w:cstheme="minorHAnsi"/>
          <w:b/>
        </w:rPr>
        <w:t xml:space="preserve"> </w:t>
      </w:r>
      <w:r w:rsidRPr="009977B7">
        <w:rPr>
          <w:rFonts w:asciiTheme="minorHAnsi" w:hAnsiTheme="minorHAnsi" w:cstheme="minorHAnsi"/>
        </w:rPr>
        <w:t>in the past 3 months?</w:t>
      </w:r>
    </w:p>
    <w:p w14:paraId="591B1F7B" w14:textId="3A3D4BD7" w:rsidR="00615B9F" w:rsidRDefault="000B6A74" w:rsidP="000B6A74">
      <w:pPr>
        <w:rPr>
          <w:rFonts w:asciiTheme="minorHAnsi" w:hAnsiTheme="minorHAnsi" w:cstheme="minorHAnsi"/>
          <w:b/>
          <w:bCs/>
          <w:highlight w:val="yellow"/>
          <w:u w:val="single"/>
        </w:rPr>
      </w:pPr>
      <w:r>
        <w:rPr>
          <w:rFonts w:asciiTheme="minorHAnsi" w:hAnsiTheme="minorHAnsi" w:cstheme="minorHAnsi"/>
          <w:b/>
        </w:rPr>
        <w:t>[comment: Single answer only]</w:t>
      </w:r>
    </w:p>
    <w:tbl>
      <w:tblPr>
        <w:tblStyle w:val="TableGrid"/>
        <w:tblW w:w="0" w:type="auto"/>
        <w:tblLook w:val="04A0" w:firstRow="1" w:lastRow="0" w:firstColumn="1" w:lastColumn="0" w:noHBand="0" w:noVBand="1"/>
      </w:tblPr>
      <w:tblGrid>
        <w:gridCol w:w="5070"/>
        <w:gridCol w:w="1148"/>
        <w:gridCol w:w="3132"/>
      </w:tblGrid>
      <w:tr w:rsidR="00615B9F" w:rsidRPr="009977B7" w14:paraId="290E012E" w14:textId="77777777" w:rsidTr="000B6A74">
        <w:tc>
          <w:tcPr>
            <w:tcW w:w="9350" w:type="dxa"/>
            <w:gridSpan w:val="3"/>
          </w:tcPr>
          <w:p w14:paraId="3B759626" w14:textId="41C01E02" w:rsidR="00615B9F" w:rsidRPr="009977B7" w:rsidRDefault="00615B9F" w:rsidP="00AF1A87">
            <w:pPr>
              <w:rPr>
                <w:rFonts w:asciiTheme="minorHAnsi" w:hAnsiTheme="minorHAnsi" w:cstheme="minorHAnsi"/>
              </w:rPr>
            </w:pPr>
          </w:p>
        </w:tc>
      </w:tr>
      <w:tr w:rsidR="00615B9F" w:rsidRPr="009977B7" w14:paraId="55686FBB" w14:textId="77777777" w:rsidTr="000B6A74">
        <w:tc>
          <w:tcPr>
            <w:tcW w:w="5070" w:type="dxa"/>
            <w:vAlign w:val="center"/>
          </w:tcPr>
          <w:p w14:paraId="19500AB2"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Yes</w:t>
            </w:r>
          </w:p>
        </w:tc>
        <w:tc>
          <w:tcPr>
            <w:tcW w:w="1148" w:type="dxa"/>
            <w:vAlign w:val="center"/>
          </w:tcPr>
          <w:p w14:paraId="2EB6FEFF"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1</w:t>
            </w:r>
          </w:p>
        </w:tc>
        <w:tc>
          <w:tcPr>
            <w:tcW w:w="3132" w:type="dxa"/>
          </w:tcPr>
          <w:p w14:paraId="3D61362F"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Continue</w:t>
            </w:r>
          </w:p>
        </w:tc>
      </w:tr>
      <w:tr w:rsidR="00615B9F" w:rsidRPr="009977B7" w14:paraId="08BBF747" w14:textId="77777777" w:rsidTr="000B6A74">
        <w:tc>
          <w:tcPr>
            <w:tcW w:w="5070" w:type="dxa"/>
            <w:vAlign w:val="center"/>
          </w:tcPr>
          <w:p w14:paraId="22933DCA"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No</w:t>
            </w:r>
          </w:p>
        </w:tc>
        <w:tc>
          <w:tcPr>
            <w:tcW w:w="1148" w:type="dxa"/>
            <w:vAlign w:val="center"/>
          </w:tcPr>
          <w:p w14:paraId="05B63498"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2</w:t>
            </w:r>
          </w:p>
        </w:tc>
        <w:tc>
          <w:tcPr>
            <w:tcW w:w="3132" w:type="dxa"/>
          </w:tcPr>
          <w:p w14:paraId="3A0C6643" w14:textId="5C94A969" w:rsidR="00615B9F" w:rsidRPr="009977B7" w:rsidRDefault="000B6A74" w:rsidP="00AF1A87">
            <w:pPr>
              <w:rPr>
                <w:rFonts w:asciiTheme="minorHAnsi" w:hAnsiTheme="minorHAnsi" w:cstheme="minorHAnsi"/>
                <w:highlight w:val="yellow"/>
              </w:rPr>
            </w:pPr>
            <w:r>
              <w:rPr>
                <w:rFonts w:asciiTheme="minorHAnsi" w:hAnsiTheme="minorHAnsi" w:cstheme="minorHAnsi"/>
                <w:b/>
                <w:color w:val="FF0000"/>
              </w:rPr>
              <w:t>TERM AT END</w:t>
            </w:r>
            <w:r w:rsidR="00615B9F" w:rsidRPr="00D11C89">
              <w:rPr>
                <w:rFonts w:asciiTheme="minorHAnsi" w:hAnsiTheme="minorHAnsi" w:cstheme="minorHAnsi"/>
                <w:b/>
                <w:color w:val="FF0000"/>
              </w:rPr>
              <w:t xml:space="preserve"> and notify BSc </w:t>
            </w:r>
          </w:p>
        </w:tc>
      </w:tr>
    </w:tbl>
    <w:p w14:paraId="2E0A1797" w14:textId="4D593BE7" w:rsidR="00615B9F" w:rsidRPr="00850F6B" w:rsidRDefault="000B6A74" w:rsidP="00615B9F">
      <w:pPr>
        <w:rPr>
          <w:rFonts w:asciiTheme="minorHAnsi" w:hAnsiTheme="minorHAnsi" w:cstheme="minorHAnsi"/>
        </w:rPr>
      </w:pPr>
      <w:r w:rsidRPr="0069400B">
        <w:rPr>
          <w:rFonts w:asciiTheme="minorHAnsi" w:hAnsiTheme="minorHAnsi" w:cstheme="minorHAnsi"/>
        </w:rPr>
        <w:t>Q0</w:t>
      </w:r>
      <w:r>
        <w:rPr>
          <w:rFonts w:asciiTheme="minorHAnsi" w:hAnsiTheme="minorHAnsi" w:cstheme="minorHAnsi"/>
        </w:rPr>
        <w:t>4</w:t>
      </w:r>
      <w:r w:rsidRPr="0069400B">
        <w:rPr>
          <w:rFonts w:asciiTheme="minorHAnsi" w:hAnsiTheme="minorHAnsi" w:cstheme="minorHAnsi"/>
        </w:rPr>
        <w:t>. Are you currently a government employee (federal, state, local)?</w:t>
      </w:r>
    </w:p>
    <w:tbl>
      <w:tblPr>
        <w:tblStyle w:val="TableGrid"/>
        <w:tblW w:w="0" w:type="auto"/>
        <w:tblLook w:val="04A0" w:firstRow="1" w:lastRow="0" w:firstColumn="1" w:lastColumn="0" w:noHBand="0" w:noVBand="1"/>
      </w:tblPr>
      <w:tblGrid>
        <w:gridCol w:w="5070"/>
        <w:gridCol w:w="1148"/>
        <w:gridCol w:w="3132"/>
      </w:tblGrid>
      <w:tr w:rsidR="00615B9F" w:rsidRPr="0069400B" w14:paraId="4FAEBD58" w14:textId="77777777" w:rsidTr="000B6A74">
        <w:tc>
          <w:tcPr>
            <w:tcW w:w="9350" w:type="dxa"/>
            <w:gridSpan w:val="3"/>
            <w:shd w:val="clear" w:color="auto" w:fill="auto"/>
          </w:tcPr>
          <w:p w14:paraId="7B3C3449" w14:textId="19AB4D29" w:rsidR="00615B9F" w:rsidRPr="0069400B" w:rsidRDefault="00166E19" w:rsidP="00AF1A87">
            <w:pPr>
              <w:rPr>
                <w:rFonts w:asciiTheme="minorHAnsi" w:hAnsiTheme="minorHAnsi" w:cstheme="minorHAnsi"/>
              </w:rPr>
            </w:pPr>
            <w:r>
              <w:rPr>
                <w:rFonts w:asciiTheme="minorHAnsi" w:hAnsiTheme="minorHAnsi" w:cstheme="minorHAnsi"/>
                <w:b/>
              </w:rPr>
              <w:t>[comment: Single answer only]</w:t>
            </w:r>
          </w:p>
        </w:tc>
      </w:tr>
      <w:tr w:rsidR="00615B9F" w:rsidRPr="0069400B" w14:paraId="4091FD8D" w14:textId="77777777" w:rsidTr="000B6A74">
        <w:tc>
          <w:tcPr>
            <w:tcW w:w="5070" w:type="dxa"/>
            <w:vAlign w:val="center"/>
          </w:tcPr>
          <w:p w14:paraId="7DA2B74D"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lastRenderedPageBreak/>
              <w:t>Yes</w:t>
            </w:r>
          </w:p>
        </w:tc>
        <w:tc>
          <w:tcPr>
            <w:tcW w:w="1148" w:type="dxa"/>
            <w:vAlign w:val="center"/>
          </w:tcPr>
          <w:p w14:paraId="665EF91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132" w:type="dxa"/>
            <w:vAlign w:val="center"/>
          </w:tcPr>
          <w:p w14:paraId="648795FD" w14:textId="77777777" w:rsidR="00615B9F" w:rsidRPr="0069400B" w:rsidRDefault="00615B9F" w:rsidP="00AF1A87">
            <w:pPr>
              <w:rPr>
                <w:rFonts w:asciiTheme="minorHAnsi" w:hAnsiTheme="minorHAnsi" w:cstheme="minorHAnsi"/>
                <w:b/>
                <w:bCs/>
              </w:rPr>
            </w:pPr>
            <w:r w:rsidRPr="0069400B">
              <w:rPr>
                <w:rFonts w:asciiTheme="minorHAnsi" w:hAnsiTheme="minorHAnsi" w:cstheme="minorHAnsi"/>
                <w:b/>
                <w:bCs/>
              </w:rPr>
              <w:t>Continue to Q</w:t>
            </w:r>
            <w:r>
              <w:rPr>
                <w:rFonts w:asciiTheme="minorHAnsi" w:hAnsiTheme="minorHAnsi" w:cstheme="minorHAnsi"/>
                <w:b/>
                <w:bCs/>
              </w:rPr>
              <w:t>05</w:t>
            </w:r>
          </w:p>
        </w:tc>
      </w:tr>
      <w:tr w:rsidR="00615B9F" w:rsidRPr="0069400B" w14:paraId="146FC697" w14:textId="77777777" w:rsidTr="000B6A74">
        <w:tc>
          <w:tcPr>
            <w:tcW w:w="5070" w:type="dxa"/>
            <w:vAlign w:val="center"/>
          </w:tcPr>
          <w:p w14:paraId="3BB8E09E"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No</w:t>
            </w:r>
          </w:p>
        </w:tc>
        <w:tc>
          <w:tcPr>
            <w:tcW w:w="1148" w:type="dxa"/>
            <w:vAlign w:val="center"/>
          </w:tcPr>
          <w:p w14:paraId="3E8DD16F"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132" w:type="dxa"/>
            <w:vAlign w:val="center"/>
          </w:tcPr>
          <w:p w14:paraId="61A86677" w14:textId="77777777" w:rsidR="00615B9F" w:rsidRPr="0069400B" w:rsidRDefault="00615B9F" w:rsidP="00AF1A87">
            <w:pPr>
              <w:rPr>
                <w:rFonts w:asciiTheme="minorHAnsi" w:hAnsiTheme="minorHAnsi" w:cstheme="minorHAnsi"/>
                <w:b/>
                <w:bCs/>
                <w:highlight w:val="yellow"/>
              </w:rPr>
            </w:pPr>
            <w:r w:rsidRPr="0069400B">
              <w:rPr>
                <w:rFonts w:asciiTheme="minorHAnsi" w:hAnsiTheme="minorHAnsi" w:cstheme="minorHAnsi"/>
                <w:b/>
                <w:bCs/>
              </w:rPr>
              <w:t>Continue to Q</w:t>
            </w:r>
            <w:r>
              <w:rPr>
                <w:rFonts w:asciiTheme="minorHAnsi" w:hAnsiTheme="minorHAnsi" w:cstheme="minorHAnsi"/>
                <w:b/>
                <w:bCs/>
              </w:rPr>
              <w:t>06</w:t>
            </w:r>
          </w:p>
        </w:tc>
      </w:tr>
    </w:tbl>
    <w:p w14:paraId="40698037" w14:textId="77777777" w:rsidR="000B6A74" w:rsidRPr="0069400B" w:rsidRDefault="000B6A74" w:rsidP="000B6A74">
      <w:pPr>
        <w:rPr>
          <w:rFonts w:asciiTheme="minorHAnsi" w:hAnsiTheme="minorHAnsi" w:cstheme="minorHAnsi"/>
        </w:rPr>
      </w:pPr>
      <w:r w:rsidRPr="0069400B">
        <w:rPr>
          <w:rFonts w:asciiTheme="minorHAnsi" w:hAnsiTheme="minorHAnsi" w:cstheme="minorHAnsi"/>
        </w:rPr>
        <w:t>Q0</w:t>
      </w:r>
      <w:r>
        <w:rPr>
          <w:rFonts w:asciiTheme="minorHAnsi" w:hAnsiTheme="minorHAnsi" w:cstheme="minorHAnsi"/>
        </w:rPr>
        <w:t>5</w:t>
      </w:r>
      <w:r w:rsidRPr="0069400B">
        <w:rPr>
          <w:rFonts w:asciiTheme="minorHAnsi" w:hAnsiTheme="minorHAnsi" w:cstheme="minorHAnsi"/>
        </w:rPr>
        <w:t xml:space="preserve">. </w:t>
      </w:r>
      <w:r w:rsidRPr="0069400B">
        <w:rPr>
          <w:rFonts w:asciiTheme="minorHAnsi" w:hAnsiTheme="minorHAnsi" w:cstheme="minorHAnsi"/>
          <w:color w:val="404040" w:themeColor="text1" w:themeTint="BF"/>
        </w:rPr>
        <w:t xml:space="preserve"> </w:t>
      </w:r>
      <w:r w:rsidRPr="0069400B">
        <w:rPr>
          <w:rFonts w:asciiTheme="minorHAnsi" w:hAnsiTheme="minorHAnsi" w:cstheme="minorHAnsi"/>
        </w:rPr>
        <w:t xml:space="preserve">Thank you for indicating that you are employed by the government.  Regulations exist stating that an honorarium or enticement cannot be paid to government employees to participate in market research.  Your opinion is valuable to us.  </w:t>
      </w:r>
    </w:p>
    <w:p w14:paraId="2A689127" w14:textId="735BE70E" w:rsidR="000B6A74" w:rsidRDefault="000B6A74" w:rsidP="000B6A74">
      <w:pPr>
        <w:rPr>
          <w:rFonts w:asciiTheme="minorHAnsi" w:hAnsiTheme="minorHAnsi" w:cstheme="minorHAnsi"/>
        </w:rPr>
      </w:pPr>
      <w:r w:rsidRPr="0069400B">
        <w:rPr>
          <w:rFonts w:asciiTheme="minorHAnsi" w:hAnsiTheme="minorHAnsi" w:cstheme="minorHAnsi"/>
        </w:rPr>
        <w:t>Do you choose to continue and complete the survey without payment?</w:t>
      </w:r>
    </w:p>
    <w:p w14:paraId="27BBF1A2" w14:textId="7EB24E38" w:rsidR="00850F6B" w:rsidRPr="0069400B" w:rsidRDefault="00850F6B" w:rsidP="000B6A74">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cond</w:t>
      </w:r>
      <w:proofErr w:type="spellEnd"/>
      <w:r>
        <w:rPr>
          <w:rFonts w:asciiTheme="minorHAnsi" w:hAnsiTheme="minorHAnsi" w:cstheme="minorHAnsi"/>
        </w:rPr>
        <w:t>: Q04.r1]</w:t>
      </w:r>
    </w:p>
    <w:p w14:paraId="1F223CCA" w14:textId="0895507A" w:rsidR="00615B9F" w:rsidRPr="0069400B" w:rsidRDefault="000B6A74" w:rsidP="000B6A74">
      <w:pPr>
        <w:rPr>
          <w:rFonts w:asciiTheme="minorHAnsi" w:hAnsiTheme="minorHAnsi" w:cstheme="minorHAnsi"/>
          <w:b/>
          <w:bCs/>
          <w:highlight w:val="yellow"/>
          <w:u w:val="single"/>
        </w:rPr>
      </w:pPr>
      <w:r>
        <w:rPr>
          <w:rFonts w:asciiTheme="minorHAnsi" w:hAnsiTheme="minorHAnsi" w:cstheme="minorHAnsi"/>
          <w:b/>
        </w:rPr>
        <w:t>[comment: Single answer only]</w:t>
      </w:r>
    </w:p>
    <w:tbl>
      <w:tblPr>
        <w:tblStyle w:val="TableGrid"/>
        <w:tblW w:w="0" w:type="auto"/>
        <w:tblLook w:val="04A0" w:firstRow="1" w:lastRow="0" w:firstColumn="1" w:lastColumn="0" w:noHBand="0" w:noVBand="1"/>
      </w:tblPr>
      <w:tblGrid>
        <w:gridCol w:w="5070"/>
        <w:gridCol w:w="1148"/>
        <w:gridCol w:w="3132"/>
      </w:tblGrid>
      <w:tr w:rsidR="00615B9F" w:rsidRPr="0069400B" w14:paraId="56A147A8" w14:textId="77777777" w:rsidTr="000B6A74">
        <w:tc>
          <w:tcPr>
            <w:tcW w:w="9350" w:type="dxa"/>
            <w:gridSpan w:val="3"/>
            <w:shd w:val="clear" w:color="auto" w:fill="auto"/>
          </w:tcPr>
          <w:p w14:paraId="69AAC054" w14:textId="56F2EC8B" w:rsidR="00615B9F" w:rsidRPr="0069400B" w:rsidRDefault="00615B9F" w:rsidP="00AF1A87">
            <w:pPr>
              <w:rPr>
                <w:rFonts w:asciiTheme="minorHAnsi" w:hAnsiTheme="minorHAnsi" w:cstheme="minorHAnsi"/>
              </w:rPr>
            </w:pPr>
          </w:p>
        </w:tc>
      </w:tr>
      <w:tr w:rsidR="00615B9F" w:rsidRPr="0069400B" w14:paraId="02A709C1" w14:textId="77777777" w:rsidTr="000B6A74">
        <w:tc>
          <w:tcPr>
            <w:tcW w:w="5070" w:type="dxa"/>
            <w:vAlign w:val="center"/>
          </w:tcPr>
          <w:p w14:paraId="0446DC84"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Yes</w:t>
            </w:r>
          </w:p>
        </w:tc>
        <w:tc>
          <w:tcPr>
            <w:tcW w:w="1148" w:type="dxa"/>
            <w:vAlign w:val="center"/>
          </w:tcPr>
          <w:p w14:paraId="2D865752"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132" w:type="dxa"/>
          </w:tcPr>
          <w:p w14:paraId="15D0B471"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Continue</w:t>
            </w:r>
          </w:p>
        </w:tc>
      </w:tr>
      <w:tr w:rsidR="00615B9F" w:rsidRPr="0069400B" w14:paraId="5B279913" w14:textId="77777777" w:rsidTr="000B6A74">
        <w:tc>
          <w:tcPr>
            <w:tcW w:w="5070" w:type="dxa"/>
            <w:vAlign w:val="center"/>
          </w:tcPr>
          <w:p w14:paraId="5D2DD527"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No</w:t>
            </w:r>
          </w:p>
        </w:tc>
        <w:tc>
          <w:tcPr>
            <w:tcW w:w="1148" w:type="dxa"/>
            <w:vAlign w:val="center"/>
          </w:tcPr>
          <w:p w14:paraId="4257212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132" w:type="dxa"/>
          </w:tcPr>
          <w:p w14:paraId="23A063F6" w14:textId="2E0A6261" w:rsidR="00615B9F" w:rsidRPr="0069400B" w:rsidRDefault="00166E19" w:rsidP="00AF1A87">
            <w:pPr>
              <w:rPr>
                <w:rFonts w:asciiTheme="minorHAnsi" w:hAnsiTheme="minorHAnsi" w:cstheme="minorHAnsi"/>
                <w:highlight w:val="yellow"/>
              </w:rPr>
            </w:pPr>
            <w:r>
              <w:rPr>
                <w:rFonts w:asciiTheme="minorHAnsi" w:hAnsiTheme="minorHAnsi" w:cstheme="minorHAnsi"/>
                <w:b/>
                <w:color w:val="FF0000"/>
              </w:rPr>
              <w:t>TERM NOW</w:t>
            </w:r>
          </w:p>
        </w:tc>
      </w:tr>
    </w:tbl>
    <w:p w14:paraId="3DF29B98" w14:textId="77777777" w:rsidR="000B6A74" w:rsidRDefault="000B6A74" w:rsidP="000B6A74">
      <w:pPr>
        <w:rPr>
          <w:rFonts w:asciiTheme="minorHAnsi" w:hAnsiTheme="minorHAnsi" w:cstheme="minorHAnsi"/>
        </w:rPr>
      </w:pPr>
      <w:r w:rsidRPr="0069400B">
        <w:rPr>
          <w:rFonts w:asciiTheme="minorHAnsi" w:hAnsiTheme="minorHAnsi" w:cstheme="minorHAnsi"/>
        </w:rPr>
        <w:t>Q</w:t>
      </w:r>
      <w:r>
        <w:rPr>
          <w:rFonts w:asciiTheme="minorHAnsi" w:hAnsiTheme="minorHAnsi" w:cstheme="minorHAnsi"/>
        </w:rPr>
        <w:t>06</w:t>
      </w:r>
      <w:r w:rsidRPr="0069400B">
        <w:rPr>
          <w:rFonts w:asciiTheme="minorHAnsi" w:hAnsiTheme="minorHAnsi" w:cstheme="minorHAnsi"/>
        </w:rPr>
        <w:t xml:space="preserve">. Do you reside, practice, work in a medical capacity or licensed to prescribe drugs in Vermont even for only a limited time or any sort of regular frequency -- for example, one day per year, or one week every three years? </w:t>
      </w:r>
    </w:p>
    <w:p w14:paraId="19285D66" w14:textId="1F47DBAE" w:rsidR="00615B9F" w:rsidRPr="0069400B" w:rsidRDefault="000B6A74" w:rsidP="000B6A74">
      <w:pPr>
        <w:rPr>
          <w:rFonts w:asciiTheme="minorHAnsi" w:hAnsiTheme="minorHAnsi" w:cstheme="minorHAnsi"/>
          <w:b/>
          <w:bCs/>
          <w:highlight w:val="yellow"/>
          <w:u w:val="single"/>
        </w:rPr>
      </w:pPr>
      <w:r>
        <w:rPr>
          <w:rFonts w:asciiTheme="minorHAnsi" w:hAnsiTheme="minorHAnsi" w:cstheme="minorHAnsi"/>
          <w:b/>
        </w:rPr>
        <w:t>[comment: Single answer only]</w:t>
      </w:r>
    </w:p>
    <w:tbl>
      <w:tblPr>
        <w:tblStyle w:val="TableGrid"/>
        <w:tblW w:w="0" w:type="auto"/>
        <w:tblLook w:val="04A0" w:firstRow="1" w:lastRow="0" w:firstColumn="1" w:lastColumn="0" w:noHBand="0" w:noVBand="1"/>
      </w:tblPr>
      <w:tblGrid>
        <w:gridCol w:w="5070"/>
        <w:gridCol w:w="1148"/>
        <w:gridCol w:w="3132"/>
      </w:tblGrid>
      <w:tr w:rsidR="00615B9F" w:rsidRPr="0069400B" w14:paraId="0EC39CEA" w14:textId="77777777" w:rsidTr="00D12471">
        <w:tc>
          <w:tcPr>
            <w:tcW w:w="9350" w:type="dxa"/>
            <w:gridSpan w:val="3"/>
            <w:shd w:val="clear" w:color="auto" w:fill="auto"/>
          </w:tcPr>
          <w:p w14:paraId="0DABB175" w14:textId="71BEC0AD" w:rsidR="00615B9F" w:rsidRPr="0069400B" w:rsidRDefault="00615B9F" w:rsidP="00AF1A87">
            <w:pPr>
              <w:rPr>
                <w:rFonts w:asciiTheme="minorHAnsi" w:hAnsiTheme="minorHAnsi" w:cstheme="minorHAnsi"/>
              </w:rPr>
            </w:pPr>
          </w:p>
        </w:tc>
      </w:tr>
      <w:tr w:rsidR="00615B9F" w:rsidRPr="0069400B" w14:paraId="6213F44E" w14:textId="77777777" w:rsidTr="00D12471">
        <w:tc>
          <w:tcPr>
            <w:tcW w:w="5070" w:type="dxa"/>
            <w:vAlign w:val="center"/>
          </w:tcPr>
          <w:p w14:paraId="01677475"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Yes</w:t>
            </w:r>
          </w:p>
        </w:tc>
        <w:tc>
          <w:tcPr>
            <w:tcW w:w="1148" w:type="dxa"/>
            <w:vAlign w:val="center"/>
          </w:tcPr>
          <w:p w14:paraId="78EB6FD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132" w:type="dxa"/>
          </w:tcPr>
          <w:p w14:paraId="7B2F5670" w14:textId="6FDD2079" w:rsidR="00615B9F" w:rsidRPr="0069400B" w:rsidRDefault="00166E19" w:rsidP="00AF1A87">
            <w:pPr>
              <w:rPr>
                <w:rFonts w:asciiTheme="minorHAnsi" w:hAnsiTheme="minorHAnsi" w:cstheme="minorHAnsi"/>
              </w:rPr>
            </w:pPr>
            <w:r>
              <w:rPr>
                <w:rFonts w:asciiTheme="minorHAnsi" w:hAnsiTheme="minorHAnsi" w:cstheme="minorHAnsi"/>
                <w:b/>
                <w:color w:val="FF0000"/>
              </w:rPr>
              <w:t>TERM NOW</w:t>
            </w:r>
          </w:p>
        </w:tc>
      </w:tr>
      <w:tr w:rsidR="00615B9F" w:rsidRPr="0069400B" w14:paraId="076F5789" w14:textId="77777777" w:rsidTr="00D12471">
        <w:tc>
          <w:tcPr>
            <w:tcW w:w="5070" w:type="dxa"/>
            <w:vAlign w:val="center"/>
          </w:tcPr>
          <w:p w14:paraId="32904AA6"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No</w:t>
            </w:r>
          </w:p>
        </w:tc>
        <w:tc>
          <w:tcPr>
            <w:tcW w:w="1148" w:type="dxa"/>
            <w:vAlign w:val="center"/>
          </w:tcPr>
          <w:p w14:paraId="648C94E0"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132" w:type="dxa"/>
          </w:tcPr>
          <w:p w14:paraId="003835A9" w14:textId="77777777" w:rsidR="00615B9F" w:rsidRPr="0069400B" w:rsidRDefault="00615B9F" w:rsidP="00AF1A87">
            <w:pPr>
              <w:rPr>
                <w:rFonts w:asciiTheme="minorHAnsi" w:hAnsiTheme="minorHAnsi" w:cstheme="minorHAnsi"/>
                <w:highlight w:val="yellow"/>
              </w:rPr>
            </w:pPr>
            <w:r w:rsidRPr="0069400B">
              <w:rPr>
                <w:rFonts w:asciiTheme="minorHAnsi" w:hAnsiTheme="minorHAnsi" w:cstheme="minorHAnsi"/>
              </w:rPr>
              <w:t>Continue</w:t>
            </w:r>
          </w:p>
        </w:tc>
      </w:tr>
    </w:tbl>
    <w:p w14:paraId="7CAA3CB1" w14:textId="77777777" w:rsidR="00D12471" w:rsidRPr="0069400B" w:rsidRDefault="00D12471" w:rsidP="00D12471">
      <w:pPr>
        <w:tabs>
          <w:tab w:val="left" w:pos="454"/>
        </w:tabs>
        <w:ind w:left="360" w:hanging="360"/>
        <w:rPr>
          <w:rFonts w:asciiTheme="minorHAnsi" w:hAnsiTheme="minorHAnsi" w:cstheme="minorHAnsi"/>
        </w:rPr>
      </w:pPr>
      <w:r w:rsidRPr="0069400B">
        <w:rPr>
          <w:rFonts w:asciiTheme="minorHAnsi" w:hAnsiTheme="minorHAnsi" w:cstheme="minorHAnsi"/>
        </w:rPr>
        <w:t>Q0</w:t>
      </w:r>
      <w:r>
        <w:rPr>
          <w:rFonts w:asciiTheme="minorHAnsi" w:hAnsiTheme="minorHAnsi" w:cstheme="minorHAnsi"/>
        </w:rPr>
        <w:t>7</w:t>
      </w:r>
      <w:r w:rsidRPr="0069400B">
        <w:rPr>
          <w:rFonts w:asciiTheme="minorHAnsi" w:hAnsiTheme="minorHAnsi" w:cstheme="minorHAnsi"/>
        </w:rPr>
        <w:t>. What is your primary medical specialty?</w:t>
      </w:r>
    </w:p>
    <w:p w14:paraId="557DCCA8" w14:textId="29E7423F" w:rsidR="00615B9F" w:rsidRPr="0069400B" w:rsidRDefault="00D12471" w:rsidP="00D12471">
      <w:pPr>
        <w:pStyle w:val="BSc-bullet1"/>
        <w:numPr>
          <w:ilvl w:val="0"/>
          <w:numId w:val="0"/>
        </w:numPr>
        <w:tabs>
          <w:tab w:val="clear" w:pos="454"/>
        </w:tabs>
        <w:rPr>
          <w:rFonts w:asciiTheme="minorHAnsi" w:hAnsiTheme="minorHAnsi" w:cstheme="minorHAnsi"/>
          <w:szCs w:val="22"/>
        </w:rPr>
      </w:pPr>
      <w:r>
        <w:rPr>
          <w:rFonts w:asciiTheme="minorHAnsi" w:hAnsiTheme="minorHAnsi" w:cstheme="minorHAnsi"/>
          <w:b/>
        </w:rPr>
        <w:t>[comment: Single answer only]</w:t>
      </w:r>
    </w:p>
    <w:tbl>
      <w:tblPr>
        <w:tblStyle w:val="TableGrid"/>
        <w:tblW w:w="0" w:type="auto"/>
        <w:tblLook w:val="04A0" w:firstRow="1" w:lastRow="0" w:firstColumn="1" w:lastColumn="0" w:noHBand="0" w:noVBand="1"/>
      </w:tblPr>
      <w:tblGrid>
        <w:gridCol w:w="5082"/>
        <w:gridCol w:w="1145"/>
        <w:gridCol w:w="3123"/>
      </w:tblGrid>
      <w:tr w:rsidR="00615B9F" w:rsidRPr="0069400B" w14:paraId="5BCE12B2" w14:textId="77777777" w:rsidTr="00D12471">
        <w:tc>
          <w:tcPr>
            <w:tcW w:w="9350" w:type="dxa"/>
            <w:gridSpan w:val="3"/>
          </w:tcPr>
          <w:p w14:paraId="4FC1E07E" w14:textId="57C005C5" w:rsidR="00615B9F" w:rsidRPr="0069400B" w:rsidRDefault="00615B9F" w:rsidP="00AF1A87">
            <w:pPr>
              <w:tabs>
                <w:tab w:val="left" w:pos="454"/>
              </w:tabs>
              <w:ind w:left="360" w:hanging="360"/>
              <w:rPr>
                <w:rFonts w:asciiTheme="minorHAnsi" w:hAnsiTheme="minorHAnsi" w:cstheme="minorHAnsi"/>
                <w:b/>
              </w:rPr>
            </w:pPr>
            <w:r w:rsidRPr="0069400B">
              <w:rPr>
                <w:rFonts w:asciiTheme="minorHAnsi" w:hAnsiTheme="minorHAnsi" w:cstheme="minorHAnsi"/>
                <w:b/>
              </w:rPr>
              <w:t xml:space="preserve"> </w:t>
            </w:r>
          </w:p>
        </w:tc>
      </w:tr>
      <w:tr w:rsidR="00615B9F" w:rsidRPr="0069400B" w14:paraId="31A2975C" w14:textId="77777777" w:rsidTr="00D12471">
        <w:tc>
          <w:tcPr>
            <w:tcW w:w="5082" w:type="dxa"/>
          </w:tcPr>
          <w:p w14:paraId="0BB0171A"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Medical Oncology</w:t>
            </w:r>
          </w:p>
        </w:tc>
        <w:tc>
          <w:tcPr>
            <w:tcW w:w="1145" w:type="dxa"/>
          </w:tcPr>
          <w:p w14:paraId="7D72EB27"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123" w:type="dxa"/>
            <w:vMerge w:val="restart"/>
            <w:vAlign w:val="center"/>
          </w:tcPr>
          <w:p w14:paraId="6610E809" w14:textId="104E9600" w:rsidR="00615B9F" w:rsidRPr="00850F6B" w:rsidRDefault="00850F6B" w:rsidP="00AF1A87">
            <w:pPr>
              <w:rPr>
                <w:rFonts w:asciiTheme="minorHAnsi" w:hAnsiTheme="minorHAnsi" w:cstheme="minorHAnsi"/>
                <w:b/>
                <w:bCs/>
                <w:color w:val="7030A0"/>
              </w:rPr>
            </w:pPr>
            <w:r>
              <w:rPr>
                <w:rFonts w:asciiTheme="minorHAnsi" w:hAnsiTheme="minorHAnsi" w:cstheme="minorHAnsi"/>
              </w:rPr>
              <w:t>C</w:t>
            </w:r>
            <w:r w:rsidR="00615B9F">
              <w:rPr>
                <w:rFonts w:asciiTheme="minorHAnsi" w:hAnsiTheme="minorHAnsi" w:cstheme="minorHAnsi"/>
              </w:rPr>
              <w:t xml:space="preserve">lassify as </w:t>
            </w:r>
            <w:proofErr w:type="spellStart"/>
            <w:r w:rsidR="00615B9F" w:rsidRPr="00FA4F2E">
              <w:rPr>
                <w:rFonts w:asciiTheme="minorHAnsi" w:hAnsiTheme="minorHAnsi" w:cstheme="minorHAnsi"/>
                <w:b/>
                <w:bCs/>
                <w:color w:val="7030A0"/>
              </w:rPr>
              <w:t>Onc</w:t>
            </w:r>
            <w:proofErr w:type="spellEnd"/>
          </w:p>
        </w:tc>
      </w:tr>
      <w:tr w:rsidR="00615B9F" w:rsidRPr="0069400B" w14:paraId="59E03EAB" w14:textId="77777777" w:rsidTr="00D12471">
        <w:tc>
          <w:tcPr>
            <w:tcW w:w="5082" w:type="dxa"/>
          </w:tcPr>
          <w:p w14:paraId="45956216"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Hematology Oncology</w:t>
            </w:r>
          </w:p>
        </w:tc>
        <w:tc>
          <w:tcPr>
            <w:tcW w:w="1145" w:type="dxa"/>
          </w:tcPr>
          <w:p w14:paraId="0EE0D2A4"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123" w:type="dxa"/>
            <w:vMerge/>
          </w:tcPr>
          <w:p w14:paraId="61FD9F97" w14:textId="77777777" w:rsidR="00615B9F" w:rsidRPr="0069400B" w:rsidRDefault="00615B9F" w:rsidP="00AF1A87">
            <w:pPr>
              <w:rPr>
                <w:rFonts w:asciiTheme="minorHAnsi" w:hAnsiTheme="minorHAnsi" w:cstheme="minorHAnsi"/>
              </w:rPr>
            </w:pPr>
          </w:p>
        </w:tc>
      </w:tr>
      <w:tr w:rsidR="00615B9F" w:rsidRPr="0069400B" w14:paraId="4EA43AD1" w14:textId="77777777" w:rsidTr="00D12471">
        <w:tc>
          <w:tcPr>
            <w:tcW w:w="5082" w:type="dxa"/>
          </w:tcPr>
          <w:p w14:paraId="0AD105A9"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 xml:space="preserve">Urology </w:t>
            </w:r>
          </w:p>
        </w:tc>
        <w:tc>
          <w:tcPr>
            <w:tcW w:w="1145" w:type="dxa"/>
          </w:tcPr>
          <w:p w14:paraId="0FD2C837"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3</w:t>
            </w:r>
          </w:p>
        </w:tc>
        <w:tc>
          <w:tcPr>
            <w:tcW w:w="3123" w:type="dxa"/>
            <w:vMerge w:val="restart"/>
            <w:vAlign w:val="center"/>
          </w:tcPr>
          <w:p w14:paraId="245792B7" w14:textId="6D45AF31" w:rsidR="00615B9F" w:rsidRPr="00D801F6" w:rsidRDefault="00850F6B" w:rsidP="00AF1A87">
            <w:pPr>
              <w:rPr>
                <w:rFonts w:asciiTheme="minorHAnsi" w:hAnsiTheme="minorHAnsi" w:cstheme="minorHAnsi"/>
                <w:color w:val="538135" w:themeColor="accent6" w:themeShade="BF"/>
              </w:rPr>
            </w:pPr>
            <w:r>
              <w:rPr>
                <w:rFonts w:asciiTheme="minorHAnsi" w:hAnsiTheme="minorHAnsi" w:cstheme="minorHAnsi"/>
              </w:rPr>
              <w:t>C</w:t>
            </w:r>
            <w:r w:rsidR="00615B9F">
              <w:rPr>
                <w:rFonts w:asciiTheme="minorHAnsi" w:hAnsiTheme="minorHAnsi" w:cstheme="minorHAnsi"/>
              </w:rPr>
              <w:t xml:space="preserve">lassify as </w:t>
            </w:r>
            <w:proofErr w:type="spellStart"/>
            <w:r w:rsidR="00615B9F" w:rsidRPr="00D801F6">
              <w:rPr>
                <w:rFonts w:asciiTheme="minorHAnsi" w:hAnsiTheme="minorHAnsi" w:cstheme="minorHAnsi"/>
                <w:b/>
                <w:bCs/>
                <w:color w:val="538135" w:themeColor="accent6" w:themeShade="BF"/>
              </w:rPr>
              <w:t>Uro</w:t>
            </w:r>
            <w:proofErr w:type="spellEnd"/>
          </w:p>
        </w:tc>
      </w:tr>
      <w:tr w:rsidR="00615B9F" w:rsidRPr="0069400B" w14:paraId="65B96CBD" w14:textId="77777777" w:rsidTr="00D12471">
        <w:tc>
          <w:tcPr>
            <w:tcW w:w="5082" w:type="dxa"/>
          </w:tcPr>
          <w:p w14:paraId="0D713095"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Urological Oncology</w:t>
            </w:r>
          </w:p>
        </w:tc>
        <w:tc>
          <w:tcPr>
            <w:tcW w:w="1145" w:type="dxa"/>
          </w:tcPr>
          <w:p w14:paraId="4A6170A3"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4</w:t>
            </w:r>
          </w:p>
        </w:tc>
        <w:tc>
          <w:tcPr>
            <w:tcW w:w="3123" w:type="dxa"/>
            <w:vMerge/>
          </w:tcPr>
          <w:p w14:paraId="172AF303" w14:textId="77777777" w:rsidR="00615B9F" w:rsidRPr="0069400B" w:rsidRDefault="00615B9F" w:rsidP="00AF1A87">
            <w:pPr>
              <w:rPr>
                <w:rFonts w:asciiTheme="minorHAnsi" w:hAnsiTheme="minorHAnsi" w:cstheme="minorHAnsi"/>
              </w:rPr>
            </w:pPr>
          </w:p>
        </w:tc>
      </w:tr>
      <w:tr w:rsidR="00615B9F" w:rsidRPr="0069400B" w14:paraId="1182D819" w14:textId="77777777" w:rsidTr="00D12471">
        <w:tc>
          <w:tcPr>
            <w:tcW w:w="5082" w:type="dxa"/>
          </w:tcPr>
          <w:p w14:paraId="158D86C6"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Other</w:t>
            </w:r>
          </w:p>
        </w:tc>
        <w:tc>
          <w:tcPr>
            <w:tcW w:w="1145" w:type="dxa"/>
          </w:tcPr>
          <w:p w14:paraId="717813E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5</w:t>
            </w:r>
          </w:p>
        </w:tc>
        <w:tc>
          <w:tcPr>
            <w:tcW w:w="3123" w:type="dxa"/>
          </w:tcPr>
          <w:p w14:paraId="26A13534" w14:textId="09AC70A5" w:rsidR="00615B9F" w:rsidRPr="0069400B" w:rsidRDefault="00166E19" w:rsidP="00AF1A87">
            <w:pPr>
              <w:rPr>
                <w:rFonts w:asciiTheme="minorHAnsi" w:hAnsiTheme="minorHAnsi" w:cstheme="minorHAnsi"/>
              </w:rPr>
            </w:pPr>
            <w:r>
              <w:rPr>
                <w:rFonts w:asciiTheme="minorHAnsi" w:hAnsiTheme="minorHAnsi" w:cstheme="minorHAnsi"/>
                <w:b/>
                <w:color w:val="FF0000"/>
              </w:rPr>
              <w:t>TERM NOW</w:t>
            </w:r>
          </w:p>
        </w:tc>
      </w:tr>
    </w:tbl>
    <w:p w14:paraId="11B2C6C5" w14:textId="77777777" w:rsidR="00D12471" w:rsidRPr="0069400B" w:rsidRDefault="00D12471" w:rsidP="00D12471">
      <w:pPr>
        <w:tabs>
          <w:tab w:val="left" w:pos="454"/>
        </w:tabs>
        <w:ind w:left="360" w:hanging="360"/>
        <w:rPr>
          <w:rFonts w:asciiTheme="minorHAnsi" w:hAnsiTheme="minorHAnsi" w:cstheme="minorHAnsi"/>
          <w:bCs/>
        </w:rPr>
      </w:pPr>
      <w:r w:rsidRPr="0069400B">
        <w:rPr>
          <w:rFonts w:asciiTheme="minorHAnsi" w:hAnsiTheme="minorHAnsi" w:cstheme="minorHAnsi"/>
        </w:rPr>
        <w:t>Q0</w:t>
      </w:r>
      <w:r>
        <w:rPr>
          <w:rFonts w:asciiTheme="minorHAnsi" w:hAnsiTheme="minorHAnsi" w:cstheme="minorHAnsi"/>
        </w:rPr>
        <w:t>8</w:t>
      </w:r>
      <w:r w:rsidRPr="0069400B">
        <w:rPr>
          <w:rFonts w:asciiTheme="minorHAnsi" w:hAnsiTheme="minorHAnsi" w:cstheme="minorHAnsi"/>
        </w:rPr>
        <w:t xml:space="preserve">. </w:t>
      </w:r>
      <w:r w:rsidRPr="0069400B">
        <w:rPr>
          <w:rFonts w:asciiTheme="minorHAnsi" w:hAnsiTheme="minorHAnsi" w:cstheme="minorHAnsi"/>
          <w:bCs/>
        </w:rPr>
        <w:t>Are you board certified or board-eligible in your area of specialty?</w:t>
      </w:r>
    </w:p>
    <w:p w14:paraId="63A8E024" w14:textId="12802B8A" w:rsidR="00615B9F" w:rsidRPr="00F80863" w:rsidRDefault="00D12471" w:rsidP="00D12471">
      <w:pPr>
        <w:tabs>
          <w:tab w:val="right" w:pos="4253"/>
        </w:tabs>
        <w:rPr>
          <w:rFonts w:asciiTheme="minorHAnsi" w:hAnsiTheme="minorHAnsi" w:cstheme="minorHAnsi"/>
          <w:b/>
          <w:bCs/>
          <w:color w:val="FF0000"/>
        </w:rPr>
      </w:pPr>
      <w:r>
        <w:rPr>
          <w:rFonts w:asciiTheme="minorHAnsi" w:hAnsiTheme="minorHAnsi" w:cstheme="minorHAnsi"/>
          <w:b/>
        </w:rPr>
        <w:lastRenderedPageBreak/>
        <w:t>[comment: Single answer only]</w:t>
      </w:r>
    </w:p>
    <w:tbl>
      <w:tblPr>
        <w:tblStyle w:val="TableGrid"/>
        <w:tblW w:w="0" w:type="auto"/>
        <w:tblLook w:val="04A0" w:firstRow="1" w:lastRow="0" w:firstColumn="1" w:lastColumn="0" w:noHBand="0" w:noVBand="1"/>
      </w:tblPr>
      <w:tblGrid>
        <w:gridCol w:w="5076"/>
        <w:gridCol w:w="1147"/>
        <w:gridCol w:w="3127"/>
      </w:tblGrid>
      <w:tr w:rsidR="00615B9F" w:rsidRPr="0069400B" w14:paraId="7D26FC35" w14:textId="77777777" w:rsidTr="00D12471">
        <w:tc>
          <w:tcPr>
            <w:tcW w:w="9350" w:type="dxa"/>
            <w:gridSpan w:val="3"/>
          </w:tcPr>
          <w:p w14:paraId="3615CB5A" w14:textId="14516595" w:rsidR="00615B9F" w:rsidRPr="0069400B" w:rsidRDefault="00615B9F" w:rsidP="00AF1A87">
            <w:pPr>
              <w:tabs>
                <w:tab w:val="left" w:pos="454"/>
              </w:tabs>
              <w:ind w:left="360" w:hanging="360"/>
              <w:rPr>
                <w:rFonts w:asciiTheme="minorHAnsi" w:hAnsiTheme="minorHAnsi" w:cstheme="minorHAnsi"/>
                <w:b/>
              </w:rPr>
            </w:pPr>
            <w:r w:rsidRPr="0069400B">
              <w:rPr>
                <w:rFonts w:asciiTheme="minorHAnsi" w:hAnsiTheme="minorHAnsi" w:cstheme="minorHAnsi"/>
                <w:b/>
              </w:rPr>
              <w:t xml:space="preserve"> </w:t>
            </w:r>
          </w:p>
        </w:tc>
      </w:tr>
      <w:tr w:rsidR="00615B9F" w:rsidRPr="0069400B" w14:paraId="142AA7D4" w14:textId="77777777" w:rsidTr="00D12471">
        <w:tc>
          <w:tcPr>
            <w:tcW w:w="5076" w:type="dxa"/>
          </w:tcPr>
          <w:p w14:paraId="5BA66627"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Board certified</w:t>
            </w:r>
          </w:p>
        </w:tc>
        <w:tc>
          <w:tcPr>
            <w:tcW w:w="1147" w:type="dxa"/>
          </w:tcPr>
          <w:p w14:paraId="19A9CB66"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127" w:type="dxa"/>
          </w:tcPr>
          <w:p w14:paraId="21ECCABE"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Continue</w:t>
            </w:r>
          </w:p>
        </w:tc>
      </w:tr>
      <w:tr w:rsidR="00615B9F" w:rsidRPr="0069400B" w14:paraId="06C47FEC" w14:textId="77777777" w:rsidTr="00D12471">
        <w:tc>
          <w:tcPr>
            <w:tcW w:w="5076" w:type="dxa"/>
          </w:tcPr>
          <w:p w14:paraId="43752A76"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Board eligible</w:t>
            </w:r>
          </w:p>
        </w:tc>
        <w:tc>
          <w:tcPr>
            <w:tcW w:w="1147" w:type="dxa"/>
          </w:tcPr>
          <w:p w14:paraId="00EABE6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127" w:type="dxa"/>
          </w:tcPr>
          <w:p w14:paraId="4897E8A3" w14:textId="7DF1784A" w:rsidR="00615B9F" w:rsidRPr="0069400B" w:rsidRDefault="00166E19" w:rsidP="00AF1A87">
            <w:pPr>
              <w:rPr>
                <w:rFonts w:asciiTheme="minorHAnsi" w:hAnsiTheme="minorHAnsi" w:cstheme="minorHAnsi"/>
              </w:rPr>
            </w:pPr>
            <w:r>
              <w:rPr>
                <w:rFonts w:asciiTheme="minorHAnsi" w:hAnsiTheme="minorHAnsi" w:cstheme="minorHAnsi"/>
                <w:b/>
                <w:color w:val="FF0000"/>
              </w:rPr>
              <w:t>TERM NOW</w:t>
            </w:r>
          </w:p>
        </w:tc>
      </w:tr>
      <w:tr w:rsidR="00615B9F" w:rsidRPr="0069400B" w14:paraId="32CDB99D" w14:textId="77777777" w:rsidTr="00D12471">
        <w:tc>
          <w:tcPr>
            <w:tcW w:w="5076" w:type="dxa"/>
          </w:tcPr>
          <w:p w14:paraId="3B6C4359" w14:textId="77777777" w:rsidR="00615B9F" w:rsidRPr="0069400B" w:rsidRDefault="00615B9F" w:rsidP="00AF1A87">
            <w:pPr>
              <w:rPr>
                <w:rFonts w:asciiTheme="minorHAnsi" w:hAnsiTheme="minorHAnsi" w:cstheme="minorHAnsi"/>
              </w:rPr>
            </w:pPr>
            <w:r w:rsidRPr="0069400B">
              <w:rPr>
                <w:rFonts w:asciiTheme="minorHAnsi" w:hAnsiTheme="minorHAnsi" w:cstheme="minorHAnsi"/>
                <w:bCs/>
              </w:rPr>
              <w:t>Neither</w:t>
            </w:r>
          </w:p>
        </w:tc>
        <w:tc>
          <w:tcPr>
            <w:tcW w:w="1147" w:type="dxa"/>
          </w:tcPr>
          <w:p w14:paraId="4360732A"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3</w:t>
            </w:r>
          </w:p>
        </w:tc>
        <w:tc>
          <w:tcPr>
            <w:tcW w:w="3127" w:type="dxa"/>
          </w:tcPr>
          <w:p w14:paraId="662EF72F" w14:textId="345BA855" w:rsidR="00615B9F" w:rsidRPr="0069400B" w:rsidRDefault="00166E19" w:rsidP="00AF1A87">
            <w:pPr>
              <w:rPr>
                <w:rFonts w:asciiTheme="minorHAnsi" w:hAnsiTheme="minorHAnsi" w:cstheme="minorHAnsi"/>
              </w:rPr>
            </w:pPr>
            <w:r>
              <w:rPr>
                <w:rFonts w:asciiTheme="minorHAnsi" w:hAnsiTheme="minorHAnsi" w:cstheme="minorHAnsi"/>
                <w:b/>
                <w:color w:val="FF0000"/>
              </w:rPr>
              <w:t>TERM NOW</w:t>
            </w:r>
          </w:p>
        </w:tc>
      </w:tr>
    </w:tbl>
    <w:p w14:paraId="340BCEDD" w14:textId="77777777" w:rsidR="00D12471" w:rsidRDefault="00D12471" w:rsidP="00D12471">
      <w:pPr>
        <w:pStyle w:val="Heading1"/>
        <w:rPr>
          <w:sz w:val="22"/>
          <w:szCs w:val="22"/>
        </w:rPr>
      </w:pPr>
    </w:p>
    <w:p w14:paraId="4AD81890" w14:textId="46688D91" w:rsidR="00D12471" w:rsidRPr="0069400B" w:rsidRDefault="00D12471" w:rsidP="00D12471">
      <w:pPr>
        <w:pStyle w:val="Heading1"/>
        <w:rPr>
          <w:sz w:val="22"/>
          <w:szCs w:val="22"/>
        </w:rPr>
      </w:pPr>
      <w:r w:rsidRPr="0069400B">
        <w:rPr>
          <w:sz w:val="22"/>
          <w:szCs w:val="22"/>
        </w:rPr>
        <w:t>Q</w:t>
      </w:r>
      <w:r>
        <w:rPr>
          <w:sz w:val="22"/>
          <w:szCs w:val="22"/>
        </w:rPr>
        <w:t>09</w:t>
      </w:r>
      <w:r w:rsidRPr="0069400B">
        <w:rPr>
          <w:sz w:val="22"/>
          <w:szCs w:val="22"/>
        </w:rPr>
        <w:t>. How many years have you been practicing since qualifying for your specialty</w:t>
      </w:r>
      <w:r>
        <w:rPr>
          <w:sz w:val="22"/>
          <w:szCs w:val="22"/>
        </w:rPr>
        <w:t xml:space="preserve"> post-residency</w:t>
      </w:r>
      <w:r w:rsidRPr="0069400B">
        <w:rPr>
          <w:sz w:val="22"/>
          <w:szCs w:val="22"/>
        </w:rPr>
        <w:t>?</w:t>
      </w:r>
    </w:p>
    <w:p w14:paraId="19569953" w14:textId="622102D4" w:rsidR="00615B9F" w:rsidRPr="0069400B" w:rsidRDefault="00D12471" w:rsidP="00D12471">
      <w:pPr>
        <w:tabs>
          <w:tab w:val="right" w:pos="4253"/>
        </w:tabs>
        <w:rPr>
          <w:rFonts w:asciiTheme="minorHAnsi" w:hAnsiTheme="minorHAnsi" w:cstheme="minorHAnsi"/>
          <w:b/>
          <w:bCs/>
        </w:rPr>
      </w:pPr>
      <w:r>
        <w:rPr>
          <w:rFonts w:asciiTheme="minorHAnsi" w:hAnsiTheme="minorHAnsi" w:cstheme="minorHAnsi"/>
          <w:b/>
          <w:iCs/>
        </w:rPr>
        <w:t>[number</w:t>
      </w:r>
      <w:proofErr w:type="gramStart"/>
      <w:r>
        <w:rPr>
          <w:rFonts w:asciiTheme="minorHAnsi" w:hAnsiTheme="minorHAnsi" w:cstheme="minorHAnsi"/>
          <w:b/>
          <w:iCs/>
        </w:rPr>
        <w:t>][</w:t>
      </w:r>
      <w:proofErr w:type="spellStart"/>
      <w:proofErr w:type="gramEnd"/>
      <w:r>
        <w:rPr>
          <w:rFonts w:asciiTheme="minorHAnsi" w:hAnsiTheme="minorHAnsi" w:cstheme="minorHAnsi"/>
          <w:b/>
          <w:iCs/>
        </w:rPr>
        <w:t>comment:Enter</w:t>
      </w:r>
      <w:proofErr w:type="spellEnd"/>
      <w:r>
        <w:rPr>
          <w:rFonts w:asciiTheme="minorHAnsi" w:hAnsiTheme="minorHAnsi" w:cstheme="minorHAnsi"/>
          <w:b/>
          <w:iCs/>
        </w:rPr>
        <w:t xml:space="preserve"> whole number]</w:t>
      </w:r>
    </w:p>
    <w:tbl>
      <w:tblPr>
        <w:tblStyle w:val="TableGrid"/>
        <w:tblW w:w="0" w:type="auto"/>
        <w:tblLook w:val="04A0" w:firstRow="1" w:lastRow="0" w:firstColumn="1" w:lastColumn="0" w:noHBand="0" w:noVBand="1"/>
      </w:tblPr>
      <w:tblGrid>
        <w:gridCol w:w="5055"/>
        <w:gridCol w:w="1140"/>
        <w:gridCol w:w="3155"/>
      </w:tblGrid>
      <w:tr w:rsidR="00615B9F" w:rsidRPr="0069400B" w14:paraId="194B924E" w14:textId="77777777" w:rsidTr="006D3E05">
        <w:tc>
          <w:tcPr>
            <w:tcW w:w="9350" w:type="dxa"/>
            <w:gridSpan w:val="3"/>
          </w:tcPr>
          <w:p w14:paraId="2A3DA0B9" w14:textId="6D43531B" w:rsidR="00615B9F" w:rsidRPr="0069400B" w:rsidRDefault="00615B9F" w:rsidP="00AF1A87">
            <w:pPr>
              <w:pStyle w:val="BSc-bullet1"/>
              <w:numPr>
                <w:ilvl w:val="0"/>
                <w:numId w:val="0"/>
              </w:numPr>
              <w:tabs>
                <w:tab w:val="clear" w:pos="454"/>
                <w:tab w:val="left" w:pos="29"/>
              </w:tabs>
              <w:rPr>
                <w:rFonts w:asciiTheme="minorHAnsi" w:hAnsiTheme="minorHAnsi" w:cstheme="minorHAnsi"/>
                <w:b/>
                <w:iCs/>
                <w:szCs w:val="22"/>
              </w:rPr>
            </w:pPr>
          </w:p>
        </w:tc>
      </w:tr>
      <w:tr w:rsidR="00615B9F" w:rsidRPr="0069400B" w14:paraId="0AF7C960" w14:textId="77777777" w:rsidTr="006D3E05">
        <w:trPr>
          <w:trHeight w:val="332"/>
        </w:trPr>
        <w:tc>
          <w:tcPr>
            <w:tcW w:w="5055" w:type="dxa"/>
            <w:vAlign w:val="center"/>
          </w:tcPr>
          <w:p w14:paraId="03387D8D" w14:textId="77777777" w:rsidR="00615B9F" w:rsidRPr="0069400B" w:rsidRDefault="00615B9F" w:rsidP="00AF1A87">
            <w:pPr>
              <w:jc w:val="center"/>
              <w:rPr>
                <w:rFonts w:asciiTheme="minorHAnsi" w:hAnsiTheme="minorHAnsi" w:cstheme="minorHAnsi"/>
                <w:b/>
              </w:rPr>
            </w:pPr>
            <w:r w:rsidRPr="0069400B">
              <w:rPr>
                <w:rFonts w:asciiTheme="minorHAnsi" w:hAnsiTheme="minorHAnsi" w:cstheme="minorHAnsi"/>
              </w:rPr>
              <w:t>(Write in # of years) _____</w:t>
            </w:r>
          </w:p>
        </w:tc>
        <w:tc>
          <w:tcPr>
            <w:tcW w:w="1140" w:type="dxa"/>
          </w:tcPr>
          <w:p w14:paraId="29353B14" w14:textId="77777777" w:rsidR="00615B9F" w:rsidRPr="0069400B" w:rsidRDefault="00615B9F" w:rsidP="00AF1A87">
            <w:pPr>
              <w:rPr>
                <w:rFonts w:asciiTheme="minorHAnsi" w:hAnsiTheme="minorHAnsi" w:cstheme="minorHAnsi"/>
                <w:bCs/>
              </w:rPr>
            </w:pPr>
            <w:r w:rsidRPr="0069400B">
              <w:rPr>
                <w:rFonts w:asciiTheme="minorHAnsi" w:hAnsiTheme="minorHAnsi" w:cstheme="minorHAnsi"/>
                <w:bCs/>
              </w:rPr>
              <w:t>1</w:t>
            </w:r>
          </w:p>
        </w:tc>
        <w:tc>
          <w:tcPr>
            <w:tcW w:w="3155" w:type="dxa"/>
            <w:vAlign w:val="center"/>
          </w:tcPr>
          <w:p w14:paraId="731BC23E" w14:textId="521B9B08" w:rsidR="00615B9F" w:rsidRPr="0069400B" w:rsidRDefault="00615B9F" w:rsidP="00245535">
            <w:pPr>
              <w:rPr>
                <w:rFonts w:asciiTheme="minorHAnsi" w:hAnsiTheme="minorHAnsi" w:cstheme="minorHAnsi"/>
                <w:b/>
              </w:rPr>
            </w:pPr>
          </w:p>
        </w:tc>
      </w:tr>
    </w:tbl>
    <w:p w14:paraId="26536065" w14:textId="764C4D71" w:rsidR="00245535" w:rsidRDefault="00245535" w:rsidP="00245535">
      <w:pPr>
        <w:rPr>
          <w:rFonts w:asciiTheme="minorHAnsi" w:hAnsiTheme="minorHAnsi" w:cstheme="minorHAnsi"/>
          <w:b/>
          <w:color w:val="FF0000"/>
        </w:rPr>
      </w:pPr>
      <w:r>
        <w:rPr>
          <w:rFonts w:asciiTheme="minorHAnsi" w:hAnsiTheme="minorHAnsi" w:cstheme="minorHAnsi"/>
        </w:rPr>
        <w:t xml:space="preserve">Q09teratend. </w:t>
      </w:r>
      <w:r w:rsidRPr="0069400B">
        <w:rPr>
          <w:rFonts w:asciiTheme="minorHAnsi" w:hAnsiTheme="minorHAnsi" w:cstheme="minorHAnsi"/>
          <w:b/>
          <w:color w:val="FF0000"/>
        </w:rPr>
        <w:t xml:space="preserve">CLOSE </w:t>
      </w:r>
      <w:r>
        <w:rPr>
          <w:rFonts w:asciiTheme="minorHAnsi" w:hAnsiTheme="minorHAnsi" w:cstheme="minorHAnsi"/>
          <w:b/>
          <w:color w:val="FF0000"/>
        </w:rPr>
        <w:t xml:space="preserve">AT END </w:t>
      </w:r>
      <w:r w:rsidRPr="0069400B">
        <w:rPr>
          <w:rFonts w:asciiTheme="minorHAnsi" w:hAnsiTheme="minorHAnsi" w:cstheme="minorHAnsi"/>
          <w:b/>
          <w:color w:val="FF0000"/>
        </w:rPr>
        <w:t>IF &lt;3 or &gt;30</w:t>
      </w:r>
    </w:p>
    <w:p w14:paraId="15529F74" w14:textId="1F8E9BA2" w:rsidR="00245535" w:rsidRPr="00245535" w:rsidRDefault="00245535" w:rsidP="005F2D16">
      <w:pPr>
        <w:pStyle w:val="ListParagraph"/>
        <w:numPr>
          <w:ilvl w:val="0"/>
          <w:numId w:val="4"/>
        </w:numPr>
        <w:tabs>
          <w:tab w:val="left" w:pos="454"/>
        </w:tabs>
        <w:rPr>
          <w:rFonts w:asciiTheme="minorHAnsi" w:hAnsiTheme="minorHAnsi" w:cstheme="minorHAnsi"/>
        </w:rPr>
      </w:pPr>
      <w:r>
        <w:rPr>
          <w:rFonts w:asciiTheme="minorHAnsi" w:hAnsiTheme="minorHAnsi" w:cstheme="minorHAnsi"/>
        </w:rPr>
        <w:t xml:space="preserve"> not Q09.r</w:t>
      </w:r>
      <w:proofErr w:type="gramStart"/>
      <w:r>
        <w:rPr>
          <w:rFonts w:asciiTheme="minorHAnsi" w:hAnsiTheme="minorHAnsi" w:cstheme="minorHAnsi"/>
        </w:rPr>
        <w:t>1.check</w:t>
      </w:r>
      <w:proofErr w:type="gramEnd"/>
      <w:r>
        <w:rPr>
          <w:rFonts w:asciiTheme="minorHAnsi" w:hAnsiTheme="minorHAnsi" w:cstheme="minorHAnsi"/>
        </w:rPr>
        <w:t>(‘3-30’)</w:t>
      </w:r>
    </w:p>
    <w:p w14:paraId="4C3DE261" w14:textId="77777777" w:rsidR="00245535" w:rsidRDefault="00245535" w:rsidP="006D3E05">
      <w:pPr>
        <w:tabs>
          <w:tab w:val="left" w:pos="454"/>
        </w:tabs>
        <w:ind w:left="360" w:hanging="360"/>
        <w:rPr>
          <w:rFonts w:asciiTheme="minorHAnsi" w:hAnsiTheme="minorHAnsi" w:cstheme="minorHAnsi"/>
        </w:rPr>
      </w:pPr>
    </w:p>
    <w:p w14:paraId="4D1995AB" w14:textId="1DBBE49B" w:rsidR="006D3E05" w:rsidRPr="0069400B" w:rsidRDefault="006D3E05" w:rsidP="006D3E05">
      <w:pPr>
        <w:tabs>
          <w:tab w:val="left" w:pos="454"/>
        </w:tabs>
        <w:ind w:left="360" w:hanging="360"/>
        <w:rPr>
          <w:rFonts w:asciiTheme="minorHAnsi" w:hAnsiTheme="minorHAnsi" w:cstheme="minorHAnsi"/>
        </w:rPr>
      </w:pPr>
      <w:r w:rsidRPr="0069400B">
        <w:rPr>
          <w:rFonts w:asciiTheme="minorHAnsi" w:hAnsiTheme="minorHAnsi" w:cstheme="minorHAnsi"/>
        </w:rPr>
        <w:t>Q</w:t>
      </w:r>
      <w:r>
        <w:rPr>
          <w:rFonts w:asciiTheme="minorHAnsi" w:hAnsiTheme="minorHAnsi" w:cstheme="minorHAnsi"/>
        </w:rPr>
        <w:t>10</w:t>
      </w:r>
      <w:r w:rsidRPr="0069400B">
        <w:rPr>
          <w:rFonts w:asciiTheme="minorHAnsi" w:hAnsiTheme="minorHAnsi" w:cstheme="minorHAnsi"/>
        </w:rPr>
        <w:t>. Which type of hospital do you currently work in?</w:t>
      </w:r>
    </w:p>
    <w:p w14:paraId="5EF51D4C" w14:textId="2938EB1F" w:rsidR="00615B9F" w:rsidRPr="0069400B" w:rsidRDefault="006D3E05" w:rsidP="006D3E05">
      <w:pPr>
        <w:tabs>
          <w:tab w:val="right" w:pos="4253"/>
        </w:tabs>
        <w:rPr>
          <w:rFonts w:asciiTheme="minorHAnsi" w:hAnsiTheme="minorHAnsi" w:cstheme="minorHAnsi"/>
          <w:b/>
          <w:bCs/>
        </w:rPr>
      </w:pPr>
      <w:r>
        <w:rPr>
          <w:rFonts w:asciiTheme="minorHAnsi" w:hAnsiTheme="minorHAnsi" w:cstheme="minorHAnsi"/>
          <w:b/>
        </w:rPr>
        <w:t>[comment: Single answer only]</w:t>
      </w:r>
    </w:p>
    <w:tbl>
      <w:tblPr>
        <w:tblStyle w:val="TableGrid"/>
        <w:tblW w:w="0" w:type="auto"/>
        <w:tblLook w:val="04A0" w:firstRow="1" w:lastRow="0" w:firstColumn="1" w:lastColumn="0" w:noHBand="0" w:noVBand="1"/>
      </w:tblPr>
      <w:tblGrid>
        <w:gridCol w:w="5078"/>
        <w:gridCol w:w="1143"/>
        <w:gridCol w:w="3129"/>
      </w:tblGrid>
      <w:tr w:rsidR="00615B9F" w:rsidRPr="0069400B" w14:paraId="474339B4" w14:textId="77777777" w:rsidTr="00AF1A87">
        <w:tc>
          <w:tcPr>
            <w:tcW w:w="9629" w:type="dxa"/>
            <w:gridSpan w:val="3"/>
          </w:tcPr>
          <w:p w14:paraId="36C539B2" w14:textId="6848D4D3" w:rsidR="00615B9F" w:rsidRPr="0069400B" w:rsidRDefault="00615B9F" w:rsidP="00AF1A87">
            <w:pPr>
              <w:tabs>
                <w:tab w:val="left" w:pos="454"/>
              </w:tabs>
              <w:ind w:left="360" w:hanging="360"/>
              <w:rPr>
                <w:rFonts w:asciiTheme="minorHAnsi" w:hAnsiTheme="minorHAnsi" w:cstheme="minorHAnsi"/>
                <w:b/>
              </w:rPr>
            </w:pPr>
            <w:r w:rsidRPr="0069400B">
              <w:rPr>
                <w:rFonts w:asciiTheme="minorHAnsi" w:hAnsiTheme="minorHAnsi" w:cstheme="minorHAnsi"/>
                <w:b/>
              </w:rPr>
              <w:t xml:space="preserve"> </w:t>
            </w:r>
          </w:p>
        </w:tc>
      </w:tr>
      <w:tr w:rsidR="00615B9F" w:rsidRPr="0069400B" w14:paraId="0DAAF9F2" w14:textId="77777777" w:rsidTr="00AF1A87">
        <w:tc>
          <w:tcPr>
            <w:tcW w:w="5240" w:type="dxa"/>
            <w:vAlign w:val="center"/>
          </w:tcPr>
          <w:p w14:paraId="790998A3" w14:textId="77777777" w:rsidR="00615B9F" w:rsidRPr="0069400B" w:rsidRDefault="00615B9F" w:rsidP="00AF1A87">
            <w:pPr>
              <w:rPr>
                <w:rFonts w:asciiTheme="minorHAnsi" w:hAnsiTheme="minorHAnsi" w:cstheme="minorHAnsi"/>
              </w:rPr>
            </w:pPr>
            <w:r w:rsidRPr="0069400B">
              <w:rPr>
                <w:rFonts w:asciiTheme="minorHAnsi" w:hAnsiTheme="minorHAnsi" w:cstheme="minorHAnsi"/>
                <w:iCs/>
              </w:rPr>
              <w:t xml:space="preserve">A community-based solo or group private practice </w:t>
            </w:r>
          </w:p>
        </w:tc>
        <w:tc>
          <w:tcPr>
            <w:tcW w:w="1179" w:type="dxa"/>
            <w:vAlign w:val="center"/>
          </w:tcPr>
          <w:p w14:paraId="003194CA"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210" w:type="dxa"/>
            <w:vMerge w:val="restart"/>
            <w:vAlign w:val="center"/>
          </w:tcPr>
          <w:p w14:paraId="04B77909" w14:textId="77777777" w:rsidR="00615B9F" w:rsidRPr="0069400B" w:rsidRDefault="00615B9F" w:rsidP="00AF1A87">
            <w:pPr>
              <w:rPr>
                <w:rFonts w:asciiTheme="minorHAnsi" w:hAnsiTheme="minorHAnsi" w:cstheme="minorHAnsi"/>
              </w:rPr>
            </w:pPr>
            <w:r>
              <w:rPr>
                <w:rFonts w:asciiTheme="minorHAnsi" w:hAnsiTheme="minorHAnsi" w:cstheme="minorHAnsi"/>
                <w:b/>
                <w:color w:val="000000" w:themeColor="text1"/>
              </w:rPr>
              <w:t xml:space="preserve">Classify as </w:t>
            </w:r>
            <w:r w:rsidRPr="00DC185C">
              <w:rPr>
                <w:rFonts w:asciiTheme="minorHAnsi" w:hAnsiTheme="minorHAnsi" w:cstheme="minorHAnsi"/>
                <w:b/>
                <w:color w:val="ED7D31" w:themeColor="accent2"/>
              </w:rPr>
              <w:t>Community</w:t>
            </w:r>
          </w:p>
        </w:tc>
      </w:tr>
      <w:tr w:rsidR="00615B9F" w:rsidRPr="0069400B" w14:paraId="11A1C8A6" w14:textId="77777777" w:rsidTr="00AF1A87">
        <w:tc>
          <w:tcPr>
            <w:tcW w:w="5240" w:type="dxa"/>
            <w:vAlign w:val="center"/>
          </w:tcPr>
          <w:p w14:paraId="73437F86" w14:textId="77777777" w:rsidR="00615B9F" w:rsidRPr="0069400B" w:rsidRDefault="00615B9F" w:rsidP="00AF1A87">
            <w:pPr>
              <w:rPr>
                <w:rFonts w:asciiTheme="minorHAnsi" w:hAnsiTheme="minorHAnsi" w:cstheme="minorHAnsi"/>
              </w:rPr>
            </w:pPr>
            <w:r w:rsidRPr="0069400B">
              <w:rPr>
                <w:rFonts w:asciiTheme="minorHAnsi" w:hAnsiTheme="minorHAnsi" w:cstheme="minorHAnsi"/>
                <w:iCs/>
              </w:rPr>
              <w:t xml:space="preserve">A community-based outpatient oncology center or clinic that is free standing and independent or affiliated with a community non-teaching hospital    </w:t>
            </w:r>
          </w:p>
        </w:tc>
        <w:tc>
          <w:tcPr>
            <w:tcW w:w="1179" w:type="dxa"/>
            <w:vAlign w:val="center"/>
          </w:tcPr>
          <w:p w14:paraId="7F801CFB"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210" w:type="dxa"/>
            <w:vMerge/>
            <w:vAlign w:val="center"/>
          </w:tcPr>
          <w:p w14:paraId="70E4B933" w14:textId="77777777" w:rsidR="00615B9F" w:rsidRPr="0069400B" w:rsidRDefault="00615B9F" w:rsidP="00AF1A87">
            <w:pPr>
              <w:rPr>
                <w:rFonts w:asciiTheme="minorHAnsi" w:hAnsiTheme="minorHAnsi" w:cstheme="minorHAnsi"/>
              </w:rPr>
            </w:pPr>
          </w:p>
        </w:tc>
      </w:tr>
      <w:tr w:rsidR="00615B9F" w:rsidRPr="0069400B" w14:paraId="5CFDCD70" w14:textId="77777777" w:rsidTr="00AF1A87">
        <w:tc>
          <w:tcPr>
            <w:tcW w:w="5240" w:type="dxa"/>
            <w:vAlign w:val="center"/>
          </w:tcPr>
          <w:p w14:paraId="069B4A2C" w14:textId="77777777" w:rsidR="00615B9F" w:rsidRPr="0069400B" w:rsidRDefault="00615B9F" w:rsidP="00AF1A87">
            <w:pPr>
              <w:rPr>
                <w:rFonts w:asciiTheme="minorHAnsi" w:hAnsiTheme="minorHAnsi" w:cstheme="minorHAnsi"/>
              </w:rPr>
            </w:pPr>
            <w:r w:rsidRPr="0069400B">
              <w:rPr>
                <w:rFonts w:asciiTheme="minorHAnsi" w:hAnsiTheme="minorHAnsi" w:cstheme="minorHAnsi"/>
                <w:iCs/>
              </w:rPr>
              <w:t xml:space="preserve">An inpatient facility in a community non-teaching hospital   </w:t>
            </w:r>
          </w:p>
        </w:tc>
        <w:tc>
          <w:tcPr>
            <w:tcW w:w="1179" w:type="dxa"/>
            <w:vAlign w:val="center"/>
          </w:tcPr>
          <w:p w14:paraId="0E792080"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3</w:t>
            </w:r>
          </w:p>
        </w:tc>
        <w:tc>
          <w:tcPr>
            <w:tcW w:w="3210" w:type="dxa"/>
            <w:vMerge/>
            <w:vAlign w:val="center"/>
          </w:tcPr>
          <w:p w14:paraId="57E08FE9" w14:textId="77777777" w:rsidR="00615B9F" w:rsidRPr="0069400B" w:rsidRDefault="00615B9F" w:rsidP="00AF1A87">
            <w:pPr>
              <w:rPr>
                <w:rFonts w:asciiTheme="minorHAnsi" w:hAnsiTheme="minorHAnsi" w:cstheme="minorHAnsi"/>
              </w:rPr>
            </w:pPr>
          </w:p>
        </w:tc>
      </w:tr>
      <w:tr w:rsidR="00615B9F" w:rsidRPr="0069400B" w14:paraId="67DAA09C" w14:textId="77777777" w:rsidTr="00AF1A87">
        <w:tc>
          <w:tcPr>
            <w:tcW w:w="5240" w:type="dxa"/>
            <w:vAlign w:val="center"/>
          </w:tcPr>
          <w:p w14:paraId="0FBF1BD4" w14:textId="77777777" w:rsidR="00615B9F" w:rsidRPr="0069400B" w:rsidRDefault="00615B9F" w:rsidP="00AF1A87">
            <w:pPr>
              <w:rPr>
                <w:rFonts w:asciiTheme="minorHAnsi" w:hAnsiTheme="minorHAnsi" w:cstheme="minorHAnsi"/>
              </w:rPr>
            </w:pPr>
            <w:r w:rsidRPr="0069400B">
              <w:rPr>
                <w:rFonts w:asciiTheme="minorHAnsi" w:hAnsiTheme="minorHAnsi" w:cstheme="minorHAnsi"/>
                <w:iCs/>
              </w:rPr>
              <w:t xml:space="preserve">An academic-based solo or group practice (i.e., affiliated with an academic medical institution and/or teaching hospital)  </w:t>
            </w:r>
          </w:p>
        </w:tc>
        <w:tc>
          <w:tcPr>
            <w:tcW w:w="1179" w:type="dxa"/>
            <w:vAlign w:val="center"/>
          </w:tcPr>
          <w:p w14:paraId="319B5B33"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4</w:t>
            </w:r>
          </w:p>
        </w:tc>
        <w:tc>
          <w:tcPr>
            <w:tcW w:w="3210" w:type="dxa"/>
            <w:vMerge w:val="restart"/>
            <w:vAlign w:val="center"/>
          </w:tcPr>
          <w:p w14:paraId="56507663" w14:textId="07A0C215" w:rsidR="00615B9F" w:rsidRPr="0069400B" w:rsidRDefault="00615B9F" w:rsidP="00AF1A87">
            <w:pPr>
              <w:rPr>
                <w:rFonts w:asciiTheme="minorHAnsi" w:hAnsiTheme="minorHAnsi" w:cstheme="minorHAnsi"/>
              </w:rPr>
            </w:pPr>
            <w:r>
              <w:rPr>
                <w:rFonts w:asciiTheme="minorHAnsi" w:hAnsiTheme="minorHAnsi" w:cstheme="minorHAnsi"/>
                <w:b/>
                <w:color w:val="000000" w:themeColor="text1"/>
              </w:rPr>
              <w:t xml:space="preserve">Classify as </w:t>
            </w:r>
            <w:r w:rsidRPr="00DC185C">
              <w:rPr>
                <w:rFonts w:asciiTheme="minorHAnsi" w:hAnsiTheme="minorHAnsi" w:cstheme="minorHAnsi"/>
                <w:b/>
                <w:color w:val="5B9BD5" w:themeColor="accent1"/>
              </w:rPr>
              <w:t>Academic</w:t>
            </w:r>
          </w:p>
        </w:tc>
      </w:tr>
      <w:tr w:rsidR="00615B9F" w:rsidRPr="0069400B" w14:paraId="49431F7F" w14:textId="77777777" w:rsidTr="00AF1A87">
        <w:tc>
          <w:tcPr>
            <w:tcW w:w="5240" w:type="dxa"/>
            <w:vAlign w:val="center"/>
          </w:tcPr>
          <w:p w14:paraId="4950690C" w14:textId="77777777" w:rsidR="00615B9F" w:rsidRPr="0069400B" w:rsidRDefault="00615B9F" w:rsidP="00AF1A87">
            <w:pPr>
              <w:rPr>
                <w:rFonts w:asciiTheme="minorHAnsi" w:hAnsiTheme="minorHAnsi" w:cstheme="minorHAnsi"/>
              </w:rPr>
            </w:pPr>
            <w:r w:rsidRPr="0069400B">
              <w:rPr>
                <w:rFonts w:asciiTheme="minorHAnsi" w:hAnsiTheme="minorHAnsi" w:cstheme="minorHAnsi"/>
                <w:iCs/>
              </w:rPr>
              <w:t>An academic-based outpatient oncology center or clinic that is affiliated with an academic or teaching hospital</w:t>
            </w:r>
          </w:p>
        </w:tc>
        <w:tc>
          <w:tcPr>
            <w:tcW w:w="1179" w:type="dxa"/>
            <w:vAlign w:val="center"/>
          </w:tcPr>
          <w:p w14:paraId="2CDACC2D"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5</w:t>
            </w:r>
          </w:p>
        </w:tc>
        <w:tc>
          <w:tcPr>
            <w:tcW w:w="3210" w:type="dxa"/>
            <w:vMerge/>
            <w:vAlign w:val="center"/>
          </w:tcPr>
          <w:p w14:paraId="60D79384" w14:textId="77777777" w:rsidR="00615B9F" w:rsidRPr="0069400B" w:rsidRDefault="00615B9F" w:rsidP="00AF1A87">
            <w:pPr>
              <w:rPr>
                <w:rFonts w:asciiTheme="minorHAnsi" w:hAnsiTheme="minorHAnsi" w:cstheme="minorHAnsi"/>
              </w:rPr>
            </w:pPr>
          </w:p>
        </w:tc>
      </w:tr>
      <w:tr w:rsidR="00615B9F" w:rsidRPr="0069400B" w14:paraId="47D7123C" w14:textId="77777777" w:rsidTr="00AF1A87">
        <w:tc>
          <w:tcPr>
            <w:tcW w:w="5240" w:type="dxa"/>
            <w:vAlign w:val="center"/>
          </w:tcPr>
          <w:p w14:paraId="2F1C1E3C" w14:textId="77777777" w:rsidR="00615B9F" w:rsidRPr="0069400B" w:rsidRDefault="00615B9F" w:rsidP="00AF1A87">
            <w:pPr>
              <w:rPr>
                <w:rFonts w:asciiTheme="minorHAnsi" w:hAnsiTheme="minorHAnsi" w:cstheme="minorHAnsi"/>
              </w:rPr>
            </w:pPr>
            <w:r w:rsidRPr="0069400B">
              <w:rPr>
                <w:rFonts w:asciiTheme="minorHAnsi" w:hAnsiTheme="minorHAnsi" w:cstheme="minorHAnsi"/>
                <w:iCs/>
              </w:rPr>
              <w:lastRenderedPageBreak/>
              <w:t>An inpatient facility in an academic or teaching hospital</w:t>
            </w:r>
          </w:p>
        </w:tc>
        <w:tc>
          <w:tcPr>
            <w:tcW w:w="1179" w:type="dxa"/>
            <w:vAlign w:val="center"/>
          </w:tcPr>
          <w:p w14:paraId="64C0A821"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6</w:t>
            </w:r>
          </w:p>
        </w:tc>
        <w:tc>
          <w:tcPr>
            <w:tcW w:w="3210" w:type="dxa"/>
            <w:vMerge/>
            <w:vAlign w:val="center"/>
          </w:tcPr>
          <w:p w14:paraId="4DFEED01" w14:textId="77777777" w:rsidR="00615B9F" w:rsidRPr="0069400B" w:rsidRDefault="00615B9F" w:rsidP="00AF1A87">
            <w:pPr>
              <w:rPr>
                <w:rFonts w:asciiTheme="minorHAnsi" w:hAnsiTheme="minorHAnsi" w:cstheme="minorHAnsi"/>
                <w:b/>
              </w:rPr>
            </w:pPr>
          </w:p>
        </w:tc>
      </w:tr>
      <w:tr w:rsidR="00615B9F" w:rsidRPr="0069400B" w14:paraId="0A2590D7" w14:textId="77777777" w:rsidTr="00AF1A87">
        <w:tc>
          <w:tcPr>
            <w:tcW w:w="5240" w:type="dxa"/>
            <w:vAlign w:val="center"/>
          </w:tcPr>
          <w:p w14:paraId="20E35D98" w14:textId="1B387064" w:rsidR="00615B9F" w:rsidRPr="0069400B" w:rsidRDefault="00615B9F" w:rsidP="00AF1A87">
            <w:pPr>
              <w:rPr>
                <w:rFonts w:asciiTheme="minorHAnsi" w:hAnsiTheme="minorHAnsi" w:cstheme="minorHAnsi"/>
              </w:rPr>
            </w:pPr>
            <w:r w:rsidRPr="0069400B">
              <w:rPr>
                <w:rFonts w:asciiTheme="minorHAnsi" w:hAnsiTheme="minorHAnsi" w:cstheme="minorHAnsi"/>
                <w:bCs/>
              </w:rPr>
              <w:t>Other</w:t>
            </w:r>
          </w:p>
        </w:tc>
        <w:tc>
          <w:tcPr>
            <w:tcW w:w="1179" w:type="dxa"/>
            <w:vAlign w:val="center"/>
          </w:tcPr>
          <w:p w14:paraId="4D8A42DF"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7</w:t>
            </w:r>
          </w:p>
        </w:tc>
        <w:tc>
          <w:tcPr>
            <w:tcW w:w="3210" w:type="dxa"/>
          </w:tcPr>
          <w:p w14:paraId="4C3436C2" w14:textId="710B7D91" w:rsidR="00615B9F" w:rsidRPr="0069400B" w:rsidRDefault="00245535" w:rsidP="00AF1A87">
            <w:pPr>
              <w:rPr>
                <w:rFonts w:asciiTheme="minorHAnsi" w:hAnsiTheme="minorHAnsi" w:cstheme="minorHAnsi"/>
              </w:rPr>
            </w:pPr>
            <w:r>
              <w:rPr>
                <w:rFonts w:asciiTheme="minorHAnsi" w:hAnsiTheme="minorHAnsi" w:cstheme="minorHAnsi"/>
                <w:b/>
                <w:color w:val="FF0000"/>
              </w:rPr>
              <w:t>TERM</w:t>
            </w:r>
            <w:r w:rsidR="00615B9F">
              <w:rPr>
                <w:rFonts w:asciiTheme="minorHAnsi" w:hAnsiTheme="minorHAnsi" w:cstheme="minorHAnsi"/>
                <w:b/>
                <w:color w:val="FF0000"/>
              </w:rPr>
              <w:t xml:space="preserve"> AT END</w:t>
            </w:r>
          </w:p>
        </w:tc>
      </w:tr>
    </w:tbl>
    <w:p w14:paraId="5E322BD8" w14:textId="77777777" w:rsidR="00615B9F" w:rsidRDefault="00615B9F" w:rsidP="00615B9F">
      <w:pPr>
        <w:tabs>
          <w:tab w:val="right" w:pos="4253"/>
        </w:tabs>
        <w:rPr>
          <w:rFonts w:asciiTheme="minorHAnsi" w:hAnsiTheme="minorHAnsi" w:cstheme="minorHAnsi"/>
          <w:color w:val="FF0000"/>
        </w:rPr>
      </w:pPr>
      <w:r w:rsidRPr="0069400B">
        <w:rPr>
          <w:rFonts w:asciiTheme="minorHAnsi" w:hAnsiTheme="minorHAnsi" w:cstheme="minorHAnsi"/>
          <w:b/>
          <w:color w:val="FF0000"/>
        </w:rPr>
        <w:t xml:space="preserve">RECRUITER NOTE: </w:t>
      </w:r>
      <w:r>
        <w:rPr>
          <w:rFonts w:asciiTheme="minorHAnsi" w:hAnsiTheme="minorHAnsi" w:cstheme="minorHAnsi"/>
          <w:color w:val="FF0000"/>
        </w:rPr>
        <w:t>Recruit</w:t>
      </w:r>
      <w:r w:rsidRPr="0069400B">
        <w:rPr>
          <w:rFonts w:asciiTheme="minorHAnsi" w:hAnsiTheme="minorHAnsi" w:cstheme="minorHAnsi"/>
          <w:color w:val="FF0000"/>
        </w:rPr>
        <w:t xml:space="preserve"> a </w:t>
      </w:r>
      <w:r>
        <w:rPr>
          <w:rFonts w:asciiTheme="minorHAnsi" w:hAnsiTheme="minorHAnsi" w:cstheme="minorHAnsi"/>
          <w:color w:val="FF0000"/>
        </w:rPr>
        <w:t>60/40</w:t>
      </w:r>
      <w:r w:rsidRPr="0069400B">
        <w:rPr>
          <w:rFonts w:asciiTheme="minorHAnsi" w:hAnsiTheme="minorHAnsi" w:cstheme="minorHAnsi"/>
          <w:color w:val="FF0000"/>
        </w:rPr>
        <w:t xml:space="preserve"> mix of respondents in community and academic settings. </w:t>
      </w:r>
      <w:r>
        <w:rPr>
          <w:rFonts w:asciiTheme="minorHAnsi" w:hAnsiTheme="minorHAnsi" w:cstheme="minorHAnsi"/>
          <w:color w:val="FF0000"/>
        </w:rPr>
        <w:t>Alert Branding Science if quotas do not fall out naturally</w:t>
      </w:r>
    </w:p>
    <w:p w14:paraId="767C1ED9" w14:textId="41CB33B0" w:rsidR="006D3E05" w:rsidRDefault="006D3E05" w:rsidP="006D3E05">
      <w:pPr>
        <w:tabs>
          <w:tab w:val="left" w:pos="454"/>
        </w:tabs>
        <w:ind w:left="360" w:hanging="360"/>
        <w:rPr>
          <w:rFonts w:asciiTheme="minorHAnsi" w:hAnsiTheme="minorHAnsi" w:cstheme="minorHAnsi"/>
        </w:rPr>
      </w:pPr>
      <w:r w:rsidRPr="0069400B">
        <w:rPr>
          <w:rFonts w:asciiTheme="minorHAnsi" w:hAnsiTheme="minorHAnsi" w:cstheme="minorHAnsi"/>
        </w:rPr>
        <w:t>Q</w:t>
      </w:r>
      <w:r>
        <w:rPr>
          <w:rFonts w:asciiTheme="minorHAnsi" w:hAnsiTheme="minorHAnsi" w:cstheme="minorHAnsi"/>
        </w:rPr>
        <w:t>11</w:t>
      </w:r>
      <w:r w:rsidRPr="0069400B">
        <w:rPr>
          <w:rFonts w:asciiTheme="minorHAnsi" w:hAnsiTheme="minorHAnsi" w:cstheme="minorHAnsi"/>
        </w:rPr>
        <w:t>.</w:t>
      </w:r>
      <w:r>
        <w:rPr>
          <w:rFonts w:asciiTheme="minorHAnsi" w:hAnsiTheme="minorHAnsi" w:cstheme="minorHAnsi"/>
        </w:rPr>
        <w:t xml:space="preserve"> </w:t>
      </w:r>
      <w:r w:rsidRPr="005C44E9">
        <w:rPr>
          <w:rFonts w:asciiTheme="minorHAnsi" w:hAnsiTheme="minorHAnsi" w:cstheme="minorHAnsi"/>
          <w:b/>
          <w:bCs/>
          <w:highlight w:val="green"/>
        </w:rPr>
        <w:t>[Urologists ONLY]</w:t>
      </w:r>
      <w:r w:rsidRPr="0069400B">
        <w:rPr>
          <w:rFonts w:asciiTheme="minorHAnsi" w:hAnsiTheme="minorHAnsi" w:cstheme="minorHAnsi"/>
        </w:rPr>
        <w:t xml:space="preserve"> Are you a member of a Large Urology Group Practice Association (LUGPA)? </w:t>
      </w:r>
    </w:p>
    <w:p w14:paraId="2B8ACA85" w14:textId="3736E098" w:rsidR="00245535" w:rsidRPr="0069400B" w:rsidRDefault="00245535" w:rsidP="006D3E05">
      <w:pPr>
        <w:tabs>
          <w:tab w:val="left" w:pos="454"/>
        </w:tabs>
        <w:ind w:left="360" w:hanging="36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cond</w:t>
      </w:r>
      <w:proofErr w:type="spellEnd"/>
      <w:r>
        <w:rPr>
          <w:rFonts w:asciiTheme="minorHAnsi" w:hAnsiTheme="minorHAnsi" w:cstheme="minorHAnsi"/>
        </w:rPr>
        <w:t xml:space="preserve">: </w:t>
      </w:r>
      <w:r w:rsidRPr="0069400B">
        <w:rPr>
          <w:rFonts w:asciiTheme="minorHAnsi" w:hAnsiTheme="minorHAnsi" w:cstheme="minorHAnsi"/>
        </w:rPr>
        <w:t>Q0</w:t>
      </w:r>
      <w:r>
        <w:rPr>
          <w:rFonts w:asciiTheme="minorHAnsi" w:hAnsiTheme="minorHAnsi" w:cstheme="minorHAnsi"/>
        </w:rPr>
        <w:t>7</w:t>
      </w:r>
      <w:r w:rsidR="00010831">
        <w:rPr>
          <w:rFonts w:asciiTheme="minorHAnsi" w:hAnsiTheme="minorHAnsi" w:cstheme="minorHAnsi"/>
        </w:rPr>
        <w:t>HID</w:t>
      </w:r>
      <w:r w:rsidRPr="0069400B">
        <w:rPr>
          <w:rFonts w:asciiTheme="minorHAnsi" w:hAnsiTheme="minorHAnsi" w:cstheme="minorHAnsi"/>
        </w:rPr>
        <w:t>.</w:t>
      </w:r>
      <w:r>
        <w:rPr>
          <w:rFonts w:asciiTheme="minorHAnsi" w:hAnsiTheme="minorHAnsi" w:cstheme="minorHAnsi"/>
        </w:rPr>
        <w:t>r2]</w:t>
      </w:r>
    </w:p>
    <w:p w14:paraId="45C8EFF6" w14:textId="12B8590E" w:rsidR="00615B9F" w:rsidRPr="0069400B" w:rsidRDefault="006D3E05" w:rsidP="006D3E05">
      <w:pPr>
        <w:tabs>
          <w:tab w:val="right" w:pos="4253"/>
        </w:tabs>
        <w:rPr>
          <w:rFonts w:asciiTheme="minorHAnsi" w:hAnsiTheme="minorHAnsi" w:cstheme="minorHAnsi"/>
          <w:b/>
          <w:bCs/>
        </w:rPr>
      </w:pPr>
      <w:r>
        <w:rPr>
          <w:rFonts w:asciiTheme="minorHAnsi" w:hAnsiTheme="minorHAnsi" w:cstheme="minorHAnsi"/>
          <w:b/>
        </w:rPr>
        <w:t>[comment: Single answer only]</w:t>
      </w:r>
    </w:p>
    <w:tbl>
      <w:tblPr>
        <w:tblStyle w:val="TableGrid"/>
        <w:tblW w:w="0" w:type="auto"/>
        <w:tblLook w:val="04A0" w:firstRow="1" w:lastRow="0" w:firstColumn="1" w:lastColumn="0" w:noHBand="0" w:noVBand="1"/>
      </w:tblPr>
      <w:tblGrid>
        <w:gridCol w:w="5074"/>
        <w:gridCol w:w="1149"/>
        <w:gridCol w:w="3127"/>
      </w:tblGrid>
      <w:tr w:rsidR="00615B9F" w:rsidRPr="0069400B" w14:paraId="027F3ADB" w14:textId="77777777" w:rsidTr="006D3E05">
        <w:tc>
          <w:tcPr>
            <w:tcW w:w="9350" w:type="dxa"/>
            <w:gridSpan w:val="3"/>
          </w:tcPr>
          <w:p w14:paraId="4EEA02EE" w14:textId="6BE976B6" w:rsidR="00615B9F" w:rsidRPr="0069400B" w:rsidRDefault="00615B9F" w:rsidP="00AF1A87">
            <w:pPr>
              <w:tabs>
                <w:tab w:val="left" w:pos="454"/>
              </w:tabs>
              <w:ind w:left="360" w:hanging="360"/>
              <w:rPr>
                <w:rFonts w:asciiTheme="minorHAnsi" w:hAnsiTheme="minorHAnsi" w:cstheme="minorHAnsi"/>
                <w:b/>
              </w:rPr>
            </w:pPr>
            <w:r w:rsidRPr="0069400B">
              <w:rPr>
                <w:rFonts w:asciiTheme="minorHAnsi" w:hAnsiTheme="minorHAnsi" w:cstheme="minorHAnsi"/>
                <w:b/>
              </w:rPr>
              <w:t xml:space="preserve"> </w:t>
            </w:r>
          </w:p>
        </w:tc>
      </w:tr>
      <w:tr w:rsidR="00615B9F" w:rsidRPr="0069400B" w14:paraId="56F2EBE2" w14:textId="77777777" w:rsidTr="006D3E05">
        <w:tc>
          <w:tcPr>
            <w:tcW w:w="5074" w:type="dxa"/>
          </w:tcPr>
          <w:p w14:paraId="6601A797"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Yes</w:t>
            </w:r>
          </w:p>
        </w:tc>
        <w:tc>
          <w:tcPr>
            <w:tcW w:w="1149" w:type="dxa"/>
          </w:tcPr>
          <w:p w14:paraId="6887495C"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1</w:t>
            </w:r>
          </w:p>
        </w:tc>
        <w:tc>
          <w:tcPr>
            <w:tcW w:w="3127" w:type="dxa"/>
          </w:tcPr>
          <w:p w14:paraId="291648C8"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Record</w:t>
            </w:r>
            <w:r>
              <w:rPr>
                <w:rFonts w:asciiTheme="minorHAnsi" w:hAnsiTheme="minorHAnsi" w:cstheme="minorHAnsi"/>
              </w:rPr>
              <w:t xml:space="preserve"> for file</w:t>
            </w:r>
          </w:p>
        </w:tc>
      </w:tr>
      <w:tr w:rsidR="00615B9F" w:rsidRPr="0069400B" w14:paraId="4A57DC6D" w14:textId="77777777" w:rsidTr="006D3E05">
        <w:tc>
          <w:tcPr>
            <w:tcW w:w="5074" w:type="dxa"/>
          </w:tcPr>
          <w:p w14:paraId="40502507"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No</w:t>
            </w:r>
          </w:p>
        </w:tc>
        <w:tc>
          <w:tcPr>
            <w:tcW w:w="1149" w:type="dxa"/>
          </w:tcPr>
          <w:p w14:paraId="5DA954E8"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2</w:t>
            </w:r>
          </w:p>
        </w:tc>
        <w:tc>
          <w:tcPr>
            <w:tcW w:w="3127" w:type="dxa"/>
          </w:tcPr>
          <w:p w14:paraId="442B408B" w14:textId="77777777" w:rsidR="00615B9F" w:rsidRPr="0069400B" w:rsidRDefault="00615B9F" w:rsidP="00AF1A87">
            <w:pPr>
              <w:rPr>
                <w:rFonts w:asciiTheme="minorHAnsi" w:hAnsiTheme="minorHAnsi" w:cstheme="minorHAnsi"/>
              </w:rPr>
            </w:pPr>
            <w:r w:rsidRPr="0069400B">
              <w:rPr>
                <w:rFonts w:asciiTheme="minorHAnsi" w:hAnsiTheme="minorHAnsi" w:cstheme="minorHAnsi"/>
              </w:rPr>
              <w:t>Record</w:t>
            </w:r>
            <w:r>
              <w:rPr>
                <w:rFonts w:asciiTheme="minorHAnsi" w:hAnsiTheme="minorHAnsi" w:cstheme="minorHAnsi"/>
              </w:rPr>
              <w:t xml:space="preserve"> for file</w:t>
            </w:r>
          </w:p>
        </w:tc>
      </w:tr>
    </w:tbl>
    <w:p w14:paraId="1EE159E7" w14:textId="77777777" w:rsidR="006D3E05" w:rsidRPr="0069400B" w:rsidRDefault="006D3E05" w:rsidP="006D3E05">
      <w:pPr>
        <w:pStyle w:val="Heading1"/>
        <w:rPr>
          <w:sz w:val="22"/>
          <w:szCs w:val="22"/>
        </w:rPr>
      </w:pPr>
      <w:r w:rsidRPr="0069400B">
        <w:rPr>
          <w:sz w:val="22"/>
          <w:szCs w:val="22"/>
        </w:rPr>
        <w:t>Q</w:t>
      </w:r>
      <w:r>
        <w:rPr>
          <w:sz w:val="22"/>
          <w:szCs w:val="22"/>
        </w:rPr>
        <w:t>12</w:t>
      </w:r>
      <w:r w:rsidRPr="0069400B">
        <w:rPr>
          <w:sz w:val="22"/>
          <w:szCs w:val="22"/>
        </w:rPr>
        <w:t xml:space="preserve">. What percent of your professional time is spent in direct patient care as opposed to academic or administrative duties? </w:t>
      </w:r>
    </w:p>
    <w:p w14:paraId="27B029D3" w14:textId="4642B8FA" w:rsidR="00615B9F" w:rsidRPr="0069400B" w:rsidRDefault="006D3E05" w:rsidP="006D3E05">
      <w:pPr>
        <w:rPr>
          <w:rFonts w:asciiTheme="minorHAnsi" w:hAnsiTheme="minorHAnsi" w:cstheme="minorHAnsi"/>
        </w:rPr>
      </w:pPr>
      <w:r>
        <w:rPr>
          <w:rFonts w:asciiTheme="minorHAnsi" w:hAnsiTheme="minorHAnsi" w:cstheme="minorHAnsi"/>
          <w:b/>
          <w:iCs/>
        </w:rPr>
        <w:t>[number</w:t>
      </w:r>
      <w:proofErr w:type="gramStart"/>
      <w:r>
        <w:rPr>
          <w:rFonts w:asciiTheme="minorHAnsi" w:hAnsiTheme="minorHAnsi" w:cstheme="minorHAnsi"/>
          <w:b/>
          <w:iCs/>
        </w:rPr>
        <w:t>][</w:t>
      </w:r>
      <w:proofErr w:type="spellStart"/>
      <w:proofErr w:type="gramEnd"/>
      <w:r>
        <w:rPr>
          <w:rFonts w:asciiTheme="minorHAnsi" w:hAnsiTheme="minorHAnsi" w:cstheme="minorHAnsi"/>
          <w:b/>
          <w:iCs/>
        </w:rPr>
        <w:t>comment:Enter</w:t>
      </w:r>
      <w:proofErr w:type="spellEnd"/>
      <w:r>
        <w:rPr>
          <w:rFonts w:asciiTheme="minorHAnsi" w:hAnsiTheme="minorHAnsi" w:cstheme="minorHAnsi"/>
          <w:b/>
          <w:iCs/>
        </w:rPr>
        <w:t xml:space="preserve"> whole number]</w:t>
      </w:r>
    </w:p>
    <w:tbl>
      <w:tblPr>
        <w:tblStyle w:val="TableGrid"/>
        <w:tblW w:w="0" w:type="auto"/>
        <w:tblLook w:val="04A0" w:firstRow="1" w:lastRow="0" w:firstColumn="1" w:lastColumn="0" w:noHBand="0" w:noVBand="1"/>
      </w:tblPr>
      <w:tblGrid>
        <w:gridCol w:w="5834"/>
        <w:gridCol w:w="3516"/>
      </w:tblGrid>
      <w:tr w:rsidR="00615B9F" w:rsidRPr="0069400B" w14:paraId="08996BB9" w14:textId="77777777" w:rsidTr="006D3E05">
        <w:tc>
          <w:tcPr>
            <w:tcW w:w="9350" w:type="dxa"/>
            <w:gridSpan w:val="2"/>
            <w:shd w:val="clear" w:color="auto" w:fill="auto"/>
          </w:tcPr>
          <w:p w14:paraId="60BB32D1" w14:textId="10977E9F" w:rsidR="00615B9F" w:rsidRPr="0069400B" w:rsidRDefault="00615B9F" w:rsidP="00AF1A87">
            <w:pPr>
              <w:pStyle w:val="BSc-bullet1"/>
              <w:numPr>
                <w:ilvl w:val="0"/>
                <w:numId w:val="0"/>
              </w:numPr>
              <w:tabs>
                <w:tab w:val="clear" w:pos="454"/>
                <w:tab w:val="left" w:pos="29"/>
              </w:tabs>
              <w:rPr>
                <w:rFonts w:asciiTheme="minorHAnsi" w:hAnsiTheme="minorHAnsi" w:cstheme="minorHAnsi"/>
                <w:b/>
                <w:iCs/>
                <w:szCs w:val="22"/>
              </w:rPr>
            </w:pPr>
          </w:p>
        </w:tc>
      </w:tr>
      <w:tr w:rsidR="00615B9F" w:rsidRPr="0069400B" w14:paraId="1E27BEC9" w14:textId="77777777" w:rsidTr="006D3E05">
        <w:trPr>
          <w:trHeight w:val="332"/>
        </w:trPr>
        <w:tc>
          <w:tcPr>
            <w:tcW w:w="5834" w:type="dxa"/>
            <w:vAlign w:val="center"/>
          </w:tcPr>
          <w:p w14:paraId="7310D3D6" w14:textId="77777777" w:rsidR="00615B9F" w:rsidRPr="0069400B" w:rsidRDefault="00615B9F" w:rsidP="00AF1A87">
            <w:pPr>
              <w:jc w:val="center"/>
              <w:rPr>
                <w:rFonts w:asciiTheme="minorHAnsi" w:hAnsiTheme="minorHAnsi" w:cstheme="minorHAnsi"/>
              </w:rPr>
            </w:pPr>
            <w:r w:rsidRPr="0069400B">
              <w:rPr>
                <w:rFonts w:asciiTheme="minorHAnsi" w:hAnsiTheme="minorHAnsi" w:cstheme="minorHAnsi"/>
              </w:rPr>
              <w:t>(Write in %)</w:t>
            </w:r>
          </w:p>
        </w:tc>
        <w:tc>
          <w:tcPr>
            <w:tcW w:w="3516" w:type="dxa"/>
            <w:vAlign w:val="center"/>
          </w:tcPr>
          <w:p w14:paraId="5C46AB55" w14:textId="1DB23DAE" w:rsidR="00615B9F" w:rsidRPr="003A5C75" w:rsidRDefault="003A5C75" w:rsidP="003A5C75">
            <w:pPr>
              <w:jc w:val="center"/>
              <w:rPr>
                <w:rFonts w:asciiTheme="minorHAnsi" w:hAnsiTheme="minorHAnsi" w:cstheme="minorHAnsi"/>
                <w:b/>
                <w:color w:val="FF0000"/>
              </w:rPr>
            </w:pPr>
            <w:r>
              <w:rPr>
                <w:rFonts w:asciiTheme="minorHAnsi" w:hAnsiTheme="minorHAnsi" w:cstheme="minorHAnsi"/>
                <w:b/>
                <w:color w:val="FF0000"/>
              </w:rPr>
              <w:t>1</w:t>
            </w:r>
          </w:p>
        </w:tc>
      </w:tr>
    </w:tbl>
    <w:p w14:paraId="27AFA12D" w14:textId="77777777" w:rsidR="003A5C75" w:rsidRDefault="003A5C75" w:rsidP="006D3E05">
      <w:pPr>
        <w:tabs>
          <w:tab w:val="left" w:pos="454"/>
        </w:tabs>
        <w:ind w:left="360" w:hanging="360"/>
        <w:rPr>
          <w:rFonts w:asciiTheme="minorHAnsi" w:hAnsiTheme="minorHAnsi" w:cstheme="minorHAnsi"/>
          <w:b/>
          <w:color w:val="FF0000"/>
        </w:rPr>
      </w:pPr>
    </w:p>
    <w:p w14:paraId="1331E1A1" w14:textId="6E37DE3A" w:rsidR="003A5C75" w:rsidRDefault="003A5C75" w:rsidP="006D3E05">
      <w:pPr>
        <w:tabs>
          <w:tab w:val="left" w:pos="454"/>
        </w:tabs>
        <w:ind w:left="360" w:hanging="360"/>
        <w:rPr>
          <w:rFonts w:asciiTheme="minorHAnsi" w:hAnsiTheme="minorHAnsi" w:cstheme="minorHAnsi"/>
        </w:rPr>
      </w:pPr>
      <w:r>
        <w:rPr>
          <w:rFonts w:asciiTheme="minorHAnsi" w:hAnsiTheme="minorHAnsi" w:cstheme="minorHAnsi"/>
          <w:b/>
          <w:color w:val="FF0000"/>
        </w:rPr>
        <w:t xml:space="preserve">Q12teratend. </w:t>
      </w:r>
      <w:r w:rsidRPr="0069400B">
        <w:rPr>
          <w:rFonts w:asciiTheme="minorHAnsi" w:hAnsiTheme="minorHAnsi" w:cstheme="minorHAnsi"/>
          <w:b/>
          <w:color w:val="FF0000"/>
        </w:rPr>
        <w:t xml:space="preserve">CLOSE </w:t>
      </w:r>
      <w:r>
        <w:rPr>
          <w:rFonts w:asciiTheme="minorHAnsi" w:hAnsiTheme="minorHAnsi" w:cstheme="minorHAnsi"/>
          <w:b/>
          <w:color w:val="FF0000"/>
        </w:rPr>
        <w:t xml:space="preserve">AT END </w:t>
      </w:r>
      <w:r w:rsidRPr="0069400B">
        <w:rPr>
          <w:rFonts w:asciiTheme="minorHAnsi" w:hAnsiTheme="minorHAnsi" w:cstheme="minorHAnsi"/>
          <w:b/>
          <w:color w:val="FF0000"/>
        </w:rPr>
        <w:t>IF &lt;70%</w:t>
      </w:r>
      <w:r w:rsidRPr="00FD7D87">
        <w:rPr>
          <w:rFonts w:asciiTheme="minorHAnsi" w:hAnsiTheme="minorHAnsi" w:cstheme="minorHAnsi"/>
          <w:b/>
          <w:color w:val="FF0000"/>
        </w:rPr>
        <w:t xml:space="preserve">IF </w:t>
      </w:r>
      <w:r w:rsidRPr="003A5C75">
        <w:rPr>
          <w:rFonts w:asciiTheme="minorHAnsi" w:hAnsiTheme="minorHAnsi" w:cstheme="minorHAnsi"/>
          <w:b/>
          <w:color w:val="FF0000"/>
          <w:highlight w:val="green"/>
        </w:rPr>
        <w:t>KOL note for file and alert BSc</w:t>
      </w:r>
    </w:p>
    <w:p w14:paraId="34225A48" w14:textId="36133083" w:rsidR="003A5C75" w:rsidRPr="003A5C75" w:rsidRDefault="003A5C75" w:rsidP="005F2D16">
      <w:pPr>
        <w:pStyle w:val="ListParagraph"/>
        <w:numPr>
          <w:ilvl w:val="0"/>
          <w:numId w:val="5"/>
        </w:numPr>
        <w:tabs>
          <w:tab w:val="left" w:pos="454"/>
        </w:tabs>
        <w:rPr>
          <w:rFonts w:asciiTheme="minorHAnsi" w:hAnsiTheme="minorHAnsi" w:cstheme="minorHAnsi"/>
        </w:rPr>
      </w:pPr>
      <w:r>
        <w:rPr>
          <w:rFonts w:asciiTheme="minorHAnsi" w:hAnsiTheme="minorHAnsi" w:cstheme="minorHAnsi"/>
        </w:rPr>
        <w:t>Q12.r</w:t>
      </w:r>
      <w:proofErr w:type="gramStart"/>
      <w:r>
        <w:rPr>
          <w:rFonts w:asciiTheme="minorHAnsi" w:hAnsiTheme="minorHAnsi" w:cstheme="minorHAnsi"/>
        </w:rPr>
        <w:t>1.ival</w:t>
      </w:r>
      <w:proofErr w:type="gramEnd"/>
      <w:r>
        <w:rPr>
          <w:rFonts w:asciiTheme="minorHAnsi" w:hAnsiTheme="minorHAnsi" w:cstheme="minorHAnsi"/>
        </w:rPr>
        <w:t xml:space="preserve"> </w:t>
      </w:r>
      <w:proofErr w:type="spellStart"/>
      <w:r>
        <w:rPr>
          <w:rFonts w:asciiTheme="minorHAnsi" w:hAnsiTheme="minorHAnsi" w:cstheme="minorHAnsi"/>
        </w:rPr>
        <w:t>lt</w:t>
      </w:r>
      <w:proofErr w:type="spellEnd"/>
      <w:r>
        <w:rPr>
          <w:rFonts w:asciiTheme="minorHAnsi" w:hAnsiTheme="minorHAnsi" w:cstheme="minorHAnsi"/>
        </w:rPr>
        <w:t xml:space="preserve"> 70</w:t>
      </w:r>
    </w:p>
    <w:p w14:paraId="2DEED167" w14:textId="7BA99768" w:rsidR="006D3E05" w:rsidRPr="009977B7" w:rsidRDefault="006D3E05" w:rsidP="006D3E05">
      <w:pPr>
        <w:tabs>
          <w:tab w:val="left" w:pos="454"/>
        </w:tabs>
        <w:ind w:left="360" w:hanging="360"/>
        <w:rPr>
          <w:rFonts w:asciiTheme="minorHAnsi" w:hAnsiTheme="minorHAnsi" w:cstheme="minorHAnsi"/>
        </w:rPr>
      </w:pPr>
      <w:r w:rsidRPr="009977B7">
        <w:rPr>
          <w:rFonts w:asciiTheme="minorHAnsi" w:hAnsiTheme="minorHAnsi" w:cstheme="minorHAnsi"/>
        </w:rPr>
        <w:t>Q1</w:t>
      </w:r>
      <w:r>
        <w:rPr>
          <w:rFonts w:asciiTheme="minorHAnsi" w:hAnsiTheme="minorHAnsi" w:cstheme="minorHAnsi"/>
        </w:rPr>
        <w:t>3</w:t>
      </w:r>
      <w:r w:rsidRPr="009977B7">
        <w:rPr>
          <w:rFonts w:asciiTheme="minorHAnsi" w:hAnsiTheme="minorHAnsi" w:cstheme="minorHAnsi"/>
        </w:rPr>
        <w:t>. How many unique bladder cancer patients do you personally manage and/or make treatment decisions for during the last 3 months?</w:t>
      </w:r>
    </w:p>
    <w:p w14:paraId="75CEF5DD" w14:textId="3DE418F6" w:rsidR="00615B9F" w:rsidRPr="0069400B" w:rsidRDefault="006D3E05" w:rsidP="006D3E05">
      <w:pPr>
        <w:rPr>
          <w:rFonts w:asciiTheme="minorHAnsi" w:hAnsiTheme="minorHAnsi" w:cstheme="minorHAnsi"/>
        </w:rPr>
      </w:pPr>
      <w:r>
        <w:rPr>
          <w:rFonts w:asciiTheme="minorHAnsi" w:hAnsiTheme="minorHAnsi" w:cstheme="minorHAnsi"/>
          <w:b/>
          <w:iCs/>
        </w:rPr>
        <w:t>[number</w:t>
      </w:r>
      <w:proofErr w:type="gramStart"/>
      <w:r>
        <w:rPr>
          <w:rFonts w:asciiTheme="minorHAnsi" w:hAnsiTheme="minorHAnsi" w:cstheme="minorHAnsi"/>
          <w:b/>
          <w:iCs/>
        </w:rPr>
        <w:t>][</w:t>
      </w:r>
      <w:proofErr w:type="spellStart"/>
      <w:proofErr w:type="gramEnd"/>
      <w:r>
        <w:rPr>
          <w:rFonts w:asciiTheme="minorHAnsi" w:hAnsiTheme="minorHAnsi" w:cstheme="minorHAnsi"/>
          <w:b/>
          <w:iCs/>
        </w:rPr>
        <w:t>comment:Enter</w:t>
      </w:r>
      <w:proofErr w:type="spellEnd"/>
      <w:r>
        <w:rPr>
          <w:rFonts w:asciiTheme="minorHAnsi" w:hAnsiTheme="minorHAnsi" w:cstheme="minorHAnsi"/>
          <w:b/>
          <w:iCs/>
        </w:rPr>
        <w:t xml:space="preserve"> whole number]</w:t>
      </w:r>
    </w:p>
    <w:tbl>
      <w:tblPr>
        <w:tblStyle w:val="TableGrid"/>
        <w:tblW w:w="0" w:type="auto"/>
        <w:tblLook w:val="04A0" w:firstRow="1" w:lastRow="0" w:firstColumn="1" w:lastColumn="0" w:noHBand="0" w:noVBand="1"/>
      </w:tblPr>
      <w:tblGrid>
        <w:gridCol w:w="4870"/>
        <w:gridCol w:w="593"/>
        <w:gridCol w:w="1100"/>
        <w:gridCol w:w="2787"/>
      </w:tblGrid>
      <w:tr w:rsidR="00615B9F" w:rsidRPr="009977B7" w14:paraId="2DE83D4F" w14:textId="77777777" w:rsidTr="00AF1A87">
        <w:tc>
          <w:tcPr>
            <w:tcW w:w="9629" w:type="dxa"/>
            <w:gridSpan w:val="4"/>
          </w:tcPr>
          <w:p w14:paraId="68A570E0" w14:textId="2E55D590" w:rsidR="00615B9F" w:rsidRPr="009977B7" w:rsidRDefault="00615B9F" w:rsidP="00AF1A87">
            <w:pPr>
              <w:tabs>
                <w:tab w:val="left" w:pos="454"/>
              </w:tabs>
              <w:ind w:left="360" w:hanging="360"/>
              <w:rPr>
                <w:rFonts w:asciiTheme="minorHAnsi" w:hAnsiTheme="minorHAnsi" w:cstheme="minorHAnsi"/>
                <w:iCs/>
              </w:rPr>
            </w:pPr>
          </w:p>
        </w:tc>
      </w:tr>
      <w:tr w:rsidR="00615B9F" w:rsidRPr="009977B7" w14:paraId="7714A6B5" w14:textId="77777777" w:rsidTr="00AF1A87">
        <w:tc>
          <w:tcPr>
            <w:tcW w:w="5035" w:type="dxa"/>
          </w:tcPr>
          <w:p w14:paraId="4184C3CF" w14:textId="77777777" w:rsidR="00615B9F" w:rsidRPr="009977B7" w:rsidRDefault="00615B9F" w:rsidP="00AF1A87">
            <w:pPr>
              <w:rPr>
                <w:rFonts w:asciiTheme="minorHAnsi" w:hAnsiTheme="minorHAnsi" w:cstheme="minorHAnsi"/>
              </w:rPr>
            </w:pPr>
            <w:r w:rsidRPr="009977B7">
              <w:rPr>
                <w:rFonts w:asciiTheme="minorHAnsi" w:hAnsiTheme="minorHAnsi" w:cstheme="minorHAnsi"/>
                <w:bCs/>
              </w:rPr>
              <w:t>Non-muscle invasive bladder cancer (NMIBC)</w:t>
            </w:r>
          </w:p>
        </w:tc>
        <w:tc>
          <w:tcPr>
            <w:tcW w:w="605" w:type="dxa"/>
          </w:tcPr>
          <w:p w14:paraId="1D58BA50"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1</w:t>
            </w:r>
          </w:p>
        </w:tc>
        <w:tc>
          <w:tcPr>
            <w:tcW w:w="1115" w:type="dxa"/>
            <w:vAlign w:val="center"/>
          </w:tcPr>
          <w:p w14:paraId="6FF047EE"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_____</w:t>
            </w:r>
          </w:p>
        </w:tc>
        <w:tc>
          <w:tcPr>
            <w:tcW w:w="2874" w:type="dxa"/>
            <w:vAlign w:val="center"/>
          </w:tcPr>
          <w:p w14:paraId="755C7580" w14:textId="1C36B74F" w:rsidR="00615B9F" w:rsidRPr="003A5C75" w:rsidRDefault="00615B9F" w:rsidP="00AF1A87">
            <w:pPr>
              <w:rPr>
                <w:rFonts w:asciiTheme="minorHAnsi" w:hAnsiTheme="minorHAnsi" w:cstheme="minorHAnsi"/>
                <w:b/>
                <w:bCs/>
                <w:color w:val="FF0000"/>
                <w:highlight w:val="green"/>
              </w:rPr>
            </w:pPr>
            <w:r w:rsidRPr="003A5C75">
              <w:rPr>
                <w:rFonts w:asciiTheme="minorHAnsi" w:hAnsiTheme="minorHAnsi" w:cstheme="minorHAnsi"/>
                <w:b/>
                <w:bCs/>
                <w:color w:val="FF0000"/>
                <w:highlight w:val="green"/>
              </w:rPr>
              <w:t>CLOSE if &lt;5</w:t>
            </w:r>
            <w:r w:rsidR="003A5C75" w:rsidRPr="003A5C75">
              <w:rPr>
                <w:rFonts w:asciiTheme="minorHAnsi" w:hAnsiTheme="minorHAnsi" w:cstheme="minorHAnsi"/>
                <w:b/>
                <w:bCs/>
                <w:color w:val="FF0000"/>
                <w:highlight w:val="green"/>
              </w:rPr>
              <w:t xml:space="preserve"> </w:t>
            </w:r>
            <w:r w:rsidRPr="003A5C75">
              <w:rPr>
                <w:rFonts w:asciiTheme="minorHAnsi" w:hAnsiTheme="minorHAnsi" w:cstheme="minorHAnsi"/>
                <w:b/>
                <w:color w:val="FF0000"/>
                <w:highlight w:val="green"/>
              </w:rPr>
              <w:t>IF KOL note for file and alert BSc</w:t>
            </w:r>
          </w:p>
        </w:tc>
      </w:tr>
      <w:tr w:rsidR="00615B9F" w:rsidRPr="009977B7" w14:paraId="74BD8881" w14:textId="77777777" w:rsidTr="00AF1A87">
        <w:tc>
          <w:tcPr>
            <w:tcW w:w="5035" w:type="dxa"/>
          </w:tcPr>
          <w:p w14:paraId="6E4C6DA7" w14:textId="77777777" w:rsidR="00615B9F" w:rsidRPr="009977B7" w:rsidRDefault="00615B9F" w:rsidP="00AF1A87">
            <w:pPr>
              <w:rPr>
                <w:rFonts w:asciiTheme="minorHAnsi" w:hAnsiTheme="minorHAnsi" w:cstheme="minorHAnsi"/>
              </w:rPr>
            </w:pPr>
            <w:r w:rsidRPr="009977B7">
              <w:rPr>
                <w:rFonts w:asciiTheme="minorHAnsi" w:hAnsiTheme="minorHAnsi" w:cstheme="minorHAnsi"/>
                <w:bCs/>
              </w:rPr>
              <w:t>Muscle-invasive bladder cancer (MIBC)</w:t>
            </w:r>
          </w:p>
        </w:tc>
        <w:tc>
          <w:tcPr>
            <w:tcW w:w="605" w:type="dxa"/>
          </w:tcPr>
          <w:p w14:paraId="0517A246"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2</w:t>
            </w:r>
          </w:p>
        </w:tc>
        <w:tc>
          <w:tcPr>
            <w:tcW w:w="1115" w:type="dxa"/>
            <w:vAlign w:val="center"/>
          </w:tcPr>
          <w:p w14:paraId="76B8FB9E"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_____</w:t>
            </w:r>
          </w:p>
        </w:tc>
        <w:tc>
          <w:tcPr>
            <w:tcW w:w="2874" w:type="dxa"/>
            <w:vAlign w:val="center"/>
          </w:tcPr>
          <w:p w14:paraId="7527037B" w14:textId="2FC63BC6" w:rsidR="00615B9F" w:rsidRPr="003A5C75" w:rsidRDefault="00615B9F" w:rsidP="00AF1A87">
            <w:pPr>
              <w:rPr>
                <w:rFonts w:asciiTheme="minorHAnsi" w:hAnsiTheme="minorHAnsi" w:cstheme="minorHAnsi"/>
                <w:b/>
                <w:bCs/>
                <w:color w:val="FF0000"/>
                <w:highlight w:val="green"/>
              </w:rPr>
            </w:pPr>
            <w:r w:rsidRPr="003A5C75">
              <w:rPr>
                <w:rFonts w:asciiTheme="minorHAnsi" w:hAnsiTheme="minorHAnsi" w:cstheme="minorHAnsi"/>
                <w:b/>
                <w:bCs/>
                <w:color w:val="FF0000"/>
                <w:highlight w:val="green"/>
              </w:rPr>
              <w:t>CLOSE if &lt;15</w:t>
            </w:r>
            <w:r w:rsidR="003A5C75" w:rsidRPr="003A5C75">
              <w:rPr>
                <w:rFonts w:asciiTheme="minorHAnsi" w:hAnsiTheme="minorHAnsi" w:cstheme="minorHAnsi"/>
                <w:b/>
                <w:bCs/>
                <w:color w:val="FF0000"/>
                <w:highlight w:val="green"/>
              </w:rPr>
              <w:t xml:space="preserve"> </w:t>
            </w:r>
            <w:r w:rsidRPr="003A5C75">
              <w:rPr>
                <w:rFonts w:asciiTheme="minorHAnsi" w:hAnsiTheme="minorHAnsi" w:cstheme="minorHAnsi"/>
                <w:b/>
                <w:color w:val="FF0000"/>
                <w:highlight w:val="green"/>
              </w:rPr>
              <w:t>IF KOL note for file and alert BSc</w:t>
            </w:r>
          </w:p>
        </w:tc>
      </w:tr>
      <w:tr w:rsidR="00615B9F" w:rsidRPr="009977B7" w14:paraId="38F6C0E6" w14:textId="77777777" w:rsidTr="00AF1A87">
        <w:trPr>
          <w:trHeight w:val="268"/>
        </w:trPr>
        <w:tc>
          <w:tcPr>
            <w:tcW w:w="5035" w:type="dxa"/>
          </w:tcPr>
          <w:p w14:paraId="262AC2C3" w14:textId="77777777" w:rsidR="00615B9F" w:rsidRPr="009977B7" w:rsidRDefault="00615B9F" w:rsidP="00AF1A87">
            <w:pPr>
              <w:rPr>
                <w:rFonts w:asciiTheme="minorHAnsi" w:hAnsiTheme="minorHAnsi" w:cstheme="minorHAnsi"/>
              </w:rPr>
            </w:pPr>
            <w:r w:rsidRPr="009977B7">
              <w:rPr>
                <w:rFonts w:asciiTheme="minorHAnsi" w:hAnsiTheme="minorHAnsi" w:cstheme="minorHAnsi"/>
                <w:bCs/>
              </w:rPr>
              <w:lastRenderedPageBreak/>
              <w:t xml:space="preserve">Metastatic urothelial carcinoma </w:t>
            </w:r>
          </w:p>
        </w:tc>
        <w:tc>
          <w:tcPr>
            <w:tcW w:w="605" w:type="dxa"/>
          </w:tcPr>
          <w:p w14:paraId="517E7D18"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3</w:t>
            </w:r>
          </w:p>
        </w:tc>
        <w:tc>
          <w:tcPr>
            <w:tcW w:w="1115" w:type="dxa"/>
            <w:vAlign w:val="center"/>
          </w:tcPr>
          <w:p w14:paraId="7C91DBC7"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_____</w:t>
            </w:r>
          </w:p>
        </w:tc>
        <w:tc>
          <w:tcPr>
            <w:tcW w:w="2874" w:type="dxa"/>
            <w:shd w:val="clear" w:color="auto" w:fill="auto"/>
            <w:vAlign w:val="center"/>
          </w:tcPr>
          <w:p w14:paraId="02A96E3D"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Record</w:t>
            </w:r>
            <w:r>
              <w:rPr>
                <w:rFonts w:asciiTheme="minorHAnsi" w:hAnsiTheme="minorHAnsi" w:cstheme="minorHAnsi"/>
              </w:rPr>
              <w:t xml:space="preserve"> for file</w:t>
            </w:r>
          </w:p>
        </w:tc>
      </w:tr>
    </w:tbl>
    <w:p w14:paraId="6D530DDF" w14:textId="62EFF6DD" w:rsidR="00615B9F" w:rsidRDefault="00615B9F" w:rsidP="00615B9F">
      <w:pPr>
        <w:rPr>
          <w:rFonts w:asciiTheme="minorHAnsi" w:hAnsiTheme="minorHAnsi" w:cstheme="minorHAnsi"/>
        </w:rPr>
      </w:pPr>
    </w:p>
    <w:p w14:paraId="2ADE779E" w14:textId="7B82CF7B" w:rsidR="003A5C75" w:rsidRDefault="003A5C75" w:rsidP="00615B9F">
      <w:pPr>
        <w:rPr>
          <w:rFonts w:asciiTheme="minorHAnsi" w:hAnsiTheme="minorHAnsi" w:cstheme="minorHAnsi"/>
        </w:rPr>
      </w:pPr>
      <w:r>
        <w:rPr>
          <w:rFonts w:asciiTheme="minorHAnsi" w:hAnsiTheme="minorHAnsi" w:cstheme="minorHAnsi"/>
        </w:rPr>
        <w:t xml:space="preserve">Q13ter. Q13 </w:t>
      </w:r>
      <w:proofErr w:type="spellStart"/>
      <w:r>
        <w:rPr>
          <w:rFonts w:asciiTheme="minorHAnsi" w:hAnsiTheme="minorHAnsi" w:cstheme="minorHAnsi"/>
        </w:rPr>
        <w:t>ter</w:t>
      </w:r>
      <w:proofErr w:type="spellEnd"/>
    </w:p>
    <w:p w14:paraId="645E8E2E" w14:textId="627434F1" w:rsidR="003A5C75" w:rsidRPr="003A5C75" w:rsidRDefault="003A5C75" w:rsidP="005F2D16">
      <w:pPr>
        <w:pStyle w:val="ListParagraph"/>
        <w:numPr>
          <w:ilvl w:val="0"/>
          <w:numId w:val="6"/>
        </w:numPr>
        <w:rPr>
          <w:rFonts w:asciiTheme="minorHAnsi" w:hAnsiTheme="minorHAnsi" w:cstheme="minorHAnsi"/>
        </w:rPr>
      </w:pPr>
      <w:r>
        <w:rPr>
          <w:rFonts w:asciiTheme="minorHAnsi" w:hAnsiTheme="minorHAnsi" w:cstheme="minorHAnsi"/>
        </w:rPr>
        <w:t>Q13.r</w:t>
      </w:r>
      <w:proofErr w:type="gramStart"/>
      <w:r>
        <w:rPr>
          <w:rFonts w:asciiTheme="minorHAnsi" w:hAnsiTheme="minorHAnsi" w:cstheme="minorHAnsi"/>
        </w:rPr>
        <w:t>1.ival</w:t>
      </w:r>
      <w:proofErr w:type="gramEnd"/>
      <w:r>
        <w:rPr>
          <w:rFonts w:asciiTheme="minorHAnsi" w:hAnsiTheme="minorHAnsi" w:cstheme="minorHAnsi"/>
        </w:rPr>
        <w:t xml:space="preserve"> </w:t>
      </w:r>
      <w:proofErr w:type="spellStart"/>
      <w:r>
        <w:rPr>
          <w:rFonts w:asciiTheme="minorHAnsi" w:hAnsiTheme="minorHAnsi" w:cstheme="minorHAnsi"/>
        </w:rPr>
        <w:t>lt</w:t>
      </w:r>
      <w:proofErr w:type="spellEnd"/>
      <w:r>
        <w:rPr>
          <w:rFonts w:asciiTheme="minorHAnsi" w:hAnsiTheme="minorHAnsi" w:cstheme="minorHAnsi"/>
        </w:rPr>
        <w:t xml:space="preserve"> 5 or Q13.r1.ival </w:t>
      </w:r>
      <w:proofErr w:type="spellStart"/>
      <w:r>
        <w:rPr>
          <w:rFonts w:asciiTheme="minorHAnsi" w:hAnsiTheme="minorHAnsi" w:cstheme="minorHAnsi"/>
        </w:rPr>
        <w:t>lt</w:t>
      </w:r>
      <w:proofErr w:type="spellEnd"/>
      <w:r>
        <w:rPr>
          <w:rFonts w:asciiTheme="minorHAnsi" w:hAnsiTheme="minorHAnsi" w:cstheme="minorHAnsi"/>
        </w:rPr>
        <w:t xml:space="preserve"> 15</w:t>
      </w:r>
    </w:p>
    <w:p w14:paraId="37C4CDC3" w14:textId="77777777" w:rsidR="00615B9F" w:rsidRDefault="00615B9F" w:rsidP="00615B9F">
      <w:pPr>
        <w:rPr>
          <w:rFonts w:asciiTheme="minorHAnsi" w:hAnsiTheme="minorHAnsi" w:cstheme="minorHAnsi"/>
        </w:rPr>
      </w:pPr>
    </w:p>
    <w:p w14:paraId="355AD590" w14:textId="1F35AAEE" w:rsidR="006D3E05" w:rsidRPr="009977B7" w:rsidRDefault="006D3E05" w:rsidP="006D3E05">
      <w:pPr>
        <w:tabs>
          <w:tab w:val="left" w:pos="454"/>
        </w:tabs>
        <w:ind w:left="360" w:hanging="360"/>
        <w:rPr>
          <w:rFonts w:asciiTheme="minorHAnsi" w:hAnsiTheme="minorHAnsi" w:cstheme="minorHAnsi"/>
        </w:rPr>
      </w:pPr>
      <w:r w:rsidRPr="009977B7">
        <w:rPr>
          <w:rFonts w:asciiTheme="minorHAnsi" w:hAnsiTheme="minorHAnsi" w:cstheme="minorHAnsi"/>
        </w:rPr>
        <w:t>Q1</w:t>
      </w:r>
      <w:r>
        <w:rPr>
          <w:rFonts w:asciiTheme="minorHAnsi" w:hAnsiTheme="minorHAnsi" w:cstheme="minorHAnsi"/>
        </w:rPr>
        <w:t>4.</w:t>
      </w:r>
      <w:r w:rsidRPr="009977B7">
        <w:rPr>
          <w:rFonts w:asciiTheme="minorHAnsi" w:hAnsiTheme="minorHAnsi" w:cstheme="minorHAnsi"/>
        </w:rPr>
        <w:t xml:space="preserve"> Of your [</w:t>
      </w:r>
      <w:r w:rsidRPr="009977B7">
        <w:rPr>
          <w:rFonts w:asciiTheme="minorHAnsi" w:hAnsiTheme="minorHAnsi" w:cstheme="minorHAnsi"/>
          <w:b/>
          <w:bCs/>
        </w:rPr>
        <w:t>Insert #</w:t>
      </w:r>
      <w:r w:rsidRPr="009977B7">
        <w:rPr>
          <w:rFonts w:asciiTheme="minorHAnsi" w:hAnsiTheme="minorHAnsi" w:cstheme="minorHAnsi"/>
        </w:rPr>
        <w:t xml:space="preserve"> </w:t>
      </w:r>
      <w:r>
        <w:rPr>
          <w:rFonts w:asciiTheme="minorHAnsi" w:hAnsiTheme="minorHAnsi" w:cstheme="minorHAnsi"/>
          <w:b/>
          <w:bCs/>
        </w:rPr>
        <w:t>Muscle invasive bladder cancer (code 2 for Q13)</w:t>
      </w:r>
      <w:r w:rsidRPr="009977B7">
        <w:rPr>
          <w:rFonts w:asciiTheme="minorHAnsi" w:hAnsiTheme="minorHAnsi" w:cstheme="minorHAnsi"/>
        </w:rPr>
        <w:t>]</w:t>
      </w:r>
      <w:r w:rsidR="0067298B">
        <w:rPr>
          <w:rFonts w:asciiTheme="minorHAnsi" w:hAnsiTheme="minorHAnsi" w:cstheme="minorHAnsi"/>
        </w:rPr>
        <w:t xml:space="preserve"> </w:t>
      </w:r>
      <w:r w:rsidR="0067298B">
        <w:rPr>
          <w:rFonts w:asciiTheme="minorHAnsi" w:hAnsiTheme="minorHAnsi" w:cstheme="minorHAnsi"/>
          <w:b/>
          <w:bCs/>
        </w:rPr>
        <w:t>${Q13.r</w:t>
      </w:r>
      <w:proofErr w:type="gramStart"/>
      <w:r w:rsidR="0067298B">
        <w:rPr>
          <w:rFonts w:asciiTheme="minorHAnsi" w:hAnsiTheme="minorHAnsi" w:cstheme="minorHAnsi"/>
          <w:b/>
          <w:bCs/>
        </w:rPr>
        <w:t>2.ival</w:t>
      </w:r>
      <w:proofErr w:type="gramEnd"/>
      <w:r w:rsidR="0067298B">
        <w:rPr>
          <w:rFonts w:asciiTheme="minorHAnsi" w:hAnsiTheme="minorHAnsi" w:cstheme="minorHAnsi"/>
          <w:b/>
          <w:bCs/>
        </w:rPr>
        <w:t xml:space="preserve">} </w:t>
      </w:r>
      <w:r w:rsidRPr="009977B7">
        <w:rPr>
          <w:rFonts w:asciiTheme="minorHAnsi" w:hAnsiTheme="minorHAnsi" w:cstheme="minorHAnsi"/>
        </w:rPr>
        <w:t xml:space="preserve">patients with </w:t>
      </w:r>
      <w:r w:rsidRPr="005C44E9">
        <w:rPr>
          <w:rFonts w:asciiTheme="minorHAnsi" w:hAnsiTheme="minorHAnsi" w:cstheme="minorHAnsi"/>
          <w:b/>
          <w:bCs/>
        </w:rPr>
        <w:t>MIBC</w:t>
      </w:r>
      <w:r w:rsidRPr="009977B7">
        <w:rPr>
          <w:rFonts w:asciiTheme="minorHAnsi" w:hAnsiTheme="minorHAnsi" w:cstheme="minorHAnsi"/>
        </w:rPr>
        <w:t xml:space="preserve"> that you have seen in the past 3 months, how many of them are in the following stages?</w:t>
      </w:r>
    </w:p>
    <w:p w14:paraId="14167D39" w14:textId="78BFC8D1" w:rsidR="00615B9F" w:rsidRDefault="006D3E05" w:rsidP="006D3E05">
      <w:pPr>
        <w:rPr>
          <w:rFonts w:asciiTheme="minorHAnsi" w:hAnsiTheme="minorHAnsi" w:cstheme="minorHAnsi"/>
        </w:rPr>
      </w:pPr>
      <w:r>
        <w:rPr>
          <w:rFonts w:asciiTheme="minorHAnsi" w:hAnsiTheme="minorHAnsi" w:cstheme="minorHAnsi"/>
          <w:b/>
        </w:rPr>
        <w:t>[number</w:t>
      </w:r>
      <w:proofErr w:type="gramStart"/>
      <w:r>
        <w:rPr>
          <w:rFonts w:asciiTheme="minorHAnsi" w:hAnsiTheme="minorHAnsi" w:cstheme="minorHAnsi"/>
          <w:b/>
        </w:rPr>
        <w:t>][</w:t>
      </w:r>
      <w:proofErr w:type="spellStart"/>
      <w:proofErr w:type="gramEnd"/>
      <w:r>
        <w:rPr>
          <w:rFonts w:asciiTheme="minorHAnsi" w:hAnsiTheme="minorHAnsi" w:cstheme="minorHAnsi"/>
          <w:b/>
        </w:rPr>
        <w:t>comment:Enter</w:t>
      </w:r>
      <w:proofErr w:type="spellEnd"/>
      <w:r>
        <w:rPr>
          <w:rFonts w:asciiTheme="minorHAnsi" w:hAnsiTheme="minorHAnsi" w:cstheme="minorHAnsi"/>
          <w:b/>
        </w:rPr>
        <w:t xml:space="preserve"> whole number]</w:t>
      </w:r>
      <w:r w:rsidRPr="009977B7">
        <w:rPr>
          <w:rFonts w:asciiTheme="minorHAnsi" w:hAnsiTheme="minorHAnsi" w:cstheme="minorHAnsi"/>
          <w:b/>
        </w:rPr>
        <w:t xml:space="preserve">  </w:t>
      </w:r>
    </w:p>
    <w:p w14:paraId="3DCE9CD8" w14:textId="77777777" w:rsidR="00615B9F" w:rsidRDefault="00615B9F" w:rsidP="00615B9F">
      <w:pPr>
        <w:rPr>
          <w:rFonts w:asciiTheme="minorHAnsi" w:hAnsiTheme="minorHAnsi" w:cstheme="minorHAnsi"/>
        </w:rPr>
      </w:pPr>
    </w:p>
    <w:tbl>
      <w:tblPr>
        <w:tblStyle w:val="TableGrid"/>
        <w:tblW w:w="0" w:type="auto"/>
        <w:tblLook w:val="04A0" w:firstRow="1" w:lastRow="0" w:firstColumn="1" w:lastColumn="0" w:noHBand="0" w:noVBand="1"/>
      </w:tblPr>
      <w:tblGrid>
        <w:gridCol w:w="4863"/>
        <w:gridCol w:w="618"/>
        <w:gridCol w:w="1067"/>
        <w:gridCol w:w="2802"/>
      </w:tblGrid>
      <w:tr w:rsidR="00615B9F" w:rsidRPr="009977B7" w14:paraId="366CFB8A" w14:textId="77777777" w:rsidTr="006D3E05">
        <w:tc>
          <w:tcPr>
            <w:tcW w:w="9350" w:type="dxa"/>
            <w:gridSpan w:val="4"/>
          </w:tcPr>
          <w:p w14:paraId="239F6EDE" w14:textId="150D2BED" w:rsidR="00615B9F" w:rsidRPr="009977B7" w:rsidRDefault="00615B9F" w:rsidP="00AF1A87">
            <w:pPr>
              <w:tabs>
                <w:tab w:val="left" w:pos="454"/>
              </w:tabs>
              <w:ind w:left="360" w:hanging="360"/>
              <w:rPr>
                <w:rFonts w:asciiTheme="minorHAnsi" w:hAnsiTheme="minorHAnsi" w:cstheme="minorHAnsi"/>
              </w:rPr>
            </w:pPr>
            <w:r w:rsidRPr="009977B7">
              <w:rPr>
                <w:rFonts w:asciiTheme="minorHAnsi" w:hAnsiTheme="minorHAnsi" w:cstheme="minorHAnsi"/>
                <w:b/>
              </w:rPr>
              <w:t xml:space="preserve"> </w:t>
            </w:r>
          </w:p>
        </w:tc>
      </w:tr>
      <w:tr w:rsidR="00615B9F" w:rsidRPr="009977B7" w14:paraId="4412A505" w14:textId="77777777" w:rsidTr="006D3E05">
        <w:tc>
          <w:tcPr>
            <w:tcW w:w="4863" w:type="dxa"/>
          </w:tcPr>
          <w:p w14:paraId="0DFA9C27"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Stage II</w:t>
            </w:r>
          </w:p>
        </w:tc>
        <w:tc>
          <w:tcPr>
            <w:tcW w:w="618" w:type="dxa"/>
          </w:tcPr>
          <w:p w14:paraId="62452E6D" w14:textId="77777777" w:rsidR="00615B9F" w:rsidRPr="009977B7" w:rsidRDefault="00615B9F" w:rsidP="00AF1A87">
            <w:pPr>
              <w:rPr>
                <w:rFonts w:asciiTheme="minorHAnsi" w:hAnsiTheme="minorHAnsi" w:cstheme="minorHAnsi"/>
              </w:rPr>
            </w:pPr>
            <w:r>
              <w:rPr>
                <w:rFonts w:asciiTheme="minorHAnsi" w:hAnsiTheme="minorHAnsi" w:cstheme="minorHAnsi"/>
              </w:rPr>
              <w:t>1</w:t>
            </w:r>
          </w:p>
        </w:tc>
        <w:tc>
          <w:tcPr>
            <w:tcW w:w="1067" w:type="dxa"/>
          </w:tcPr>
          <w:p w14:paraId="1312F686" w14:textId="77777777" w:rsidR="00615B9F" w:rsidRPr="009977B7" w:rsidRDefault="00615B9F" w:rsidP="00AF1A87">
            <w:pPr>
              <w:rPr>
                <w:rFonts w:asciiTheme="minorHAnsi" w:hAnsiTheme="minorHAnsi" w:cstheme="minorHAnsi"/>
                <w:color w:val="FF0000"/>
              </w:rPr>
            </w:pPr>
            <w:r w:rsidRPr="009977B7">
              <w:rPr>
                <w:rFonts w:asciiTheme="minorHAnsi" w:hAnsiTheme="minorHAnsi" w:cstheme="minorHAnsi"/>
              </w:rPr>
              <w:t>_____</w:t>
            </w:r>
            <w:r w:rsidRPr="009977B7">
              <w:rPr>
                <w:rFonts w:asciiTheme="minorHAnsi" w:hAnsiTheme="minorHAnsi" w:cstheme="minorHAnsi"/>
                <w:color w:val="FF0000"/>
              </w:rPr>
              <w:t xml:space="preserve"> </w:t>
            </w:r>
          </w:p>
        </w:tc>
        <w:tc>
          <w:tcPr>
            <w:tcW w:w="2802" w:type="dxa"/>
            <w:vMerge w:val="restart"/>
          </w:tcPr>
          <w:p w14:paraId="59882DDF" w14:textId="77777777" w:rsidR="00615B9F" w:rsidRPr="00BD6563" w:rsidRDefault="00615B9F" w:rsidP="00AF1A87">
            <w:pPr>
              <w:rPr>
                <w:rFonts w:asciiTheme="minorHAnsi" w:hAnsiTheme="minorHAnsi" w:cstheme="minorHAnsi"/>
                <w:b/>
                <w:bCs/>
                <w:color w:val="FF0000"/>
                <w:highlight w:val="green"/>
              </w:rPr>
            </w:pPr>
            <w:r w:rsidRPr="00BD6563">
              <w:rPr>
                <w:rFonts w:asciiTheme="minorHAnsi" w:hAnsiTheme="minorHAnsi" w:cstheme="minorHAnsi"/>
                <w:b/>
                <w:bCs/>
                <w:color w:val="FF0000"/>
                <w:highlight w:val="green"/>
              </w:rPr>
              <w:t xml:space="preserve">CLOSE IF SUM OF CODES 1+2+3 must equal 15 </w:t>
            </w:r>
          </w:p>
          <w:p w14:paraId="5854B0E2" w14:textId="77777777" w:rsidR="00615B9F" w:rsidRPr="009977B7" w:rsidRDefault="00615B9F" w:rsidP="00AF1A87">
            <w:pPr>
              <w:rPr>
                <w:rFonts w:asciiTheme="minorHAnsi" w:hAnsiTheme="minorHAnsi" w:cstheme="minorHAnsi"/>
              </w:rPr>
            </w:pPr>
            <w:r w:rsidRPr="00BD6563">
              <w:rPr>
                <w:rFonts w:asciiTheme="minorHAnsi" w:hAnsiTheme="minorHAnsi" w:cstheme="minorHAnsi"/>
                <w:b/>
                <w:color w:val="FF0000"/>
                <w:highlight w:val="green"/>
              </w:rPr>
              <w:t>IF KOL note for file and alert BSc</w:t>
            </w:r>
          </w:p>
        </w:tc>
      </w:tr>
      <w:tr w:rsidR="00615B9F" w:rsidRPr="009977B7" w14:paraId="653039C4" w14:textId="77777777" w:rsidTr="006D3E05">
        <w:tc>
          <w:tcPr>
            <w:tcW w:w="4863" w:type="dxa"/>
          </w:tcPr>
          <w:p w14:paraId="1A517F45"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Stage III</w:t>
            </w:r>
          </w:p>
        </w:tc>
        <w:tc>
          <w:tcPr>
            <w:tcW w:w="618" w:type="dxa"/>
          </w:tcPr>
          <w:p w14:paraId="438C345C" w14:textId="77777777" w:rsidR="00615B9F" w:rsidRPr="009977B7" w:rsidRDefault="00615B9F" w:rsidP="00AF1A87">
            <w:pPr>
              <w:rPr>
                <w:rFonts w:asciiTheme="minorHAnsi" w:hAnsiTheme="minorHAnsi" w:cstheme="minorHAnsi"/>
              </w:rPr>
            </w:pPr>
            <w:r>
              <w:rPr>
                <w:rFonts w:asciiTheme="minorHAnsi" w:hAnsiTheme="minorHAnsi" w:cstheme="minorHAnsi"/>
              </w:rPr>
              <w:t>2</w:t>
            </w:r>
          </w:p>
        </w:tc>
        <w:tc>
          <w:tcPr>
            <w:tcW w:w="1067" w:type="dxa"/>
          </w:tcPr>
          <w:p w14:paraId="74C19365"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_____</w:t>
            </w:r>
            <w:r w:rsidRPr="009977B7">
              <w:rPr>
                <w:rFonts w:asciiTheme="minorHAnsi" w:hAnsiTheme="minorHAnsi" w:cstheme="minorHAnsi"/>
                <w:color w:val="FF0000"/>
              </w:rPr>
              <w:t xml:space="preserve"> </w:t>
            </w:r>
          </w:p>
        </w:tc>
        <w:tc>
          <w:tcPr>
            <w:tcW w:w="2802" w:type="dxa"/>
            <w:vMerge/>
          </w:tcPr>
          <w:p w14:paraId="41409210" w14:textId="77777777" w:rsidR="00615B9F" w:rsidRPr="009977B7" w:rsidRDefault="00615B9F" w:rsidP="00AF1A87">
            <w:pPr>
              <w:rPr>
                <w:rFonts w:asciiTheme="minorHAnsi" w:hAnsiTheme="minorHAnsi" w:cstheme="minorHAnsi"/>
              </w:rPr>
            </w:pPr>
          </w:p>
        </w:tc>
      </w:tr>
      <w:tr w:rsidR="00615B9F" w:rsidRPr="009977B7" w14:paraId="02F96073" w14:textId="77777777" w:rsidTr="006D3E05">
        <w:tc>
          <w:tcPr>
            <w:tcW w:w="4863" w:type="dxa"/>
          </w:tcPr>
          <w:p w14:paraId="0624F8C3"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Stage IV (</w:t>
            </w:r>
            <w:r w:rsidRPr="00E62DBA">
              <w:rPr>
                <w:rFonts w:asciiTheme="minorHAnsi" w:hAnsiTheme="minorHAnsi" w:cstheme="minorHAnsi"/>
              </w:rPr>
              <w:t>M0</w:t>
            </w:r>
            <w:r w:rsidRPr="009977B7">
              <w:rPr>
                <w:rFonts w:asciiTheme="minorHAnsi" w:hAnsiTheme="minorHAnsi" w:cstheme="minorHAnsi"/>
              </w:rPr>
              <w:t>)</w:t>
            </w:r>
          </w:p>
        </w:tc>
        <w:tc>
          <w:tcPr>
            <w:tcW w:w="618" w:type="dxa"/>
          </w:tcPr>
          <w:p w14:paraId="5367FB2C" w14:textId="77777777" w:rsidR="00615B9F" w:rsidRPr="009977B7" w:rsidRDefault="00615B9F" w:rsidP="00AF1A87">
            <w:pPr>
              <w:rPr>
                <w:rFonts w:asciiTheme="minorHAnsi" w:hAnsiTheme="minorHAnsi" w:cstheme="minorHAnsi"/>
              </w:rPr>
            </w:pPr>
            <w:r>
              <w:rPr>
                <w:rFonts w:asciiTheme="minorHAnsi" w:hAnsiTheme="minorHAnsi" w:cstheme="minorHAnsi"/>
              </w:rPr>
              <w:t>3</w:t>
            </w:r>
          </w:p>
        </w:tc>
        <w:tc>
          <w:tcPr>
            <w:tcW w:w="1067" w:type="dxa"/>
          </w:tcPr>
          <w:p w14:paraId="571BB8E0"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_____</w:t>
            </w:r>
          </w:p>
        </w:tc>
        <w:tc>
          <w:tcPr>
            <w:tcW w:w="2802" w:type="dxa"/>
            <w:vMerge/>
          </w:tcPr>
          <w:p w14:paraId="5D9046CF" w14:textId="77777777" w:rsidR="00615B9F" w:rsidRPr="009977B7" w:rsidRDefault="00615B9F" w:rsidP="00AF1A87">
            <w:pPr>
              <w:rPr>
                <w:rFonts w:asciiTheme="minorHAnsi" w:hAnsiTheme="minorHAnsi" w:cstheme="minorHAnsi"/>
              </w:rPr>
            </w:pPr>
          </w:p>
        </w:tc>
      </w:tr>
    </w:tbl>
    <w:p w14:paraId="792275B2" w14:textId="630056A2" w:rsidR="0067298B" w:rsidRDefault="0067298B" w:rsidP="006D3E05">
      <w:pPr>
        <w:rPr>
          <w:rFonts w:asciiTheme="minorHAnsi" w:hAnsiTheme="minorHAnsi" w:cstheme="minorHAnsi"/>
        </w:rPr>
      </w:pPr>
      <w:r>
        <w:rPr>
          <w:rFonts w:asciiTheme="minorHAnsi" w:hAnsiTheme="minorHAnsi" w:cstheme="minorHAnsi"/>
        </w:rPr>
        <w:t>Q14ter. 1+2+3 15</w:t>
      </w:r>
    </w:p>
    <w:p w14:paraId="1F088043" w14:textId="2ACA1969" w:rsidR="0067298B" w:rsidRPr="0067298B" w:rsidRDefault="0067298B" w:rsidP="005F2D16">
      <w:pPr>
        <w:pStyle w:val="ListParagraph"/>
        <w:numPr>
          <w:ilvl w:val="0"/>
          <w:numId w:val="7"/>
        </w:numPr>
        <w:rPr>
          <w:rFonts w:asciiTheme="minorHAnsi" w:hAnsiTheme="minorHAnsi" w:cstheme="minorHAnsi"/>
        </w:rPr>
      </w:pPr>
      <w:r>
        <w:rPr>
          <w:rFonts w:asciiTheme="minorHAnsi" w:hAnsiTheme="minorHAnsi" w:cstheme="minorHAnsi"/>
        </w:rPr>
        <w:t xml:space="preserve">Q14.sum </w:t>
      </w:r>
      <w:proofErr w:type="spellStart"/>
      <w:r>
        <w:rPr>
          <w:rFonts w:asciiTheme="minorHAnsi" w:hAnsiTheme="minorHAnsi" w:cstheme="minorHAnsi"/>
        </w:rPr>
        <w:t>lt</w:t>
      </w:r>
      <w:proofErr w:type="spellEnd"/>
      <w:r>
        <w:rPr>
          <w:rFonts w:asciiTheme="minorHAnsi" w:hAnsiTheme="minorHAnsi" w:cstheme="minorHAnsi"/>
        </w:rPr>
        <w:t xml:space="preserve"> 15</w:t>
      </w:r>
    </w:p>
    <w:p w14:paraId="754BBF85" w14:textId="1FE040CB" w:rsidR="006D3E05" w:rsidRDefault="006D3E05" w:rsidP="006D3E05">
      <w:pPr>
        <w:rPr>
          <w:rFonts w:asciiTheme="minorHAnsi" w:hAnsiTheme="minorHAnsi" w:cstheme="minorHAnsi"/>
        </w:rPr>
      </w:pPr>
      <w:r w:rsidRPr="009977B7">
        <w:rPr>
          <w:rFonts w:asciiTheme="minorHAnsi" w:hAnsiTheme="minorHAnsi" w:cstheme="minorHAnsi"/>
        </w:rPr>
        <w:t>Q1</w:t>
      </w:r>
      <w:r>
        <w:rPr>
          <w:rFonts w:asciiTheme="minorHAnsi" w:hAnsiTheme="minorHAnsi" w:cstheme="minorHAnsi"/>
        </w:rPr>
        <w:t>5</w:t>
      </w:r>
      <w:r w:rsidRPr="009977B7">
        <w:rPr>
          <w:rFonts w:asciiTheme="minorHAnsi" w:hAnsiTheme="minorHAnsi" w:cstheme="minorHAnsi"/>
        </w:rPr>
        <w:t xml:space="preserve">. </w:t>
      </w:r>
      <w:r w:rsidRPr="00FD5902">
        <w:rPr>
          <w:rFonts w:asciiTheme="minorHAnsi" w:hAnsiTheme="minorHAnsi" w:cstheme="minorHAnsi"/>
          <w:b/>
          <w:highlight w:val="green"/>
        </w:rPr>
        <w:t>[Urologists ONLY]</w:t>
      </w:r>
      <w:r w:rsidRPr="00FD5902">
        <w:rPr>
          <w:rFonts w:asciiTheme="minorHAnsi" w:hAnsiTheme="minorHAnsi" w:cstheme="minorHAnsi"/>
          <w:b/>
        </w:rPr>
        <w:t xml:space="preserve"> </w:t>
      </w:r>
      <w:r>
        <w:rPr>
          <w:rFonts w:asciiTheme="minorHAnsi" w:hAnsiTheme="minorHAnsi" w:cstheme="minorHAnsi"/>
        </w:rPr>
        <w:t>For your MIBC patients, which of the following best describes your involvement in their treatment?</w:t>
      </w:r>
    </w:p>
    <w:p w14:paraId="51DD6D2B" w14:textId="6D9C4A6E" w:rsidR="0067298B" w:rsidRPr="009977B7" w:rsidRDefault="0067298B" w:rsidP="006D3E05">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cond</w:t>
      </w:r>
      <w:proofErr w:type="spellEnd"/>
      <w:r>
        <w:rPr>
          <w:rFonts w:asciiTheme="minorHAnsi" w:hAnsiTheme="minorHAnsi" w:cstheme="minorHAnsi"/>
        </w:rPr>
        <w:t>: Q07HID.r2]</w:t>
      </w:r>
    </w:p>
    <w:p w14:paraId="33F5C8CF" w14:textId="67BB1F0A" w:rsidR="00615B9F" w:rsidRDefault="006D3E05" w:rsidP="006D3E05">
      <w:pPr>
        <w:pStyle w:val="BSc-bullet1"/>
        <w:numPr>
          <w:ilvl w:val="0"/>
          <w:numId w:val="0"/>
        </w:numPr>
        <w:tabs>
          <w:tab w:val="clear" w:pos="454"/>
        </w:tabs>
        <w:rPr>
          <w:rFonts w:asciiTheme="minorHAnsi" w:hAnsiTheme="minorHAnsi" w:cstheme="minorHAnsi"/>
          <w:b/>
          <w:szCs w:val="22"/>
        </w:rPr>
      </w:pPr>
      <w:r>
        <w:rPr>
          <w:rFonts w:asciiTheme="minorHAnsi" w:hAnsiTheme="minorHAnsi" w:cstheme="minorHAnsi"/>
          <w:b/>
        </w:rPr>
        <w:t>[comment: Single answer only]</w:t>
      </w:r>
    </w:p>
    <w:tbl>
      <w:tblPr>
        <w:tblStyle w:val="TableGrid"/>
        <w:tblW w:w="0" w:type="auto"/>
        <w:tblLook w:val="04A0" w:firstRow="1" w:lastRow="0" w:firstColumn="1" w:lastColumn="0" w:noHBand="0" w:noVBand="1"/>
      </w:tblPr>
      <w:tblGrid>
        <w:gridCol w:w="3726"/>
        <w:gridCol w:w="901"/>
        <w:gridCol w:w="4723"/>
      </w:tblGrid>
      <w:tr w:rsidR="00615B9F" w:rsidRPr="009977B7" w14:paraId="2A4796E1" w14:textId="77777777" w:rsidTr="00AF1A87">
        <w:tc>
          <w:tcPr>
            <w:tcW w:w="9629" w:type="dxa"/>
            <w:gridSpan w:val="3"/>
          </w:tcPr>
          <w:p w14:paraId="76AEC850" w14:textId="1A882DA4" w:rsidR="00615B9F" w:rsidRPr="009977B7" w:rsidRDefault="00615B9F" w:rsidP="00AF1A87">
            <w:pPr>
              <w:rPr>
                <w:rFonts w:asciiTheme="minorHAnsi" w:hAnsiTheme="minorHAnsi" w:cstheme="minorHAnsi"/>
              </w:rPr>
            </w:pPr>
            <w:r>
              <w:rPr>
                <w:rFonts w:asciiTheme="minorHAnsi" w:hAnsiTheme="minorHAnsi" w:cstheme="minorHAnsi"/>
                <w:b/>
              </w:rPr>
              <w:t xml:space="preserve"> </w:t>
            </w:r>
          </w:p>
        </w:tc>
      </w:tr>
      <w:tr w:rsidR="00615B9F" w:rsidRPr="009977B7" w14:paraId="2D7B6092" w14:textId="77777777" w:rsidTr="00AF1A87">
        <w:tc>
          <w:tcPr>
            <w:tcW w:w="3829" w:type="dxa"/>
            <w:vAlign w:val="center"/>
          </w:tcPr>
          <w:p w14:paraId="17740C49" w14:textId="77777777" w:rsidR="00615B9F" w:rsidRPr="009977B7" w:rsidRDefault="00615B9F" w:rsidP="00AF1A87">
            <w:pPr>
              <w:rPr>
                <w:rFonts w:asciiTheme="minorHAnsi" w:hAnsiTheme="minorHAnsi" w:cstheme="minorHAnsi"/>
              </w:rPr>
            </w:pPr>
            <w:r>
              <w:rPr>
                <w:rFonts w:asciiTheme="minorHAnsi" w:hAnsiTheme="minorHAnsi" w:cstheme="minorHAnsi"/>
              </w:rPr>
              <w:t>Prescribing systemic treatment but refer out to other specialists for cystectomy</w:t>
            </w:r>
          </w:p>
        </w:tc>
        <w:tc>
          <w:tcPr>
            <w:tcW w:w="925" w:type="dxa"/>
            <w:vAlign w:val="center"/>
          </w:tcPr>
          <w:p w14:paraId="5A07F820"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1</w:t>
            </w:r>
          </w:p>
        </w:tc>
        <w:tc>
          <w:tcPr>
            <w:tcW w:w="4875" w:type="dxa"/>
          </w:tcPr>
          <w:p w14:paraId="7EC6D8E2" w14:textId="77777777" w:rsidR="00615B9F" w:rsidRPr="009977B7" w:rsidRDefault="00615B9F" w:rsidP="00AF1A87">
            <w:pPr>
              <w:rPr>
                <w:rFonts w:asciiTheme="minorHAnsi" w:hAnsiTheme="minorHAnsi" w:cstheme="minorHAnsi"/>
              </w:rPr>
            </w:pPr>
            <w:r>
              <w:rPr>
                <w:rFonts w:asciiTheme="minorHAnsi" w:hAnsiTheme="minorHAnsi" w:cstheme="minorHAnsi"/>
              </w:rPr>
              <w:t>Continue</w:t>
            </w:r>
          </w:p>
        </w:tc>
      </w:tr>
      <w:tr w:rsidR="00615B9F" w:rsidRPr="009977B7" w14:paraId="2E9827AC" w14:textId="77777777" w:rsidTr="00AF1A87">
        <w:tc>
          <w:tcPr>
            <w:tcW w:w="3829" w:type="dxa"/>
            <w:vAlign w:val="center"/>
          </w:tcPr>
          <w:p w14:paraId="71348E4A" w14:textId="77777777" w:rsidR="00615B9F" w:rsidRPr="009977B7" w:rsidRDefault="00615B9F" w:rsidP="00AF1A87">
            <w:pPr>
              <w:rPr>
                <w:rFonts w:asciiTheme="minorHAnsi" w:hAnsiTheme="minorHAnsi" w:cstheme="minorHAnsi"/>
              </w:rPr>
            </w:pPr>
            <w:r>
              <w:rPr>
                <w:rFonts w:asciiTheme="minorHAnsi" w:hAnsiTheme="minorHAnsi" w:cstheme="minorHAnsi"/>
              </w:rPr>
              <w:t>Involved in/perform cystectomy but refer out to other specialists for prescribing systemic treatment</w:t>
            </w:r>
          </w:p>
        </w:tc>
        <w:tc>
          <w:tcPr>
            <w:tcW w:w="925" w:type="dxa"/>
            <w:vAlign w:val="center"/>
          </w:tcPr>
          <w:p w14:paraId="08439124" w14:textId="77777777" w:rsidR="00615B9F" w:rsidRPr="009977B7" w:rsidRDefault="00615B9F" w:rsidP="00AF1A87">
            <w:pPr>
              <w:rPr>
                <w:rFonts w:asciiTheme="minorHAnsi" w:hAnsiTheme="minorHAnsi" w:cstheme="minorHAnsi"/>
              </w:rPr>
            </w:pPr>
            <w:r w:rsidRPr="009977B7">
              <w:rPr>
                <w:rFonts w:asciiTheme="minorHAnsi" w:hAnsiTheme="minorHAnsi" w:cstheme="minorHAnsi"/>
              </w:rPr>
              <w:t>2</w:t>
            </w:r>
          </w:p>
        </w:tc>
        <w:tc>
          <w:tcPr>
            <w:tcW w:w="4875" w:type="dxa"/>
          </w:tcPr>
          <w:p w14:paraId="2323C70E" w14:textId="77777777" w:rsidR="00615B9F" w:rsidRPr="009977B7" w:rsidRDefault="00615B9F" w:rsidP="00AF1A87">
            <w:pPr>
              <w:rPr>
                <w:rFonts w:asciiTheme="minorHAnsi" w:hAnsiTheme="minorHAnsi" w:cstheme="minorHAnsi"/>
                <w:highlight w:val="yellow"/>
              </w:rPr>
            </w:pPr>
            <w:r>
              <w:rPr>
                <w:rFonts w:asciiTheme="minorHAnsi" w:hAnsiTheme="minorHAnsi" w:cstheme="minorHAnsi"/>
              </w:rPr>
              <w:t>Continue</w:t>
            </w:r>
          </w:p>
        </w:tc>
      </w:tr>
      <w:tr w:rsidR="00615B9F" w:rsidRPr="009977B7" w14:paraId="270F5B99" w14:textId="77777777" w:rsidTr="00AF1A87">
        <w:tc>
          <w:tcPr>
            <w:tcW w:w="3829" w:type="dxa"/>
            <w:vAlign w:val="center"/>
          </w:tcPr>
          <w:p w14:paraId="1E36C52F" w14:textId="77777777" w:rsidR="00615B9F" w:rsidRDefault="00615B9F" w:rsidP="00AF1A87">
            <w:pPr>
              <w:rPr>
                <w:rFonts w:asciiTheme="minorHAnsi" w:hAnsiTheme="minorHAnsi" w:cstheme="minorHAnsi"/>
              </w:rPr>
            </w:pPr>
            <w:r>
              <w:rPr>
                <w:rFonts w:asciiTheme="minorHAnsi" w:hAnsiTheme="minorHAnsi" w:cstheme="minorHAnsi"/>
              </w:rPr>
              <w:t xml:space="preserve">Prescribing systemic treatment </w:t>
            </w:r>
            <w:r w:rsidRPr="00AA2BC2">
              <w:rPr>
                <w:rFonts w:asciiTheme="minorHAnsi" w:hAnsiTheme="minorHAnsi" w:cstheme="minorHAnsi"/>
                <w:b/>
                <w:bCs/>
              </w:rPr>
              <w:t>and</w:t>
            </w:r>
            <w:r>
              <w:rPr>
                <w:rFonts w:asciiTheme="minorHAnsi" w:hAnsiTheme="minorHAnsi" w:cstheme="minorHAnsi"/>
              </w:rPr>
              <w:t xml:space="preserve"> involved in/perform cystectomy </w:t>
            </w:r>
          </w:p>
        </w:tc>
        <w:tc>
          <w:tcPr>
            <w:tcW w:w="925" w:type="dxa"/>
            <w:vAlign w:val="center"/>
          </w:tcPr>
          <w:p w14:paraId="36374B6E" w14:textId="77777777" w:rsidR="00615B9F" w:rsidRPr="009977B7" w:rsidRDefault="00615B9F" w:rsidP="00AF1A87">
            <w:pPr>
              <w:rPr>
                <w:rFonts w:asciiTheme="minorHAnsi" w:hAnsiTheme="minorHAnsi" w:cstheme="minorHAnsi"/>
              </w:rPr>
            </w:pPr>
            <w:r>
              <w:rPr>
                <w:rFonts w:asciiTheme="minorHAnsi" w:hAnsiTheme="minorHAnsi" w:cstheme="minorHAnsi"/>
              </w:rPr>
              <w:t>3</w:t>
            </w:r>
          </w:p>
        </w:tc>
        <w:tc>
          <w:tcPr>
            <w:tcW w:w="4875" w:type="dxa"/>
          </w:tcPr>
          <w:p w14:paraId="02558D03" w14:textId="77777777" w:rsidR="00615B9F" w:rsidRDefault="00615B9F" w:rsidP="00AF1A87">
            <w:pPr>
              <w:rPr>
                <w:rFonts w:asciiTheme="minorHAnsi" w:hAnsiTheme="minorHAnsi" w:cstheme="minorHAnsi"/>
              </w:rPr>
            </w:pPr>
            <w:r>
              <w:rPr>
                <w:rFonts w:asciiTheme="minorHAnsi" w:hAnsiTheme="minorHAnsi" w:cstheme="minorHAnsi"/>
              </w:rPr>
              <w:t>Continue</w:t>
            </w:r>
          </w:p>
        </w:tc>
      </w:tr>
      <w:tr w:rsidR="00615B9F" w:rsidRPr="009977B7" w14:paraId="0DAC3E75" w14:textId="77777777" w:rsidTr="00AF1A87">
        <w:tc>
          <w:tcPr>
            <w:tcW w:w="3829" w:type="dxa"/>
            <w:vAlign w:val="center"/>
          </w:tcPr>
          <w:p w14:paraId="1339B635" w14:textId="77777777" w:rsidR="00615B9F" w:rsidRDefault="00615B9F" w:rsidP="00AF1A87">
            <w:pPr>
              <w:rPr>
                <w:rFonts w:asciiTheme="minorHAnsi" w:hAnsiTheme="minorHAnsi" w:cstheme="minorHAnsi"/>
              </w:rPr>
            </w:pPr>
            <w:r>
              <w:rPr>
                <w:rFonts w:asciiTheme="minorHAnsi" w:hAnsiTheme="minorHAnsi" w:cstheme="minorHAnsi"/>
              </w:rPr>
              <w:lastRenderedPageBreak/>
              <w:t xml:space="preserve">Refer out for systemic treatment </w:t>
            </w:r>
            <w:r w:rsidRPr="00AA2BC2">
              <w:rPr>
                <w:rFonts w:asciiTheme="minorHAnsi" w:hAnsiTheme="minorHAnsi" w:cstheme="minorHAnsi"/>
                <w:b/>
                <w:bCs/>
              </w:rPr>
              <w:t>AND</w:t>
            </w:r>
            <w:r>
              <w:rPr>
                <w:rFonts w:asciiTheme="minorHAnsi" w:hAnsiTheme="minorHAnsi" w:cstheme="minorHAnsi"/>
              </w:rPr>
              <w:t xml:space="preserve"> cystectomy</w:t>
            </w:r>
          </w:p>
        </w:tc>
        <w:tc>
          <w:tcPr>
            <w:tcW w:w="925" w:type="dxa"/>
            <w:vAlign w:val="center"/>
          </w:tcPr>
          <w:p w14:paraId="280FCD85" w14:textId="77777777" w:rsidR="00615B9F" w:rsidRPr="009977B7" w:rsidRDefault="00615B9F" w:rsidP="00AF1A87">
            <w:pPr>
              <w:rPr>
                <w:rFonts w:asciiTheme="minorHAnsi" w:hAnsiTheme="minorHAnsi" w:cstheme="minorHAnsi"/>
              </w:rPr>
            </w:pPr>
            <w:r>
              <w:rPr>
                <w:rFonts w:asciiTheme="minorHAnsi" w:hAnsiTheme="minorHAnsi" w:cstheme="minorHAnsi"/>
              </w:rPr>
              <w:t>4</w:t>
            </w:r>
          </w:p>
        </w:tc>
        <w:tc>
          <w:tcPr>
            <w:tcW w:w="4875" w:type="dxa"/>
          </w:tcPr>
          <w:p w14:paraId="014C3EFD" w14:textId="77777777" w:rsidR="00615B9F" w:rsidRDefault="00615B9F" w:rsidP="00AF1A87">
            <w:pPr>
              <w:rPr>
                <w:rFonts w:asciiTheme="minorHAnsi" w:hAnsiTheme="minorHAnsi" w:cstheme="minorHAnsi"/>
                <w:b/>
                <w:color w:val="FF0000"/>
              </w:rPr>
            </w:pPr>
            <w:r w:rsidRPr="0069400B">
              <w:rPr>
                <w:rFonts w:asciiTheme="minorHAnsi" w:hAnsiTheme="minorHAnsi" w:cstheme="minorHAnsi"/>
                <w:b/>
                <w:color w:val="FF0000"/>
              </w:rPr>
              <w:t>CLOSE</w:t>
            </w:r>
          </w:p>
          <w:p w14:paraId="651910F4" w14:textId="77777777" w:rsidR="00615B9F" w:rsidRPr="009977B7" w:rsidRDefault="00615B9F" w:rsidP="00AF1A87">
            <w:pPr>
              <w:rPr>
                <w:rFonts w:asciiTheme="minorHAnsi" w:hAnsiTheme="minorHAnsi" w:cstheme="minorHAnsi"/>
                <w:b/>
                <w:color w:val="FF0000"/>
              </w:rPr>
            </w:pPr>
            <w:r w:rsidRPr="00FD7D87">
              <w:rPr>
                <w:rFonts w:asciiTheme="minorHAnsi" w:hAnsiTheme="minorHAnsi" w:cstheme="minorHAnsi"/>
                <w:b/>
                <w:color w:val="FF0000"/>
              </w:rPr>
              <w:t>IF KOL note for file and alert BSc</w:t>
            </w:r>
          </w:p>
        </w:tc>
      </w:tr>
    </w:tbl>
    <w:p w14:paraId="4DFFAA16" w14:textId="77777777" w:rsidR="0067298B" w:rsidRDefault="0067298B" w:rsidP="00615B9F">
      <w:pPr>
        <w:pStyle w:val="BSc-bullet1"/>
        <w:numPr>
          <w:ilvl w:val="0"/>
          <w:numId w:val="0"/>
        </w:numPr>
        <w:tabs>
          <w:tab w:val="clear" w:pos="454"/>
        </w:tabs>
        <w:rPr>
          <w:rFonts w:asciiTheme="minorHAnsi" w:hAnsiTheme="minorHAnsi" w:cstheme="minorHAnsi"/>
          <w:b/>
          <w:color w:val="FF0000"/>
          <w:szCs w:val="22"/>
        </w:rPr>
      </w:pPr>
    </w:p>
    <w:p w14:paraId="23E4B6F8" w14:textId="10A2BB7F" w:rsidR="00615B9F" w:rsidRPr="00AA2BC2" w:rsidRDefault="00615B9F" w:rsidP="00615B9F">
      <w:pPr>
        <w:pStyle w:val="BSc-bullet1"/>
        <w:numPr>
          <w:ilvl w:val="0"/>
          <w:numId w:val="0"/>
        </w:numPr>
        <w:tabs>
          <w:tab w:val="clear" w:pos="454"/>
        </w:tabs>
        <w:rPr>
          <w:rFonts w:asciiTheme="minorHAnsi" w:hAnsiTheme="minorHAnsi" w:cstheme="minorHAnsi"/>
          <w:b/>
          <w:color w:val="FF0000"/>
          <w:szCs w:val="22"/>
        </w:rPr>
      </w:pPr>
      <w:r w:rsidRPr="00AA2BC2">
        <w:rPr>
          <w:rFonts w:asciiTheme="minorHAnsi" w:hAnsiTheme="minorHAnsi" w:cstheme="minorHAnsi"/>
          <w:b/>
          <w:color w:val="FF0000"/>
          <w:szCs w:val="22"/>
        </w:rPr>
        <w:t>RECRUITER</w:t>
      </w:r>
      <w:r>
        <w:rPr>
          <w:rFonts w:asciiTheme="minorHAnsi" w:hAnsiTheme="minorHAnsi" w:cstheme="minorHAnsi"/>
          <w:b/>
          <w:color w:val="FF0000"/>
          <w:szCs w:val="22"/>
        </w:rPr>
        <w:t xml:space="preserve"> NOTE</w:t>
      </w:r>
      <w:r w:rsidRPr="00AA2BC2">
        <w:rPr>
          <w:rFonts w:asciiTheme="minorHAnsi" w:hAnsiTheme="minorHAnsi" w:cstheme="minorHAnsi"/>
          <w:b/>
          <w:color w:val="FF0000"/>
          <w:szCs w:val="22"/>
        </w:rPr>
        <w:t xml:space="preserve">: Soft quota – </w:t>
      </w:r>
      <w:r w:rsidRPr="00A82B09">
        <w:rPr>
          <w:rFonts w:asciiTheme="minorHAnsi" w:hAnsiTheme="minorHAnsi" w:cstheme="minorHAnsi"/>
          <w:bCs/>
          <w:color w:val="FF0000"/>
          <w:szCs w:val="22"/>
        </w:rPr>
        <w:t>recruit 8-10 Urologists who select codes 2 OR 3 – i.e., are involved in/perform cystectomy, and 6-8 Urologists who select code 1 – i.e., refer out for cystectomy</w:t>
      </w:r>
      <w:r w:rsidRPr="00AA2BC2">
        <w:rPr>
          <w:rFonts w:asciiTheme="minorHAnsi" w:hAnsiTheme="minorHAnsi" w:cstheme="minorHAnsi"/>
          <w:b/>
          <w:color w:val="FF0000"/>
          <w:szCs w:val="22"/>
        </w:rPr>
        <w:t xml:space="preserve"> </w:t>
      </w:r>
    </w:p>
    <w:p w14:paraId="184BFEDE" w14:textId="77777777" w:rsidR="00615B9F" w:rsidRDefault="00615B9F" w:rsidP="00615B9F">
      <w:pPr>
        <w:pStyle w:val="BSc-bullet1"/>
        <w:numPr>
          <w:ilvl w:val="0"/>
          <w:numId w:val="0"/>
        </w:numPr>
        <w:tabs>
          <w:tab w:val="clear" w:pos="454"/>
        </w:tabs>
        <w:rPr>
          <w:rFonts w:asciiTheme="minorHAnsi" w:hAnsiTheme="minorHAnsi" w:cstheme="minorHAnsi"/>
          <w:b/>
          <w:szCs w:val="22"/>
        </w:rPr>
      </w:pPr>
    </w:p>
    <w:p w14:paraId="5B98AFCD" w14:textId="77777777" w:rsidR="002C63A2" w:rsidRPr="002C63A2" w:rsidRDefault="002C63A2" w:rsidP="002C63A2">
      <w:pPr>
        <w:rPr>
          <w:lang w:val="en-GB"/>
        </w:rPr>
      </w:pPr>
    </w:p>
    <w:p w14:paraId="34254183" w14:textId="77777777" w:rsidR="002C63A2" w:rsidRDefault="002C63A2" w:rsidP="00561673">
      <w:pPr>
        <w:pStyle w:val="Heading1"/>
        <w:rPr>
          <w:sz w:val="20"/>
          <w:szCs w:val="20"/>
        </w:rPr>
      </w:pPr>
    </w:p>
    <w:p w14:paraId="2CBD85E9" w14:textId="5969A452" w:rsidR="0067298B" w:rsidRDefault="0067298B" w:rsidP="0067298B">
      <w:pPr>
        <w:rPr>
          <w:b/>
          <w:sz w:val="32"/>
          <w:szCs w:val="32"/>
          <w:u w:val="single"/>
        </w:rPr>
      </w:pPr>
      <w:r>
        <w:rPr>
          <w:b/>
          <w:sz w:val="32"/>
          <w:szCs w:val="32"/>
          <w:u w:val="single"/>
        </w:rPr>
        <w:t>RespCons1.</w:t>
      </w:r>
    </w:p>
    <w:p w14:paraId="20D899CF" w14:textId="0F7AA751" w:rsidR="002C63A2" w:rsidRPr="005F2D16" w:rsidRDefault="002C63A2" w:rsidP="005F2D16">
      <w:pPr>
        <w:rPr>
          <w:rFonts w:asciiTheme="minorHAnsi" w:eastAsiaTheme="minorEastAsia" w:hAnsiTheme="minorHAnsi"/>
          <w:b/>
          <w:sz w:val="32"/>
          <w:szCs w:val="32"/>
          <w:u w:val="single"/>
        </w:rPr>
      </w:pPr>
      <w:r>
        <w:rPr>
          <w:b/>
          <w:sz w:val="32"/>
          <w:szCs w:val="32"/>
          <w:u w:val="single"/>
        </w:rPr>
        <w:t>US Only - Respondent Consent to Participate</w:t>
      </w:r>
      <w:r w:rsidR="0067298B">
        <w:rPr>
          <w:bCs/>
          <w:sz w:val="32"/>
          <w:szCs w:val="32"/>
        </w:rPr>
        <w:t xml:space="preserve">  </w:t>
      </w:r>
    </w:p>
    <w:p w14:paraId="298D6AE2" w14:textId="1CBCDF83" w:rsidR="00030454" w:rsidRDefault="00030454" w:rsidP="002C63A2">
      <w:pPr>
        <w:spacing w:after="0" w:line="240" w:lineRule="auto"/>
        <w:ind w:left="-851"/>
        <w:rPr>
          <w:rFonts w:asciiTheme="minorHAnsi" w:hAnsiTheme="minorHAnsi" w:cstheme="minorBidi"/>
          <w:color w:val="000000" w:themeColor="text1"/>
          <w:lang w:eastAsia="zh-TW"/>
        </w:rPr>
      </w:pPr>
      <w:r w:rsidRPr="00230C78">
        <w:rPr>
          <w:rFonts w:asciiTheme="minorHAnsi" w:hAnsiTheme="minorHAnsi" w:cstheme="minorBidi"/>
          <w:b/>
          <w:bCs/>
          <w:color w:val="000000" w:themeColor="text1"/>
          <w:lang w:eastAsia="zh-TW"/>
        </w:rPr>
        <w:t>Project Number:</w:t>
      </w:r>
      <w:r w:rsidRPr="00030454">
        <w:rPr>
          <w:rFonts w:asciiTheme="minorHAnsi" w:hAnsiTheme="minorHAnsi" w:cstheme="minorBidi"/>
          <w:color w:val="000000" w:themeColor="text1"/>
          <w:lang w:eastAsia="zh-TW"/>
        </w:rPr>
        <w:tab/>
        <w:t>22423</w:t>
      </w:r>
    </w:p>
    <w:p w14:paraId="11F5050F" w14:textId="4242A8EE" w:rsidR="002055C3" w:rsidRPr="002055C3" w:rsidRDefault="002C63A2" w:rsidP="002055C3">
      <w:pPr>
        <w:spacing w:after="0" w:line="240" w:lineRule="auto"/>
        <w:ind w:left="-709" w:right="-1039"/>
        <w:rPr>
          <w:color w:val="000000" w:themeColor="text1"/>
          <w:sz w:val="28"/>
          <w:u w:val="single"/>
        </w:rPr>
      </w:pPr>
      <w:r>
        <w:rPr>
          <w:rFonts w:cs="Arial"/>
          <w:b/>
          <w:color w:val="000000" w:themeColor="text1"/>
          <w:szCs w:val="20"/>
          <w:u w:val="single"/>
        </w:rPr>
        <w:t>Nature of Project: Branding Science on behalf of a major pharmaceutical company</w:t>
      </w:r>
    </w:p>
    <w:p w14:paraId="400B79FC" w14:textId="77777777" w:rsidR="002055C3" w:rsidRPr="002055C3" w:rsidRDefault="002055C3" w:rsidP="002055C3">
      <w:pPr>
        <w:spacing w:after="0" w:line="240" w:lineRule="auto"/>
        <w:ind w:left="-709"/>
        <w:rPr>
          <w:rFonts w:cs="Arial"/>
          <w:b/>
          <w:color w:val="000000" w:themeColor="text1"/>
          <w:szCs w:val="20"/>
          <w:u w:val="single"/>
        </w:rPr>
      </w:pPr>
      <w:r w:rsidRPr="002055C3">
        <w:rPr>
          <w:rFonts w:cs="Arial"/>
          <w:b/>
          <w:color w:val="000000" w:themeColor="text1"/>
          <w:szCs w:val="20"/>
          <w:u w:val="single"/>
        </w:rPr>
        <w:t>&lt;b&gt;Subject and purpose of market research study: &lt;/b&gt;</w:t>
      </w:r>
    </w:p>
    <w:p w14:paraId="08FC38D9" w14:textId="55CC70DE" w:rsidR="002055C3" w:rsidRPr="002055C3" w:rsidRDefault="002055C3" w:rsidP="002055C3">
      <w:pPr>
        <w:spacing w:after="0" w:line="240" w:lineRule="auto"/>
        <w:ind w:left="-709"/>
        <w:rPr>
          <w:rFonts w:cs="Arial"/>
          <w:b/>
          <w:color w:val="000000" w:themeColor="text1"/>
          <w:szCs w:val="20"/>
          <w:u w:val="single"/>
        </w:rPr>
      </w:pPr>
      <w:r w:rsidRPr="002055C3">
        <w:rPr>
          <w:rFonts w:cs="Arial"/>
          <w:b/>
          <w:color w:val="000000" w:themeColor="text1"/>
          <w:szCs w:val="20"/>
          <w:u w:val="single"/>
        </w:rPr>
        <w:t>&lt;b&gt;Methodology and Approach: &lt;/b&gt;</w:t>
      </w:r>
    </w:p>
    <w:p w14:paraId="1118133E" w14:textId="1F12C74C" w:rsidR="002055C3" w:rsidRPr="002055C3" w:rsidRDefault="002055C3" w:rsidP="002055C3">
      <w:pPr>
        <w:spacing w:after="0" w:line="240" w:lineRule="auto"/>
        <w:ind w:left="-709"/>
        <w:rPr>
          <w:rFonts w:cs="Arial"/>
          <w:bCs/>
          <w:color w:val="000000" w:themeColor="text1"/>
          <w:szCs w:val="20"/>
        </w:rPr>
      </w:pPr>
      <w:r w:rsidRPr="002055C3">
        <w:rPr>
          <w:rFonts w:cs="Arial"/>
          <w:bCs/>
          <w:color w:val="000000" w:themeColor="text1"/>
          <w:szCs w:val="20"/>
        </w:rPr>
        <w:t>If we are asking you to use a link during the interview, please check the link at least 15 mins before the interview and contact the agency if you are having any difficulty. This will ensure a prompt start to the interview. Thank you.</w:t>
      </w:r>
    </w:p>
    <w:p w14:paraId="7C28B144" w14:textId="5F0655D7" w:rsidR="002C63A2" w:rsidRDefault="002C63A2" w:rsidP="002C63A2">
      <w:pPr>
        <w:spacing w:after="0" w:line="240" w:lineRule="auto"/>
        <w:ind w:left="-709"/>
        <w:rPr>
          <w:b/>
          <w:color w:val="000000" w:themeColor="text1"/>
          <w:sz w:val="28"/>
          <w:u w:val="single"/>
        </w:rPr>
      </w:pPr>
      <w:r>
        <w:rPr>
          <w:rFonts w:cs="Arial"/>
          <w:b/>
          <w:color w:val="000000" w:themeColor="text1"/>
          <w:szCs w:val="20"/>
          <w:u w:val="single"/>
        </w:rPr>
        <w:t>Fieldwork</w:t>
      </w:r>
      <w:r w:rsidR="0067298B">
        <w:rPr>
          <w:rFonts w:cs="Arial"/>
          <w:b/>
          <w:color w:val="000000" w:themeColor="text1"/>
          <w:szCs w:val="20"/>
          <w:u w:val="single"/>
        </w:rPr>
        <w:t xml:space="preserve"> </w:t>
      </w:r>
      <w:r w:rsidR="0067298B" w:rsidRPr="0067298B">
        <w:rPr>
          <w:rFonts w:cs="Arial"/>
          <w:bCs/>
          <w:color w:val="000000" w:themeColor="text1"/>
          <w:szCs w:val="20"/>
        </w:rPr>
        <w:t xml:space="preserve"> </w:t>
      </w:r>
    </w:p>
    <w:p w14:paraId="5BFC9A25" w14:textId="133F417B" w:rsidR="000C7533" w:rsidRPr="000C7533" w:rsidRDefault="000C7533" w:rsidP="000C7533">
      <w:pPr>
        <w:spacing w:after="0" w:line="240" w:lineRule="auto"/>
        <w:ind w:left="-851"/>
        <w:rPr>
          <w:rFonts w:asciiTheme="minorHAnsi" w:hAnsiTheme="minorHAnsi" w:cstheme="minorBidi"/>
          <w:lang w:eastAsia="zh-TW"/>
        </w:rPr>
      </w:pPr>
      <w:r>
        <w:rPr>
          <w:rFonts w:asciiTheme="minorHAnsi" w:hAnsiTheme="minorHAnsi" w:cstheme="minorBidi"/>
          <w:lang w:eastAsia="zh-TW"/>
        </w:rPr>
        <w:t>&lt;b&gt;</w:t>
      </w:r>
      <w:r w:rsidRPr="000C7533">
        <w:rPr>
          <w:rFonts w:asciiTheme="minorHAnsi" w:hAnsiTheme="minorHAnsi" w:cstheme="minorBidi"/>
          <w:lang w:eastAsia="zh-TW"/>
        </w:rPr>
        <w:t>Location/Address:</w:t>
      </w:r>
      <w:r w:rsidRPr="000C7533">
        <w:rPr>
          <w:rFonts w:asciiTheme="minorHAnsi" w:hAnsiTheme="minorHAnsi" w:cstheme="minorBidi"/>
          <w:lang w:eastAsia="zh-TW"/>
        </w:rPr>
        <w:t xml:space="preserve"> </w:t>
      </w:r>
      <w:r>
        <w:rPr>
          <w:rFonts w:asciiTheme="minorHAnsi" w:hAnsiTheme="minorHAnsi" w:cstheme="minorBidi"/>
          <w:lang w:eastAsia="zh-TW"/>
        </w:rPr>
        <w:t>&lt;</w:t>
      </w:r>
      <w:r>
        <w:rPr>
          <w:rFonts w:asciiTheme="minorHAnsi" w:hAnsiTheme="minorHAnsi" w:cstheme="minorBidi"/>
          <w:lang w:eastAsia="zh-TW"/>
        </w:rPr>
        <w:t>/</w:t>
      </w:r>
      <w:r>
        <w:rPr>
          <w:rFonts w:asciiTheme="minorHAnsi" w:hAnsiTheme="minorHAnsi" w:cstheme="minorBidi"/>
          <w:lang w:eastAsia="zh-TW"/>
        </w:rPr>
        <w:t>b&gt;</w:t>
      </w:r>
      <w:r w:rsidRPr="000C7533">
        <w:rPr>
          <w:rFonts w:asciiTheme="minorHAnsi" w:hAnsiTheme="minorHAnsi" w:cstheme="minorBidi"/>
          <w:lang w:eastAsia="zh-TW"/>
        </w:rPr>
        <w:t xml:space="preserve"> </w:t>
      </w:r>
      <w:r w:rsidRPr="000C7533">
        <w:rPr>
          <w:rFonts w:asciiTheme="minorHAnsi" w:hAnsiTheme="minorHAnsi" w:cstheme="minorBidi"/>
          <w:lang w:eastAsia="zh-TW"/>
        </w:rPr>
        <w:tab/>
        <w:t xml:space="preserve">Web-assisted TDI  </w:t>
      </w:r>
    </w:p>
    <w:p w14:paraId="089B3054" w14:textId="2E6C3096" w:rsidR="002C63A2" w:rsidRDefault="000C7533" w:rsidP="000C7533">
      <w:pPr>
        <w:spacing w:after="0" w:line="240" w:lineRule="auto"/>
        <w:ind w:left="-851"/>
        <w:rPr>
          <w:rFonts w:asciiTheme="minorHAnsi" w:hAnsiTheme="minorHAnsi" w:cstheme="minorBidi"/>
          <w:lang w:eastAsia="zh-TW"/>
        </w:rPr>
      </w:pPr>
      <w:r>
        <w:rPr>
          <w:rFonts w:asciiTheme="minorHAnsi" w:hAnsiTheme="minorHAnsi" w:cstheme="minorBidi"/>
          <w:lang w:eastAsia="zh-TW"/>
        </w:rPr>
        <w:t>&lt;b&gt;</w:t>
      </w:r>
      <w:r w:rsidRPr="000C7533">
        <w:rPr>
          <w:rFonts w:asciiTheme="minorHAnsi" w:hAnsiTheme="minorHAnsi" w:cstheme="minorBidi"/>
          <w:lang w:eastAsia="zh-TW"/>
        </w:rPr>
        <w:t>Duration:</w:t>
      </w:r>
      <w:r w:rsidRPr="000C7533">
        <w:rPr>
          <w:rFonts w:asciiTheme="minorHAnsi" w:hAnsiTheme="minorHAnsi" w:cstheme="minorBidi"/>
          <w:lang w:eastAsia="zh-TW"/>
        </w:rPr>
        <w:t xml:space="preserve"> </w:t>
      </w:r>
      <w:r>
        <w:rPr>
          <w:rFonts w:asciiTheme="minorHAnsi" w:hAnsiTheme="minorHAnsi" w:cstheme="minorBidi"/>
          <w:lang w:eastAsia="zh-TW"/>
        </w:rPr>
        <w:t>&lt;</w:t>
      </w:r>
      <w:r>
        <w:rPr>
          <w:rFonts w:asciiTheme="minorHAnsi" w:hAnsiTheme="minorHAnsi" w:cstheme="minorBidi"/>
          <w:lang w:eastAsia="zh-TW"/>
        </w:rPr>
        <w:t>/</w:t>
      </w:r>
      <w:r>
        <w:rPr>
          <w:rFonts w:asciiTheme="minorHAnsi" w:hAnsiTheme="minorHAnsi" w:cstheme="minorBidi"/>
          <w:lang w:eastAsia="zh-TW"/>
        </w:rPr>
        <w:t>b&gt;</w:t>
      </w:r>
      <w:r w:rsidRPr="000C7533">
        <w:rPr>
          <w:rFonts w:asciiTheme="minorHAnsi" w:hAnsiTheme="minorHAnsi" w:cstheme="minorBidi"/>
          <w:lang w:eastAsia="zh-TW"/>
        </w:rPr>
        <w:t xml:space="preserve"> </w:t>
      </w:r>
      <w:r w:rsidRPr="000C7533">
        <w:rPr>
          <w:rFonts w:asciiTheme="minorHAnsi" w:hAnsiTheme="minorHAnsi" w:cstheme="minorBidi"/>
          <w:lang w:eastAsia="zh-TW"/>
        </w:rPr>
        <w:tab/>
        <w:t>60 minutes</w:t>
      </w:r>
    </w:p>
    <w:p w14:paraId="5A4D0240" w14:textId="7CBFC3BA" w:rsidR="002C63A2" w:rsidRPr="000C7533" w:rsidRDefault="002C63A2" w:rsidP="000C7533">
      <w:pPr>
        <w:spacing w:after="0" w:line="240" w:lineRule="auto"/>
        <w:ind w:left="-709"/>
        <w:jc w:val="both"/>
        <w:rPr>
          <w:b/>
          <w:color w:val="000000" w:themeColor="text1"/>
          <w:sz w:val="28"/>
          <w:u w:val="single"/>
        </w:rPr>
      </w:pPr>
      <w:r>
        <w:rPr>
          <w:rFonts w:cs="Arial"/>
          <w:b/>
          <w:color w:val="000000" w:themeColor="text1"/>
          <w:szCs w:val="20"/>
          <w:u w:val="single"/>
        </w:rPr>
        <w:t xml:space="preserve">Agreement and Signature </w:t>
      </w:r>
    </w:p>
    <w:p w14:paraId="575C49CF" w14:textId="77777777" w:rsidR="002C63A2" w:rsidRDefault="002C63A2" w:rsidP="002C63A2">
      <w:pPr>
        <w:pStyle w:val="Header"/>
        <w:tabs>
          <w:tab w:val="left" w:pos="720"/>
        </w:tabs>
        <w:ind w:left="-709"/>
        <w:jc w:val="both"/>
        <w:rPr>
          <w:rFonts w:cs="Arial"/>
          <w:sz w:val="20"/>
          <w:szCs w:val="20"/>
        </w:rPr>
      </w:pPr>
      <w:r>
        <w:rPr>
          <w:rFonts w:cs="Arial"/>
          <w:sz w:val="20"/>
          <w:szCs w:val="20"/>
        </w:rPr>
        <w:t xml:space="preserve">Thank you for agreeing to participate in this Market Research study conducted by Branding Science on behalf of a pharmaceutical company. </w:t>
      </w:r>
    </w:p>
    <w:p w14:paraId="2EF0F41B" w14:textId="45124590" w:rsidR="002C63A2" w:rsidRPr="002055C3" w:rsidRDefault="002C63A2" w:rsidP="002055C3">
      <w:pPr>
        <w:pStyle w:val="Header"/>
        <w:tabs>
          <w:tab w:val="left" w:pos="720"/>
        </w:tabs>
        <w:ind w:left="-709"/>
        <w:jc w:val="both"/>
        <w:rPr>
          <w:rFonts w:cs="Arial"/>
          <w:sz w:val="20"/>
          <w:szCs w:val="20"/>
        </w:rPr>
      </w:pPr>
      <w:r>
        <w:rPr>
          <w:rFonts w:cs="Arial"/>
          <w:sz w:val="20"/>
          <w:szCs w:val="20"/>
        </w:rPr>
        <w:t>Any information you provide us with will be treated as confidential, it will be combined with feedback from others like yourself. The aim of this market research is to gain your views and is not intended to be promotional and no one will try to sell you anything. Your information will only be used for this purpose and will not be passed to any third party without your permission.</w:t>
      </w:r>
    </w:p>
    <w:p w14:paraId="6CD17E2E" w14:textId="77777777" w:rsidR="002C63A2" w:rsidRDefault="002C63A2" w:rsidP="002C63A2">
      <w:pPr>
        <w:pStyle w:val="BodyText"/>
        <w:tabs>
          <w:tab w:val="right" w:pos="9026"/>
        </w:tabs>
        <w:ind w:left="-709"/>
        <w:rPr>
          <w:rFonts w:cs="Calibri"/>
          <w:b/>
          <w:sz w:val="20"/>
          <w:szCs w:val="20"/>
        </w:rPr>
      </w:pPr>
      <w:r>
        <w:rPr>
          <w:rFonts w:cs="Calibri"/>
          <w:b/>
          <w:sz w:val="20"/>
          <w:szCs w:val="20"/>
        </w:rPr>
        <w:t>We ask you to review and agree to the following statements prior to participating in the interview.</w:t>
      </w:r>
    </w:p>
    <w:p w14:paraId="3BE2AAC4" w14:textId="77777777" w:rsidR="002C63A2" w:rsidRDefault="002C63A2" w:rsidP="002C63A2">
      <w:pPr>
        <w:spacing w:after="0" w:line="240" w:lineRule="auto"/>
        <w:ind w:left="-851"/>
        <w:jc w:val="both"/>
        <w:rPr>
          <w:rFonts w:cstheme="minorBidi"/>
        </w:rPr>
      </w:pPr>
    </w:p>
    <w:tbl>
      <w:tblPr>
        <w:tblStyle w:val="TableGrid"/>
        <w:tblW w:w="10200" w:type="dxa"/>
        <w:tblInd w:w="-714" w:type="dxa"/>
        <w:tblLayout w:type="fixed"/>
        <w:tblLook w:val="04A0" w:firstRow="1" w:lastRow="0" w:firstColumn="1" w:lastColumn="0" w:noHBand="0" w:noVBand="1"/>
      </w:tblPr>
      <w:tblGrid>
        <w:gridCol w:w="445"/>
        <w:gridCol w:w="8621"/>
        <w:gridCol w:w="567"/>
        <w:gridCol w:w="567"/>
      </w:tblGrid>
      <w:tr w:rsidR="002C63A2" w14:paraId="04139822" w14:textId="77777777" w:rsidTr="002C63A2">
        <w:tc>
          <w:tcPr>
            <w:tcW w:w="446" w:type="dxa"/>
            <w:tcBorders>
              <w:top w:val="single" w:sz="4" w:space="0" w:color="auto"/>
              <w:left w:val="single" w:sz="4" w:space="0" w:color="auto"/>
              <w:bottom w:val="single" w:sz="4" w:space="0" w:color="auto"/>
              <w:right w:val="single" w:sz="4" w:space="0" w:color="auto"/>
            </w:tcBorders>
            <w:vAlign w:val="center"/>
            <w:hideMark/>
          </w:tcPr>
          <w:p w14:paraId="01BDE504" w14:textId="416BC654" w:rsidR="002C63A2" w:rsidRPr="008E3090" w:rsidRDefault="002C63A2">
            <w:pPr>
              <w:spacing w:after="0" w:line="240" w:lineRule="auto"/>
              <w:jc w:val="center"/>
              <w:rPr>
                <w:rFonts w:cs="Calibri"/>
                <w:sz w:val="20"/>
                <w:szCs w:val="20"/>
                <w:highlight w:val="green"/>
                <w:lang w:val="en-GB"/>
              </w:rPr>
            </w:pPr>
            <w:r w:rsidRPr="008E3090">
              <w:rPr>
                <w:rFonts w:cs="Calibri"/>
                <w:sz w:val="20"/>
                <w:szCs w:val="20"/>
                <w:highlight w:val="green"/>
                <w:lang w:val="en-GB"/>
              </w:rPr>
              <w:t>1</w:t>
            </w:r>
          </w:p>
        </w:tc>
        <w:tc>
          <w:tcPr>
            <w:tcW w:w="8627" w:type="dxa"/>
            <w:tcBorders>
              <w:top w:val="single" w:sz="4" w:space="0" w:color="auto"/>
              <w:left w:val="single" w:sz="4" w:space="0" w:color="auto"/>
              <w:bottom w:val="single" w:sz="4" w:space="0" w:color="auto"/>
              <w:right w:val="single" w:sz="4" w:space="0" w:color="auto"/>
            </w:tcBorders>
            <w:hideMark/>
          </w:tcPr>
          <w:p w14:paraId="6D078CB0" w14:textId="77777777" w:rsidR="002C63A2" w:rsidRPr="008E3090" w:rsidRDefault="002C63A2">
            <w:pPr>
              <w:pStyle w:val="BodyTextBullet"/>
              <w:numPr>
                <w:ilvl w:val="0"/>
                <w:numId w:val="0"/>
              </w:numPr>
              <w:spacing w:before="0" w:after="0"/>
              <w:jc w:val="both"/>
              <w:rPr>
                <w:rFonts w:asciiTheme="minorHAnsi" w:hAnsiTheme="minorHAnsi"/>
                <w:sz w:val="20"/>
                <w:szCs w:val="20"/>
                <w:highlight w:val="green"/>
                <w:lang w:val="en-GB"/>
              </w:rPr>
            </w:pPr>
            <w:r w:rsidRPr="008E3090">
              <w:rPr>
                <w:rFonts w:asciiTheme="minorHAnsi" w:hAnsiTheme="minorHAnsi"/>
                <w:sz w:val="20"/>
                <w:szCs w:val="20"/>
                <w:highlight w:val="green"/>
              </w:rPr>
              <w:t>I confirm that I am happy to take part in this market research interview voluntarily and know that I may terminate the interview or withhold information if I so wish. I understand that I can withdraw my consent at any point.</w:t>
            </w:r>
          </w:p>
          <w:p w14:paraId="55AD2BA8" w14:textId="77777777" w:rsidR="002C63A2" w:rsidRPr="008E3090" w:rsidRDefault="002C63A2">
            <w:pPr>
              <w:pStyle w:val="BodyTextBullet"/>
              <w:numPr>
                <w:ilvl w:val="0"/>
                <w:numId w:val="0"/>
              </w:numPr>
              <w:spacing w:before="0" w:after="0"/>
              <w:jc w:val="both"/>
              <w:rPr>
                <w:rFonts w:asciiTheme="minorHAnsi" w:hAnsiTheme="minorHAnsi"/>
                <w:sz w:val="20"/>
                <w:szCs w:val="20"/>
                <w:highlight w:val="green"/>
              </w:rPr>
            </w:pPr>
            <w:r w:rsidRPr="008E3090">
              <w:rPr>
                <w:rFonts w:asciiTheme="minorHAnsi" w:hAnsiTheme="minorHAnsi"/>
                <w:sz w:val="20"/>
                <w:szCs w:val="20"/>
                <w:highlight w:val="green"/>
              </w:rPr>
              <w:t>I understand that all data from this interview will only be used for market research purposes.</w:t>
            </w:r>
          </w:p>
          <w:p w14:paraId="6F70B634" w14:textId="77777777" w:rsidR="002C63A2" w:rsidRPr="008E3090" w:rsidRDefault="002C63A2">
            <w:pPr>
              <w:pStyle w:val="BodyTextBullet"/>
              <w:numPr>
                <w:ilvl w:val="0"/>
                <w:numId w:val="0"/>
              </w:numPr>
              <w:spacing w:before="0" w:after="0"/>
              <w:jc w:val="both"/>
              <w:rPr>
                <w:rFonts w:asciiTheme="minorHAnsi" w:hAnsiTheme="minorHAnsi" w:cstheme="minorHAnsi"/>
                <w:sz w:val="20"/>
                <w:szCs w:val="20"/>
                <w:highlight w:val="green"/>
              </w:rPr>
            </w:pPr>
            <w:r w:rsidRPr="008E3090">
              <w:rPr>
                <w:rFonts w:asciiTheme="minorHAnsi" w:hAnsiTheme="minorHAnsi" w:cstheme="minorHAnsi"/>
                <w:sz w:val="20"/>
                <w:szCs w:val="20"/>
                <w:highlight w:val="green"/>
              </w:rPr>
              <w:t xml:space="preserve">I will treat all information presented to me during this study as confidential. Any information presented </w:t>
            </w:r>
            <w:proofErr w:type="gramStart"/>
            <w:r w:rsidRPr="008E3090">
              <w:rPr>
                <w:rFonts w:asciiTheme="minorHAnsi" w:hAnsiTheme="minorHAnsi" w:cstheme="minorHAnsi"/>
                <w:sz w:val="20"/>
                <w:szCs w:val="20"/>
                <w:highlight w:val="green"/>
              </w:rPr>
              <w:t>during the course of</w:t>
            </w:r>
            <w:proofErr w:type="gramEnd"/>
            <w:r w:rsidRPr="008E3090">
              <w:rPr>
                <w:rFonts w:asciiTheme="minorHAnsi" w:hAnsiTheme="minorHAnsi" w:cstheme="minorHAnsi"/>
                <w:sz w:val="20"/>
                <w:szCs w:val="20"/>
                <w:highlight w:val="green"/>
              </w:rPr>
              <w:t xml:space="preserve"> this research is done solely to explore reactions to such information and should therefore be assumed to be hypothetical. The research presented should not be used to influence decisions outside this market research.</w:t>
            </w:r>
            <w:r w:rsidRPr="008E3090">
              <w:rPr>
                <w:rFonts w:asciiTheme="minorHAnsi" w:hAnsiTheme="minorHAnsi"/>
                <w:sz w:val="20"/>
                <w:szCs w:val="20"/>
                <w:highlight w:val="green"/>
              </w:rPr>
              <w:t xml:space="preserve"> </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20AD17D" w14:textId="0BE12479" w:rsidR="002C63A2" w:rsidRDefault="00495593">
            <w:pPr>
              <w:spacing w:after="0" w:line="240" w:lineRule="auto"/>
              <w:jc w:val="center"/>
              <w:rPr>
                <w:rFonts w:asciiTheme="minorHAnsi" w:hAnsiTheme="minorHAnsi" w:cs="Calibri"/>
                <w:sz w:val="20"/>
                <w:szCs w:val="20"/>
                <w:lang w:val="en-GB"/>
              </w:rPr>
            </w:pPr>
            <w:sdt>
              <w:sdtPr>
                <w:rPr>
                  <w:rFonts w:cs="Calibri"/>
                  <w:sz w:val="20"/>
                  <w:szCs w:val="20"/>
                  <w:lang w:val="en-GB"/>
                </w:rPr>
                <w:id w:val="457539444"/>
                <w14:checkbox>
                  <w14:checked w14:val="1"/>
                  <w14:checkedState w14:val="2612" w14:font="MS Gothic"/>
                  <w14:uncheckedState w14:val="2610" w14:font="MS Gothic"/>
                </w14:checkbox>
              </w:sdtPr>
              <w:sdtEndPr/>
              <w:sdtContent>
                <w:r w:rsidR="000C7533">
                  <w:rPr>
                    <w:rFonts w:ascii="MS Gothic" w:eastAsia="MS Gothic" w:hAnsi="MS Gothic" w:cs="Calibri" w:hint="eastAsia"/>
                    <w:sz w:val="20"/>
                    <w:szCs w:val="20"/>
                    <w:lang w:val="en-GB"/>
                  </w:rPr>
                  <w:t>☒</w:t>
                </w:r>
              </w:sdtContent>
            </w:sdt>
            <w:r w:rsidR="002C63A2">
              <w:rPr>
                <w:rFonts w:cs="Calibri"/>
                <w:sz w:val="20"/>
                <w:szCs w:val="20"/>
                <w:lang w:val="en-GB"/>
              </w:rPr>
              <w:t>Yes</w:t>
            </w:r>
          </w:p>
        </w:tc>
      </w:tr>
      <w:tr w:rsidR="002C63A2" w14:paraId="4521EC91" w14:textId="77777777" w:rsidTr="002C63A2">
        <w:tc>
          <w:tcPr>
            <w:tcW w:w="446" w:type="dxa"/>
            <w:tcBorders>
              <w:top w:val="single" w:sz="4" w:space="0" w:color="auto"/>
              <w:left w:val="single" w:sz="4" w:space="0" w:color="auto"/>
              <w:bottom w:val="single" w:sz="4" w:space="0" w:color="auto"/>
              <w:right w:val="single" w:sz="4" w:space="0" w:color="auto"/>
            </w:tcBorders>
            <w:vAlign w:val="center"/>
            <w:hideMark/>
          </w:tcPr>
          <w:p w14:paraId="7EBFFD28" w14:textId="5EA44C72" w:rsidR="002C63A2" w:rsidRPr="008E3090" w:rsidRDefault="002C63A2">
            <w:pPr>
              <w:spacing w:after="0" w:line="240" w:lineRule="auto"/>
              <w:jc w:val="center"/>
              <w:rPr>
                <w:rFonts w:cs="Calibri"/>
                <w:sz w:val="20"/>
                <w:szCs w:val="20"/>
                <w:highlight w:val="green"/>
                <w:lang w:val="en-GB"/>
              </w:rPr>
            </w:pPr>
            <w:r w:rsidRPr="008E3090">
              <w:rPr>
                <w:rFonts w:cs="Calibri"/>
                <w:sz w:val="20"/>
                <w:szCs w:val="20"/>
                <w:highlight w:val="green"/>
                <w:lang w:val="en-GB"/>
              </w:rPr>
              <w:t>2</w:t>
            </w:r>
          </w:p>
        </w:tc>
        <w:tc>
          <w:tcPr>
            <w:tcW w:w="8627" w:type="dxa"/>
            <w:tcBorders>
              <w:top w:val="single" w:sz="4" w:space="0" w:color="auto"/>
              <w:left w:val="single" w:sz="4" w:space="0" w:color="auto"/>
              <w:bottom w:val="single" w:sz="4" w:space="0" w:color="auto"/>
              <w:right w:val="single" w:sz="4" w:space="0" w:color="auto"/>
            </w:tcBorders>
            <w:hideMark/>
          </w:tcPr>
          <w:p w14:paraId="265FD933" w14:textId="77777777" w:rsidR="002C63A2" w:rsidRPr="008E3090" w:rsidRDefault="002C63A2">
            <w:pPr>
              <w:spacing w:after="0" w:line="240" w:lineRule="auto"/>
              <w:jc w:val="both"/>
              <w:rPr>
                <w:rFonts w:eastAsiaTheme="minorEastAsia" w:cstheme="minorBidi"/>
                <w:sz w:val="20"/>
                <w:szCs w:val="20"/>
                <w:highlight w:val="green"/>
              </w:rPr>
            </w:pPr>
            <w:r w:rsidRPr="008E3090">
              <w:rPr>
                <w:rFonts w:cs="Calibri"/>
                <w:sz w:val="20"/>
                <w:szCs w:val="20"/>
                <w:highlight w:val="green"/>
                <w:lang w:eastAsia="nl-NL"/>
              </w:rPr>
              <w:t xml:space="preserve">I consent to my interview being audio for analysis purposes by Branding Science. </w:t>
            </w:r>
            <w:r w:rsidRPr="008E3090">
              <w:rPr>
                <w:sz w:val="20"/>
                <w:szCs w:val="20"/>
                <w:highlight w:val="green"/>
              </w:rPr>
              <w:t>Branding Science staff may be based outside the USA. Adequate data protection measures will be put in place to comply with Federal and State Data Protection Laws. All staff have confirmed their agreement to follow Observer Guidelines.</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61C4222" w14:textId="77777777" w:rsidR="002C63A2" w:rsidRDefault="00495593">
            <w:pPr>
              <w:spacing w:after="0" w:line="240" w:lineRule="auto"/>
              <w:jc w:val="center"/>
              <w:rPr>
                <w:rFonts w:cs="Calibri"/>
                <w:sz w:val="20"/>
                <w:szCs w:val="20"/>
                <w:lang w:val="en-GB"/>
              </w:rPr>
            </w:pPr>
            <w:sdt>
              <w:sdtPr>
                <w:rPr>
                  <w:rFonts w:cs="Calibri"/>
                  <w:sz w:val="20"/>
                  <w:szCs w:val="20"/>
                  <w:lang w:val="en-GB"/>
                </w:rPr>
                <w:id w:val="1454375502"/>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Yes</w:t>
            </w:r>
          </w:p>
        </w:tc>
      </w:tr>
      <w:tr w:rsidR="002C63A2" w14:paraId="2B87C8C6" w14:textId="77777777" w:rsidTr="002C63A2">
        <w:tc>
          <w:tcPr>
            <w:tcW w:w="446" w:type="dxa"/>
            <w:tcBorders>
              <w:top w:val="single" w:sz="4" w:space="0" w:color="auto"/>
              <w:left w:val="single" w:sz="4" w:space="0" w:color="auto"/>
              <w:bottom w:val="single" w:sz="4" w:space="0" w:color="auto"/>
              <w:right w:val="single" w:sz="4" w:space="0" w:color="auto"/>
            </w:tcBorders>
            <w:vAlign w:val="center"/>
            <w:hideMark/>
          </w:tcPr>
          <w:p w14:paraId="417D44D4" w14:textId="601599A3" w:rsidR="002C63A2" w:rsidRPr="008E3090" w:rsidRDefault="002C63A2">
            <w:pPr>
              <w:spacing w:after="0" w:line="240" w:lineRule="auto"/>
              <w:jc w:val="center"/>
              <w:rPr>
                <w:rFonts w:cs="Calibri"/>
                <w:sz w:val="20"/>
                <w:szCs w:val="20"/>
                <w:highlight w:val="green"/>
                <w:lang w:val="en-GB"/>
              </w:rPr>
            </w:pPr>
            <w:r w:rsidRPr="008E3090">
              <w:rPr>
                <w:rFonts w:cs="Calibri"/>
                <w:sz w:val="20"/>
                <w:szCs w:val="20"/>
                <w:highlight w:val="green"/>
                <w:lang w:val="en-GB"/>
              </w:rPr>
              <w:lastRenderedPageBreak/>
              <w:t>3</w:t>
            </w:r>
          </w:p>
        </w:tc>
        <w:tc>
          <w:tcPr>
            <w:tcW w:w="8627" w:type="dxa"/>
            <w:tcBorders>
              <w:top w:val="single" w:sz="4" w:space="0" w:color="auto"/>
              <w:left w:val="single" w:sz="4" w:space="0" w:color="auto"/>
              <w:bottom w:val="single" w:sz="4" w:space="0" w:color="auto"/>
              <w:right w:val="single" w:sz="4" w:space="0" w:color="auto"/>
            </w:tcBorders>
            <w:hideMark/>
          </w:tcPr>
          <w:p w14:paraId="7DC63DCC" w14:textId="77777777" w:rsidR="002C63A2" w:rsidRPr="008E3090" w:rsidRDefault="002C63A2">
            <w:pPr>
              <w:spacing w:after="0" w:line="240" w:lineRule="auto"/>
              <w:jc w:val="both"/>
              <w:rPr>
                <w:rFonts w:cs="Calibri"/>
                <w:sz w:val="20"/>
                <w:szCs w:val="20"/>
                <w:highlight w:val="green"/>
                <w:lang w:val="en-GB"/>
              </w:rPr>
            </w:pPr>
            <w:r w:rsidRPr="008E3090">
              <w:rPr>
                <w:rFonts w:cs="Calibri"/>
                <w:sz w:val="20"/>
                <w:szCs w:val="20"/>
                <w:highlight w:val="green"/>
                <w:lang w:eastAsia="nl-NL"/>
              </w:rPr>
              <w:t xml:space="preserve">I consent to people from the Sponsoring Company watching my interview live in person. This is to help them to understand the market research better. </w:t>
            </w:r>
            <w:r w:rsidRPr="008E3090">
              <w:rPr>
                <w:sz w:val="20"/>
                <w:szCs w:val="20"/>
                <w:highlight w:val="green"/>
              </w:rPr>
              <w:t>All staff have confirmed their agreement to follow Observer Guidelines.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393DB192" w14:textId="77777777" w:rsidR="002C63A2" w:rsidRDefault="00495593">
            <w:pPr>
              <w:spacing w:after="0" w:line="240" w:lineRule="auto"/>
              <w:jc w:val="center"/>
              <w:rPr>
                <w:rFonts w:cs="Calibri"/>
                <w:sz w:val="20"/>
                <w:szCs w:val="20"/>
                <w:lang w:val="en-GB"/>
              </w:rPr>
            </w:pPr>
            <w:sdt>
              <w:sdtPr>
                <w:rPr>
                  <w:rFonts w:cs="Calibri"/>
                  <w:sz w:val="20"/>
                  <w:szCs w:val="20"/>
                  <w:lang w:val="en-GB"/>
                </w:rPr>
                <w:id w:val="81962013"/>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Yes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0ED20EA0" w14:textId="77777777" w:rsidR="002C63A2" w:rsidRDefault="00495593">
            <w:pPr>
              <w:spacing w:after="0" w:line="240" w:lineRule="auto"/>
              <w:jc w:val="center"/>
              <w:rPr>
                <w:rFonts w:cs="Calibri"/>
                <w:sz w:val="20"/>
                <w:szCs w:val="20"/>
                <w:lang w:val="en-GB"/>
              </w:rPr>
            </w:pPr>
            <w:sdt>
              <w:sdtPr>
                <w:rPr>
                  <w:rFonts w:cs="Calibri"/>
                  <w:sz w:val="20"/>
                  <w:szCs w:val="20"/>
                  <w:lang w:val="en-GB"/>
                </w:rPr>
                <w:id w:val="-2131080691"/>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No</w:t>
            </w:r>
          </w:p>
        </w:tc>
      </w:tr>
      <w:tr w:rsidR="002C63A2" w14:paraId="6DED2B1E" w14:textId="77777777" w:rsidTr="002C63A2">
        <w:tc>
          <w:tcPr>
            <w:tcW w:w="446" w:type="dxa"/>
            <w:tcBorders>
              <w:top w:val="single" w:sz="4" w:space="0" w:color="auto"/>
              <w:left w:val="single" w:sz="4" w:space="0" w:color="auto"/>
              <w:bottom w:val="single" w:sz="4" w:space="0" w:color="auto"/>
              <w:right w:val="single" w:sz="4" w:space="0" w:color="auto"/>
            </w:tcBorders>
            <w:vAlign w:val="center"/>
            <w:hideMark/>
          </w:tcPr>
          <w:p w14:paraId="132E13B2" w14:textId="37B3F575" w:rsidR="002C63A2" w:rsidRPr="008E3090" w:rsidRDefault="002C63A2">
            <w:pPr>
              <w:spacing w:after="0" w:line="240" w:lineRule="auto"/>
              <w:jc w:val="center"/>
              <w:rPr>
                <w:rFonts w:cs="Calibri"/>
                <w:sz w:val="20"/>
                <w:szCs w:val="20"/>
                <w:highlight w:val="green"/>
                <w:lang w:val="en-GB"/>
              </w:rPr>
            </w:pPr>
            <w:r w:rsidRPr="008E3090">
              <w:rPr>
                <w:rFonts w:cs="Calibri"/>
                <w:sz w:val="20"/>
                <w:szCs w:val="20"/>
                <w:highlight w:val="green"/>
                <w:lang w:val="en-GB"/>
              </w:rPr>
              <w:t>4</w:t>
            </w:r>
          </w:p>
        </w:tc>
        <w:tc>
          <w:tcPr>
            <w:tcW w:w="8627" w:type="dxa"/>
            <w:tcBorders>
              <w:top w:val="single" w:sz="4" w:space="0" w:color="auto"/>
              <w:left w:val="single" w:sz="4" w:space="0" w:color="auto"/>
              <w:bottom w:val="single" w:sz="4" w:space="0" w:color="auto"/>
              <w:right w:val="single" w:sz="4" w:space="0" w:color="auto"/>
            </w:tcBorders>
            <w:hideMark/>
          </w:tcPr>
          <w:p w14:paraId="69B65D3E" w14:textId="77777777" w:rsidR="002C63A2" w:rsidRPr="008E3090" w:rsidRDefault="002C63A2">
            <w:pPr>
              <w:spacing w:after="0" w:line="240" w:lineRule="auto"/>
              <w:jc w:val="both"/>
              <w:rPr>
                <w:rFonts w:cs="Calibri"/>
                <w:sz w:val="20"/>
                <w:szCs w:val="20"/>
                <w:highlight w:val="green"/>
                <w:lang w:val="en-GB"/>
              </w:rPr>
            </w:pPr>
            <w:r w:rsidRPr="008E3090">
              <w:rPr>
                <w:rFonts w:cs="Calibri"/>
                <w:bCs/>
                <w:sz w:val="20"/>
                <w:szCs w:val="20"/>
                <w:highlight w:val="green"/>
                <w:lang w:eastAsia="nl-NL"/>
              </w:rPr>
              <w:t>I consent</w:t>
            </w:r>
            <w:r w:rsidRPr="008E3090">
              <w:rPr>
                <w:rFonts w:cs="Calibri"/>
                <w:sz w:val="20"/>
                <w:szCs w:val="20"/>
                <w:highlight w:val="green"/>
                <w:lang w:eastAsia="nl-NL"/>
              </w:rPr>
              <w:t xml:space="preserve"> to people from Sponsoring Company watching / listening to my interview live</w:t>
            </w:r>
            <w:r w:rsidRPr="008E3090">
              <w:rPr>
                <w:rFonts w:cs="Calibri"/>
                <w:b/>
                <w:sz w:val="20"/>
                <w:szCs w:val="20"/>
                <w:highlight w:val="green"/>
                <w:lang w:eastAsia="nl-NL"/>
              </w:rPr>
              <w:t xml:space="preserve"> </w:t>
            </w:r>
            <w:r w:rsidRPr="008E3090">
              <w:rPr>
                <w:rFonts w:cs="Calibri"/>
                <w:sz w:val="20"/>
                <w:szCs w:val="20"/>
                <w:highlight w:val="green"/>
                <w:lang w:eastAsia="nl-NL"/>
              </w:rPr>
              <w:t xml:space="preserve">from their offices. This is to help them to understand the market research better. </w:t>
            </w:r>
            <w:r w:rsidRPr="008E3090">
              <w:rPr>
                <w:sz w:val="20"/>
                <w:szCs w:val="20"/>
                <w:highlight w:val="green"/>
              </w:rPr>
              <w:t>Sponsoring company staff may be based outside USA. Adequate data protection measures will be put in place to comply with the Federal and State Data Protection Laws. All staff have confirmed their agreement to follow Observer Guidelines.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23FB9A" w14:textId="77777777" w:rsidR="002C63A2" w:rsidRDefault="00495593">
            <w:pPr>
              <w:spacing w:after="0" w:line="240" w:lineRule="auto"/>
              <w:jc w:val="center"/>
              <w:rPr>
                <w:rFonts w:cs="Calibri"/>
                <w:sz w:val="20"/>
                <w:szCs w:val="20"/>
                <w:lang w:val="en-GB"/>
              </w:rPr>
            </w:pPr>
            <w:sdt>
              <w:sdtPr>
                <w:rPr>
                  <w:rFonts w:cs="Calibri"/>
                  <w:sz w:val="20"/>
                  <w:szCs w:val="20"/>
                  <w:lang w:val="en-GB"/>
                </w:rPr>
                <w:id w:val="1722243840"/>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Yes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437801E3" w14:textId="77777777" w:rsidR="002C63A2" w:rsidRDefault="00495593">
            <w:pPr>
              <w:spacing w:after="0" w:line="240" w:lineRule="auto"/>
              <w:jc w:val="center"/>
              <w:rPr>
                <w:rFonts w:cs="Calibri"/>
                <w:sz w:val="20"/>
                <w:szCs w:val="20"/>
                <w:lang w:val="en-GB"/>
              </w:rPr>
            </w:pPr>
            <w:sdt>
              <w:sdtPr>
                <w:rPr>
                  <w:rFonts w:cs="Calibri"/>
                  <w:sz w:val="20"/>
                  <w:szCs w:val="20"/>
                  <w:lang w:val="en-GB"/>
                </w:rPr>
                <w:id w:val="862703452"/>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No</w:t>
            </w:r>
          </w:p>
        </w:tc>
      </w:tr>
      <w:tr w:rsidR="002C63A2" w14:paraId="66DD50D4" w14:textId="77777777" w:rsidTr="002C63A2">
        <w:trPr>
          <w:trHeight w:val="1105"/>
        </w:trPr>
        <w:tc>
          <w:tcPr>
            <w:tcW w:w="446" w:type="dxa"/>
            <w:tcBorders>
              <w:top w:val="single" w:sz="4" w:space="0" w:color="auto"/>
              <w:left w:val="single" w:sz="4" w:space="0" w:color="auto"/>
              <w:bottom w:val="single" w:sz="4" w:space="0" w:color="auto"/>
              <w:right w:val="single" w:sz="4" w:space="0" w:color="auto"/>
            </w:tcBorders>
            <w:vAlign w:val="center"/>
            <w:hideMark/>
          </w:tcPr>
          <w:p w14:paraId="3E9C0CF1" w14:textId="0DDC4AEB" w:rsidR="002C63A2" w:rsidRPr="008E3090" w:rsidRDefault="002C63A2">
            <w:pPr>
              <w:spacing w:after="0" w:line="240" w:lineRule="auto"/>
              <w:jc w:val="center"/>
              <w:rPr>
                <w:rFonts w:cs="Calibri"/>
                <w:sz w:val="20"/>
                <w:szCs w:val="20"/>
                <w:highlight w:val="green"/>
                <w:lang w:val="en-GB"/>
              </w:rPr>
            </w:pPr>
            <w:r w:rsidRPr="008E3090">
              <w:rPr>
                <w:rFonts w:cs="Calibri"/>
                <w:sz w:val="20"/>
                <w:szCs w:val="20"/>
                <w:highlight w:val="green"/>
                <w:lang w:val="en-GB"/>
              </w:rPr>
              <w:t>5</w:t>
            </w:r>
          </w:p>
        </w:tc>
        <w:tc>
          <w:tcPr>
            <w:tcW w:w="8627" w:type="dxa"/>
            <w:tcBorders>
              <w:top w:val="single" w:sz="4" w:space="0" w:color="auto"/>
              <w:left w:val="single" w:sz="4" w:space="0" w:color="auto"/>
              <w:bottom w:val="single" w:sz="4" w:space="0" w:color="auto"/>
              <w:right w:val="single" w:sz="4" w:space="0" w:color="auto"/>
            </w:tcBorders>
            <w:hideMark/>
          </w:tcPr>
          <w:p w14:paraId="03A95AE3" w14:textId="77777777" w:rsidR="002C63A2" w:rsidRPr="008E3090" w:rsidRDefault="002C63A2">
            <w:pPr>
              <w:rPr>
                <w:rFonts w:eastAsiaTheme="minorEastAsia" w:cstheme="minorBidi"/>
                <w:color w:val="000000"/>
                <w:highlight w:val="green"/>
                <w:lang w:val="en-GB"/>
              </w:rPr>
            </w:pPr>
            <w:r w:rsidRPr="008E3090">
              <w:rPr>
                <w:rStyle w:val="normaltextrun"/>
                <w:color w:val="000000"/>
                <w:sz w:val="20"/>
                <w:szCs w:val="20"/>
                <w:highlight w:val="green"/>
                <w:shd w:val="clear" w:color="auto" w:fill="FFFFFF"/>
              </w:rPr>
              <w:t>I consent to people from the Sponsoring Company to have access to my interview recording. This is to help them to understand the market research better. All staff have confirmed their agreement to follow Observer Guidelines.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106812" w14:textId="77777777" w:rsidR="002C63A2" w:rsidRDefault="00495593">
            <w:pPr>
              <w:spacing w:after="0" w:line="240" w:lineRule="auto"/>
              <w:jc w:val="center"/>
              <w:rPr>
                <w:rFonts w:cs="Calibri"/>
                <w:sz w:val="20"/>
                <w:szCs w:val="20"/>
                <w:lang w:val="en-GB" w:eastAsia="zh-TW"/>
              </w:rPr>
            </w:pPr>
            <w:sdt>
              <w:sdtPr>
                <w:rPr>
                  <w:rFonts w:cs="Calibri"/>
                  <w:sz w:val="20"/>
                  <w:szCs w:val="20"/>
                  <w:lang w:val="en-GB"/>
                </w:rPr>
                <w:id w:val="645243514"/>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Yes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77753774" w14:textId="77777777" w:rsidR="002C63A2" w:rsidRDefault="00495593">
            <w:pPr>
              <w:spacing w:after="0" w:line="240" w:lineRule="auto"/>
              <w:jc w:val="center"/>
              <w:rPr>
                <w:rFonts w:cs="Calibri"/>
                <w:sz w:val="20"/>
                <w:szCs w:val="20"/>
                <w:lang w:val="en-GB"/>
              </w:rPr>
            </w:pPr>
            <w:sdt>
              <w:sdtPr>
                <w:rPr>
                  <w:rFonts w:cs="Calibri"/>
                  <w:sz w:val="20"/>
                  <w:szCs w:val="20"/>
                  <w:lang w:val="en-GB"/>
                </w:rPr>
                <w:id w:val="-1896800176"/>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No</w:t>
            </w:r>
          </w:p>
        </w:tc>
      </w:tr>
      <w:tr w:rsidR="002C63A2" w14:paraId="37F539F8" w14:textId="77777777" w:rsidTr="002C63A2">
        <w:tc>
          <w:tcPr>
            <w:tcW w:w="446" w:type="dxa"/>
            <w:tcBorders>
              <w:top w:val="single" w:sz="4" w:space="0" w:color="auto"/>
              <w:left w:val="single" w:sz="4" w:space="0" w:color="auto"/>
              <w:bottom w:val="single" w:sz="4" w:space="0" w:color="auto"/>
              <w:right w:val="single" w:sz="4" w:space="0" w:color="auto"/>
            </w:tcBorders>
            <w:vAlign w:val="center"/>
            <w:hideMark/>
          </w:tcPr>
          <w:p w14:paraId="5372C03D" w14:textId="5732E2CD" w:rsidR="002C63A2" w:rsidRPr="008E3090" w:rsidRDefault="002C63A2">
            <w:pPr>
              <w:spacing w:after="0" w:line="240" w:lineRule="auto"/>
              <w:jc w:val="center"/>
              <w:rPr>
                <w:rFonts w:cs="Calibri"/>
                <w:sz w:val="20"/>
                <w:szCs w:val="20"/>
                <w:highlight w:val="green"/>
                <w:lang w:val="en-GB"/>
              </w:rPr>
            </w:pPr>
            <w:r w:rsidRPr="008E3090">
              <w:rPr>
                <w:rFonts w:cs="Calibri"/>
                <w:sz w:val="20"/>
                <w:szCs w:val="20"/>
                <w:highlight w:val="green"/>
                <w:lang w:val="en-GB"/>
              </w:rPr>
              <w:t>6</w:t>
            </w:r>
          </w:p>
        </w:tc>
        <w:tc>
          <w:tcPr>
            <w:tcW w:w="8627" w:type="dxa"/>
            <w:tcBorders>
              <w:top w:val="single" w:sz="4" w:space="0" w:color="auto"/>
              <w:left w:val="single" w:sz="4" w:space="0" w:color="auto"/>
              <w:bottom w:val="single" w:sz="4" w:space="0" w:color="auto"/>
              <w:right w:val="single" w:sz="4" w:space="0" w:color="auto"/>
            </w:tcBorders>
            <w:hideMark/>
          </w:tcPr>
          <w:p w14:paraId="7445BB39" w14:textId="215710E9" w:rsidR="002C63A2" w:rsidRPr="008E3090" w:rsidRDefault="002C63A2">
            <w:pPr>
              <w:spacing w:after="0" w:line="240" w:lineRule="auto"/>
              <w:jc w:val="both"/>
              <w:rPr>
                <w:rFonts w:cs="Calibri"/>
                <w:sz w:val="20"/>
                <w:szCs w:val="20"/>
                <w:highlight w:val="green"/>
                <w:lang w:val="en-GB"/>
              </w:rPr>
            </w:pPr>
            <w:r w:rsidRPr="008E3090">
              <w:rPr>
                <w:rFonts w:cs="Arial"/>
                <w:color w:val="000000"/>
                <w:sz w:val="20"/>
                <w:szCs w:val="20"/>
                <w:highlight w:val="green"/>
              </w:rPr>
              <w:t>We may want to further explore your responses to some of the questions answered. Would you be prepared to be re-contacted by</w:t>
            </w:r>
            <w:r w:rsidRPr="008E3090">
              <w:rPr>
                <w:rFonts w:cs="Arial"/>
                <w:b/>
                <w:color w:val="000000"/>
                <w:sz w:val="20"/>
                <w:szCs w:val="20"/>
                <w:highlight w:val="green"/>
              </w:rPr>
              <w:t xml:space="preserve"> </w:t>
            </w:r>
            <w:proofErr w:type="spellStart"/>
            <w:r w:rsidRPr="008E3090">
              <w:rPr>
                <w:rFonts w:cs="Arial"/>
                <w:b/>
                <w:color w:val="000000"/>
                <w:sz w:val="20"/>
                <w:szCs w:val="20"/>
                <w:highlight w:val="green"/>
              </w:rPr>
              <w:t>Opinionsite</w:t>
            </w:r>
            <w:proofErr w:type="spellEnd"/>
            <w:r w:rsidRPr="008E3090">
              <w:rPr>
                <w:rFonts w:cs="Arial"/>
                <w:b/>
                <w:color w:val="000000"/>
                <w:sz w:val="20"/>
                <w:szCs w:val="20"/>
                <w:highlight w:val="green"/>
              </w:rPr>
              <w:t xml:space="preserve"> within 3 months?</w:t>
            </w:r>
          </w:p>
        </w:tc>
        <w:tc>
          <w:tcPr>
            <w:tcW w:w="567" w:type="dxa"/>
            <w:tcBorders>
              <w:top w:val="single" w:sz="4" w:space="0" w:color="auto"/>
              <w:left w:val="single" w:sz="4" w:space="0" w:color="auto"/>
              <w:bottom w:val="single" w:sz="4" w:space="0" w:color="auto"/>
              <w:right w:val="single" w:sz="4" w:space="0" w:color="auto"/>
            </w:tcBorders>
            <w:vAlign w:val="center"/>
            <w:hideMark/>
          </w:tcPr>
          <w:p w14:paraId="322C7C75" w14:textId="77777777" w:rsidR="002C63A2" w:rsidRDefault="00495593">
            <w:pPr>
              <w:spacing w:after="0" w:line="240" w:lineRule="auto"/>
              <w:jc w:val="center"/>
              <w:rPr>
                <w:rFonts w:cs="Calibri"/>
                <w:sz w:val="20"/>
                <w:szCs w:val="20"/>
                <w:lang w:val="en-GB"/>
              </w:rPr>
            </w:pPr>
            <w:sdt>
              <w:sdtPr>
                <w:rPr>
                  <w:rFonts w:cs="Calibri"/>
                  <w:sz w:val="20"/>
                  <w:szCs w:val="20"/>
                  <w:lang w:val="en-GB"/>
                </w:rPr>
                <w:id w:val="-604342434"/>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Yes</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AF6CFE" w14:textId="77777777" w:rsidR="002C63A2" w:rsidRDefault="00495593">
            <w:pPr>
              <w:spacing w:after="0" w:line="240" w:lineRule="auto"/>
              <w:jc w:val="center"/>
              <w:rPr>
                <w:rFonts w:cs="Calibri"/>
                <w:sz w:val="20"/>
                <w:szCs w:val="20"/>
                <w:lang w:val="en-GB"/>
              </w:rPr>
            </w:pPr>
            <w:sdt>
              <w:sdtPr>
                <w:rPr>
                  <w:rFonts w:cs="Calibri"/>
                  <w:sz w:val="20"/>
                  <w:szCs w:val="20"/>
                  <w:lang w:val="en-GB"/>
                </w:rPr>
                <w:id w:val="-876924054"/>
                <w14:checkbox>
                  <w14:checked w14:val="0"/>
                  <w14:checkedState w14:val="2612" w14:font="MS Gothic"/>
                  <w14:uncheckedState w14:val="2610" w14:font="MS Gothic"/>
                </w14:checkbox>
              </w:sdtPr>
              <w:sdtEndPr/>
              <w:sdtContent>
                <w:r w:rsidR="002C63A2">
                  <w:rPr>
                    <w:rFonts w:ascii="MS Gothic" w:eastAsia="MS Gothic" w:hAnsi="MS Gothic" w:cs="Calibri" w:hint="eastAsia"/>
                    <w:sz w:val="20"/>
                    <w:szCs w:val="20"/>
                    <w:lang w:val="en-GB"/>
                  </w:rPr>
                  <w:t>☐</w:t>
                </w:r>
              </w:sdtContent>
            </w:sdt>
            <w:r w:rsidR="002C63A2">
              <w:rPr>
                <w:rFonts w:cs="Calibri"/>
                <w:sz w:val="20"/>
                <w:szCs w:val="20"/>
                <w:lang w:val="en-GB"/>
              </w:rPr>
              <w:t xml:space="preserve"> No</w:t>
            </w:r>
          </w:p>
        </w:tc>
      </w:tr>
    </w:tbl>
    <w:p w14:paraId="55BDB5EF" w14:textId="4107E1A1" w:rsidR="002C63A2" w:rsidRDefault="002C63A2" w:rsidP="002C63A2">
      <w:pPr>
        <w:spacing w:after="0" w:line="240" w:lineRule="auto"/>
        <w:ind w:left="-851"/>
        <w:rPr>
          <w:rFonts w:asciiTheme="minorHAnsi" w:eastAsiaTheme="minorEastAsia" w:hAnsiTheme="minorHAnsi" w:cstheme="minorBidi"/>
          <w:lang w:eastAsia="zh-TW"/>
        </w:rPr>
      </w:pPr>
    </w:p>
    <w:p w14:paraId="3F8A1D9D" w14:textId="5D7051AC" w:rsidR="002055C3" w:rsidRDefault="002055C3" w:rsidP="002055C3">
      <w:pPr>
        <w:spacing w:after="0" w:line="240" w:lineRule="auto"/>
        <w:ind w:left="-851"/>
        <w:rPr>
          <w:bCs/>
          <w:sz w:val="32"/>
          <w:szCs w:val="32"/>
        </w:rPr>
      </w:pPr>
      <w:r w:rsidRPr="002055C3">
        <w:rPr>
          <w:bCs/>
          <w:sz w:val="32"/>
          <w:szCs w:val="32"/>
        </w:rPr>
        <w:t>RespCons1</w:t>
      </w:r>
      <w:r w:rsidRPr="002055C3">
        <w:rPr>
          <w:bCs/>
          <w:sz w:val="32"/>
          <w:szCs w:val="32"/>
        </w:rPr>
        <w:t>col. Columns</w:t>
      </w:r>
    </w:p>
    <w:p w14:paraId="56BCB54C" w14:textId="77777777" w:rsidR="002055C3" w:rsidRPr="002055C3" w:rsidRDefault="002055C3" w:rsidP="005F2D16">
      <w:pPr>
        <w:pStyle w:val="ListParagraph"/>
        <w:numPr>
          <w:ilvl w:val="0"/>
          <w:numId w:val="9"/>
        </w:numPr>
        <w:spacing w:after="0" w:line="240" w:lineRule="auto"/>
        <w:rPr>
          <w:bCs/>
          <w:sz w:val="32"/>
          <w:szCs w:val="32"/>
        </w:rPr>
      </w:pPr>
      <w:r w:rsidRPr="002055C3">
        <w:rPr>
          <w:rFonts w:asciiTheme="minorHAnsi" w:eastAsiaTheme="minorEastAsia" w:hAnsiTheme="minorHAnsi" w:cstheme="minorBidi"/>
          <w:bCs/>
          <w:lang w:eastAsia="zh-TW"/>
        </w:rPr>
        <w:t>Yes</w:t>
      </w:r>
    </w:p>
    <w:p w14:paraId="5240DB2E" w14:textId="7CF82552" w:rsidR="002055C3" w:rsidRPr="002055C3" w:rsidRDefault="002055C3" w:rsidP="005F2D16">
      <w:pPr>
        <w:pStyle w:val="ListParagraph"/>
        <w:numPr>
          <w:ilvl w:val="0"/>
          <w:numId w:val="9"/>
        </w:numPr>
        <w:spacing w:after="0" w:line="240" w:lineRule="auto"/>
        <w:rPr>
          <w:bCs/>
          <w:sz w:val="32"/>
          <w:szCs w:val="32"/>
        </w:rPr>
      </w:pPr>
      <w:r w:rsidRPr="002055C3">
        <w:rPr>
          <w:rFonts w:asciiTheme="minorHAnsi" w:eastAsiaTheme="minorEastAsia" w:hAnsiTheme="minorHAnsi" w:cstheme="minorBidi"/>
          <w:bCs/>
          <w:lang w:eastAsia="zh-TW"/>
        </w:rPr>
        <w:t>No</w:t>
      </w:r>
    </w:p>
    <w:p w14:paraId="0D111EB1" w14:textId="77777777" w:rsidR="002055C3" w:rsidRDefault="002055C3" w:rsidP="008E3090">
      <w:pPr>
        <w:pStyle w:val="BodyTextBullet"/>
        <w:numPr>
          <w:ilvl w:val="0"/>
          <w:numId w:val="0"/>
        </w:numPr>
        <w:spacing w:before="0" w:after="0"/>
        <w:ind w:left="-709"/>
        <w:jc w:val="both"/>
        <w:rPr>
          <w:rFonts w:asciiTheme="minorHAnsi" w:eastAsia="Calibri" w:hAnsiTheme="minorHAnsi" w:cs="Calibri"/>
          <w:b/>
          <w:color w:val="0000FF"/>
          <w:sz w:val="20"/>
          <w:szCs w:val="28"/>
          <w:lang w:val="en-GB" w:eastAsia="en-US"/>
        </w:rPr>
      </w:pPr>
    </w:p>
    <w:p w14:paraId="5AAADE56" w14:textId="0C3CA1A0" w:rsidR="002C63A2" w:rsidRPr="008E3090" w:rsidRDefault="002C63A2" w:rsidP="008E3090">
      <w:pPr>
        <w:pStyle w:val="BodyTextBullet"/>
        <w:numPr>
          <w:ilvl w:val="0"/>
          <w:numId w:val="0"/>
        </w:numPr>
        <w:spacing w:before="0" w:after="0"/>
        <w:ind w:left="-709"/>
        <w:jc w:val="both"/>
        <w:rPr>
          <w:rFonts w:asciiTheme="minorHAnsi" w:eastAsia="Calibri" w:hAnsiTheme="minorHAnsi" w:cs="Calibri"/>
          <w:b/>
          <w:color w:val="0000FF"/>
          <w:sz w:val="20"/>
          <w:szCs w:val="28"/>
          <w:lang w:val="en-GB" w:eastAsia="en-US"/>
        </w:rPr>
      </w:pPr>
      <w:r w:rsidRPr="002C63A2">
        <w:rPr>
          <w:rFonts w:asciiTheme="minorHAnsi" w:eastAsia="Calibri" w:hAnsiTheme="minorHAnsi" w:cs="Calibri"/>
          <w:b/>
          <w:color w:val="0000FF"/>
          <w:sz w:val="20"/>
          <w:szCs w:val="28"/>
          <w:lang w:val="en-GB" w:eastAsia="en-US"/>
        </w:rPr>
        <w:t>C</w:t>
      </w:r>
      <w:r w:rsidR="008E3090">
        <w:rPr>
          <w:rFonts w:asciiTheme="minorHAnsi" w:eastAsia="Calibri" w:hAnsiTheme="minorHAnsi" w:cs="Calibri"/>
          <w:b/>
          <w:color w:val="0000FF"/>
          <w:sz w:val="20"/>
          <w:szCs w:val="28"/>
          <w:lang w:val="en-GB" w:eastAsia="en-US"/>
        </w:rPr>
        <w:t>NT</w:t>
      </w:r>
      <w:r w:rsidRPr="002C63A2">
        <w:rPr>
          <w:rFonts w:asciiTheme="minorHAnsi" w:eastAsia="Calibri" w:hAnsiTheme="minorHAnsi" w:cs="Calibri"/>
          <w:b/>
          <w:color w:val="0000FF"/>
          <w:sz w:val="20"/>
          <w:szCs w:val="28"/>
          <w:lang w:val="en-GB" w:eastAsia="en-US"/>
        </w:rPr>
        <w:t>2</w:t>
      </w:r>
    </w:p>
    <w:p w14:paraId="586D0828" w14:textId="3680687B" w:rsidR="002C63A2" w:rsidRDefault="002C63A2" w:rsidP="008E3090">
      <w:pPr>
        <w:pStyle w:val="BodyTextBullet"/>
        <w:numPr>
          <w:ilvl w:val="0"/>
          <w:numId w:val="0"/>
        </w:numPr>
        <w:spacing w:before="0" w:after="0"/>
        <w:ind w:left="-709"/>
        <w:jc w:val="both"/>
        <w:rPr>
          <w:rFonts w:asciiTheme="minorHAnsi" w:hAnsiTheme="minorHAnsi"/>
          <w:sz w:val="20"/>
          <w:szCs w:val="20"/>
        </w:rPr>
      </w:pPr>
      <w:r>
        <w:rPr>
          <w:rFonts w:asciiTheme="minorHAnsi" w:hAnsiTheme="minorHAnsi"/>
          <w:sz w:val="20"/>
          <w:szCs w:val="20"/>
        </w:rPr>
        <w:t xml:space="preserve">I understand that Branding Science and/or the Sponsoring Company commissioning the research may wish to keep a copy of the recordings from this research. If I give permission, Branding Science and/or the Sponsoring Company staff who may be based </w:t>
      </w:r>
      <w:proofErr w:type="gramStart"/>
      <w:r>
        <w:rPr>
          <w:rFonts w:asciiTheme="minorHAnsi" w:hAnsiTheme="minorHAnsi"/>
          <w:sz w:val="20"/>
          <w:szCs w:val="20"/>
        </w:rPr>
        <w:t>outside  USA</w:t>
      </w:r>
      <w:proofErr w:type="gramEnd"/>
      <w:r>
        <w:rPr>
          <w:rFonts w:asciiTheme="minorHAnsi" w:hAnsiTheme="minorHAnsi"/>
          <w:sz w:val="20"/>
          <w:szCs w:val="20"/>
        </w:rPr>
        <w:t xml:space="preserve">, will be given access to my interview. NO sales approach will ever be made </w:t>
      </w:r>
      <w:proofErr w:type="gramStart"/>
      <w:r>
        <w:rPr>
          <w:rFonts w:asciiTheme="minorHAnsi" w:hAnsiTheme="minorHAnsi"/>
          <w:sz w:val="20"/>
          <w:szCs w:val="20"/>
        </w:rPr>
        <w:t>as a result of</w:t>
      </w:r>
      <w:proofErr w:type="gramEnd"/>
      <w:r>
        <w:rPr>
          <w:rFonts w:asciiTheme="minorHAnsi" w:hAnsiTheme="minorHAnsi"/>
          <w:sz w:val="20"/>
          <w:szCs w:val="20"/>
        </w:rPr>
        <w:t xml:space="preserve"> this permission. I do not need to </w:t>
      </w:r>
      <w:proofErr w:type="gramStart"/>
      <w:r>
        <w:rPr>
          <w:rFonts w:asciiTheme="minorHAnsi" w:hAnsiTheme="minorHAnsi"/>
          <w:sz w:val="20"/>
          <w:szCs w:val="20"/>
        </w:rPr>
        <w:t>make a decision</w:t>
      </w:r>
      <w:proofErr w:type="gramEnd"/>
      <w:r>
        <w:rPr>
          <w:rFonts w:asciiTheme="minorHAnsi" w:hAnsiTheme="minorHAnsi"/>
          <w:sz w:val="20"/>
          <w:szCs w:val="20"/>
        </w:rPr>
        <w:t xml:space="preserve"> about this now as I will have an opportunity at the end of the interview/group discussion to decide if I am happy for the audio/video recording to be released. If I agree, I will be asked to sign an additional form at the end of the interview which will give me more information about the intended use of the recording.</w:t>
      </w:r>
    </w:p>
    <w:p w14:paraId="7E894167" w14:textId="77350428" w:rsidR="002C63A2" w:rsidRPr="008E3090" w:rsidRDefault="002C63A2" w:rsidP="008E3090">
      <w:pPr>
        <w:pStyle w:val="BodyTextBullet"/>
        <w:numPr>
          <w:ilvl w:val="0"/>
          <w:numId w:val="0"/>
        </w:numPr>
        <w:spacing w:before="0" w:after="0"/>
        <w:ind w:left="-709"/>
        <w:jc w:val="both"/>
        <w:rPr>
          <w:rFonts w:asciiTheme="minorHAnsi" w:hAnsiTheme="minorHAnsi"/>
          <w:sz w:val="20"/>
          <w:szCs w:val="20"/>
        </w:rPr>
      </w:pPr>
      <w:r>
        <w:rPr>
          <w:rFonts w:asciiTheme="minorHAnsi" w:hAnsiTheme="minorHAnsi"/>
          <w:sz w:val="20"/>
          <w:szCs w:val="20"/>
        </w:rPr>
        <w:t xml:space="preserve">I understand that there may be support personnel assisting during the interview, including simultaneous translators and technical support personnel from </w:t>
      </w:r>
      <w:proofErr w:type="spellStart"/>
      <w:r>
        <w:rPr>
          <w:rFonts w:asciiTheme="minorHAnsi" w:hAnsiTheme="minorHAnsi"/>
          <w:sz w:val="20"/>
          <w:szCs w:val="20"/>
        </w:rPr>
        <w:t>Civicom</w:t>
      </w:r>
      <w:proofErr w:type="spellEnd"/>
      <w:r>
        <w:rPr>
          <w:rFonts w:asciiTheme="minorHAnsi" w:hAnsiTheme="minorHAnsi"/>
          <w:b/>
          <w:sz w:val="20"/>
          <w:szCs w:val="20"/>
        </w:rPr>
        <w:t xml:space="preserve"> </w:t>
      </w:r>
      <w:r>
        <w:rPr>
          <w:rFonts w:asciiTheme="minorHAnsi" w:hAnsiTheme="minorHAnsi"/>
          <w:sz w:val="20"/>
          <w:szCs w:val="20"/>
        </w:rPr>
        <w:t>for audio/video streaming and web cam interviews. Such personnel have signed confidentiality agreements.</w:t>
      </w:r>
    </w:p>
    <w:p w14:paraId="729F1516" w14:textId="624983BC" w:rsidR="002C63A2" w:rsidRDefault="008E3090" w:rsidP="002C63A2">
      <w:pPr>
        <w:pStyle w:val="Heading1"/>
        <w:ind w:left="-709"/>
        <w:jc w:val="both"/>
        <w:rPr>
          <w:rFonts w:cs="Calibri"/>
          <w:sz w:val="20"/>
        </w:rPr>
      </w:pPr>
      <w:r>
        <w:rPr>
          <w:rFonts w:cs="Calibri"/>
          <w:sz w:val="20"/>
        </w:rPr>
        <w:t>&lt;b&gt;</w:t>
      </w:r>
      <w:r w:rsidR="002C63A2">
        <w:rPr>
          <w:rFonts w:cs="Calibri"/>
          <w:sz w:val="20"/>
        </w:rPr>
        <w:t xml:space="preserve">PHYSICIAN PAYMENT SUNSHINE ACT </w:t>
      </w:r>
      <w:r>
        <w:rPr>
          <w:rFonts w:cs="Calibri"/>
          <w:sz w:val="20"/>
        </w:rPr>
        <w:t>&lt;/b&gt;</w:t>
      </w:r>
    </w:p>
    <w:p w14:paraId="24E3F97E" w14:textId="314CD968" w:rsidR="002C63A2" w:rsidRPr="008E3090" w:rsidRDefault="002C63A2" w:rsidP="008E3090">
      <w:pPr>
        <w:spacing w:after="0" w:line="240" w:lineRule="auto"/>
        <w:ind w:left="-709"/>
        <w:jc w:val="both"/>
        <w:rPr>
          <w:rFonts w:asciiTheme="minorHAnsi" w:hAnsiTheme="minorHAnsi" w:cs="Arial"/>
          <w:color w:val="000000"/>
          <w:sz w:val="20"/>
          <w:szCs w:val="20"/>
        </w:rPr>
      </w:pPr>
      <w:r>
        <w:rPr>
          <w:rFonts w:cs="Arial"/>
          <w:color w:val="000000"/>
          <w:sz w:val="20"/>
          <w:szCs w:val="20"/>
        </w:rPr>
        <w:t>I understand that Federal and certain State laws, along with comparable company policies, may require that the pharmaceutical sponsor report any payment received by me for my participation in the study, if the pharmaceutical sponsor is aware of my identity. If the pharmaceutical sponsor recognizes me by name, I can either allow my name, and the amount of any payments made to me for participation in the market research to be released and reported as per the Sunshine Act requirements or I can agree to forfeit any potential payments for my participation in this study.</w:t>
      </w:r>
      <w:r w:rsidR="008E3090">
        <w:rPr>
          <w:rFonts w:cs="Arial"/>
          <w:color w:val="000000"/>
          <w:sz w:val="20"/>
          <w:szCs w:val="20"/>
        </w:rPr>
        <w:t>&lt;</w:t>
      </w:r>
      <w:proofErr w:type="spellStart"/>
      <w:r w:rsidR="008E3090">
        <w:rPr>
          <w:rFonts w:cs="Arial"/>
          <w:color w:val="000000"/>
          <w:sz w:val="20"/>
          <w:szCs w:val="20"/>
        </w:rPr>
        <w:t>br</w:t>
      </w:r>
      <w:proofErr w:type="spellEnd"/>
      <w:r w:rsidR="008E3090">
        <w:rPr>
          <w:rFonts w:cs="Arial"/>
          <w:color w:val="000000"/>
          <w:sz w:val="20"/>
          <w:szCs w:val="20"/>
        </w:rPr>
        <w:t>/&gt;</w:t>
      </w:r>
      <w:r w:rsidR="008E3090">
        <w:rPr>
          <w:rFonts w:cs="Arial"/>
          <w:color w:val="000000"/>
          <w:sz w:val="20"/>
          <w:szCs w:val="20"/>
        </w:rPr>
        <w:t>&lt;</w:t>
      </w:r>
      <w:proofErr w:type="spellStart"/>
      <w:r w:rsidR="008E3090">
        <w:rPr>
          <w:rFonts w:cs="Arial"/>
          <w:color w:val="000000"/>
          <w:sz w:val="20"/>
          <w:szCs w:val="20"/>
        </w:rPr>
        <w:t>br</w:t>
      </w:r>
      <w:proofErr w:type="spellEnd"/>
      <w:r w:rsidR="008E3090">
        <w:rPr>
          <w:rFonts w:cs="Arial"/>
          <w:color w:val="000000"/>
          <w:sz w:val="20"/>
          <w:szCs w:val="20"/>
        </w:rPr>
        <w:t>/&gt;</w:t>
      </w:r>
      <w:r w:rsidR="008E3090">
        <w:rPr>
          <w:rFonts w:cs="Arial"/>
          <w:color w:val="000000"/>
          <w:sz w:val="20"/>
          <w:szCs w:val="20"/>
        </w:rPr>
        <w:t xml:space="preserve"> </w:t>
      </w:r>
      <w:r>
        <w:rPr>
          <w:rFonts w:cs="Calibri"/>
          <w:b/>
          <w:sz w:val="20"/>
          <w:szCs w:val="20"/>
        </w:rPr>
        <w:t>By signing this consent form I agree to participate in the research/interview under these conditions.</w:t>
      </w:r>
    </w:p>
    <w:p w14:paraId="58E7103E" w14:textId="7149A506" w:rsidR="002C63A2" w:rsidRDefault="008E3090" w:rsidP="002C63A2">
      <w:pPr>
        <w:pStyle w:val="Heading1"/>
        <w:ind w:left="-709"/>
        <w:jc w:val="left"/>
        <w:rPr>
          <w:rFonts w:cs="Calibri"/>
          <w:sz w:val="20"/>
        </w:rPr>
      </w:pPr>
      <w:r>
        <w:rPr>
          <w:rFonts w:cs="Calibri"/>
          <w:sz w:val="20"/>
        </w:rPr>
        <w:t>&lt;b&gt;</w:t>
      </w:r>
      <w:r w:rsidR="002C63A2">
        <w:rPr>
          <w:rFonts w:cs="Calibri"/>
          <w:sz w:val="20"/>
        </w:rPr>
        <w:t xml:space="preserve">ADVERSE EVENT REPORTING </w:t>
      </w:r>
      <w:r>
        <w:rPr>
          <w:rFonts w:cs="Calibri"/>
          <w:sz w:val="20"/>
        </w:rPr>
        <w:t>&lt;/b&gt;</w:t>
      </w:r>
    </w:p>
    <w:p w14:paraId="33670094" w14:textId="77777777" w:rsidR="002C63A2" w:rsidRDefault="002C63A2" w:rsidP="002C63A2">
      <w:pPr>
        <w:pStyle w:val="BodyTextBullet"/>
        <w:numPr>
          <w:ilvl w:val="0"/>
          <w:numId w:val="0"/>
        </w:numPr>
        <w:spacing w:before="0" w:after="0"/>
        <w:ind w:left="-709"/>
        <w:jc w:val="both"/>
        <w:rPr>
          <w:rFonts w:asciiTheme="minorHAnsi" w:hAnsiTheme="minorHAnsi"/>
          <w:sz w:val="20"/>
          <w:szCs w:val="20"/>
        </w:rPr>
      </w:pPr>
      <w:r>
        <w:rPr>
          <w:rFonts w:asciiTheme="minorHAnsi" w:hAnsiTheme="minorHAnsi"/>
          <w:iCs/>
          <w:sz w:val="20"/>
          <w:szCs w:val="20"/>
        </w:rPr>
        <w:t xml:space="preserve">We are required to pass on to our client details of adverse events/product complaints pertaining to their products that are mentioned </w:t>
      </w:r>
      <w:proofErr w:type="gramStart"/>
      <w:r>
        <w:rPr>
          <w:rFonts w:asciiTheme="minorHAnsi" w:hAnsiTheme="minorHAnsi"/>
          <w:iCs/>
          <w:sz w:val="20"/>
          <w:szCs w:val="20"/>
        </w:rPr>
        <w:t>during the course of</w:t>
      </w:r>
      <w:proofErr w:type="gramEnd"/>
      <w:r>
        <w:rPr>
          <w:rFonts w:asciiTheme="minorHAnsi" w:hAnsiTheme="minorHAnsi"/>
          <w:iCs/>
          <w:sz w:val="20"/>
          <w:szCs w:val="20"/>
        </w:rPr>
        <w:t xml:space="preserve"> market research.</w:t>
      </w:r>
      <w:r>
        <w:rPr>
          <w:rFonts w:asciiTheme="minorHAnsi" w:hAnsiTheme="minorHAnsi"/>
          <w:i/>
          <w:iCs/>
          <w:sz w:val="20"/>
          <w:szCs w:val="20"/>
        </w:rPr>
        <w:t xml:space="preserve"> </w:t>
      </w:r>
      <w:r>
        <w:rPr>
          <w:rFonts w:asciiTheme="minorHAnsi" w:hAnsiTheme="minorHAnsi"/>
          <w:sz w:val="20"/>
          <w:szCs w:val="20"/>
        </w:rPr>
        <w:t>This will be solely for drug safety to fulfil their obligation to the regulatory authorities.</w:t>
      </w:r>
    </w:p>
    <w:p w14:paraId="0D4B7F13" w14:textId="6C3D38EE" w:rsidR="002C63A2" w:rsidRPr="008E3090" w:rsidRDefault="002C63A2" w:rsidP="008E3090">
      <w:pPr>
        <w:pStyle w:val="BodyTextBullet"/>
        <w:numPr>
          <w:ilvl w:val="0"/>
          <w:numId w:val="0"/>
        </w:numPr>
        <w:spacing w:before="0" w:after="0"/>
        <w:ind w:left="-709"/>
        <w:jc w:val="both"/>
        <w:rPr>
          <w:rFonts w:asciiTheme="minorHAnsi" w:hAnsiTheme="minorHAnsi"/>
          <w:sz w:val="20"/>
          <w:szCs w:val="20"/>
        </w:rPr>
      </w:pPr>
      <w:r>
        <w:rPr>
          <w:rFonts w:asciiTheme="minorHAnsi" w:hAnsiTheme="minorHAnsi"/>
          <w:sz w:val="20"/>
          <w:szCs w:val="20"/>
        </w:rPr>
        <w:t xml:space="preserve">Although this is a market research interview and what you say will, of course, be treated in confidence, should you raise during the discussion an adverse event in a patient or patients, we will need to report this even if it has already been reported by you directly to the company or the regulatory authorities. </w:t>
      </w:r>
    </w:p>
    <w:p w14:paraId="2456BA78" w14:textId="77777777" w:rsidR="002C63A2" w:rsidRDefault="002C63A2" w:rsidP="002C63A2">
      <w:pPr>
        <w:pStyle w:val="BodyTextBullet"/>
        <w:numPr>
          <w:ilvl w:val="0"/>
          <w:numId w:val="0"/>
        </w:numPr>
        <w:spacing w:before="0" w:after="0"/>
        <w:ind w:left="-709"/>
        <w:jc w:val="both"/>
        <w:rPr>
          <w:rFonts w:asciiTheme="minorHAnsi" w:hAnsiTheme="minorHAnsi"/>
          <w:i/>
          <w:iCs/>
          <w:sz w:val="20"/>
          <w:szCs w:val="20"/>
        </w:rPr>
      </w:pPr>
      <w:r>
        <w:rPr>
          <w:rFonts w:asciiTheme="minorHAnsi" w:hAnsiTheme="minorHAnsi"/>
          <w:iCs/>
          <w:sz w:val="20"/>
          <w:szCs w:val="20"/>
        </w:rPr>
        <w:t xml:space="preserve">In such a situation you will be asked </w:t>
      </w:r>
      <w:proofErr w:type="gramStart"/>
      <w:r>
        <w:rPr>
          <w:rFonts w:asciiTheme="minorHAnsi" w:hAnsiTheme="minorHAnsi"/>
          <w:iCs/>
          <w:sz w:val="20"/>
          <w:szCs w:val="20"/>
        </w:rPr>
        <w:t>whether or not</w:t>
      </w:r>
      <w:proofErr w:type="gramEnd"/>
      <w:r>
        <w:rPr>
          <w:rFonts w:asciiTheme="minorHAnsi" w:hAnsiTheme="minorHAnsi"/>
          <w:iCs/>
          <w:sz w:val="20"/>
          <w:szCs w:val="20"/>
        </w:rPr>
        <w:t xml:space="preserve"> you are willing to waive the confidentiality given to you under the Market Research Codes of conduct specifically in relation to that adverse event/ product complaint. Everything else you say </w:t>
      </w:r>
      <w:proofErr w:type="gramStart"/>
      <w:r>
        <w:rPr>
          <w:rFonts w:asciiTheme="minorHAnsi" w:hAnsiTheme="minorHAnsi"/>
          <w:iCs/>
          <w:sz w:val="20"/>
          <w:szCs w:val="20"/>
        </w:rPr>
        <w:t>during the course of</w:t>
      </w:r>
      <w:proofErr w:type="gramEnd"/>
      <w:r>
        <w:rPr>
          <w:rFonts w:asciiTheme="minorHAnsi" w:hAnsiTheme="minorHAnsi"/>
          <w:iCs/>
          <w:sz w:val="20"/>
          <w:szCs w:val="20"/>
        </w:rPr>
        <w:t xml:space="preserve"> the interview will continue to remain confidential, and you will still have the option to remain anonymous if you so wish.”</w:t>
      </w:r>
    </w:p>
    <w:p w14:paraId="5C7314DA" w14:textId="518DAAD1" w:rsidR="002C63A2" w:rsidRDefault="008E3090" w:rsidP="008E3090">
      <w:pPr>
        <w:pStyle w:val="Heading1"/>
        <w:jc w:val="both"/>
        <w:rPr>
          <w:rFonts w:cs="Calibri"/>
          <w:sz w:val="20"/>
        </w:rPr>
      </w:pPr>
      <w:r>
        <w:rPr>
          <w:rFonts w:cs="Calibri"/>
          <w:sz w:val="20"/>
        </w:rPr>
        <w:lastRenderedPageBreak/>
        <w:t>&lt;b&gt;</w:t>
      </w:r>
      <w:r w:rsidR="002C63A2">
        <w:rPr>
          <w:rFonts w:cs="Calibri"/>
          <w:sz w:val="20"/>
        </w:rPr>
        <w:t>DRUG SAFETY</w:t>
      </w:r>
      <w:r>
        <w:rPr>
          <w:rFonts w:cs="Calibri"/>
          <w:sz w:val="20"/>
        </w:rPr>
        <w:t>&lt;/b&gt;</w:t>
      </w:r>
    </w:p>
    <w:p w14:paraId="45F3CE81" w14:textId="77777777" w:rsidR="002C63A2" w:rsidRDefault="002C63A2" w:rsidP="002C63A2">
      <w:pPr>
        <w:pStyle w:val="BodyTextBullet"/>
        <w:numPr>
          <w:ilvl w:val="0"/>
          <w:numId w:val="0"/>
        </w:numPr>
        <w:spacing w:before="0" w:after="0"/>
        <w:ind w:left="-709"/>
        <w:jc w:val="both"/>
      </w:pPr>
      <w:r>
        <w:rPr>
          <w:rFonts w:cs="Calibri"/>
          <w:sz w:val="20"/>
          <w:szCs w:val="20"/>
        </w:rPr>
        <w:t>I understand that the drug safety department of the pharmaceutical company commissioning the research may require that my participation information be available for review. This will be solely for drug safety to fulfil their obligation to the regulatory authorities.</w:t>
      </w:r>
    </w:p>
    <w:p w14:paraId="382D0F94" w14:textId="64F351D6" w:rsidR="002C63A2" w:rsidRDefault="002C63A2" w:rsidP="008E3090">
      <w:pPr>
        <w:pStyle w:val="BodyText"/>
        <w:ind w:left="-709"/>
        <w:rPr>
          <w:rFonts w:cs="Calibri"/>
          <w:sz w:val="20"/>
          <w:szCs w:val="20"/>
        </w:rPr>
      </w:pPr>
      <w:r>
        <w:rPr>
          <w:rFonts w:cs="Calibri"/>
          <w:sz w:val="20"/>
          <w:szCs w:val="20"/>
        </w:rPr>
        <w:t>In order to fulfil this obligation we will keep the audio recording of your interview for up to 10 years for drug safety purposes only. Your name is not associated with the recording. We will keep the audio secure with restricted access. After 10 years the audio recording will be securely destroyed.</w:t>
      </w:r>
    </w:p>
    <w:p w14:paraId="6215845E" w14:textId="68A4E647" w:rsidR="002C63A2" w:rsidRPr="002055C3" w:rsidRDefault="002C63A2" w:rsidP="002055C3">
      <w:pPr>
        <w:pStyle w:val="Header"/>
        <w:tabs>
          <w:tab w:val="left" w:pos="720"/>
        </w:tabs>
        <w:ind w:left="-709"/>
        <w:rPr>
          <w:rFonts w:cs="Calibri"/>
          <w:sz w:val="20"/>
          <w:szCs w:val="20"/>
        </w:rPr>
      </w:pPr>
      <w:r>
        <w:rPr>
          <w:rFonts w:cs="Calibri"/>
          <w:sz w:val="20"/>
          <w:szCs w:val="20"/>
        </w:rPr>
        <w:t>By signing this consent form I agree to participate in the research/interview under these conditions.</w:t>
      </w:r>
    </w:p>
    <w:p w14:paraId="739EA44D" w14:textId="3183EA0E" w:rsidR="002C63A2" w:rsidRPr="008E3090" w:rsidRDefault="002C63A2" w:rsidP="005F2D16">
      <w:pPr>
        <w:pStyle w:val="Quote"/>
        <w:numPr>
          <w:ilvl w:val="0"/>
          <w:numId w:val="8"/>
        </w:numPr>
        <w:spacing w:before="0" w:after="0" w:line="256" w:lineRule="auto"/>
        <w:jc w:val="left"/>
        <w:rPr>
          <w:rFonts w:asciiTheme="minorHAnsi" w:hAnsiTheme="minorHAnsi"/>
          <w:i w:val="0"/>
          <w:iCs w:val="0"/>
          <w:color w:val="auto"/>
          <w:sz w:val="20"/>
          <w:szCs w:val="20"/>
        </w:rPr>
      </w:pPr>
      <w:r w:rsidRPr="002C63A2">
        <w:rPr>
          <w:rFonts w:asciiTheme="minorHAnsi" w:hAnsiTheme="minorHAnsi"/>
          <w:i w:val="0"/>
          <w:iCs w:val="0"/>
          <w:color w:val="auto"/>
          <w:sz w:val="20"/>
          <w:szCs w:val="20"/>
        </w:rPr>
        <w:t xml:space="preserve">I have read, </w:t>
      </w:r>
      <w:proofErr w:type="gramStart"/>
      <w:r w:rsidRPr="002C63A2">
        <w:rPr>
          <w:rFonts w:asciiTheme="minorHAnsi" w:hAnsiTheme="minorHAnsi"/>
          <w:i w:val="0"/>
          <w:iCs w:val="0"/>
          <w:color w:val="auto"/>
          <w:sz w:val="20"/>
          <w:szCs w:val="20"/>
        </w:rPr>
        <w:t>understand</w:t>
      </w:r>
      <w:proofErr w:type="gramEnd"/>
      <w:r w:rsidRPr="002C63A2">
        <w:rPr>
          <w:rFonts w:asciiTheme="minorHAnsi" w:hAnsiTheme="minorHAnsi"/>
          <w:i w:val="0"/>
          <w:iCs w:val="0"/>
          <w:color w:val="auto"/>
          <w:sz w:val="20"/>
          <w:szCs w:val="20"/>
        </w:rPr>
        <w:t xml:space="preserve"> and accept the statements contained in the ‘Consent to Participate’ form and consent to participate with the interview on the basis of these statements</w:t>
      </w:r>
    </w:p>
    <w:p w14:paraId="5653C1C0" w14:textId="29FC09D7" w:rsidR="002C63A2" w:rsidRPr="002C63A2" w:rsidRDefault="002C63A2" w:rsidP="005F2D16">
      <w:pPr>
        <w:pStyle w:val="ListParagraph"/>
        <w:numPr>
          <w:ilvl w:val="0"/>
          <w:numId w:val="8"/>
        </w:numPr>
        <w:rPr>
          <w:lang w:val="en-GB" w:eastAsia="en-GB"/>
        </w:rPr>
      </w:pPr>
      <w:r w:rsidRPr="002C63A2">
        <w:rPr>
          <w:lang w:val="en-GB" w:eastAsia="en-GB"/>
        </w:rPr>
        <w:t>I do not agree</w:t>
      </w:r>
      <w:r>
        <w:rPr>
          <w:lang w:val="en-GB" w:eastAsia="en-GB"/>
        </w:rPr>
        <w:t xml:space="preserve"> </w:t>
      </w:r>
      <w:r w:rsidR="002055C3">
        <w:rPr>
          <w:b/>
          <w:bCs/>
          <w:color w:val="FF0000"/>
          <w:lang w:val="en-GB" w:eastAsia="en-GB"/>
        </w:rPr>
        <w:t>[</w:t>
      </w:r>
      <w:r w:rsidRPr="002C63A2">
        <w:rPr>
          <w:b/>
          <w:bCs/>
          <w:color w:val="FF0000"/>
          <w:lang w:val="en-GB" w:eastAsia="en-GB"/>
        </w:rPr>
        <w:t>TERM NOW</w:t>
      </w:r>
      <w:r w:rsidR="002055C3">
        <w:rPr>
          <w:b/>
          <w:bCs/>
          <w:color w:val="FF0000"/>
          <w:lang w:val="en-GB" w:eastAsia="en-GB"/>
        </w:rPr>
        <w:t>]</w:t>
      </w:r>
    </w:p>
    <w:p w14:paraId="39F6C282" w14:textId="77777777" w:rsidR="002C63A2" w:rsidRDefault="002C63A2" w:rsidP="002C63A2">
      <w:pPr>
        <w:spacing w:after="0" w:line="240" w:lineRule="auto"/>
        <w:ind w:left="-851"/>
        <w:rPr>
          <w:rFonts w:cstheme="minorBidi"/>
        </w:rPr>
      </w:pPr>
    </w:p>
    <w:p w14:paraId="4A90C566" w14:textId="2EA479B3" w:rsidR="002C63A2" w:rsidRDefault="00E40D0C" w:rsidP="002C63A2">
      <w:pPr>
        <w:spacing w:after="0" w:line="240" w:lineRule="auto"/>
        <w:ind w:left="-851"/>
      </w:pPr>
      <w:r>
        <w:t>RespPerAlow1.</w:t>
      </w:r>
    </w:p>
    <w:p w14:paraId="27A8F152" w14:textId="021D935C" w:rsidR="00084601" w:rsidRDefault="00084601" w:rsidP="00084601">
      <w:pPr>
        <w:jc w:val="center"/>
        <w:rPr>
          <w:rFonts w:asciiTheme="minorHAnsi" w:hAnsiTheme="minorHAnsi"/>
          <w:b/>
          <w:sz w:val="32"/>
          <w:u w:val="single"/>
        </w:rPr>
      </w:pPr>
      <w:r>
        <w:rPr>
          <w:rFonts w:asciiTheme="minorHAnsi" w:hAnsiTheme="minorHAnsi"/>
          <w:b/>
          <w:sz w:val="32"/>
          <w:u w:val="single"/>
        </w:rPr>
        <w:t>Respondent Permission Allowing Access to Recordings</w:t>
      </w:r>
    </w:p>
    <w:p w14:paraId="0196A2E6" w14:textId="1E8C6DD1" w:rsidR="002055C3" w:rsidRDefault="002055C3" w:rsidP="002055C3">
      <w:pPr>
        <w:rPr>
          <w:rFonts w:asciiTheme="minorHAnsi" w:eastAsia="Times New Roman" w:hAnsiTheme="minorHAnsi"/>
          <w:bCs/>
          <w:sz w:val="32"/>
        </w:rPr>
      </w:pPr>
      <w:r w:rsidRPr="002055C3">
        <w:rPr>
          <w:rFonts w:asciiTheme="minorHAnsi" w:eastAsia="Times New Roman" w:hAnsiTheme="minorHAnsi"/>
          <w:bCs/>
          <w:sz w:val="32"/>
        </w:rPr>
        <w:t>Project Number:</w:t>
      </w:r>
      <w:r>
        <w:rPr>
          <w:rFonts w:asciiTheme="minorHAnsi" w:eastAsia="Times New Roman" w:hAnsiTheme="minorHAnsi"/>
          <w:bCs/>
          <w:sz w:val="32"/>
        </w:rPr>
        <w:t xml:space="preserve"> </w:t>
      </w:r>
      <w:r w:rsidRPr="002055C3">
        <w:rPr>
          <w:rFonts w:asciiTheme="minorHAnsi" w:eastAsia="Times New Roman" w:hAnsiTheme="minorHAnsi"/>
          <w:bCs/>
          <w:sz w:val="32"/>
        </w:rPr>
        <w:tab/>
      </w:r>
      <w:r w:rsidRPr="002055C3">
        <w:rPr>
          <w:rFonts w:asciiTheme="minorHAnsi" w:eastAsia="Times New Roman" w:hAnsiTheme="minorHAnsi"/>
          <w:b/>
          <w:sz w:val="32"/>
        </w:rPr>
        <w:t>22423</w:t>
      </w:r>
      <w:r w:rsidRPr="002055C3">
        <w:rPr>
          <w:rFonts w:asciiTheme="minorHAnsi" w:eastAsia="Times New Roman" w:hAnsiTheme="minorHAnsi"/>
          <w:bCs/>
          <w:sz w:val="32"/>
        </w:rPr>
        <w:tab/>
      </w:r>
    </w:p>
    <w:p w14:paraId="6DB5D125" w14:textId="267214D9" w:rsidR="002055C3" w:rsidRPr="002055C3" w:rsidRDefault="002055C3" w:rsidP="002055C3">
      <w:pPr>
        <w:rPr>
          <w:rFonts w:asciiTheme="minorHAnsi" w:eastAsia="Times New Roman" w:hAnsiTheme="minorHAnsi"/>
          <w:bCs/>
          <w:sz w:val="32"/>
        </w:rPr>
      </w:pPr>
      <w:r w:rsidRPr="002055C3">
        <w:rPr>
          <w:rFonts w:asciiTheme="minorHAnsi" w:eastAsia="Times New Roman" w:hAnsiTheme="minorHAnsi"/>
          <w:bCs/>
          <w:sz w:val="32"/>
        </w:rPr>
        <w:t>Project Title:</w:t>
      </w:r>
      <w:r w:rsidRPr="002055C3">
        <w:rPr>
          <w:rFonts w:asciiTheme="minorHAnsi" w:eastAsia="Times New Roman" w:hAnsiTheme="minorHAnsi"/>
          <w:bCs/>
          <w:sz w:val="32"/>
        </w:rPr>
        <w:tab/>
      </w:r>
      <w:r w:rsidRPr="002055C3">
        <w:rPr>
          <w:rFonts w:asciiTheme="minorHAnsi" w:eastAsia="Times New Roman" w:hAnsiTheme="minorHAnsi"/>
          <w:b/>
          <w:sz w:val="32"/>
        </w:rPr>
        <w:t>Muscle-Invasive Bladder Cancer Landscape Research</w:t>
      </w:r>
    </w:p>
    <w:p w14:paraId="732565C2" w14:textId="77777777" w:rsidR="002055C3" w:rsidRPr="002055C3" w:rsidRDefault="002055C3" w:rsidP="002055C3">
      <w:pPr>
        <w:rPr>
          <w:rFonts w:asciiTheme="minorHAnsi" w:eastAsia="Times New Roman" w:hAnsiTheme="minorHAnsi"/>
          <w:bCs/>
          <w:sz w:val="32"/>
        </w:rPr>
      </w:pPr>
      <w:r w:rsidRPr="002055C3">
        <w:rPr>
          <w:rFonts w:asciiTheme="minorHAnsi" w:eastAsia="Times New Roman" w:hAnsiTheme="minorHAnsi"/>
          <w:bCs/>
          <w:sz w:val="32"/>
        </w:rPr>
        <w:t>Commissioning Company:</w:t>
      </w:r>
      <w:r w:rsidRPr="002055C3">
        <w:rPr>
          <w:rFonts w:asciiTheme="minorHAnsi" w:eastAsia="Times New Roman" w:hAnsiTheme="minorHAnsi"/>
          <w:bCs/>
          <w:sz w:val="32"/>
        </w:rPr>
        <w:tab/>
      </w:r>
      <w:r w:rsidRPr="002055C3">
        <w:rPr>
          <w:rFonts w:asciiTheme="minorHAnsi" w:eastAsia="Times New Roman" w:hAnsiTheme="minorHAnsi"/>
          <w:b/>
          <w:sz w:val="32"/>
        </w:rPr>
        <w:t>Pharmaceutical company</w:t>
      </w:r>
    </w:p>
    <w:p w14:paraId="7CBDC446" w14:textId="77777777" w:rsidR="002055C3" w:rsidRPr="002055C3" w:rsidRDefault="002055C3" w:rsidP="002055C3">
      <w:pPr>
        <w:rPr>
          <w:rFonts w:asciiTheme="minorHAnsi" w:eastAsia="Times New Roman" w:hAnsiTheme="minorHAnsi"/>
          <w:bCs/>
          <w:sz w:val="32"/>
        </w:rPr>
      </w:pPr>
      <w:r w:rsidRPr="002055C3">
        <w:rPr>
          <w:rFonts w:asciiTheme="minorHAnsi" w:eastAsia="Times New Roman" w:hAnsiTheme="minorHAnsi"/>
          <w:bCs/>
          <w:sz w:val="32"/>
        </w:rPr>
        <w:t>Agency Name</w:t>
      </w:r>
      <w:r w:rsidRPr="002055C3">
        <w:rPr>
          <w:rFonts w:asciiTheme="minorHAnsi" w:eastAsia="Times New Roman" w:hAnsiTheme="minorHAnsi"/>
          <w:bCs/>
          <w:sz w:val="32"/>
        </w:rPr>
        <w:tab/>
      </w:r>
      <w:r w:rsidRPr="002055C3">
        <w:rPr>
          <w:rFonts w:asciiTheme="minorHAnsi" w:eastAsia="Times New Roman" w:hAnsiTheme="minorHAnsi"/>
          <w:b/>
          <w:sz w:val="32"/>
        </w:rPr>
        <w:t>BRANDING SCIENCE</w:t>
      </w:r>
    </w:p>
    <w:p w14:paraId="171FBAED" w14:textId="77777777" w:rsidR="002055C3" w:rsidRPr="002055C3" w:rsidRDefault="002055C3" w:rsidP="002055C3">
      <w:pPr>
        <w:rPr>
          <w:rFonts w:asciiTheme="minorHAnsi" w:eastAsia="Times New Roman" w:hAnsiTheme="minorHAnsi"/>
          <w:bCs/>
          <w:sz w:val="32"/>
        </w:rPr>
      </w:pPr>
      <w:r w:rsidRPr="002055C3">
        <w:rPr>
          <w:rFonts w:asciiTheme="minorHAnsi" w:eastAsia="Times New Roman" w:hAnsiTheme="minorHAnsi"/>
          <w:bCs/>
          <w:sz w:val="32"/>
        </w:rPr>
        <w:t>Date(s) of Research</w:t>
      </w:r>
      <w:r w:rsidRPr="002055C3">
        <w:rPr>
          <w:rFonts w:asciiTheme="minorHAnsi" w:eastAsia="Times New Roman" w:hAnsiTheme="minorHAnsi"/>
          <w:bCs/>
          <w:sz w:val="32"/>
        </w:rPr>
        <w:tab/>
      </w:r>
      <w:r w:rsidRPr="002055C3">
        <w:rPr>
          <w:rFonts w:asciiTheme="minorHAnsi" w:eastAsia="Times New Roman" w:hAnsiTheme="minorHAnsi"/>
          <w:b/>
          <w:sz w:val="32"/>
        </w:rPr>
        <w:t>w/o 12/12/2022 – w/o 1/9/2022</w:t>
      </w:r>
    </w:p>
    <w:p w14:paraId="43AAF163" w14:textId="3752D590" w:rsidR="002055C3" w:rsidRPr="002055C3" w:rsidRDefault="002055C3" w:rsidP="002055C3">
      <w:pPr>
        <w:rPr>
          <w:rFonts w:asciiTheme="minorHAnsi" w:eastAsia="Times New Roman" w:hAnsiTheme="minorHAnsi"/>
          <w:bCs/>
          <w:sz w:val="32"/>
        </w:rPr>
      </w:pPr>
      <w:r w:rsidRPr="002055C3">
        <w:rPr>
          <w:rFonts w:asciiTheme="minorHAnsi" w:eastAsia="Times New Roman" w:hAnsiTheme="minorHAnsi"/>
          <w:bCs/>
          <w:sz w:val="32"/>
        </w:rPr>
        <w:t>Location of Research:</w:t>
      </w:r>
      <w:r w:rsidRPr="002055C3">
        <w:rPr>
          <w:rFonts w:asciiTheme="minorHAnsi" w:eastAsia="Times New Roman" w:hAnsiTheme="minorHAnsi"/>
          <w:bCs/>
          <w:sz w:val="32"/>
        </w:rPr>
        <w:tab/>
      </w:r>
      <w:r w:rsidRPr="002055C3">
        <w:rPr>
          <w:rFonts w:asciiTheme="minorHAnsi" w:eastAsia="Times New Roman" w:hAnsiTheme="minorHAnsi"/>
          <w:b/>
          <w:sz w:val="32"/>
        </w:rPr>
        <w:t>USA; Online Web-Assisted Telephone Interviews</w:t>
      </w:r>
    </w:p>
    <w:p w14:paraId="06172A5C" w14:textId="77777777" w:rsidR="00084601" w:rsidRDefault="00084601" w:rsidP="00084601">
      <w:pPr>
        <w:rPr>
          <w:rFonts w:asciiTheme="minorHAnsi" w:hAnsiTheme="minorHAnsi"/>
          <w:sz w:val="18"/>
        </w:rPr>
      </w:pPr>
      <w:r>
        <w:rPr>
          <w:rFonts w:asciiTheme="minorHAnsi" w:hAnsiTheme="minorHAnsi"/>
        </w:rPr>
        <w:t>Branding Science is an independent Market Research company who are responsible for this research.</w:t>
      </w:r>
    </w:p>
    <w:p w14:paraId="41C0C15F" w14:textId="77777777" w:rsidR="00084601" w:rsidRDefault="00084601" w:rsidP="00084601">
      <w:pPr>
        <w:rPr>
          <w:rFonts w:asciiTheme="minorHAnsi" w:hAnsiTheme="minorHAnsi"/>
          <w:sz w:val="20"/>
        </w:rPr>
      </w:pPr>
      <w:r>
        <w:rPr>
          <w:rFonts w:asciiTheme="minorHAnsi" w:hAnsiTheme="minorHAnsi"/>
        </w:rPr>
        <w:t xml:space="preserve">The different purposes which the footage may be used for </w:t>
      </w:r>
      <w:proofErr w:type="gramStart"/>
      <w:r>
        <w:rPr>
          <w:rFonts w:asciiTheme="minorHAnsi" w:hAnsiTheme="minorHAnsi"/>
        </w:rPr>
        <w:t>have</w:t>
      </w:r>
      <w:proofErr w:type="gramEnd"/>
      <w:r>
        <w:rPr>
          <w:rFonts w:asciiTheme="minorHAnsi" w:hAnsiTheme="minorHAnsi"/>
        </w:rPr>
        <w:t xml:space="preserve"> been detailed below. Please select those that you agree with and those that you don’t agree with.</w:t>
      </w:r>
    </w:p>
    <w:p w14:paraId="1AC72AF6" w14:textId="34487C29" w:rsidR="00084601" w:rsidRDefault="00084601" w:rsidP="00084601">
      <w:pPr>
        <w:pStyle w:val="BSc-bullet1"/>
        <w:numPr>
          <w:ilvl w:val="0"/>
          <w:numId w:val="0"/>
        </w:numPr>
        <w:rPr>
          <w:rFonts w:asciiTheme="minorHAnsi" w:hAnsiTheme="minorHAnsi"/>
          <w:sz w:val="20"/>
          <w:szCs w:val="20"/>
        </w:rPr>
      </w:pPr>
      <w:r>
        <w:rPr>
          <w:rFonts w:asciiTheme="minorHAnsi" w:hAnsiTheme="minorHAnsi"/>
          <w:sz w:val="20"/>
          <w:szCs w:val="20"/>
        </w:rPr>
        <w:t>Please be assured that, regardless of how you agree the footage to be used:</w:t>
      </w:r>
      <w:r w:rsidR="002055C3">
        <w:rPr>
          <w:rFonts w:asciiTheme="minorHAnsi" w:hAnsiTheme="minorHAnsi"/>
          <w:sz w:val="20"/>
          <w:szCs w:val="20"/>
        </w:rPr>
        <w:t>&lt;</w:t>
      </w:r>
      <w:proofErr w:type="spellStart"/>
      <w:r w:rsidR="002055C3">
        <w:rPr>
          <w:rFonts w:asciiTheme="minorHAnsi" w:hAnsiTheme="minorHAnsi"/>
          <w:sz w:val="20"/>
          <w:szCs w:val="20"/>
        </w:rPr>
        <w:t>ul</w:t>
      </w:r>
      <w:proofErr w:type="spellEnd"/>
      <w:r w:rsidR="002055C3">
        <w:rPr>
          <w:rFonts w:asciiTheme="minorHAnsi" w:hAnsiTheme="minorHAnsi"/>
          <w:sz w:val="20"/>
          <w:szCs w:val="20"/>
        </w:rPr>
        <w:t>&gt;</w:t>
      </w:r>
    </w:p>
    <w:p w14:paraId="65C7E3DA" w14:textId="5E536DA4" w:rsidR="00084601" w:rsidRDefault="002055C3" w:rsidP="002055C3">
      <w:pPr>
        <w:pStyle w:val="BSc-bullet1"/>
        <w:numPr>
          <w:ilvl w:val="0"/>
          <w:numId w:val="0"/>
        </w:numPr>
        <w:ind w:left="720"/>
        <w:rPr>
          <w:rFonts w:asciiTheme="minorHAnsi" w:hAnsiTheme="minorHAnsi"/>
          <w:sz w:val="20"/>
          <w:szCs w:val="20"/>
        </w:rPr>
      </w:pPr>
      <w:r>
        <w:rPr>
          <w:rFonts w:cs="Calibri"/>
        </w:rPr>
        <w:t>&lt;li/&gt;</w:t>
      </w:r>
      <w:r w:rsidR="00084601">
        <w:rPr>
          <w:rFonts w:asciiTheme="minorHAnsi" w:hAnsiTheme="minorHAnsi"/>
          <w:sz w:val="20"/>
          <w:szCs w:val="20"/>
        </w:rPr>
        <w:t xml:space="preserve">It will not be linked to your name or contact details and no attempt will be made to reverse the anonymization </w:t>
      </w:r>
    </w:p>
    <w:p w14:paraId="407CFCC9" w14:textId="14E989AD" w:rsidR="00084601" w:rsidRDefault="002055C3" w:rsidP="002055C3">
      <w:pPr>
        <w:pStyle w:val="BSc-bullet1"/>
        <w:numPr>
          <w:ilvl w:val="0"/>
          <w:numId w:val="0"/>
        </w:numPr>
        <w:ind w:left="720"/>
        <w:rPr>
          <w:rFonts w:asciiTheme="minorHAnsi" w:hAnsiTheme="minorHAnsi"/>
          <w:sz w:val="20"/>
          <w:szCs w:val="20"/>
        </w:rPr>
      </w:pPr>
      <w:r>
        <w:rPr>
          <w:rFonts w:cs="Calibri"/>
        </w:rPr>
        <w:t>&lt;li/&gt;</w:t>
      </w:r>
      <w:r w:rsidR="00084601">
        <w:rPr>
          <w:rFonts w:asciiTheme="minorHAnsi" w:hAnsiTheme="minorHAnsi"/>
          <w:sz w:val="20"/>
          <w:szCs w:val="20"/>
        </w:rPr>
        <w:t xml:space="preserve">No sales approaches will ever be made to you </w:t>
      </w:r>
      <w:proofErr w:type="gramStart"/>
      <w:r w:rsidR="00084601">
        <w:rPr>
          <w:rFonts w:asciiTheme="minorHAnsi" w:hAnsiTheme="minorHAnsi"/>
          <w:sz w:val="20"/>
          <w:szCs w:val="20"/>
        </w:rPr>
        <w:t>as a consequence of</w:t>
      </w:r>
      <w:proofErr w:type="gramEnd"/>
      <w:r w:rsidR="00084601">
        <w:rPr>
          <w:rFonts w:asciiTheme="minorHAnsi" w:hAnsiTheme="minorHAnsi"/>
          <w:sz w:val="20"/>
          <w:szCs w:val="20"/>
        </w:rPr>
        <w:t xml:space="preserve"> the company having this tape</w:t>
      </w:r>
    </w:p>
    <w:p w14:paraId="15FA75A7" w14:textId="49F346A2" w:rsidR="00084601" w:rsidRDefault="002055C3" w:rsidP="002055C3">
      <w:pPr>
        <w:pStyle w:val="FormBullet"/>
        <w:numPr>
          <w:ilvl w:val="0"/>
          <w:numId w:val="0"/>
        </w:numPr>
        <w:tabs>
          <w:tab w:val="left" w:pos="720"/>
        </w:tabs>
        <w:ind w:left="720"/>
      </w:pPr>
      <w:r>
        <w:rPr>
          <w:rFonts w:cs="Calibri"/>
        </w:rPr>
        <w:t>&lt;li/&gt;</w:t>
      </w:r>
      <w:r w:rsidR="00084601">
        <w:rPr>
          <w:rFonts w:ascii="Calibri" w:hAnsi="Calibri" w:cs="Calibri"/>
        </w:rPr>
        <w:t>Adequate data protection measures will be put in place to comply with the Data Protection Laws of the country in which the interview took place. Also, that those listening to the recordings will adhere to Market Research Guidelines of the country in which the interview took place.</w:t>
      </w:r>
    </w:p>
    <w:p w14:paraId="19F03FD7" w14:textId="77777777" w:rsidR="00495593" w:rsidRDefault="002055C3" w:rsidP="002055C3">
      <w:pPr>
        <w:pStyle w:val="FormBullet"/>
        <w:numPr>
          <w:ilvl w:val="0"/>
          <w:numId w:val="0"/>
        </w:numPr>
        <w:tabs>
          <w:tab w:val="left" w:pos="720"/>
        </w:tabs>
        <w:ind w:left="720"/>
        <w:rPr>
          <w:rFonts w:cs="Calibri"/>
        </w:rPr>
      </w:pPr>
      <w:r>
        <w:rPr>
          <w:rFonts w:cs="Calibri"/>
        </w:rPr>
        <w:t>&lt;li/&gt;</w:t>
      </w:r>
      <w:r w:rsidR="00084601">
        <w:rPr>
          <w:rFonts w:cs="Calibri"/>
        </w:rPr>
        <w:t xml:space="preserve">The recordings will be kept for </w:t>
      </w:r>
      <w:r w:rsidR="00084601">
        <w:t>two (2)</w:t>
      </w:r>
      <w:r w:rsidR="00084601">
        <w:rPr>
          <w:b/>
        </w:rPr>
        <w:t xml:space="preserve"> </w:t>
      </w:r>
      <w:r w:rsidR="00084601">
        <w:rPr>
          <w:rFonts w:cs="Calibri"/>
        </w:rPr>
        <w:t xml:space="preserve">years and after that it will be </w:t>
      </w:r>
      <w:proofErr w:type="gramStart"/>
      <w:r w:rsidR="00084601">
        <w:rPr>
          <w:rFonts w:cs="Calibri"/>
        </w:rPr>
        <w:t>destroyed.</w:t>
      </w:r>
      <w:r>
        <w:rPr>
          <w:rFonts w:cs="Calibri"/>
        </w:rPr>
        <w:t>&lt;</w:t>
      </w:r>
      <w:proofErr w:type="gramEnd"/>
      <w:r>
        <w:rPr>
          <w:rFonts w:cs="Calibri"/>
        </w:rPr>
        <w:t>/</w:t>
      </w:r>
      <w:proofErr w:type="spellStart"/>
      <w:r>
        <w:rPr>
          <w:rFonts w:cs="Calibri"/>
        </w:rPr>
        <w:t>ul</w:t>
      </w:r>
      <w:proofErr w:type="spellEnd"/>
      <w:r>
        <w:rPr>
          <w:rFonts w:cs="Calibri"/>
        </w:rPr>
        <w:t>&gt;</w:t>
      </w:r>
    </w:p>
    <w:p w14:paraId="448037D9" w14:textId="13D1A13A" w:rsidR="00084601" w:rsidRDefault="00495593" w:rsidP="00495593">
      <w:pPr>
        <w:pStyle w:val="FormBullet"/>
        <w:numPr>
          <w:ilvl w:val="0"/>
          <w:numId w:val="11"/>
        </w:numPr>
        <w:tabs>
          <w:tab w:val="left" w:pos="720"/>
        </w:tabs>
        <w:rPr>
          <w:rFonts w:cs="Calibri"/>
        </w:rPr>
      </w:pPr>
      <w:r>
        <w:rPr>
          <w:rFonts w:cs="Calibri"/>
        </w:rPr>
        <w:t>I understand that the purpose(s) of Branding Science market researchers having access is:</w:t>
      </w:r>
      <w:r>
        <w:rPr>
          <w:rFonts w:cs="Calibri"/>
        </w:rPr>
        <w:t>&lt;</w:t>
      </w:r>
      <w:proofErr w:type="spellStart"/>
      <w:r>
        <w:rPr>
          <w:rFonts w:cs="Calibri"/>
        </w:rPr>
        <w:t>br</w:t>
      </w:r>
      <w:proofErr w:type="spellEnd"/>
      <w:r>
        <w:rPr>
          <w:rFonts w:cs="Calibri"/>
        </w:rPr>
        <w:t>&gt;</w:t>
      </w:r>
      <w:r w:rsidRPr="00495593">
        <w:rPr>
          <w:rFonts w:cs="Calibri"/>
          <w:b/>
        </w:rPr>
        <w:t xml:space="preserve"> </w:t>
      </w:r>
      <w:r>
        <w:rPr>
          <w:rFonts w:cs="Calibri"/>
          <w:b/>
        </w:rPr>
        <w:t>For analysis purposes, and to be part of the report and presentation of results</w:t>
      </w:r>
    </w:p>
    <w:p w14:paraId="21B079C9" w14:textId="77777777" w:rsidR="008326E8" w:rsidRDefault="008326E8" w:rsidP="008326E8">
      <w:pPr>
        <w:pStyle w:val="FormBullet"/>
        <w:numPr>
          <w:ilvl w:val="0"/>
          <w:numId w:val="0"/>
        </w:numPr>
        <w:tabs>
          <w:tab w:val="left" w:pos="720"/>
        </w:tabs>
      </w:pPr>
    </w:p>
    <w:p w14:paraId="0BB15B27" w14:textId="77777777" w:rsidR="00084601" w:rsidRDefault="00084601" w:rsidP="00084601">
      <w:pPr>
        <w:pStyle w:val="BSc-bullet1"/>
        <w:numPr>
          <w:ilvl w:val="0"/>
          <w:numId w:val="0"/>
        </w:numPr>
        <w:tabs>
          <w:tab w:val="left" w:pos="0"/>
        </w:tabs>
        <w:spacing w:before="120" w:after="120"/>
        <w:rPr>
          <w:rFonts w:asciiTheme="minorHAnsi" w:hAnsiTheme="minorHAnsi"/>
          <w:color w:val="000000" w:themeColor="text1"/>
          <w:sz w:val="20"/>
          <w:szCs w:val="20"/>
          <w:lang w:val="en-GB"/>
        </w:rPr>
      </w:pPr>
    </w:p>
    <w:p w14:paraId="73C15EEB" w14:textId="56C78366" w:rsidR="00495593" w:rsidRDefault="00495593" w:rsidP="00084601">
      <w:pPr>
        <w:pStyle w:val="BSc-bullet1"/>
        <w:numPr>
          <w:ilvl w:val="0"/>
          <w:numId w:val="0"/>
        </w:numPr>
        <w:tabs>
          <w:tab w:val="left" w:pos="0"/>
        </w:tabs>
        <w:rPr>
          <w:rFonts w:asciiTheme="minorHAnsi" w:hAnsiTheme="minorHAnsi"/>
          <w:sz w:val="20"/>
          <w:szCs w:val="20"/>
        </w:rPr>
      </w:pPr>
    </w:p>
    <w:p w14:paraId="673B2DEA" w14:textId="797B9BF4" w:rsidR="00495593" w:rsidRPr="00495593" w:rsidRDefault="00495593" w:rsidP="00495593">
      <w:pPr>
        <w:pStyle w:val="BSc-bullet1"/>
        <w:numPr>
          <w:ilvl w:val="0"/>
          <w:numId w:val="11"/>
        </w:numPr>
        <w:tabs>
          <w:tab w:val="left" w:pos="0"/>
        </w:tabs>
        <w:rPr>
          <w:rFonts w:asciiTheme="minorHAnsi" w:hAnsiTheme="minorHAnsi"/>
          <w:sz w:val="20"/>
          <w:szCs w:val="20"/>
        </w:rPr>
      </w:pPr>
      <w:r w:rsidRPr="00495593">
        <w:rPr>
          <w:rFonts w:asciiTheme="minorHAnsi" w:hAnsiTheme="minorHAnsi"/>
          <w:sz w:val="20"/>
          <w:szCs w:val="20"/>
        </w:rPr>
        <w:t xml:space="preserve">I understand that the purpose(s) of </w:t>
      </w:r>
      <w:r w:rsidRPr="00495593">
        <w:rPr>
          <w:rFonts w:asciiTheme="minorHAnsi" w:hAnsiTheme="minorHAnsi"/>
          <w:b/>
          <w:bCs/>
          <w:sz w:val="20"/>
          <w:szCs w:val="20"/>
        </w:rPr>
        <w:t>sponsoring pharmaceutical company</w:t>
      </w:r>
      <w:r w:rsidRPr="00495593">
        <w:rPr>
          <w:rFonts w:asciiTheme="minorHAnsi" w:hAnsiTheme="minorHAnsi"/>
          <w:sz w:val="20"/>
          <w:szCs w:val="20"/>
        </w:rPr>
        <w:t xml:space="preserve"> having access is:</w:t>
      </w:r>
      <w:r>
        <w:rPr>
          <w:rFonts w:asciiTheme="minorHAnsi" w:hAnsiTheme="minorHAnsi"/>
          <w:sz w:val="20"/>
          <w:szCs w:val="20"/>
        </w:rPr>
        <w:t xml:space="preserve"> &lt;</w:t>
      </w:r>
      <w:proofErr w:type="spellStart"/>
      <w:r>
        <w:rPr>
          <w:rFonts w:asciiTheme="minorHAnsi" w:hAnsiTheme="minorHAnsi"/>
          <w:sz w:val="20"/>
          <w:szCs w:val="20"/>
        </w:rPr>
        <w:t>br</w:t>
      </w:r>
      <w:proofErr w:type="spellEnd"/>
      <w:r>
        <w:rPr>
          <w:rFonts w:asciiTheme="minorHAnsi" w:hAnsiTheme="minorHAnsi"/>
          <w:sz w:val="20"/>
          <w:szCs w:val="20"/>
        </w:rPr>
        <w:t>/&gt;</w:t>
      </w:r>
      <w:r w:rsidRPr="00495593">
        <w:rPr>
          <w:rFonts w:asciiTheme="minorHAnsi" w:hAnsiTheme="minorHAnsi"/>
          <w:sz w:val="20"/>
          <w:szCs w:val="20"/>
        </w:rPr>
        <w:t>For internal training and inform development of communication materials</w:t>
      </w:r>
      <w:r>
        <w:rPr>
          <w:rFonts w:asciiTheme="minorHAnsi" w:hAnsiTheme="minorHAnsi"/>
          <w:sz w:val="20"/>
          <w:szCs w:val="20"/>
        </w:rPr>
        <w:t>&lt;</w:t>
      </w:r>
      <w:proofErr w:type="spellStart"/>
      <w:r>
        <w:rPr>
          <w:rFonts w:asciiTheme="minorHAnsi" w:hAnsiTheme="minorHAnsi"/>
          <w:sz w:val="20"/>
          <w:szCs w:val="20"/>
        </w:rPr>
        <w:t>br</w:t>
      </w:r>
      <w:proofErr w:type="spellEnd"/>
      <w:r>
        <w:rPr>
          <w:rFonts w:asciiTheme="minorHAnsi" w:hAnsiTheme="minorHAnsi"/>
          <w:sz w:val="20"/>
          <w:szCs w:val="20"/>
        </w:rPr>
        <w:t>/&gt;</w:t>
      </w:r>
      <w:r w:rsidRPr="00495593">
        <w:rPr>
          <w:rFonts w:asciiTheme="minorHAnsi" w:hAnsiTheme="minorHAnsi"/>
          <w:sz w:val="20"/>
          <w:szCs w:val="20"/>
        </w:rPr>
        <w:t xml:space="preserve">The people in the client Sponsoring Company who will listen to or view the recordings will be in the following functions/roles: </w:t>
      </w:r>
      <w:r>
        <w:rPr>
          <w:rFonts w:asciiTheme="minorHAnsi" w:hAnsiTheme="minorHAnsi"/>
          <w:sz w:val="20"/>
          <w:szCs w:val="20"/>
        </w:rPr>
        <w:t>&lt;</w:t>
      </w:r>
      <w:proofErr w:type="spellStart"/>
      <w:r>
        <w:rPr>
          <w:rFonts w:asciiTheme="minorHAnsi" w:hAnsiTheme="minorHAnsi"/>
          <w:sz w:val="20"/>
          <w:szCs w:val="20"/>
        </w:rPr>
        <w:t>br</w:t>
      </w:r>
      <w:proofErr w:type="spellEnd"/>
      <w:r>
        <w:rPr>
          <w:rFonts w:asciiTheme="minorHAnsi" w:hAnsiTheme="minorHAnsi"/>
          <w:sz w:val="20"/>
          <w:szCs w:val="20"/>
        </w:rPr>
        <w:t>/&gt;</w:t>
      </w:r>
      <w:r w:rsidRPr="00495593">
        <w:rPr>
          <w:rFonts w:asciiTheme="minorHAnsi" w:hAnsiTheme="minorHAnsi"/>
          <w:b/>
          <w:bCs/>
          <w:sz w:val="20"/>
          <w:szCs w:val="20"/>
        </w:rPr>
        <w:t>Market research, marketing, clinical and sales force team</w:t>
      </w:r>
    </w:p>
    <w:p w14:paraId="161AE64A" w14:textId="12D4A504" w:rsidR="00495593" w:rsidRPr="00495593" w:rsidRDefault="00495593" w:rsidP="00495593">
      <w:pPr>
        <w:pStyle w:val="BSc-bullet1"/>
        <w:numPr>
          <w:ilvl w:val="0"/>
          <w:numId w:val="0"/>
        </w:numPr>
        <w:tabs>
          <w:tab w:val="left" w:pos="0"/>
        </w:tabs>
        <w:ind w:left="1080"/>
        <w:rPr>
          <w:rFonts w:asciiTheme="minorHAnsi" w:hAnsiTheme="minorHAnsi"/>
          <w:sz w:val="20"/>
          <w:szCs w:val="20"/>
        </w:rPr>
      </w:pPr>
      <w:r>
        <w:t>RespPerAlow1</w:t>
      </w:r>
      <w:r>
        <w:t>col. column</w:t>
      </w:r>
    </w:p>
    <w:p w14:paraId="1E27F526" w14:textId="77777777" w:rsidR="00495593" w:rsidRDefault="00495593" w:rsidP="00495593">
      <w:pPr>
        <w:pStyle w:val="BSc-bullet1"/>
        <w:numPr>
          <w:ilvl w:val="0"/>
          <w:numId w:val="12"/>
        </w:numPr>
        <w:tabs>
          <w:tab w:val="left" w:pos="0"/>
        </w:tabs>
        <w:rPr>
          <w:rFonts w:asciiTheme="minorHAnsi" w:hAnsiTheme="minorHAnsi"/>
          <w:sz w:val="20"/>
          <w:szCs w:val="20"/>
        </w:rPr>
      </w:pPr>
      <w:r w:rsidRPr="00495593">
        <w:rPr>
          <w:rFonts w:asciiTheme="minorHAnsi" w:hAnsiTheme="minorHAnsi"/>
          <w:sz w:val="20"/>
          <w:szCs w:val="20"/>
        </w:rPr>
        <w:t>Agree</w:t>
      </w:r>
    </w:p>
    <w:p w14:paraId="6B53B2BB" w14:textId="721B58BB" w:rsidR="00495593" w:rsidRDefault="00495593" w:rsidP="00495593">
      <w:pPr>
        <w:pStyle w:val="BSc-bullet1"/>
        <w:numPr>
          <w:ilvl w:val="0"/>
          <w:numId w:val="12"/>
        </w:numPr>
        <w:tabs>
          <w:tab w:val="left" w:pos="0"/>
        </w:tabs>
        <w:rPr>
          <w:rFonts w:asciiTheme="minorHAnsi" w:hAnsiTheme="minorHAnsi"/>
          <w:sz w:val="20"/>
          <w:szCs w:val="20"/>
        </w:rPr>
      </w:pPr>
      <w:r w:rsidRPr="00495593">
        <w:rPr>
          <w:rFonts w:asciiTheme="minorHAnsi" w:hAnsiTheme="minorHAnsi"/>
          <w:sz w:val="20"/>
          <w:szCs w:val="20"/>
        </w:rPr>
        <w:t>Don’t agree</w:t>
      </w:r>
    </w:p>
    <w:p w14:paraId="6B90F0CF" w14:textId="77777777" w:rsidR="00495593" w:rsidRDefault="00495593" w:rsidP="00084601">
      <w:pPr>
        <w:pStyle w:val="BSc-bullet1"/>
        <w:numPr>
          <w:ilvl w:val="0"/>
          <w:numId w:val="0"/>
        </w:numPr>
        <w:tabs>
          <w:tab w:val="left" w:pos="0"/>
        </w:tabs>
        <w:rPr>
          <w:rFonts w:asciiTheme="minorHAnsi" w:hAnsiTheme="minorHAnsi"/>
          <w:sz w:val="20"/>
          <w:szCs w:val="20"/>
        </w:rPr>
      </w:pPr>
    </w:p>
    <w:p w14:paraId="3670B9FA" w14:textId="04FCA6A0" w:rsidR="005F2D16" w:rsidRDefault="005F2D16" w:rsidP="00084601">
      <w:pPr>
        <w:pStyle w:val="BSc-bullet1"/>
        <w:numPr>
          <w:ilvl w:val="0"/>
          <w:numId w:val="0"/>
        </w:numPr>
        <w:tabs>
          <w:tab w:val="left" w:pos="0"/>
        </w:tabs>
        <w:rPr>
          <w:rFonts w:asciiTheme="minorHAnsi" w:hAnsiTheme="minorHAnsi"/>
          <w:sz w:val="20"/>
          <w:szCs w:val="20"/>
        </w:rPr>
      </w:pPr>
      <w:r>
        <w:rPr>
          <w:rFonts w:asciiTheme="minorHAnsi" w:hAnsiTheme="minorHAnsi"/>
          <w:sz w:val="20"/>
          <w:szCs w:val="20"/>
        </w:rPr>
        <w:t>OUTRO1.</w:t>
      </w:r>
    </w:p>
    <w:p w14:paraId="47834E62" w14:textId="5BB7D4EF" w:rsidR="00084601" w:rsidRDefault="00084601" w:rsidP="00084601">
      <w:pPr>
        <w:pStyle w:val="BSc-bullet1"/>
        <w:numPr>
          <w:ilvl w:val="0"/>
          <w:numId w:val="0"/>
        </w:numPr>
        <w:tabs>
          <w:tab w:val="left" w:pos="0"/>
        </w:tabs>
        <w:rPr>
          <w:rFonts w:asciiTheme="minorHAnsi" w:hAnsiTheme="minorHAnsi"/>
          <w:sz w:val="20"/>
          <w:szCs w:val="20"/>
        </w:rPr>
      </w:pPr>
      <w:r>
        <w:rPr>
          <w:rFonts w:asciiTheme="minorHAnsi" w:hAnsiTheme="minorHAnsi"/>
          <w:sz w:val="20"/>
          <w:szCs w:val="20"/>
        </w:rPr>
        <w:t xml:space="preserve">You have the right to withdraw your footage should you change your mind as to how you agree to your footage to be used. Please contact </w:t>
      </w:r>
      <w:r>
        <w:rPr>
          <w:rFonts w:asciiTheme="minorHAnsi" w:hAnsiTheme="minorHAnsi"/>
          <w:b/>
          <w:sz w:val="20"/>
          <w:szCs w:val="20"/>
        </w:rPr>
        <w:t xml:space="preserve">Adam </w:t>
      </w:r>
      <w:proofErr w:type="spellStart"/>
      <w:r>
        <w:rPr>
          <w:rFonts w:asciiTheme="minorHAnsi" w:hAnsiTheme="minorHAnsi"/>
          <w:b/>
          <w:sz w:val="20"/>
          <w:szCs w:val="20"/>
        </w:rPr>
        <w:t>Engleberg</w:t>
      </w:r>
      <w:proofErr w:type="spellEnd"/>
      <w:r>
        <w:rPr>
          <w:rFonts w:asciiTheme="minorHAnsi" w:hAnsiTheme="minorHAnsi"/>
          <w:sz w:val="20"/>
          <w:szCs w:val="20"/>
        </w:rPr>
        <w:t xml:space="preserve"> at Branding Science </w:t>
      </w:r>
      <w:r>
        <w:rPr>
          <w:rFonts w:asciiTheme="minorHAnsi" w:hAnsiTheme="minorHAnsi"/>
          <w:b/>
          <w:sz w:val="20"/>
          <w:szCs w:val="20"/>
        </w:rPr>
        <w:t>Adam.Engleberg@branding-science.com</w:t>
      </w:r>
    </w:p>
    <w:p w14:paraId="1362D999" w14:textId="77777777" w:rsidR="00084601" w:rsidRDefault="00084601" w:rsidP="00084601">
      <w:pPr>
        <w:pStyle w:val="FormText"/>
        <w:spacing w:before="120"/>
        <w:rPr>
          <w:rFonts w:ascii="Calibri" w:hAnsi="Calibri" w:cs="Calibri"/>
          <w:color w:val="auto"/>
          <w:sz w:val="20"/>
          <w:szCs w:val="20"/>
        </w:rPr>
      </w:pPr>
      <w:r>
        <w:rPr>
          <w:rFonts w:asciiTheme="minorHAnsi" w:hAnsiTheme="minorHAnsi"/>
          <w:sz w:val="20"/>
          <w:szCs w:val="20"/>
        </w:rPr>
        <w:t>I give permission for the video recordings of today’s session to be used as stated above.</w:t>
      </w:r>
      <w:r>
        <w:rPr>
          <w:rFonts w:asciiTheme="minorHAnsi" w:hAnsiTheme="minorHAnsi"/>
        </w:rPr>
        <w:t xml:space="preserve"> </w:t>
      </w:r>
      <w:r>
        <w:rPr>
          <w:rFonts w:ascii="Calibri" w:hAnsi="Calibri" w:cs="Calibri"/>
          <w:color w:val="auto"/>
          <w:sz w:val="20"/>
          <w:szCs w:val="20"/>
        </w:rPr>
        <w:t xml:space="preserve">I understand that some viewers maybe based outside the European Economic Area ("EEA") or the country where the interview took place. </w:t>
      </w:r>
    </w:p>
    <w:p w14:paraId="682A02DB" w14:textId="4F5B43F6" w:rsidR="00084601" w:rsidRPr="005F2D16" w:rsidRDefault="00084601" w:rsidP="005F2D16">
      <w:pPr>
        <w:pStyle w:val="Header"/>
        <w:tabs>
          <w:tab w:val="left" w:pos="720"/>
        </w:tabs>
        <w:ind w:left="-709"/>
        <w:rPr>
          <w:rFonts w:cs="Calibri"/>
          <w:sz w:val="20"/>
          <w:szCs w:val="20"/>
        </w:rPr>
      </w:pPr>
      <w:r>
        <w:rPr>
          <w:rFonts w:cs="Calibri"/>
          <w:sz w:val="20"/>
          <w:szCs w:val="20"/>
        </w:rPr>
        <w:t>By signing this consent form I agree to participate in the research/interview under these conditions.</w:t>
      </w:r>
    </w:p>
    <w:p w14:paraId="0D34641A" w14:textId="26221380" w:rsidR="00084601" w:rsidRPr="005F2D16" w:rsidRDefault="00084601" w:rsidP="005F2D16">
      <w:pPr>
        <w:pStyle w:val="Quote"/>
        <w:numPr>
          <w:ilvl w:val="0"/>
          <w:numId w:val="10"/>
        </w:numPr>
        <w:spacing w:before="0" w:after="0" w:line="256" w:lineRule="auto"/>
        <w:jc w:val="left"/>
        <w:rPr>
          <w:rFonts w:asciiTheme="minorHAnsi" w:hAnsiTheme="minorHAnsi"/>
          <w:i w:val="0"/>
          <w:iCs w:val="0"/>
          <w:color w:val="auto"/>
          <w:sz w:val="20"/>
          <w:szCs w:val="20"/>
        </w:rPr>
      </w:pPr>
      <w:r w:rsidRPr="002C63A2">
        <w:rPr>
          <w:rFonts w:asciiTheme="minorHAnsi" w:hAnsiTheme="minorHAnsi"/>
          <w:i w:val="0"/>
          <w:iCs w:val="0"/>
          <w:color w:val="auto"/>
          <w:sz w:val="20"/>
          <w:szCs w:val="20"/>
        </w:rPr>
        <w:t xml:space="preserve">I have read, </w:t>
      </w:r>
      <w:proofErr w:type="gramStart"/>
      <w:r w:rsidRPr="002C63A2">
        <w:rPr>
          <w:rFonts w:asciiTheme="minorHAnsi" w:hAnsiTheme="minorHAnsi"/>
          <w:i w:val="0"/>
          <w:iCs w:val="0"/>
          <w:color w:val="auto"/>
          <w:sz w:val="20"/>
          <w:szCs w:val="20"/>
        </w:rPr>
        <w:t>understand</w:t>
      </w:r>
      <w:proofErr w:type="gramEnd"/>
      <w:r w:rsidRPr="002C63A2">
        <w:rPr>
          <w:rFonts w:asciiTheme="minorHAnsi" w:hAnsiTheme="minorHAnsi"/>
          <w:i w:val="0"/>
          <w:iCs w:val="0"/>
          <w:color w:val="auto"/>
          <w:sz w:val="20"/>
          <w:szCs w:val="20"/>
        </w:rPr>
        <w:t xml:space="preserve"> and accept the statements contained in the ‘Consent to Participate’ form and consent to participate with the interview on the basis of these statements</w:t>
      </w:r>
    </w:p>
    <w:p w14:paraId="2DF0DF83" w14:textId="340719EF" w:rsidR="00084601" w:rsidRPr="002C63A2" w:rsidRDefault="00084601" w:rsidP="005F2D16">
      <w:pPr>
        <w:pStyle w:val="ListParagraph"/>
        <w:numPr>
          <w:ilvl w:val="0"/>
          <w:numId w:val="10"/>
        </w:numPr>
        <w:rPr>
          <w:lang w:val="en-GB" w:eastAsia="en-GB"/>
        </w:rPr>
      </w:pPr>
      <w:r w:rsidRPr="002C63A2">
        <w:rPr>
          <w:lang w:val="en-GB" w:eastAsia="en-GB"/>
        </w:rPr>
        <w:t>I do not agree</w:t>
      </w:r>
      <w:r>
        <w:rPr>
          <w:lang w:val="en-GB" w:eastAsia="en-GB"/>
        </w:rPr>
        <w:t xml:space="preserve"> </w:t>
      </w:r>
      <w:r w:rsidR="005F2D16">
        <w:rPr>
          <w:b/>
          <w:bCs/>
          <w:color w:val="FF0000"/>
          <w:lang w:val="en-GB" w:eastAsia="en-GB"/>
        </w:rPr>
        <w:t>[</w:t>
      </w:r>
      <w:r w:rsidRPr="002C63A2">
        <w:rPr>
          <w:b/>
          <w:bCs/>
          <w:color w:val="FF0000"/>
          <w:lang w:val="en-GB" w:eastAsia="en-GB"/>
        </w:rPr>
        <w:t>TERM NOW</w:t>
      </w:r>
      <w:r w:rsidR="005F2D16">
        <w:rPr>
          <w:b/>
          <w:bCs/>
          <w:color w:val="FF0000"/>
          <w:lang w:val="en-GB" w:eastAsia="en-GB"/>
        </w:rPr>
        <w:t>]</w:t>
      </w:r>
    </w:p>
    <w:p w14:paraId="3F4BD887" w14:textId="5BBE834A" w:rsidR="00084601" w:rsidRPr="005F2D16" w:rsidRDefault="00084601" w:rsidP="002C63A2">
      <w:pPr>
        <w:spacing w:after="0" w:line="240" w:lineRule="auto"/>
        <w:ind w:left="-851"/>
        <w:rPr>
          <w:lang w:val="en-GB"/>
        </w:rPr>
      </w:pPr>
    </w:p>
    <w:p w14:paraId="36BF9C54" w14:textId="6FDD1250" w:rsidR="00084601" w:rsidRDefault="00084601" w:rsidP="002C63A2">
      <w:pPr>
        <w:spacing w:after="0" w:line="240" w:lineRule="auto"/>
        <w:ind w:left="-851"/>
      </w:pPr>
    </w:p>
    <w:p w14:paraId="0F147210" w14:textId="3E8082B1" w:rsidR="00084601" w:rsidRPr="00010E1F" w:rsidRDefault="00010E1F" w:rsidP="002C63A2">
      <w:pPr>
        <w:spacing w:after="0" w:line="240" w:lineRule="auto"/>
        <w:ind w:left="-851"/>
        <w:rPr>
          <w:b/>
          <w:bCs/>
          <w:color w:val="5B9BD5" w:themeColor="accent1"/>
        </w:rPr>
      </w:pPr>
      <w:r w:rsidRPr="00010E1F">
        <w:rPr>
          <w:b/>
          <w:bCs/>
          <w:color w:val="5B9BD5" w:themeColor="accent1"/>
        </w:rPr>
        <w:t>[END]</w:t>
      </w:r>
    </w:p>
    <w:sectPr w:rsidR="00084601" w:rsidRPr="00010E1F" w:rsidSect="00A913E2">
      <w:headerReference w:type="defaul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92FE1" w14:textId="77777777" w:rsidR="00AD4F26" w:rsidRDefault="00AD4F26" w:rsidP="006A679E">
      <w:pPr>
        <w:spacing w:after="0" w:line="240" w:lineRule="auto"/>
      </w:pPr>
      <w:r>
        <w:separator/>
      </w:r>
    </w:p>
  </w:endnote>
  <w:endnote w:type="continuationSeparator" w:id="0">
    <w:p w14:paraId="3D6DBBF5" w14:textId="77777777" w:rsidR="00AD4F26" w:rsidRDefault="00AD4F26" w:rsidP="006A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Montserrat">
    <w:altName w:val="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011C9" w14:textId="77777777" w:rsidR="00AD4F26" w:rsidRDefault="00AD4F26" w:rsidP="006A679E">
      <w:pPr>
        <w:spacing w:after="0" w:line="240" w:lineRule="auto"/>
      </w:pPr>
      <w:r>
        <w:separator/>
      </w:r>
    </w:p>
  </w:footnote>
  <w:footnote w:type="continuationSeparator" w:id="0">
    <w:p w14:paraId="7D04CDAD" w14:textId="77777777" w:rsidR="00AD4F26" w:rsidRDefault="00AD4F26" w:rsidP="006A6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85D7" w14:textId="303C41DC" w:rsidR="006A679E" w:rsidRPr="008429CC" w:rsidRDefault="008429CC" w:rsidP="008429CC">
    <w:pPr>
      <w:shd w:val="clear" w:color="auto" w:fill="FFFFFF"/>
      <w:rPr>
        <w:rFonts w:eastAsia="Times New Roman"/>
        <w:color w:val="000000"/>
      </w:rPr>
    </w:pPr>
    <w:r>
      <w:rPr>
        <w:rFonts w:eastAsia="Times New Roman"/>
        <w:color w:val="000000"/>
      </w:rPr>
      <w:t>TEMPLATE VERSION: V</w:t>
    </w:r>
    <w:r w:rsidR="000A27B6">
      <w:rPr>
        <w:rFonts w:eastAsia="Times New Roman"/>
        <w:color w:val="000000"/>
      </w:rPr>
      <w:t>6</w:t>
    </w:r>
    <w:r>
      <w:rPr>
        <w:rFonts w:eastAsia="Times New Roman"/>
        <w:color w:val="000000"/>
      </w:rPr>
      <w:t xml:space="preserve"> 20220</w:t>
    </w:r>
    <w:r w:rsidR="000A27B6">
      <w:rPr>
        <w:rFonts w:eastAsia="Times New Roman"/>
        <w:color w:val="000000"/>
      </w:rPr>
      <w:t>822</w:t>
    </w:r>
  </w:p>
  <w:p w14:paraId="02A904BD" w14:textId="77777777" w:rsidR="006A679E" w:rsidRDefault="006A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8.5pt;height:8.5pt" o:bullet="t">
        <v:imagedata r:id="rId1" o:title="clip_image001"/>
      </v:shape>
    </w:pict>
  </w:numPicBullet>
  <w:abstractNum w:abstractNumId="0" w15:restartNumberingAfterBreak="0">
    <w:nsid w:val="0E965088"/>
    <w:multiLevelType w:val="singleLevel"/>
    <w:tmpl w:val="1FAC7276"/>
    <w:lvl w:ilvl="0">
      <w:start w:val="1"/>
      <w:numFmt w:val="bullet"/>
      <w:pStyle w:val="ListBullet"/>
      <w:lvlText w:val=""/>
      <w:lvlPicBulletId w:val="0"/>
      <w:lvlJc w:val="left"/>
      <w:pPr>
        <w:ind w:left="717" w:hanging="360"/>
      </w:pPr>
      <w:rPr>
        <w:rFonts w:ascii="Symbol" w:hAnsi="Symbol" w:hint="default"/>
        <w:color w:val="auto"/>
        <w:sz w:val="16"/>
      </w:rPr>
    </w:lvl>
  </w:abstractNum>
  <w:abstractNum w:abstractNumId="1" w15:restartNumberingAfterBreak="0">
    <w:nsid w:val="167538C9"/>
    <w:multiLevelType w:val="hybridMultilevel"/>
    <w:tmpl w:val="67F0F5C4"/>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 w15:restartNumberingAfterBreak="0">
    <w:nsid w:val="1BDC7BD2"/>
    <w:multiLevelType w:val="hybridMultilevel"/>
    <w:tmpl w:val="A540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51ED2"/>
    <w:multiLevelType w:val="hybridMultilevel"/>
    <w:tmpl w:val="7716E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1366B"/>
    <w:multiLevelType w:val="hybridMultilevel"/>
    <w:tmpl w:val="B1D0E9E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0280D08"/>
    <w:multiLevelType w:val="hybridMultilevel"/>
    <w:tmpl w:val="75909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67CEE"/>
    <w:multiLevelType w:val="hybridMultilevel"/>
    <w:tmpl w:val="04022682"/>
    <w:lvl w:ilvl="0" w:tplc="9E92F2F0">
      <w:start w:val="1"/>
      <w:numFmt w:val="bullet"/>
      <w:pStyle w:val="BodyTextBullet"/>
      <w:lvlText w:val=""/>
      <w:lvlJc w:val="left"/>
      <w:pPr>
        <w:ind w:left="1060" w:hanging="360"/>
      </w:pPr>
      <w:rPr>
        <w:rFonts w:ascii="Wingdings" w:hAnsi="Wingdings" w:hint="default"/>
        <w:color w:val="auto"/>
        <w:sz w:val="16"/>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7" w15:restartNumberingAfterBreak="0">
    <w:nsid w:val="50603AE7"/>
    <w:multiLevelType w:val="hybridMultilevel"/>
    <w:tmpl w:val="2C58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40293"/>
    <w:multiLevelType w:val="hybridMultilevel"/>
    <w:tmpl w:val="849A6D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6653270"/>
    <w:multiLevelType w:val="hybridMultilevel"/>
    <w:tmpl w:val="B1D0E9EA"/>
    <w:lvl w:ilvl="0" w:tplc="082E4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3F0B4D"/>
    <w:multiLevelType w:val="hybridMultilevel"/>
    <w:tmpl w:val="828822B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07C18DF"/>
    <w:multiLevelType w:val="hybridMultilevel"/>
    <w:tmpl w:val="47ACFF6C"/>
    <w:lvl w:ilvl="0" w:tplc="A33A8308">
      <w:start w:val="1"/>
      <w:numFmt w:val="bullet"/>
      <w:pStyle w:val="BSc-bullet1"/>
      <w:lvlText w:val=""/>
      <w:lvlJc w:val="left"/>
      <w:pPr>
        <w:tabs>
          <w:tab w:val="num" w:pos="360"/>
        </w:tabs>
        <w:ind w:left="360" w:hanging="360"/>
      </w:pPr>
      <w:rPr>
        <w:rFonts w:ascii="Symbol" w:hAnsi="Symbol" w:hint="default"/>
        <w:color w:val="auto"/>
      </w:rPr>
    </w:lvl>
    <w:lvl w:ilvl="1" w:tplc="F8C8971C">
      <w:start w:val="1"/>
      <w:numFmt w:val="bullet"/>
      <w:pStyle w:val="BSc-bullet2"/>
      <w:lvlText w:val="o"/>
      <w:lvlJc w:val="left"/>
      <w:pPr>
        <w:tabs>
          <w:tab w:val="num" w:pos="-1080"/>
        </w:tabs>
        <w:ind w:left="-1080" w:hanging="360"/>
      </w:pPr>
      <w:rPr>
        <w:rFonts w:ascii="Courier New" w:hAnsi="Courier New" w:cs="Courier New" w:hint="default"/>
      </w:rPr>
    </w:lvl>
    <w:lvl w:ilvl="2" w:tplc="A050C6A8">
      <w:start w:val="1"/>
      <w:numFmt w:val="bullet"/>
      <w:pStyle w:val="BSc-bullet3"/>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num w:numId="1" w16cid:durableId="783773645">
    <w:abstractNumId w:val="6"/>
  </w:num>
  <w:num w:numId="2" w16cid:durableId="771319682">
    <w:abstractNumId w:val="0"/>
  </w:num>
  <w:num w:numId="3" w16cid:durableId="715088336">
    <w:abstractNumId w:val="11"/>
  </w:num>
  <w:num w:numId="4" w16cid:durableId="1631324904">
    <w:abstractNumId w:val="7"/>
  </w:num>
  <w:num w:numId="5" w16cid:durableId="430319592">
    <w:abstractNumId w:val="5"/>
  </w:num>
  <w:num w:numId="6" w16cid:durableId="1697997584">
    <w:abstractNumId w:val="3"/>
  </w:num>
  <w:num w:numId="7" w16cid:durableId="1122773133">
    <w:abstractNumId w:val="2"/>
  </w:num>
  <w:num w:numId="8" w16cid:durableId="1160342353">
    <w:abstractNumId w:val="10"/>
  </w:num>
  <w:num w:numId="9" w16cid:durableId="1401635080">
    <w:abstractNumId w:val="1"/>
  </w:num>
  <w:num w:numId="10" w16cid:durableId="1592662619">
    <w:abstractNumId w:val="8"/>
  </w:num>
  <w:num w:numId="11" w16cid:durableId="1200700783">
    <w:abstractNumId w:val="9"/>
  </w:num>
  <w:num w:numId="12" w16cid:durableId="195732651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tADSFgZmxhZmpko6SsGpxcWZ+XkgBYYGtQChYm/TLQAAAA=="/>
  </w:docVars>
  <w:rsids>
    <w:rsidRoot w:val="004709E1"/>
    <w:rsid w:val="00001047"/>
    <w:rsid w:val="00004079"/>
    <w:rsid w:val="00004B2D"/>
    <w:rsid w:val="00004D30"/>
    <w:rsid w:val="0000588E"/>
    <w:rsid w:val="00006684"/>
    <w:rsid w:val="0000796B"/>
    <w:rsid w:val="000100D9"/>
    <w:rsid w:val="000101DF"/>
    <w:rsid w:val="00010831"/>
    <w:rsid w:val="00010E1F"/>
    <w:rsid w:val="00011527"/>
    <w:rsid w:val="0001302C"/>
    <w:rsid w:val="000132BA"/>
    <w:rsid w:val="00013F42"/>
    <w:rsid w:val="000154CD"/>
    <w:rsid w:val="00020015"/>
    <w:rsid w:val="00020242"/>
    <w:rsid w:val="00020C4C"/>
    <w:rsid w:val="00021048"/>
    <w:rsid w:val="00022149"/>
    <w:rsid w:val="00023064"/>
    <w:rsid w:val="0002350A"/>
    <w:rsid w:val="0002532A"/>
    <w:rsid w:val="00026148"/>
    <w:rsid w:val="0002796F"/>
    <w:rsid w:val="00027C26"/>
    <w:rsid w:val="00027D8C"/>
    <w:rsid w:val="00030454"/>
    <w:rsid w:val="00031763"/>
    <w:rsid w:val="00032174"/>
    <w:rsid w:val="000326AD"/>
    <w:rsid w:val="00040C44"/>
    <w:rsid w:val="00040D9C"/>
    <w:rsid w:val="00040E2D"/>
    <w:rsid w:val="00041A02"/>
    <w:rsid w:val="00042340"/>
    <w:rsid w:val="00042990"/>
    <w:rsid w:val="00042F4C"/>
    <w:rsid w:val="000467A2"/>
    <w:rsid w:val="0004702B"/>
    <w:rsid w:val="000506E2"/>
    <w:rsid w:val="000523B2"/>
    <w:rsid w:val="0005486A"/>
    <w:rsid w:val="00056E23"/>
    <w:rsid w:val="00057A16"/>
    <w:rsid w:val="00057C45"/>
    <w:rsid w:val="00060156"/>
    <w:rsid w:val="0006260D"/>
    <w:rsid w:val="0006325C"/>
    <w:rsid w:val="00063AA2"/>
    <w:rsid w:val="00064A67"/>
    <w:rsid w:val="00070707"/>
    <w:rsid w:val="000737A1"/>
    <w:rsid w:val="00073F50"/>
    <w:rsid w:val="0007548C"/>
    <w:rsid w:val="00077F6F"/>
    <w:rsid w:val="00080749"/>
    <w:rsid w:val="000808DF"/>
    <w:rsid w:val="00081B31"/>
    <w:rsid w:val="00081F85"/>
    <w:rsid w:val="00082136"/>
    <w:rsid w:val="00084601"/>
    <w:rsid w:val="0008527B"/>
    <w:rsid w:val="00085911"/>
    <w:rsid w:val="00085EE8"/>
    <w:rsid w:val="00086368"/>
    <w:rsid w:val="0008715B"/>
    <w:rsid w:val="000911BE"/>
    <w:rsid w:val="000930DB"/>
    <w:rsid w:val="0009377A"/>
    <w:rsid w:val="00093DD1"/>
    <w:rsid w:val="0009651E"/>
    <w:rsid w:val="00096F11"/>
    <w:rsid w:val="000A015C"/>
    <w:rsid w:val="000A01F8"/>
    <w:rsid w:val="000A27B6"/>
    <w:rsid w:val="000A2CD6"/>
    <w:rsid w:val="000A304F"/>
    <w:rsid w:val="000A4377"/>
    <w:rsid w:val="000B6A74"/>
    <w:rsid w:val="000B7B7A"/>
    <w:rsid w:val="000C02C2"/>
    <w:rsid w:val="000C03F5"/>
    <w:rsid w:val="000C3CF9"/>
    <w:rsid w:val="000C41E7"/>
    <w:rsid w:val="000C7533"/>
    <w:rsid w:val="000D1822"/>
    <w:rsid w:val="000D2025"/>
    <w:rsid w:val="000D2913"/>
    <w:rsid w:val="000D2BC3"/>
    <w:rsid w:val="000D4C05"/>
    <w:rsid w:val="000D50A3"/>
    <w:rsid w:val="000D6231"/>
    <w:rsid w:val="000E3AE5"/>
    <w:rsid w:val="000E4AB5"/>
    <w:rsid w:val="000E55F8"/>
    <w:rsid w:val="000E757B"/>
    <w:rsid w:val="000F0340"/>
    <w:rsid w:val="000F0B03"/>
    <w:rsid w:val="000F3A7B"/>
    <w:rsid w:val="000F66FE"/>
    <w:rsid w:val="0010009C"/>
    <w:rsid w:val="0010012C"/>
    <w:rsid w:val="001007DF"/>
    <w:rsid w:val="00100D96"/>
    <w:rsid w:val="001013B8"/>
    <w:rsid w:val="00102656"/>
    <w:rsid w:val="00102E31"/>
    <w:rsid w:val="00104946"/>
    <w:rsid w:val="00104D7A"/>
    <w:rsid w:val="00107259"/>
    <w:rsid w:val="00107398"/>
    <w:rsid w:val="00107728"/>
    <w:rsid w:val="00107A2F"/>
    <w:rsid w:val="00107AAD"/>
    <w:rsid w:val="001106CB"/>
    <w:rsid w:val="001116CD"/>
    <w:rsid w:val="00111A24"/>
    <w:rsid w:val="001121DB"/>
    <w:rsid w:val="001125F3"/>
    <w:rsid w:val="00114C96"/>
    <w:rsid w:val="001151B5"/>
    <w:rsid w:val="001151C3"/>
    <w:rsid w:val="00115516"/>
    <w:rsid w:val="00115E94"/>
    <w:rsid w:val="00116DD3"/>
    <w:rsid w:val="00117359"/>
    <w:rsid w:val="0011768C"/>
    <w:rsid w:val="0011776A"/>
    <w:rsid w:val="00120EB7"/>
    <w:rsid w:val="00121FD2"/>
    <w:rsid w:val="00122008"/>
    <w:rsid w:val="00125284"/>
    <w:rsid w:val="00127E5D"/>
    <w:rsid w:val="00131B22"/>
    <w:rsid w:val="001325F0"/>
    <w:rsid w:val="00133332"/>
    <w:rsid w:val="001353FE"/>
    <w:rsid w:val="00140503"/>
    <w:rsid w:val="00140993"/>
    <w:rsid w:val="001425B5"/>
    <w:rsid w:val="00142919"/>
    <w:rsid w:val="00142FA3"/>
    <w:rsid w:val="00143721"/>
    <w:rsid w:val="00144D02"/>
    <w:rsid w:val="00144DC2"/>
    <w:rsid w:val="001452CB"/>
    <w:rsid w:val="00146765"/>
    <w:rsid w:val="0015014A"/>
    <w:rsid w:val="00151311"/>
    <w:rsid w:val="00151DB9"/>
    <w:rsid w:val="00153330"/>
    <w:rsid w:val="00154BD1"/>
    <w:rsid w:val="001551BC"/>
    <w:rsid w:val="00157157"/>
    <w:rsid w:val="0016075A"/>
    <w:rsid w:val="00160E0F"/>
    <w:rsid w:val="00161738"/>
    <w:rsid w:val="00161C55"/>
    <w:rsid w:val="00161D8E"/>
    <w:rsid w:val="001630D6"/>
    <w:rsid w:val="00164773"/>
    <w:rsid w:val="00166E19"/>
    <w:rsid w:val="00171189"/>
    <w:rsid w:val="00172775"/>
    <w:rsid w:val="00173EC3"/>
    <w:rsid w:val="00175A31"/>
    <w:rsid w:val="00175D10"/>
    <w:rsid w:val="0018120B"/>
    <w:rsid w:val="001847A7"/>
    <w:rsid w:val="0018576B"/>
    <w:rsid w:val="00187576"/>
    <w:rsid w:val="0019061A"/>
    <w:rsid w:val="001907AC"/>
    <w:rsid w:val="00191D3E"/>
    <w:rsid w:val="00193387"/>
    <w:rsid w:val="0019372A"/>
    <w:rsid w:val="001940F4"/>
    <w:rsid w:val="00195004"/>
    <w:rsid w:val="001965BB"/>
    <w:rsid w:val="00197AB6"/>
    <w:rsid w:val="00197FD2"/>
    <w:rsid w:val="001A19B4"/>
    <w:rsid w:val="001A2304"/>
    <w:rsid w:val="001A41BF"/>
    <w:rsid w:val="001A4E73"/>
    <w:rsid w:val="001A63A0"/>
    <w:rsid w:val="001A685C"/>
    <w:rsid w:val="001A6E4F"/>
    <w:rsid w:val="001A7847"/>
    <w:rsid w:val="001A787D"/>
    <w:rsid w:val="001B0BCC"/>
    <w:rsid w:val="001B183E"/>
    <w:rsid w:val="001B2FAE"/>
    <w:rsid w:val="001B4FD8"/>
    <w:rsid w:val="001B5364"/>
    <w:rsid w:val="001B6788"/>
    <w:rsid w:val="001C0AFD"/>
    <w:rsid w:val="001C1B57"/>
    <w:rsid w:val="001C1C1C"/>
    <w:rsid w:val="001C300E"/>
    <w:rsid w:val="001C4304"/>
    <w:rsid w:val="001C5D80"/>
    <w:rsid w:val="001C7E97"/>
    <w:rsid w:val="001D0742"/>
    <w:rsid w:val="001D3BC5"/>
    <w:rsid w:val="001E372E"/>
    <w:rsid w:val="001E547A"/>
    <w:rsid w:val="001E5570"/>
    <w:rsid w:val="001E582A"/>
    <w:rsid w:val="001E67A5"/>
    <w:rsid w:val="001E6EBB"/>
    <w:rsid w:val="001E7DB2"/>
    <w:rsid w:val="001F1F4F"/>
    <w:rsid w:val="001F2AE2"/>
    <w:rsid w:val="001F6C48"/>
    <w:rsid w:val="001F709A"/>
    <w:rsid w:val="001F7367"/>
    <w:rsid w:val="00203AF9"/>
    <w:rsid w:val="002046C9"/>
    <w:rsid w:val="00204C97"/>
    <w:rsid w:val="00204F66"/>
    <w:rsid w:val="00205117"/>
    <w:rsid w:val="002054E5"/>
    <w:rsid w:val="002055C3"/>
    <w:rsid w:val="00205634"/>
    <w:rsid w:val="00206740"/>
    <w:rsid w:val="002067DF"/>
    <w:rsid w:val="0020764D"/>
    <w:rsid w:val="00207AA2"/>
    <w:rsid w:val="002118FB"/>
    <w:rsid w:val="00213802"/>
    <w:rsid w:val="00213B18"/>
    <w:rsid w:val="00214C12"/>
    <w:rsid w:val="00216097"/>
    <w:rsid w:val="0021722D"/>
    <w:rsid w:val="0021730B"/>
    <w:rsid w:val="00217728"/>
    <w:rsid w:val="00220A8F"/>
    <w:rsid w:val="00223879"/>
    <w:rsid w:val="00223CC5"/>
    <w:rsid w:val="00226894"/>
    <w:rsid w:val="00227DFF"/>
    <w:rsid w:val="00230C13"/>
    <w:rsid w:val="00230C78"/>
    <w:rsid w:val="00235976"/>
    <w:rsid w:val="00237B8F"/>
    <w:rsid w:val="00240008"/>
    <w:rsid w:val="00241242"/>
    <w:rsid w:val="00241304"/>
    <w:rsid w:val="00241685"/>
    <w:rsid w:val="002425DE"/>
    <w:rsid w:val="00242B0F"/>
    <w:rsid w:val="0024352B"/>
    <w:rsid w:val="002448E0"/>
    <w:rsid w:val="00245535"/>
    <w:rsid w:val="0024574A"/>
    <w:rsid w:val="00247950"/>
    <w:rsid w:val="002518D3"/>
    <w:rsid w:val="002535F3"/>
    <w:rsid w:val="00255F7C"/>
    <w:rsid w:val="00256AB8"/>
    <w:rsid w:val="00257B15"/>
    <w:rsid w:val="0026027E"/>
    <w:rsid w:val="0026057D"/>
    <w:rsid w:val="002623E0"/>
    <w:rsid w:val="00262986"/>
    <w:rsid w:val="00263376"/>
    <w:rsid w:val="002633EB"/>
    <w:rsid w:val="00263B6E"/>
    <w:rsid w:val="002646DE"/>
    <w:rsid w:val="002650E6"/>
    <w:rsid w:val="0026610A"/>
    <w:rsid w:val="00266144"/>
    <w:rsid w:val="00266417"/>
    <w:rsid w:val="0026719B"/>
    <w:rsid w:val="0026763E"/>
    <w:rsid w:val="0026776E"/>
    <w:rsid w:val="0027131D"/>
    <w:rsid w:val="00274532"/>
    <w:rsid w:val="002760EA"/>
    <w:rsid w:val="0028104F"/>
    <w:rsid w:val="00281A9C"/>
    <w:rsid w:val="0028373C"/>
    <w:rsid w:val="00284A5B"/>
    <w:rsid w:val="00285442"/>
    <w:rsid w:val="00286188"/>
    <w:rsid w:val="00287829"/>
    <w:rsid w:val="002879A0"/>
    <w:rsid w:val="00287B23"/>
    <w:rsid w:val="00287FE1"/>
    <w:rsid w:val="0029058C"/>
    <w:rsid w:val="00290EC4"/>
    <w:rsid w:val="002910DA"/>
    <w:rsid w:val="0029115D"/>
    <w:rsid w:val="002914E2"/>
    <w:rsid w:val="00291EF0"/>
    <w:rsid w:val="002929DB"/>
    <w:rsid w:val="0029352C"/>
    <w:rsid w:val="00294F4A"/>
    <w:rsid w:val="00295DCA"/>
    <w:rsid w:val="00295FF5"/>
    <w:rsid w:val="00296A86"/>
    <w:rsid w:val="00297E0A"/>
    <w:rsid w:val="002A23C5"/>
    <w:rsid w:val="002A39DD"/>
    <w:rsid w:val="002A6B55"/>
    <w:rsid w:val="002A6D6F"/>
    <w:rsid w:val="002A78FB"/>
    <w:rsid w:val="002B59AE"/>
    <w:rsid w:val="002B5C9A"/>
    <w:rsid w:val="002B6018"/>
    <w:rsid w:val="002B6FCE"/>
    <w:rsid w:val="002C008B"/>
    <w:rsid w:val="002C08DF"/>
    <w:rsid w:val="002C0F45"/>
    <w:rsid w:val="002C4934"/>
    <w:rsid w:val="002C4E5B"/>
    <w:rsid w:val="002C565F"/>
    <w:rsid w:val="002C5860"/>
    <w:rsid w:val="002C63A2"/>
    <w:rsid w:val="002D06EF"/>
    <w:rsid w:val="002D0E0A"/>
    <w:rsid w:val="002D189F"/>
    <w:rsid w:val="002D1C0F"/>
    <w:rsid w:val="002D2741"/>
    <w:rsid w:val="002D288E"/>
    <w:rsid w:val="002D2C99"/>
    <w:rsid w:val="002D2E2C"/>
    <w:rsid w:val="002D555E"/>
    <w:rsid w:val="002D6520"/>
    <w:rsid w:val="002D6D11"/>
    <w:rsid w:val="002D7F06"/>
    <w:rsid w:val="002E115B"/>
    <w:rsid w:val="002E49C1"/>
    <w:rsid w:val="002E6ABB"/>
    <w:rsid w:val="002F0B37"/>
    <w:rsid w:val="002F111D"/>
    <w:rsid w:val="002F2194"/>
    <w:rsid w:val="002F269D"/>
    <w:rsid w:val="002F3BAF"/>
    <w:rsid w:val="002F6758"/>
    <w:rsid w:val="002F710C"/>
    <w:rsid w:val="002F7268"/>
    <w:rsid w:val="00300D74"/>
    <w:rsid w:val="003038C0"/>
    <w:rsid w:val="00304E66"/>
    <w:rsid w:val="003069FD"/>
    <w:rsid w:val="00306E70"/>
    <w:rsid w:val="003076CB"/>
    <w:rsid w:val="0031260D"/>
    <w:rsid w:val="00314866"/>
    <w:rsid w:val="0031641C"/>
    <w:rsid w:val="00320296"/>
    <w:rsid w:val="00323701"/>
    <w:rsid w:val="00323728"/>
    <w:rsid w:val="00323A69"/>
    <w:rsid w:val="0032753C"/>
    <w:rsid w:val="003312BF"/>
    <w:rsid w:val="00331B76"/>
    <w:rsid w:val="00332705"/>
    <w:rsid w:val="00332B99"/>
    <w:rsid w:val="00333682"/>
    <w:rsid w:val="00333D64"/>
    <w:rsid w:val="00336BD8"/>
    <w:rsid w:val="00336C69"/>
    <w:rsid w:val="00336E5D"/>
    <w:rsid w:val="0034025F"/>
    <w:rsid w:val="003438E0"/>
    <w:rsid w:val="003446A1"/>
    <w:rsid w:val="003479E1"/>
    <w:rsid w:val="00347A43"/>
    <w:rsid w:val="0035206B"/>
    <w:rsid w:val="00352DCF"/>
    <w:rsid w:val="00354ACA"/>
    <w:rsid w:val="00355282"/>
    <w:rsid w:val="00356067"/>
    <w:rsid w:val="00357043"/>
    <w:rsid w:val="003573E7"/>
    <w:rsid w:val="0035774F"/>
    <w:rsid w:val="00363548"/>
    <w:rsid w:val="00363BBA"/>
    <w:rsid w:val="00364708"/>
    <w:rsid w:val="003648C6"/>
    <w:rsid w:val="0036593D"/>
    <w:rsid w:val="00366013"/>
    <w:rsid w:val="0036760E"/>
    <w:rsid w:val="003725E3"/>
    <w:rsid w:val="00375452"/>
    <w:rsid w:val="00377F43"/>
    <w:rsid w:val="003812FE"/>
    <w:rsid w:val="00381C17"/>
    <w:rsid w:val="003841DF"/>
    <w:rsid w:val="0038426F"/>
    <w:rsid w:val="003847F4"/>
    <w:rsid w:val="00385CD9"/>
    <w:rsid w:val="0039054B"/>
    <w:rsid w:val="0039060C"/>
    <w:rsid w:val="00390629"/>
    <w:rsid w:val="00390976"/>
    <w:rsid w:val="00393477"/>
    <w:rsid w:val="003941EE"/>
    <w:rsid w:val="0039433F"/>
    <w:rsid w:val="0039573B"/>
    <w:rsid w:val="003A1BB9"/>
    <w:rsid w:val="003A2CA7"/>
    <w:rsid w:val="003A3402"/>
    <w:rsid w:val="003A3803"/>
    <w:rsid w:val="003A44E8"/>
    <w:rsid w:val="003A4672"/>
    <w:rsid w:val="003A4788"/>
    <w:rsid w:val="003A5C75"/>
    <w:rsid w:val="003A653D"/>
    <w:rsid w:val="003A6F8F"/>
    <w:rsid w:val="003B0415"/>
    <w:rsid w:val="003B0B1B"/>
    <w:rsid w:val="003B23D6"/>
    <w:rsid w:val="003B472A"/>
    <w:rsid w:val="003B48FE"/>
    <w:rsid w:val="003B4A33"/>
    <w:rsid w:val="003B4B64"/>
    <w:rsid w:val="003B512E"/>
    <w:rsid w:val="003B5AAD"/>
    <w:rsid w:val="003B5B53"/>
    <w:rsid w:val="003B5BC5"/>
    <w:rsid w:val="003B6106"/>
    <w:rsid w:val="003B6A6C"/>
    <w:rsid w:val="003B712E"/>
    <w:rsid w:val="003C57C5"/>
    <w:rsid w:val="003C61B1"/>
    <w:rsid w:val="003C6DC5"/>
    <w:rsid w:val="003C798A"/>
    <w:rsid w:val="003D3A52"/>
    <w:rsid w:val="003D65C3"/>
    <w:rsid w:val="003E0354"/>
    <w:rsid w:val="003E0540"/>
    <w:rsid w:val="003E081D"/>
    <w:rsid w:val="003E29A1"/>
    <w:rsid w:val="003E2A8B"/>
    <w:rsid w:val="003E39BD"/>
    <w:rsid w:val="003E4FC2"/>
    <w:rsid w:val="003E6154"/>
    <w:rsid w:val="003E6D38"/>
    <w:rsid w:val="003F3971"/>
    <w:rsid w:val="003F569D"/>
    <w:rsid w:val="003F65B3"/>
    <w:rsid w:val="003F737C"/>
    <w:rsid w:val="003F7521"/>
    <w:rsid w:val="00400476"/>
    <w:rsid w:val="00401731"/>
    <w:rsid w:val="004019E1"/>
    <w:rsid w:val="0040318C"/>
    <w:rsid w:val="00406685"/>
    <w:rsid w:val="004072B4"/>
    <w:rsid w:val="00407569"/>
    <w:rsid w:val="00410264"/>
    <w:rsid w:val="004105A2"/>
    <w:rsid w:val="00410842"/>
    <w:rsid w:val="00410CE4"/>
    <w:rsid w:val="00410DC5"/>
    <w:rsid w:val="0041165B"/>
    <w:rsid w:val="00411EEC"/>
    <w:rsid w:val="0041298C"/>
    <w:rsid w:val="00412F8B"/>
    <w:rsid w:val="00413680"/>
    <w:rsid w:val="0041784A"/>
    <w:rsid w:val="00420447"/>
    <w:rsid w:val="00420D04"/>
    <w:rsid w:val="004210FE"/>
    <w:rsid w:val="004226B5"/>
    <w:rsid w:val="00422867"/>
    <w:rsid w:val="0042435E"/>
    <w:rsid w:val="004250CB"/>
    <w:rsid w:val="00427B58"/>
    <w:rsid w:val="0043195E"/>
    <w:rsid w:val="00431F75"/>
    <w:rsid w:val="00432A43"/>
    <w:rsid w:val="004412BB"/>
    <w:rsid w:val="004427AF"/>
    <w:rsid w:val="00443D27"/>
    <w:rsid w:val="00445C6A"/>
    <w:rsid w:val="00445FB3"/>
    <w:rsid w:val="00446EEF"/>
    <w:rsid w:val="00447D3B"/>
    <w:rsid w:val="00450341"/>
    <w:rsid w:val="00453204"/>
    <w:rsid w:val="00454190"/>
    <w:rsid w:val="004566D5"/>
    <w:rsid w:val="00457401"/>
    <w:rsid w:val="00457A77"/>
    <w:rsid w:val="00461F3A"/>
    <w:rsid w:val="004655B9"/>
    <w:rsid w:val="00465E00"/>
    <w:rsid w:val="00467433"/>
    <w:rsid w:val="004709E1"/>
    <w:rsid w:val="0047292B"/>
    <w:rsid w:val="00472BE9"/>
    <w:rsid w:val="00473BA5"/>
    <w:rsid w:val="004751E6"/>
    <w:rsid w:val="004753F4"/>
    <w:rsid w:val="00475D5C"/>
    <w:rsid w:val="00475DD6"/>
    <w:rsid w:val="004767B6"/>
    <w:rsid w:val="0047705E"/>
    <w:rsid w:val="00481A46"/>
    <w:rsid w:val="00481A66"/>
    <w:rsid w:val="0048271F"/>
    <w:rsid w:val="00482C18"/>
    <w:rsid w:val="004849EC"/>
    <w:rsid w:val="00484C07"/>
    <w:rsid w:val="0049033F"/>
    <w:rsid w:val="0049054B"/>
    <w:rsid w:val="004916DA"/>
    <w:rsid w:val="00491943"/>
    <w:rsid w:val="004920FC"/>
    <w:rsid w:val="004929AD"/>
    <w:rsid w:val="0049440B"/>
    <w:rsid w:val="00495593"/>
    <w:rsid w:val="00496CD3"/>
    <w:rsid w:val="004A1113"/>
    <w:rsid w:val="004A18D5"/>
    <w:rsid w:val="004A22DC"/>
    <w:rsid w:val="004A2E5E"/>
    <w:rsid w:val="004A2ED7"/>
    <w:rsid w:val="004A4274"/>
    <w:rsid w:val="004A4329"/>
    <w:rsid w:val="004A4890"/>
    <w:rsid w:val="004A5F1E"/>
    <w:rsid w:val="004A6928"/>
    <w:rsid w:val="004A69D4"/>
    <w:rsid w:val="004A7AC5"/>
    <w:rsid w:val="004B08EE"/>
    <w:rsid w:val="004B0AE4"/>
    <w:rsid w:val="004B10CF"/>
    <w:rsid w:val="004B2C0F"/>
    <w:rsid w:val="004B46C5"/>
    <w:rsid w:val="004B6300"/>
    <w:rsid w:val="004B69D9"/>
    <w:rsid w:val="004C0896"/>
    <w:rsid w:val="004C0DDA"/>
    <w:rsid w:val="004C18CD"/>
    <w:rsid w:val="004C242A"/>
    <w:rsid w:val="004C73B6"/>
    <w:rsid w:val="004D0607"/>
    <w:rsid w:val="004D1A9D"/>
    <w:rsid w:val="004D3E74"/>
    <w:rsid w:val="004D49DA"/>
    <w:rsid w:val="004D4A68"/>
    <w:rsid w:val="004D5668"/>
    <w:rsid w:val="004D5B62"/>
    <w:rsid w:val="004D68E7"/>
    <w:rsid w:val="004D6CC4"/>
    <w:rsid w:val="004D6FE4"/>
    <w:rsid w:val="004D7792"/>
    <w:rsid w:val="004D78D6"/>
    <w:rsid w:val="004E0203"/>
    <w:rsid w:val="004E11AC"/>
    <w:rsid w:val="004E4DCC"/>
    <w:rsid w:val="004F2BF6"/>
    <w:rsid w:val="004F2F9C"/>
    <w:rsid w:val="004F57E7"/>
    <w:rsid w:val="004F586E"/>
    <w:rsid w:val="004F7666"/>
    <w:rsid w:val="005021CC"/>
    <w:rsid w:val="00502418"/>
    <w:rsid w:val="0050319F"/>
    <w:rsid w:val="00506437"/>
    <w:rsid w:val="00506C7A"/>
    <w:rsid w:val="00510A98"/>
    <w:rsid w:val="00511C1F"/>
    <w:rsid w:val="00514D31"/>
    <w:rsid w:val="005206E5"/>
    <w:rsid w:val="00522993"/>
    <w:rsid w:val="00522D1C"/>
    <w:rsid w:val="005256EB"/>
    <w:rsid w:val="00525AF7"/>
    <w:rsid w:val="00525DE4"/>
    <w:rsid w:val="00525F57"/>
    <w:rsid w:val="005271C2"/>
    <w:rsid w:val="0052CC8E"/>
    <w:rsid w:val="005306F0"/>
    <w:rsid w:val="00530B25"/>
    <w:rsid w:val="005311CA"/>
    <w:rsid w:val="00531AC0"/>
    <w:rsid w:val="00531C56"/>
    <w:rsid w:val="00533305"/>
    <w:rsid w:val="0053339B"/>
    <w:rsid w:val="00536FEB"/>
    <w:rsid w:val="005374EE"/>
    <w:rsid w:val="00537701"/>
    <w:rsid w:val="0054148B"/>
    <w:rsid w:val="005426DD"/>
    <w:rsid w:val="0054292F"/>
    <w:rsid w:val="00542D01"/>
    <w:rsid w:val="00543793"/>
    <w:rsid w:val="00543FBC"/>
    <w:rsid w:val="00544199"/>
    <w:rsid w:val="00545D28"/>
    <w:rsid w:val="005462E0"/>
    <w:rsid w:val="00546C24"/>
    <w:rsid w:val="00546CEE"/>
    <w:rsid w:val="0054798B"/>
    <w:rsid w:val="00550EA9"/>
    <w:rsid w:val="00551FD3"/>
    <w:rsid w:val="005520A6"/>
    <w:rsid w:val="0055240B"/>
    <w:rsid w:val="00556632"/>
    <w:rsid w:val="00556A02"/>
    <w:rsid w:val="0055751D"/>
    <w:rsid w:val="005578F9"/>
    <w:rsid w:val="00557C55"/>
    <w:rsid w:val="005605EF"/>
    <w:rsid w:val="00561673"/>
    <w:rsid w:val="00563D73"/>
    <w:rsid w:val="00563ED8"/>
    <w:rsid w:val="00565D70"/>
    <w:rsid w:val="00570EE5"/>
    <w:rsid w:val="00571A8B"/>
    <w:rsid w:val="00572DCB"/>
    <w:rsid w:val="00574C9F"/>
    <w:rsid w:val="0057659E"/>
    <w:rsid w:val="00580862"/>
    <w:rsid w:val="00581796"/>
    <w:rsid w:val="00582B09"/>
    <w:rsid w:val="005874CB"/>
    <w:rsid w:val="00587A91"/>
    <w:rsid w:val="00590B0F"/>
    <w:rsid w:val="005917EA"/>
    <w:rsid w:val="00592366"/>
    <w:rsid w:val="00592529"/>
    <w:rsid w:val="00592BBE"/>
    <w:rsid w:val="00593F83"/>
    <w:rsid w:val="00594465"/>
    <w:rsid w:val="00594486"/>
    <w:rsid w:val="005944CB"/>
    <w:rsid w:val="005945FB"/>
    <w:rsid w:val="00595B57"/>
    <w:rsid w:val="00596F38"/>
    <w:rsid w:val="005A09B8"/>
    <w:rsid w:val="005A1F70"/>
    <w:rsid w:val="005A43BD"/>
    <w:rsid w:val="005A49BA"/>
    <w:rsid w:val="005A59F5"/>
    <w:rsid w:val="005A6B54"/>
    <w:rsid w:val="005B017E"/>
    <w:rsid w:val="005B04B1"/>
    <w:rsid w:val="005B0858"/>
    <w:rsid w:val="005B145B"/>
    <w:rsid w:val="005B38AB"/>
    <w:rsid w:val="005B43A5"/>
    <w:rsid w:val="005B4F38"/>
    <w:rsid w:val="005B7491"/>
    <w:rsid w:val="005C04EF"/>
    <w:rsid w:val="005C46EC"/>
    <w:rsid w:val="005C7580"/>
    <w:rsid w:val="005D0B54"/>
    <w:rsid w:val="005D0EB3"/>
    <w:rsid w:val="005D1A13"/>
    <w:rsid w:val="005D237F"/>
    <w:rsid w:val="005D49CA"/>
    <w:rsid w:val="005D5854"/>
    <w:rsid w:val="005D5F2E"/>
    <w:rsid w:val="005D7279"/>
    <w:rsid w:val="005E010B"/>
    <w:rsid w:val="005E09BB"/>
    <w:rsid w:val="005E1AB6"/>
    <w:rsid w:val="005E2B6E"/>
    <w:rsid w:val="005E2EC4"/>
    <w:rsid w:val="005E4CF9"/>
    <w:rsid w:val="005E5190"/>
    <w:rsid w:val="005E51F2"/>
    <w:rsid w:val="005E68B9"/>
    <w:rsid w:val="005E7370"/>
    <w:rsid w:val="005F0108"/>
    <w:rsid w:val="005F188A"/>
    <w:rsid w:val="005F1AFD"/>
    <w:rsid w:val="005F2384"/>
    <w:rsid w:val="005F2D16"/>
    <w:rsid w:val="005F38EB"/>
    <w:rsid w:val="005F4964"/>
    <w:rsid w:val="005F671E"/>
    <w:rsid w:val="005F68B1"/>
    <w:rsid w:val="00600BFD"/>
    <w:rsid w:val="00601069"/>
    <w:rsid w:val="006051E9"/>
    <w:rsid w:val="0060690B"/>
    <w:rsid w:val="00606E42"/>
    <w:rsid w:val="0060727E"/>
    <w:rsid w:val="00610137"/>
    <w:rsid w:val="00610B81"/>
    <w:rsid w:val="006143B5"/>
    <w:rsid w:val="00615146"/>
    <w:rsid w:val="006152A7"/>
    <w:rsid w:val="00615B9F"/>
    <w:rsid w:val="006175E2"/>
    <w:rsid w:val="00620194"/>
    <w:rsid w:val="00620202"/>
    <w:rsid w:val="006209CC"/>
    <w:rsid w:val="006210F1"/>
    <w:rsid w:val="00623A40"/>
    <w:rsid w:val="00623F26"/>
    <w:rsid w:val="00624AF0"/>
    <w:rsid w:val="00627272"/>
    <w:rsid w:val="00630B85"/>
    <w:rsid w:val="0063100B"/>
    <w:rsid w:val="006318B1"/>
    <w:rsid w:val="00631C70"/>
    <w:rsid w:val="00636AEC"/>
    <w:rsid w:val="00640B15"/>
    <w:rsid w:val="006410ED"/>
    <w:rsid w:val="0064280D"/>
    <w:rsid w:val="006438A7"/>
    <w:rsid w:val="00643A72"/>
    <w:rsid w:val="00645205"/>
    <w:rsid w:val="00653D89"/>
    <w:rsid w:val="00655646"/>
    <w:rsid w:val="00655DDF"/>
    <w:rsid w:val="00655FF8"/>
    <w:rsid w:val="00656D0E"/>
    <w:rsid w:val="006601B2"/>
    <w:rsid w:val="00661135"/>
    <w:rsid w:val="006612F4"/>
    <w:rsid w:val="006707F2"/>
    <w:rsid w:val="00670F88"/>
    <w:rsid w:val="00672111"/>
    <w:rsid w:val="00672572"/>
    <w:rsid w:val="0067298B"/>
    <w:rsid w:val="0067307B"/>
    <w:rsid w:val="00674761"/>
    <w:rsid w:val="0067662F"/>
    <w:rsid w:val="00677717"/>
    <w:rsid w:val="00677777"/>
    <w:rsid w:val="00683A95"/>
    <w:rsid w:val="00690D3F"/>
    <w:rsid w:val="00691CE5"/>
    <w:rsid w:val="00692A93"/>
    <w:rsid w:val="00692D5B"/>
    <w:rsid w:val="00696627"/>
    <w:rsid w:val="00696AF8"/>
    <w:rsid w:val="006A0C7E"/>
    <w:rsid w:val="006A28FA"/>
    <w:rsid w:val="006A344D"/>
    <w:rsid w:val="006A414E"/>
    <w:rsid w:val="006A5B5A"/>
    <w:rsid w:val="006A5C73"/>
    <w:rsid w:val="006A679E"/>
    <w:rsid w:val="006A70BA"/>
    <w:rsid w:val="006A74E9"/>
    <w:rsid w:val="006A7BA4"/>
    <w:rsid w:val="006B0344"/>
    <w:rsid w:val="006B0AA8"/>
    <w:rsid w:val="006B1F4B"/>
    <w:rsid w:val="006B23F9"/>
    <w:rsid w:val="006B4ECF"/>
    <w:rsid w:val="006B621D"/>
    <w:rsid w:val="006B771A"/>
    <w:rsid w:val="006B7D32"/>
    <w:rsid w:val="006C2DF5"/>
    <w:rsid w:val="006C491F"/>
    <w:rsid w:val="006D2285"/>
    <w:rsid w:val="006D2A4A"/>
    <w:rsid w:val="006D3039"/>
    <w:rsid w:val="006D3360"/>
    <w:rsid w:val="006D3362"/>
    <w:rsid w:val="006D3E05"/>
    <w:rsid w:val="006D4EC1"/>
    <w:rsid w:val="006D7D72"/>
    <w:rsid w:val="006E0B4B"/>
    <w:rsid w:val="006E4177"/>
    <w:rsid w:val="006E4994"/>
    <w:rsid w:val="006E63F4"/>
    <w:rsid w:val="006E6950"/>
    <w:rsid w:val="006E7828"/>
    <w:rsid w:val="006F0585"/>
    <w:rsid w:val="006F25FD"/>
    <w:rsid w:val="006F260D"/>
    <w:rsid w:val="006F4531"/>
    <w:rsid w:val="006F468F"/>
    <w:rsid w:val="00701C0B"/>
    <w:rsid w:val="00701E61"/>
    <w:rsid w:val="007026F1"/>
    <w:rsid w:val="0070295D"/>
    <w:rsid w:val="00702BAF"/>
    <w:rsid w:val="00703349"/>
    <w:rsid w:val="0070392A"/>
    <w:rsid w:val="0070393A"/>
    <w:rsid w:val="0070422B"/>
    <w:rsid w:val="0070517E"/>
    <w:rsid w:val="00706D06"/>
    <w:rsid w:val="0071161C"/>
    <w:rsid w:val="00712067"/>
    <w:rsid w:val="00714A2E"/>
    <w:rsid w:val="00714C73"/>
    <w:rsid w:val="007157D8"/>
    <w:rsid w:val="00716811"/>
    <w:rsid w:val="00716DFA"/>
    <w:rsid w:val="00717266"/>
    <w:rsid w:val="00717CA9"/>
    <w:rsid w:val="007205D6"/>
    <w:rsid w:val="0072115D"/>
    <w:rsid w:val="007213FE"/>
    <w:rsid w:val="0072280E"/>
    <w:rsid w:val="00722C16"/>
    <w:rsid w:val="00724F8C"/>
    <w:rsid w:val="0072732D"/>
    <w:rsid w:val="007302E1"/>
    <w:rsid w:val="00730632"/>
    <w:rsid w:val="0073072B"/>
    <w:rsid w:val="00731E44"/>
    <w:rsid w:val="0073590D"/>
    <w:rsid w:val="007373AA"/>
    <w:rsid w:val="00737D7F"/>
    <w:rsid w:val="00741AA4"/>
    <w:rsid w:val="007429F0"/>
    <w:rsid w:val="0074374F"/>
    <w:rsid w:val="007438FC"/>
    <w:rsid w:val="00744FC8"/>
    <w:rsid w:val="00745B42"/>
    <w:rsid w:val="00745DF4"/>
    <w:rsid w:val="00746E74"/>
    <w:rsid w:val="007475C4"/>
    <w:rsid w:val="00747734"/>
    <w:rsid w:val="007508ED"/>
    <w:rsid w:val="0075097E"/>
    <w:rsid w:val="007519F4"/>
    <w:rsid w:val="007520BF"/>
    <w:rsid w:val="00756470"/>
    <w:rsid w:val="0075663B"/>
    <w:rsid w:val="007573C4"/>
    <w:rsid w:val="00760763"/>
    <w:rsid w:val="00760D3F"/>
    <w:rsid w:val="00761614"/>
    <w:rsid w:val="00762030"/>
    <w:rsid w:val="00762B57"/>
    <w:rsid w:val="00762F68"/>
    <w:rsid w:val="00765A63"/>
    <w:rsid w:val="00766F19"/>
    <w:rsid w:val="00766FCD"/>
    <w:rsid w:val="00772087"/>
    <w:rsid w:val="007722BD"/>
    <w:rsid w:val="00772493"/>
    <w:rsid w:val="00772558"/>
    <w:rsid w:val="00774019"/>
    <w:rsid w:val="007751FD"/>
    <w:rsid w:val="00775EC2"/>
    <w:rsid w:val="007762E8"/>
    <w:rsid w:val="00781B75"/>
    <w:rsid w:val="00782399"/>
    <w:rsid w:val="007828BD"/>
    <w:rsid w:val="00783350"/>
    <w:rsid w:val="0078417A"/>
    <w:rsid w:val="00787B8A"/>
    <w:rsid w:val="00792FD4"/>
    <w:rsid w:val="00794446"/>
    <w:rsid w:val="0079449C"/>
    <w:rsid w:val="00794E6C"/>
    <w:rsid w:val="00795F62"/>
    <w:rsid w:val="007977AE"/>
    <w:rsid w:val="007A4085"/>
    <w:rsid w:val="007A63D7"/>
    <w:rsid w:val="007A6AF4"/>
    <w:rsid w:val="007A7278"/>
    <w:rsid w:val="007A7AAA"/>
    <w:rsid w:val="007B03B2"/>
    <w:rsid w:val="007B040B"/>
    <w:rsid w:val="007B35EF"/>
    <w:rsid w:val="007B650B"/>
    <w:rsid w:val="007B79B9"/>
    <w:rsid w:val="007C16C4"/>
    <w:rsid w:val="007C2951"/>
    <w:rsid w:val="007C316B"/>
    <w:rsid w:val="007C4744"/>
    <w:rsid w:val="007C4B21"/>
    <w:rsid w:val="007C71AD"/>
    <w:rsid w:val="007C7C4C"/>
    <w:rsid w:val="007C7C61"/>
    <w:rsid w:val="007D01F2"/>
    <w:rsid w:val="007D04FE"/>
    <w:rsid w:val="007D0BEB"/>
    <w:rsid w:val="007D11DE"/>
    <w:rsid w:val="007D134A"/>
    <w:rsid w:val="007D1E71"/>
    <w:rsid w:val="007D297B"/>
    <w:rsid w:val="007D3114"/>
    <w:rsid w:val="007D37F4"/>
    <w:rsid w:val="007D4CF3"/>
    <w:rsid w:val="007D5DA4"/>
    <w:rsid w:val="007D6C16"/>
    <w:rsid w:val="007D7FFC"/>
    <w:rsid w:val="007E0420"/>
    <w:rsid w:val="007E2B15"/>
    <w:rsid w:val="007E37EE"/>
    <w:rsid w:val="007E47FA"/>
    <w:rsid w:val="007E7422"/>
    <w:rsid w:val="007F0128"/>
    <w:rsid w:val="007F0AC3"/>
    <w:rsid w:val="007F0FBB"/>
    <w:rsid w:val="007F202B"/>
    <w:rsid w:val="007F3377"/>
    <w:rsid w:val="007F3802"/>
    <w:rsid w:val="007F4B33"/>
    <w:rsid w:val="007F60EF"/>
    <w:rsid w:val="007F72EF"/>
    <w:rsid w:val="007F7E56"/>
    <w:rsid w:val="008013D4"/>
    <w:rsid w:val="00801AA4"/>
    <w:rsid w:val="00804726"/>
    <w:rsid w:val="0080513C"/>
    <w:rsid w:val="00806C92"/>
    <w:rsid w:val="00810B96"/>
    <w:rsid w:val="00815306"/>
    <w:rsid w:val="00815CBE"/>
    <w:rsid w:val="008219EF"/>
    <w:rsid w:val="0082437D"/>
    <w:rsid w:val="00826A11"/>
    <w:rsid w:val="00827C7F"/>
    <w:rsid w:val="0083238D"/>
    <w:rsid w:val="008326E8"/>
    <w:rsid w:val="0083274E"/>
    <w:rsid w:val="00832B61"/>
    <w:rsid w:val="00832B87"/>
    <w:rsid w:val="008340FA"/>
    <w:rsid w:val="0083494C"/>
    <w:rsid w:val="00835452"/>
    <w:rsid w:val="00835ADC"/>
    <w:rsid w:val="00835E2C"/>
    <w:rsid w:val="00841AD4"/>
    <w:rsid w:val="008423AC"/>
    <w:rsid w:val="008429CC"/>
    <w:rsid w:val="008434A7"/>
    <w:rsid w:val="00850F6B"/>
    <w:rsid w:val="0085136D"/>
    <w:rsid w:val="008525C5"/>
    <w:rsid w:val="00856309"/>
    <w:rsid w:val="0085649E"/>
    <w:rsid w:val="00856C3D"/>
    <w:rsid w:val="00857E0E"/>
    <w:rsid w:val="0086010A"/>
    <w:rsid w:val="00860BED"/>
    <w:rsid w:val="00862D5B"/>
    <w:rsid w:val="00863283"/>
    <w:rsid w:val="008636ED"/>
    <w:rsid w:val="00865026"/>
    <w:rsid w:val="00865056"/>
    <w:rsid w:val="008658DC"/>
    <w:rsid w:val="00866114"/>
    <w:rsid w:val="0086684C"/>
    <w:rsid w:val="00867D5E"/>
    <w:rsid w:val="008707CB"/>
    <w:rsid w:val="00871E9A"/>
    <w:rsid w:val="008723F7"/>
    <w:rsid w:val="008724ED"/>
    <w:rsid w:val="008727D5"/>
    <w:rsid w:val="00873615"/>
    <w:rsid w:val="008753BB"/>
    <w:rsid w:val="00875824"/>
    <w:rsid w:val="00876983"/>
    <w:rsid w:val="00876FC9"/>
    <w:rsid w:val="00881675"/>
    <w:rsid w:val="008840F6"/>
    <w:rsid w:val="008849FA"/>
    <w:rsid w:val="008853FA"/>
    <w:rsid w:val="00885D7E"/>
    <w:rsid w:val="00887851"/>
    <w:rsid w:val="008922CC"/>
    <w:rsid w:val="008926DB"/>
    <w:rsid w:val="00892885"/>
    <w:rsid w:val="008940AB"/>
    <w:rsid w:val="00894BD2"/>
    <w:rsid w:val="008951D2"/>
    <w:rsid w:val="0089686B"/>
    <w:rsid w:val="00897A62"/>
    <w:rsid w:val="008A004E"/>
    <w:rsid w:val="008A00C7"/>
    <w:rsid w:val="008A0211"/>
    <w:rsid w:val="008A159B"/>
    <w:rsid w:val="008A297B"/>
    <w:rsid w:val="008A2C7D"/>
    <w:rsid w:val="008A35B3"/>
    <w:rsid w:val="008A387F"/>
    <w:rsid w:val="008A51E5"/>
    <w:rsid w:val="008A640D"/>
    <w:rsid w:val="008A6E7D"/>
    <w:rsid w:val="008A7244"/>
    <w:rsid w:val="008A725E"/>
    <w:rsid w:val="008B0A0D"/>
    <w:rsid w:val="008B10FC"/>
    <w:rsid w:val="008B3682"/>
    <w:rsid w:val="008B4ED9"/>
    <w:rsid w:val="008B64C6"/>
    <w:rsid w:val="008B6B86"/>
    <w:rsid w:val="008C1600"/>
    <w:rsid w:val="008C3281"/>
    <w:rsid w:val="008D2C15"/>
    <w:rsid w:val="008D3295"/>
    <w:rsid w:val="008D3CEE"/>
    <w:rsid w:val="008D424A"/>
    <w:rsid w:val="008D4CB5"/>
    <w:rsid w:val="008D514E"/>
    <w:rsid w:val="008D59AD"/>
    <w:rsid w:val="008D6B49"/>
    <w:rsid w:val="008D7655"/>
    <w:rsid w:val="008E1214"/>
    <w:rsid w:val="008E1F36"/>
    <w:rsid w:val="008E1F3C"/>
    <w:rsid w:val="008E2079"/>
    <w:rsid w:val="008E3090"/>
    <w:rsid w:val="008E3DDD"/>
    <w:rsid w:val="008F0317"/>
    <w:rsid w:val="008F0399"/>
    <w:rsid w:val="008F09F5"/>
    <w:rsid w:val="008F2EF6"/>
    <w:rsid w:val="008F3B98"/>
    <w:rsid w:val="008F3ECE"/>
    <w:rsid w:val="008F5707"/>
    <w:rsid w:val="008F5A34"/>
    <w:rsid w:val="008F648E"/>
    <w:rsid w:val="008F7002"/>
    <w:rsid w:val="00900170"/>
    <w:rsid w:val="00900423"/>
    <w:rsid w:val="0090165B"/>
    <w:rsid w:val="0090193D"/>
    <w:rsid w:val="00902CD9"/>
    <w:rsid w:val="00902D0F"/>
    <w:rsid w:val="00902EC6"/>
    <w:rsid w:val="009066B2"/>
    <w:rsid w:val="00906E34"/>
    <w:rsid w:val="00912369"/>
    <w:rsid w:val="00912921"/>
    <w:rsid w:val="00913AA4"/>
    <w:rsid w:val="00914569"/>
    <w:rsid w:val="00914FE6"/>
    <w:rsid w:val="00916BFA"/>
    <w:rsid w:val="00916D69"/>
    <w:rsid w:val="00917438"/>
    <w:rsid w:val="009178D6"/>
    <w:rsid w:val="009209D8"/>
    <w:rsid w:val="00922405"/>
    <w:rsid w:val="0092328F"/>
    <w:rsid w:val="00924871"/>
    <w:rsid w:val="00925448"/>
    <w:rsid w:val="00925AE4"/>
    <w:rsid w:val="009300AD"/>
    <w:rsid w:val="00931CD2"/>
    <w:rsid w:val="00932118"/>
    <w:rsid w:val="00933001"/>
    <w:rsid w:val="009335D6"/>
    <w:rsid w:val="009337FF"/>
    <w:rsid w:val="00933E49"/>
    <w:rsid w:val="00934FB3"/>
    <w:rsid w:val="00935C93"/>
    <w:rsid w:val="00936994"/>
    <w:rsid w:val="00940BDC"/>
    <w:rsid w:val="00941A5E"/>
    <w:rsid w:val="00943DF3"/>
    <w:rsid w:val="00944F21"/>
    <w:rsid w:val="009457C5"/>
    <w:rsid w:val="00945853"/>
    <w:rsid w:val="0094592A"/>
    <w:rsid w:val="009503FF"/>
    <w:rsid w:val="00951046"/>
    <w:rsid w:val="0095134F"/>
    <w:rsid w:val="00952C69"/>
    <w:rsid w:val="00954483"/>
    <w:rsid w:val="00955B43"/>
    <w:rsid w:val="00956676"/>
    <w:rsid w:val="0096324F"/>
    <w:rsid w:val="00963F52"/>
    <w:rsid w:val="00964164"/>
    <w:rsid w:val="00966D1E"/>
    <w:rsid w:val="00967025"/>
    <w:rsid w:val="00967FDA"/>
    <w:rsid w:val="00970130"/>
    <w:rsid w:val="00970656"/>
    <w:rsid w:val="009711B7"/>
    <w:rsid w:val="0097312D"/>
    <w:rsid w:val="009753FF"/>
    <w:rsid w:val="00975B95"/>
    <w:rsid w:val="0097763E"/>
    <w:rsid w:val="00981179"/>
    <w:rsid w:val="00981C88"/>
    <w:rsid w:val="009820E6"/>
    <w:rsid w:val="009827DD"/>
    <w:rsid w:val="00982D07"/>
    <w:rsid w:val="00983514"/>
    <w:rsid w:val="009852E9"/>
    <w:rsid w:val="00985C43"/>
    <w:rsid w:val="009879EA"/>
    <w:rsid w:val="0099217F"/>
    <w:rsid w:val="009938EC"/>
    <w:rsid w:val="0099522E"/>
    <w:rsid w:val="00995473"/>
    <w:rsid w:val="00996FB1"/>
    <w:rsid w:val="009A0B31"/>
    <w:rsid w:val="009A0E4C"/>
    <w:rsid w:val="009A1A2C"/>
    <w:rsid w:val="009A1FD6"/>
    <w:rsid w:val="009A439F"/>
    <w:rsid w:val="009A4CBA"/>
    <w:rsid w:val="009A577E"/>
    <w:rsid w:val="009A5BFE"/>
    <w:rsid w:val="009A7DC8"/>
    <w:rsid w:val="009B1424"/>
    <w:rsid w:val="009B26AD"/>
    <w:rsid w:val="009B333D"/>
    <w:rsid w:val="009B3611"/>
    <w:rsid w:val="009B4A4D"/>
    <w:rsid w:val="009B6106"/>
    <w:rsid w:val="009C0622"/>
    <w:rsid w:val="009C075A"/>
    <w:rsid w:val="009C1650"/>
    <w:rsid w:val="009C1DC6"/>
    <w:rsid w:val="009C5928"/>
    <w:rsid w:val="009C60D4"/>
    <w:rsid w:val="009C68D2"/>
    <w:rsid w:val="009C6F2D"/>
    <w:rsid w:val="009C7AEB"/>
    <w:rsid w:val="009D074E"/>
    <w:rsid w:val="009D07EC"/>
    <w:rsid w:val="009D10CB"/>
    <w:rsid w:val="009D4541"/>
    <w:rsid w:val="009D45C2"/>
    <w:rsid w:val="009D55C2"/>
    <w:rsid w:val="009D5DA4"/>
    <w:rsid w:val="009D6796"/>
    <w:rsid w:val="009D70B1"/>
    <w:rsid w:val="009D7578"/>
    <w:rsid w:val="009E27B5"/>
    <w:rsid w:val="009E2A2A"/>
    <w:rsid w:val="009E2FFB"/>
    <w:rsid w:val="009E33C6"/>
    <w:rsid w:val="009E3F6F"/>
    <w:rsid w:val="009E49B7"/>
    <w:rsid w:val="009E512F"/>
    <w:rsid w:val="009E6581"/>
    <w:rsid w:val="009F0524"/>
    <w:rsid w:val="009F056F"/>
    <w:rsid w:val="009F1393"/>
    <w:rsid w:val="009F3345"/>
    <w:rsid w:val="009F4498"/>
    <w:rsid w:val="009F7C87"/>
    <w:rsid w:val="00A0223B"/>
    <w:rsid w:val="00A0433D"/>
    <w:rsid w:val="00A04565"/>
    <w:rsid w:val="00A04C90"/>
    <w:rsid w:val="00A04D46"/>
    <w:rsid w:val="00A06704"/>
    <w:rsid w:val="00A10C6C"/>
    <w:rsid w:val="00A13418"/>
    <w:rsid w:val="00A13B0D"/>
    <w:rsid w:val="00A14C12"/>
    <w:rsid w:val="00A168C4"/>
    <w:rsid w:val="00A17D4A"/>
    <w:rsid w:val="00A17F97"/>
    <w:rsid w:val="00A2001B"/>
    <w:rsid w:val="00A20CD6"/>
    <w:rsid w:val="00A2125B"/>
    <w:rsid w:val="00A21388"/>
    <w:rsid w:val="00A2151C"/>
    <w:rsid w:val="00A21F59"/>
    <w:rsid w:val="00A22208"/>
    <w:rsid w:val="00A2243D"/>
    <w:rsid w:val="00A24ADA"/>
    <w:rsid w:val="00A2528F"/>
    <w:rsid w:val="00A25CA1"/>
    <w:rsid w:val="00A26978"/>
    <w:rsid w:val="00A305B1"/>
    <w:rsid w:val="00A30639"/>
    <w:rsid w:val="00A32237"/>
    <w:rsid w:val="00A3295E"/>
    <w:rsid w:val="00A33016"/>
    <w:rsid w:val="00A33287"/>
    <w:rsid w:val="00A36AEA"/>
    <w:rsid w:val="00A37BFC"/>
    <w:rsid w:val="00A403E8"/>
    <w:rsid w:val="00A40DB4"/>
    <w:rsid w:val="00A41310"/>
    <w:rsid w:val="00A4236A"/>
    <w:rsid w:val="00A42701"/>
    <w:rsid w:val="00A43B00"/>
    <w:rsid w:val="00A441C1"/>
    <w:rsid w:val="00A4486A"/>
    <w:rsid w:val="00A45463"/>
    <w:rsid w:val="00A45AA1"/>
    <w:rsid w:val="00A4679D"/>
    <w:rsid w:val="00A467B0"/>
    <w:rsid w:val="00A46AE5"/>
    <w:rsid w:val="00A52489"/>
    <w:rsid w:val="00A53583"/>
    <w:rsid w:val="00A53888"/>
    <w:rsid w:val="00A53C4E"/>
    <w:rsid w:val="00A56960"/>
    <w:rsid w:val="00A56F19"/>
    <w:rsid w:val="00A56F6C"/>
    <w:rsid w:val="00A57728"/>
    <w:rsid w:val="00A64315"/>
    <w:rsid w:val="00A64520"/>
    <w:rsid w:val="00A6775D"/>
    <w:rsid w:val="00A74494"/>
    <w:rsid w:val="00A7514D"/>
    <w:rsid w:val="00A77368"/>
    <w:rsid w:val="00A77598"/>
    <w:rsid w:val="00A80166"/>
    <w:rsid w:val="00A80530"/>
    <w:rsid w:val="00A82D8A"/>
    <w:rsid w:val="00A85ED9"/>
    <w:rsid w:val="00A9064D"/>
    <w:rsid w:val="00A90775"/>
    <w:rsid w:val="00A913E2"/>
    <w:rsid w:val="00A91CFB"/>
    <w:rsid w:val="00A9324A"/>
    <w:rsid w:val="00A943E4"/>
    <w:rsid w:val="00A94787"/>
    <w:rsid w:val="00A94B9C"/>
    <w:rsid w:val="00A97380"/>
    <w:rsid w:val="00AA0ADA"/>
    <w:rsid w:val="00AA4248"/>
    <w:rsid w:val="00AA58BF"/>
    <w:rsid w:val="00AA7098"/>
    <w:rsid w:val="00AA78B4"/>
    <w:rsid w:val="00AA7E6C"/>
    <w:rsid w:val="00AB0980"/>
    <w:rsid w:val="00AB2BF6"/>
    <w:rsid w:val="00AB31C3"/>
    <w:rsid w:val="00AB3DFE"/>
    <w:rsid w:val="00AB4CEE"/>
    <w:rsid w:val="00AB6EEE"/>
    <w:rsid w:val="00AB776B"/>
    <w:rsid w:val="00AC009E"/>
    <w:rsid w:val="00AC1C46"/>
    <w:rsid w:val="00AC281A"/>
    <w:rsid w:val="00AC5F81"/>
    <w:rsid w:val="00AC6345"/>
    <w:rsid w:val="00AD1045"/>
    <w:rsid w:val="00AD16E2"/>
    <w:rsid w:val="00AD2F9C"/>
    <w:rsid w:val="00AD2FCE"/>
    <w:rsid w:val="00AD36BE"/>
    <w:rsid w:val="00AD4F26"/>
    <w:rsid w:val="00AE0975"/>
    <w:rsid w:val="00AE12DE"/>
    <w:rsid w:val="00AE1D8E"/>
    <w:rsid w:val="00AE2940"/>
    <w:rsid w:val="00AE387F"/>
    <w:rsid w:val="00AF0889"/>
    <w:rsid w:val="00AF1B63"/>
    <w:rsid w:val="00AF2391"/>
    <w:rsid w:val="00AF2FDC"/>
    <w:rsid w:val="00AF37DB"/>
    <w:rsid w:val="00AF502E"/>
    <w:rsid w:val="00AF6792"/>
    <w:rsid w:val="00AF69F4"/>
    <w:rsid w:val="00B0277F"/>
    <w:rsid w:val="00B03635"/>
    <w:rsid w:val="00B049B4"/>
    <w:rsid w:val="00B053A7"/>
    <w:rsid w:val="00B056DB"/>
    <w:rsid w:val="00B058E2"/>
    <w:rsid w:val="00B06E52"/>
    <w:rsid w:val="00B071EA"/>
    <w:rsid w:val="00B10016"/>
    <w:rsid w:val="00B10029"/>
    <w:rsid w:val="00B106FE"/>
    <w:rsid w:val="00B1103C"/>
    <w:rsid w:val="00B112A0"/>
    <w:rsid w:val="00B112AF"/>
    <w:rsid w:val="00B13049"/>
    <w:rsid w:val="00B13B7D"/>
    <w:rsid w:val="00B148B4"/>
    <w:rsid w:val="00B14ADD"/>
    <w:rsid w:val="00B14C7D"/>
    <w:rsid w:val="00B1648E"/>
    <w:rsid w:val="00B16984"/>
    <w:rsid w:val="00B17B1A"/>
    <w:rsid w:val="00B24305"/>
    <w:rsid w:val="00B2797F"/>
    <w:rsid w:val="00B3079C"/>
    <w:rsid w:val="00B30A66"/>
    <w:rsid w:val="00B30F21"/>
    <w:rsid w:val="00B31313"/>
    <w:rsid w:val="00B33A9B"/>
    <w:rsid w:val="00B34D1A"/>
    <w:rsid w:val="00B34D47"/>
    <w:rsid w:val="00B3538F"/>
    <w:rsid w:val="00B367D5"/>
    <w:rsid w:val="00B404E0"/>
    <w:rsid w:val="00B41B68"/>
    <w:rsid w:val="00B42E58"/>
    <w:rsid w:val="00B43F0D"/>
    <w:rsid w:val="00B4454C"/>
    <w:rsid w:val="00B45BA6"/>
    <w:rsid w:val="00B470D4"/>
    <w:rsid w:val="00B500BF"/>
    <w:rsid w:val="00B51389"/>
    <w:rsid w:val="00B5277D"/>
    <w:rsid w:val="00B53C97"/>
    <w:rsid w:val="00B55543"/>
    <w:rsid w:val="00B56F53"/>
    <w:rsid w:val="00B5796D"/>
    <w:rsid w:val="00B57B1A"/>
    <w:rsid w:val="00B6054C"/>
    <w:rsid w:val="00B61C1F"/>
    <w:rsid w:val="00B620FD"/>
    <w:rsid w:val="00B630A4"/>
    <w:rsid w:val="00B632B0"/>
    <w:rsid w:val="00B652AE"/>
    <w:rsid w:val="00B65AC7"/>
    <w:rsid w:val="00B66780"/>
    <w:rsid w:val="00B66AA7"/>
    <w:rsid w:val="00B67897"/>
    <w:rsid w:val="00B72DF7"/>
    <w:rsid w:val="00B8040B"/>
    <w:rsid w:val="00B80A4B"/>
    <w:rsid w:val="00B81A30"/>
    <w:rsid w:val="00B820DF"/>
    <w:rsid w:val="00B84795"/>
    <w:rsid w:val="00B84B31"/>
    <w:rsid w:val="00B850DB"/>
    <w:rsid w:val="00B859BA"/>
    <w:rsid w:val="00B90796"/>
    <w:rsid w:val="00B9295D"/>
    <w:rsid w:val="00B92B14"/>
    <w:rsid w:val="00B94181"/>
    <w:rsid w:val="00BA0213"/>
    <w:rsid w:val="00BA128C"/>
    <w:rsid w:val="00BA1D7B"/>
    <w:rsid w:val="00BA2A0E"/>
    <w:rsid w:val="00BA46E7"/>
    <w:rsid w:val="00BA4C80"/>
    <w:rsid w:val="00BA5440"/>
    <w:rsid w:val="00BA583B"/>
    <w:rsid w:val="00BA5CEB"/>
    <w:rsid w:val="00BA7E6A"/>
    <w:rsid w:val="00BB0D80"/>
    <w:rsid w:val="00BB234C"/>
    <w:rsid w:val="00BB307E"/>
    <w:rsid w:val="00BB33E8"/>
    <w:rsid w:val="00BB55F0"/>
    <w:rsid w:val="00BB671E"/>
    <w:rsid w:val="00BB75BC"/>
    <w:rsid w:val="00BB7C18"/>
    <w:rsid w:val="00BC030A"/>
    <w:rsid w:val="00BC10DA"/>
    <w:rsid w:val="00BC18FE"/>
    <w:rsid w:val="00BC48C3"/>
    <w:rsid w:val="00BC4C5F"/>
    <w:rsid w:val="00BC520B"/>
    <w:rsid w:val="00BC7067"/>
    <w:rsid w:val="00BD098E"/>
    <w:rsid w:val="00BD11BC"/>
    <w:rsid w:val="00BD1CC5"/>
    <w:rsid w:val="00BD3577"/>
    <w:rsid w:val="00BD3A25"/>
    <w:rsid w:val="00BD6563"/>
    <w:rsid w:val="00BD7182"/>
    <w:rsid w:val="00BD71FF"/>
    <w:rsid w:val="00BD78E5"/>
    <w:rsid w:val="00BE350C"/>
    <w:rsid w:val="00BE3921"/>
    <w:rsid w:val="00BE68C1"/>
    <w:rsid w:val="00BE74FF"/>
    <w:rsid w:val="00BF0218"/>
    <w:rsid w:val="00BF0994"/>
    <w:rsid w:val="00BF0DA5"/>
    <w:rsid w:val="00BF0FCA"/>
    <w:rsid w:val="00BF223E"/>
    <w:rsid w:val="00BF6AB9"/>
    <w:rsid w:val="00C00672"/>
    <w:rsid w:val="00C00697"/>
    <w:rsid w:val="00C006ED"/>
    <w:rsid w:val="00C021B2"/>
    <w:rsid w:val="00C03D9E"/>
    <w:rsid w:val="00C04D24"/>
    <w:rsid w:val="00C10780"/>
    <w:rsid w:val="00C15103"/>
    <w:rsid w:val="00C15DFC"/>
    <w:rsid w:val="00C2032E"/>
    <w:rsid w:val="00C2044A"/>
    <w:rsid w:val="00C20C05"/>
    <w:rsid w:val="00C257C2"/>
    <w:rsid w:val="00C26032"/>
    <w:rsid w:val="00C301D5"/>
    <w:rsid w:val="00C3090A"/>
    <w:rsid w:val="00C30BE0"/>
    <w:rsid w:val="00C43E58"/>
    <w:rsid w:val="00C440D6"/>
    <w:rsid w:val="00C44384"/>
    <w:rsid w:val="00C46E2D"/>
    <w:rsid w:val="00C472AF"/>
    <w:rsid w:val="00C47450"/>
    <w:rsid w:val="00C51B76"/>
    <w:rsid w:val="00C51DBA"/>
    <w:rsid w:val="00C549E2"/>
    <w:rsid w:val="00C54BAE"/>
    <w:rsid w:val="00C55D52"/>
    <w:rsid w:val="00C568C1"/>
    <w:rsid w:val="00C5690B"/>
    <w:rsid w:val="00C6084D"/>
    <w:rsid w:val="00C6163A"/>
    <w:rsid w:val="00C61EFA"/>
    <w:rsid w:val="00C625A6"/>
    <w:rsid w:val="00C6297C"/>
    <w:rsid w:val="00C634E5"/>
    <w:rsid w:val="00C646C9"/>
    <w:rsid w:val="00C64BE1"/>
    <w:rsid w:val="00C664CC"/>
    <w:rsid w:val="00C70260"/>
    <w:rsid w:val="00C71E8C"/>
    <w:rsid w:val="00C71EDF"/>
    <w:rsid w:val="00C73FA0"/>
    <w:rsid w:val="00C74FA0"/>
    <w:rsid w:val="00C7616D"/>
    <w:rsid w:val="00C80A72"/>
    <w:rsid w:val="00C820DF"/>
    <w:rsid w:val="00C8294F"/>
    <w:rsid w:val="00C8566F"/>
    <w:rsid w:val="00C85E3F"/>
    <w:rsid w:val="00C863D0"/>
    <w:rsid w:val="00C95424"/>
    <w:rsid w:val="00C95A7E"/>
    <w:rsid w:val="00CA0215"/>
    <w:rsid w:val="00CA0EA0"/>
    <w:rsid w:val="00CA11A7"/>
    <w:rsid w:val="00CA13B4"/>
    <w:rsid w:val="00CA2E99"/>
    <w:rsid w:val="00CA5A09"/>
    <w:rsid w:val="00CA617E"/>
    <w:rsid w:val="00CA6C85"/>
    <w:rsid w:val="00CA7130"/>
    <w:rsid w:val="00CB358A"/>
    <w:rsid w:val="00CB3BEE"/>
    <w:rsid w:val="00CB49C6"/>
    <w:rsid w:val="00CB585F"/>
    <w:rsid w:val="00CB6C3B"/>
    <w:rsid w:val="00CB6CC6"/>
    <w:rsid w:val="00CC0423"/>
    <w:rsid w:val="00CC45F8"/>
    <w:rsid w:val="00CC76CF"/>
    <w:rsid w:val="00CC7937"/>
    <w:rsid w:val="00CC7CF0"/>
    <w:rsid w:val="00CD02D1"/>
    <w:rsid w:val="00CD13CF"/>
    <w:rsid w:val="00CD300C"/>
    <w:rsid w:val="00CD31A4"/>
    <w:rsid w:val="00CD352F"/>
    <w:rsid w:val="00CD5381"/>
    <w:rsid w:val="00CD5999"/>
    <w:rsid w:val="00CD6352"/>
    <w:rsid w:val="00CD6E36"/>
    <w:rsid w:val="00CD779D"/>
    <w:rsid w:val="00CD7BB6"/>
    <w:rsid w:val="00CE0477"/>
    <w:rsid w:val="00CE06AB"/>
    <w:rsid w:val="00CE1E1E"/>
    <w:rsid w:val="00CE1EF0"/>
    <w:rsid w:val="00CE480B"/>
    <w:rsid w:val="00CF0D3D"/>
    <w:rsid w:val="00CF1CFC"/>
    <w:rsid w:val="00CF5494"/>
    <w:rsid w:val="00D0191E"/>
    <w:rsid w:val="00D06347"/>
    <w:rsid w:val="00D112D6"/>
    <w:rsid w:val="00D12471"/>
    <w:rsid w:val="00D13217"/>
    <w:rsid w:val="00D1427B"/>
    <w:rsid w:val="00D1479E"/>
    <w:rsid w:val="00D15925"/>
    <w:rsid w:val="00D1644F"/>
    <w:rsid w:val="00D168E7"/>
    <w:rsid w:val="00D175CB"/>
    <w:rsid w:val="00D21571"/>
    <w:rsid w:val="00D24E92"/>
    <w:rsid w:val="00D253C2"/>
    <w:rsid w:val="00D2637C"/>
    <w:rsid w:val="00D27C69"/>
    <w:rsid w:val="00D304E5"/>
    <w:rsid w:val="00D3108E"/>
    <w:rsid w:val="00D3371E"/>
    <w:rsid w:val="00D35EAD"/>
    <w:rsid w:val="00D367D1"/>
    <w:rsid w:val="00D37A11"/>
    <w:rsid w:val="00D4379B"/>
    <w:rsid w:val="00D43AAC"/>
    <w:rsid w:val="00D43AE8"/>
    <w:rsid w:val="00D441C8"/>
    <w:rsid w:val="00D4572F"/>
    <w:rsid w:val="00D46A5A"/>
    <w:rsid w:val="00D47647"/>
    <w:rsid w:val="00D478EA"/>
    <w:rsid w:val="00D50CD2"/>
    <w:rsid w:val="00D516FE"/>
    <w:rsid w:val="00D528B1"/>
    <w:rsid w:val="00D5394F"/>
    <w:rsid w:val="00D539BC"/>
    <w:rsid w:val="00D54016"/>
    <w:rsid w:val="00D62747"/>
    <w:rsid w:val="00D65A13"/>
    <w:rsid w:val="00D65B0B"/>
    <w:rsid w:val="00D6741B"/>
    <w:rsid w:val="00D70358"/>
    <w:rsid w:val="00D716E2"/>
    <w:rsid w:val="00D73AF1"/>
    <w:rsid w:val="00D74B3E"/>
    <w:rsid w:val="00D74F6A"/>
    <w:rsid w:val="00D7634E"/>
    <w:rsid w:val="00D766E2"/>
    <w:rsid w:val="00D76C67"/>
    <w:rsid w:val="00D80645"/>
    <w:rsid w:val="00D80C71"/>
    <w:rsid w:val="00D815ED"/>
    <w:rsid w:val="00D81D3B"/>
    <w:rsid w:val="00D83220"/>
    <w:rsid w:val="00D83608"/>
    <w:rsid w:val="00D83944"/>
    <w:rsid w:val="00D8750F"/>
    <w:rsid w:val="00D91DC0"/>
    <w:rsid w:val="00D9295F"/>
    <w:rsid w:val="00D92FB3"/>
    <w:rsid w:val="00D930B8"/>
    <w:rsid w:val="00D93B6F"/>
    <w:rsid w:val="00D94F65"/>
    <w:rsid w:val="00D95DBC"/>
    <w:rsid w:val="00DA0262"/>
    <w:rsid w:val="00DA1B04"/>
    <w:rsid w:val="00DA2A54"/>
    <w:rsid w:val="00DA2CD4"/>
    <w:rsid w:val="00DA3E84"/>
    <w:rsid w:val="00DA647A"/>
    <w:rsid w:val="00DA6E9E"/>
    <w:rsid w:val="00DA738C"/>
    <w:rsid w:val="00DA7D6E"/>
    <w:rsid w:val="00DA7E48"/>
    <w:rsid w:val="00DB1805"/>
    <w:rsid w:val="00DB35A0"/>
    <w:rsid w:val="00DB3948"/>
    <w:rsid w:val="00DB4B4C"/>
    <w:rsid w:val="00DB63B1"/>
    <w:rsid w:val="00DB63C1"/>
    <w:rsid w:val="00DB7319"/>
    <w:rsid w:val="00DC540B"/>
    <w:rsid w:val="00DC668B"/>
    <w:rsid w:val="00DC6CEC"/>
    <w:rsid w:val="00DD14B0"/>
    <w:rsid w:val="00DD1577"/>
    <w:rsid w:val="00DD2A20"/>
    <w:rsid w:val="00DD3208"/>
    <w:rsid w:val="00DD63ED"/>
    <w:rsid w:val="00DD671E"/>
    <w:rsid w:val="00DD6788"/>
    <w:rsid w:val="00DE2978"/>
    <w:rsid w:val="00DE354E"/>
    <w:rsid w:val="00DE409F"/>
    <w:rsid w:val="00DE54F5"/>
    <w:rsid w:val="00DE6F69"/>
    <w:rsid w:val="00DE758B"/>
    <w:rsid w:val="00DF2044"/>
    <w:rsid w:val="00DF221C"/>
    <w:rsid w:val="00DF25F3"/>
    <w:rsid w:val="00DF5495"/>
    <w:rsid w:val="00DF705E"/>
    <w:rsid w:val="00DF74D8"/>
    <w:rsid w:val="00E008C1"/>
    <w:rsid w:val="00E01D32"/>
    <w:rsid w:val="00E022E8"/>
    <w:rsid w:val="00E0556D"/>
    <w:rsid w:val="00E06AA7"/>
    <w:rsid w:val="00E104E1"/>
    <w:rsid w:val="00E10A57"/>
    <w:rsid w:val="00E11C96"/>
    <w:rsid w:val="00E14555"/>
    <w:rsid w:val="00E14BBA"/>
    <w:rsid w:val="00E1667B"/>
    <w:rsid w:val="00E20FA9"/>
    <w:rsid w:val="00E221B8"/>
    <w:rsid w:val="00E23269"/>
    <w:rsid w:val="00E232B4"/>
    <w:rsid w:val="00E24BF8"/>
    <w:rsid w:val="00E2737F"/>
    <w:rsid w:val="00E27F2D"/>
    <w:rsid w:val="00E3100E"/>
    <w:rsid w:val="00E31E71"/>
    <w:rsid w:val="00E32023"/>
    <w:rsid w:val="00E322BE"/>
    <w:rsid w:val="00E328CA"/>
    <w:rsid w:val="00E34DD1"/>
    <w:rsid w:val="00E37E38"/>
    <w:rsid w:val="00E40D0C"/>
    <w:rsid w:val="00E42E44"/>
    <w:rsid w:val="00E43547"/>
    <w:rsid w:val="00E43ACF"/>
    <w:rsid w:val="00E44522"/>
    <w:rsid w:val="00E44D4E"/>
    <w:rsid w:val="00E44DC5"/>
    <w:rsid w:val="00E45891"/>
    <w:rsid w:val="00E4636F"/>
    <w:rsid w:val="00E46562"/>
    <w:rsid w:val="00E46685"/>
    <w:rsid w:val="00E477AE"/>
    <w:rsid w:val="00E507F2"/>
    <w:rsid w:val="00E514BA"/>
    <w:rsid w:val="00E52248"/>
    <w:rsid w:val="00E53699"/>
    <w:rsid w:val="00E5499A"/>
    <w:rsid w:val="00E54D3D"/>
    <w:rsid w:val="00E55066"/>
    <w:rsid w:val="00E5766B"/>
    <w:rsid w:val="00E57688"/>
    <w:rsid w:val="00E6035B"/>
    <w:rsid w:val="00E622CE"/>
    <w:rsid w:val="00E62F26"/>
    <w:rsid w:val="00E6347F"/>
    <w:rsid w:val="00E63F90"/>
    <w:rsid w:val="00E64DE5"/>
    <w:rsid w:val="00E67AAC"/>
    <w:rsid w:val="00E67B65"/>
    <w:rsid w:val="00E67BDA"/>
    <w:rsid w:val="00E70073"/>
    <w:rsid w:val="00E70087"/>
    <w:rsid w:val="00E7095B"/>
    <w:rsid w:val="00E70CA0"/>
    <w:rsid w:val="00E71C7E"/>
    <w:rsid w:val="00E8003C"/>
    <w:rsid w:val="00E80686"/>
    <w:rsid w:val="00E821D2"/>
    <w:rsid w:val="00E838B3"/>
    <w:rsid w:val="00E859A9"/>
    <w:rsid w:val="00E90809"/>
    <w:rsid w:val="00E91CEF"/>
    <w:rsid w:val="00E92BE1"/>
    <w:rsid w:val="00E92CEF"/>
    <w:rsid w:val="00E93238"/>
    <w:rsid w:val="00E9341E"/>
    <w:rsid w:val="00E93632"/>
    <w:rsid w:val="00E9395E"/>
    <w:rsid w:val="00E94243"/>
    <w:rsid w:val="00EA06D4"/>
    <w:rsid w:val="00EA0840"/>
    <w:rsid w:val="00EA0CAD"/>
    <w:rsid w:val="00EA0E9D"/>
    <w:rsid w:val="00EA11B3"/>
    <w:rsid w:val="00EA1F9A"/>
    <w:rsid w:val="00EA23CE"/>
    <w:rsid w:val="00EA2FA0"/>
    <w:rsid w:val="00EA433A"/>
    <w:rsid w:val="00EA780A"/>
    <w:rsid w:val="00EB1142"/>
    <w:rsid w:val="00EB1544"/>
    <w:rsid w:val="00EB25A1"/>
    <w:rsid w:val="00EB2A24"/>
    <w:rsid w:val="00EB3050"/>
    <w:rsid w:val="00EB6E4E"/>
    <w:rsid w:val="00EC23F9"/>
    <w:rsid w:val="00EC29A7"/>
    <w:rsid w:val="00EC5524"/>
    <w:rsid w:val="00EC5AAA"/>
    <w:rsid w:val="00EC5F89"/>
    <w:rsid w:val="00EC6875"/>
    <w:rsid w:val="00ED2036"/>
    <w:rsid w:val="00ED2F4F"/>
    <w:rsid w:val="00ED369F"/>
    <w:rsid w:val="00ED5B89"/>
    <w:rsid w:val="00ED5C24"/>
    <w:rsid w:val="00ED618C"/>
    <w:rsid w:val="00EE02D7"/>
    <w:rsid w:val="00EE03B8"/>
    <w:rsid w:val="00EE0AFE"/>
    <w:rsid w:val="00EE1D30"/>
    <w:rsid w:val="00EE297B"/>
    <w:rsid w:val="00EE446D"/>
    <w:rsid w:val="00EE5631"/>
    <w:rsid w:val="00EE738A"/>
    <w:rsid w:val="00EF334D"/>
    <w:rsid w:val="00EF3672"/>
    <w:rsid w:val="00EF516B"/>
    <w:rsid w:val="00EF5FAA"/>
    <w:rsid w:val="00EF66C2"/>
    <w:rsid w:val="00EF787A"/>
    <w:rsid w:val="00F11BC2"/>
    <w:rsid w:val="00F14133"/>
    <w:rsid w:val="00F14EDD"/>
    <w:rsid w:val="00F15872"/>
    <w:rsid w:val="00F15D10"/>
    <w:rsid w:val="00F15DC3"/>
    <w:rsid w:val="00F176B1"/>
    <w:rsid w:val="00F20179"/>
    <w:rsid w:val="00F20535"/>
    <w:rsid w:val="00F242C6"/>
    <w:rsid w:val="00F2683C"/>
    <w:rsid w:val="00F26B8D"/>
    <w:rsid w:val="00F27A97"/>
    <w:rsid w:val="00F30167"/>
    <w:rsid w:val="00F30B38"/>
    <w:rsid w:val="00F30C22"/>
    <w:rsid w:val="00F323AF"/>
    <w:rsid w:val="00F34A0C"/>
    <w:rsid w:val="00F34C7B"/>
    <w:rsid w:val="00F37165"/>
    <w:rsid w:val="00F37533"/>
    <w:rsid w:val="00F4631F"/>
    <w:rsid w:val="00F469D7"/>
    <w:rsid w:val="00F5100E"/>
    <w:rsid w:val="00F5172B"/>
    <w:rsid w:val="00F5178C"/>
    <w:rsid w:val="00F534DE"/>
    <w:rsid w:val="00F561D6"/>
    <w:rsid w:val="00F57E12"/>
    <w:rsid w:val="00F6020A"/>
    <w:rsid w:val="00F6079B"/>
    <w:rsid w:val="00F65AE1"/>
    <w:rsid w:val="00F65BB9"/>
    <w:rsid w:val="00F65CCE"/>
    <w:rsid w:val="00F669E8"/>
    <w:rsid w:val="00F67B1D"/>
    <w:rsid w:val="00F70FF0"/>
    <w:rsid w:val="00F71051"/>
    <w:rsid w:val="00F714FC"/>
    <w:rsid w:val="00F72EFF"/>
    <w:rsid w:val="00F73218"/>
    <w:rsid w:val="00F739CD"/>
    <w:rsid w:val="00F75543"/>
    <w:rsid w:val="00F7664B"/>
    <w:rsid w:val="00F774C3"/>
    <w:rsid w:val="00F7769A"/>
    <w:rsid w:val="00F8468D"/>
    <w:rsid w:val="00F86066"/>
    <w:rsid w:val="00F874BC"/>
    <w:rsid w:val="00F87821"/>
    <w:rsid w:val="00F90AE1"/>
    <w:rsid w:val="00F90FFD"/>
    <w:rsid w:val="00F9220C"/>
    <w:rsid w:val="00F94343"/>
    <w:rsid w:val="00F94D10"/>
    <w:rsid w:val="00F950DA"/>
    <w:rsid w:val="00F96AF8"/>
    <w:rsid w:val="00F96E4C"/>
    <w:rsid w:val="00FA1379"/>
    <w:rsid w:val="00FA1DD0"/>
    <w:rsid w:val="00FA3187"/>
    <w:rsid w:val="00FA3B35"/>
    <w:rsid w:val="00FA4F32"/>
    <w:rsid w:val="00FA5654"/>
    <w:rsid w:val="00FA62E3"/>
    <w:rsid w:val="00FA6ADB"/>
    <w:rsid w:val="00FA7265"/>
    <w:rsid w:val="00FA7415"/>
    <w:rsid w:val="00FB0F78"/>
    <w:rsid w:val="00FB1393"/>
    <w:rsid w:val="00FB1BC2"/>
    <w:rsid w:val="00FB251D"/>
    <w:rsid w:val="00FB69A9"/>
    <w:rsid w:val="00FB7BF5"/>
    <w:rsid w:val="00FC0168"/>
    <w:rsid w:val="00FC0D2C"/>
    <w:rsid w:val="00FC1B94"/>
    <w:rsid w:val="00FC2C3E"/>
    <w:rsid w:val="00FC4059"/>
    <w:rsid w:val="00FC491E"/>
    <w:rsid w:val="00FC693D"/>
    <w:rsid w:val="00FC70E4"/>
    <w:rsid w:val="00FD052E"/>
    <w:rsid w:val="00FD0C72"/>
    <w:rsid w:val="00FD0D02"/>
    <w:rsid w:val="00FD12AB"/>
    <w:rsid w:val="00FD1A82"/>
    <w:rsid w:val="00FD1E38"/>
    <w:rsid w:val="00FD3EBA"/>
    <w:rsid w:val="00FD4408"/>
    <w:rsid w:val="00FD4835"/>
    <w:rsid w:val="00FD5731"/>
    <w:rsid w:val="00FD5DDA"/>
    <w:rsid w:val="00FE076C"/>
    <w:rsid w:val="00FE1023"/>
    <w:rsid w:val="00FE20CF"/>
    <w:rsid w:val="00FE2F37"/>
    <w:rsid w:val="00FE4114"/>
    <w:rsid w:val="00FE6DDC"/>
    <w:rsid w:val="00FF13D7"/>
    <w:rsid w:val="00FF141B"/>
    <w:rsid w:val="00FF5E42"/>
    <w:rsid w:val="00FF6D83"/>
    <w:rsid w:val="01559FD8"/>
    <w:rsid w:val="0217EC83"/>
    <w:rsid w:val="02CE5CC7"/>
    <w:rsid w:val="02D99BD2"/>
    <w:rsid w:val="02E67164"/>
    <w:rsid w:val="02FB4D89"/>
    <w:rsid w:val="05FD413B"/>
    <w:rsid w:val="061E1226"/>
    <w:rsid w:val="06672C62"/>
    <w:rsid w:val="06C44EAD"/>
    <w:rsid w:val="06E080EC"/>
    <w:rsid w:val="0723FFCA"/>
    <w:rsid w:val="07479AA6"/>
    <w:rsid w:val="07AE2CBE"/>
    <w:rsid w:val="07BEA8DF"/>
    <w:rsid w:val="09F34D07"/>
    <w:rsid w:val="0A9B1BFF"/>
    <w:rsid w:val="0AA9A9C8"/>
    <w:rsid w:val="0B76B8B7"/>
    <w:rsid w:val="0BC56997"/>
    <w:rsid w:val="0C310EE7"/>
    <w:rsid w:val="0C7FDB73"/>
    <w:rsid w:val="0C819DE1"/>
    <w:rsid w:val="0C9A7E11"/>
    <w:rsid w:val="0CBA677B"/>
    <w:rsid w:val="0CD88E1A"/>
    <w:rsid w:val="0CF174D8"/>
    <w:rsid w:val="0D544024"/>
    <w:rsid w:val="0E0445E5"/>
    <w:rsid w:val="0E1D6E42"/>
    <w:rsid w:val="0E8C90D8"/>
    <w:rsid w:val="0EA2E75C"/>
    <w:rsid w:val="0F113135"/>
    <w:rsid w:val="0F352F15"/>
    <w:rsid w:val="0F963C29"/>
    <w:rsid w:val="0FB2DD8C"/>
    <w:rsid w:val="102D1FD8"/>
    <w:rsid w:val="106681A8"/>
    <w:rsid w:val="1076018A"/>
    <w:rsid w:val="10ED8534"/>
    <w:rsid w:val="10FD54CB"/>
    <w:rsid w:val="11500B5C"/>
    <w:rsid w:val="12025209"/>
    <w:rsid w:val="1233B6D5"/>
    <w:rsid w:val="131A5F3E"/>
    <w:rsid w:val="147CD949"/>
    <w:rsid w:val="14A834DA"/>
    <w:rsid w:val="14BAD199"/>
    <w:rsid w:val="14C4A2B5"/>
    <w:rsid w:val="14E2A9FF"/>
    <w:rsid w:val="1539F2CB"/>
    <w:rsid w:val="15CCC24F"/>
    <w:rsid w:val="166016A9"/>
    <w:rsid w:val="16B35112"/>
    <w:rsid w:val="16D5C32C"/>
    <w:rsid w:val="16E5F52E"/>
    <w:rsid w:val="174B7643"/>
    <w:rsid w:val="19DBEFA4"/>
    <w:rsid w:val="1A3FE76E"/>
    <w:rsid w:val="1B370D0D"/>
    <w:rsid w:val="1B789013"/>
    <w:rsid w:val="1BA9344F"/>
    <w:rsid w:val="1CAB64FA"/>
    <w:rsid w:val="1CD464E7"/>
    <w:rsid w:val="1D4986C3"/>
    <w:rsid w:val="1EAF60C7"/>
    <w:rsid w:val="1F037FA0"/>
    <w:rsid w:val="1F0E2CA2"/>
    <w:rsid w:val="1FDB4B78"/>
    <w:rsid w:val="20B30C17"/>
    <w:rsid w:val="2141A054"/>
    <w:rsid w:val="21534CEB"/>
    <w:rsid w:val="21613AB0"/>
    <w:rsid w:val="21B4E69A"/>
    <w:rsid w:val="21E2C2A4"/>
    <w:rsid w:val="21E70189"/>
    <w:rsid w:val="21FA730B"/>
    <w:rsid w:val="2245CD64"/>
    <w:rsid w:val="2374E172"/>
    <w:rsid w:val="24003BF3"/>
    <w:rsid w:val="241B1B59"/>
    <w:rsid w:val="2449AC72"/>
    <w:rsid w:val="24557EFA"/>
    <w:rsid w:val="24E197E7"/>
    <w:rsid w:val="24E3E49B"/>
    <w:rsid w:val="25383BE6"/>
    <w:rsid w:val="25438B09"/>
    <w:rsid w:val="25C308D0"/>
    <w:rsid w:val="2626BE0E"/>
    <w:rsid w:val="272D633C"/>
    <w:rsid w:val="27A96612"/>
    <w:rsid w:val="284E8EF5"/>
    <w:rsid w:val="287FBF39"/>
    <w:rsid w:val="29388F3F"/>
    <w:rsid w:val="2A5AF5D3"/>
    <w:rsid w:val="2B0526E0"/>
    <w:rsid w:val="2B20C5E1"/>
    <w:rsid w:val="2BE7AC02"/>
    <w:rsid w:val="2BFC23BC"/>
    <w:rsid w:val="2C3DC3F7"/>
    <w:rsid w:val="2C837459"/>
    <w:rsid w:val="2C99F2AF"/>
    <w:rsid w:val="2D0BCD34"/>
    <w:rsid w:val="2D2D68DA"/>
    <w:rsid w:val="2D36EFAF"/>
    <w:rsid w:val="2D90E5C2"/>
    <w:rsid w:val="2F1F4CC4"/>
    <w:rsid w:val="2F368B7B"/>
    <w:rsid w:val="2F37F3BB"/>
    <w:rsid w:val="2FA01F27"/>
    <w:rsid w:val="2FC2B67A"/>
    <w:rsid w:val="3046C03C"/>
    <w:rsid w:val="306F683F"/>
    <w:rsid w:val="30B80328"/>
    <w:rsid w:val="31142784"/>
    <w:rsid w:val="325D33A8"/>
    <w:rsid w:val="326F947D"/>
    <w:rsid w:val="32B22963"/>
    <w:rsid w:val="32B6A660"/>
    <w:rsid w:val="32D76E73"/>
    <w:rsid w:val="33B7C2CE"/>
    <w:rsid w:val="33F2BDE7"/>
    <w:rsid w:val="344BC846"/>
    <w:rsid w:val="34657567"/>
    <w:rsid w:val="3473904A"/>
    <w:rsid w:val="34D1901F"/>
    <w:rsid w:val="34EC0C91"/>
    <w:rsid w:val="34FC089A"/>
    <w:rsid w:val="35D8B124"/>
    <w:rsid w:val="360F60AB"/>
    <w:rsid w:val="364D71C6"/>
    <w:rsid w:val="374305A0"/>
    <w:rsid w:val="37DCA556"/>
    <w:rsid w:val="385675F7"/>
    <w:rsid w:val="387A7A24"/>
    <w:rsid w:val="38A2C6BF"/>
    <w:rsid w:val="3914E67E"/>
    <w:rsid w:val="392A1071"/>
    <w:rsid w:val="39CAD7E5"/>
    <w:rsid w:val="39D75E51"/>
    <w:rsid w:val="3A42CFE3"/>
    <w:rsid w:val="3ABCAC6B"/>
    <w:rsid w:val="3B2F3DCF"/>
    <w:rsid w:val="3B60B1D3"/>
    <w:rsid w:val="3B732EB2"/>
    <w:rsid w:val="3BEE78BA"/>
    <w:rsid w:val="3C6579D2"/>
    <w:rsid w:val="3C72CFA7"/>
    <w:rsid w:val="3D291ABE"/>
    <w:rsid w:val="3DCF2F44"/>
    <w:rsid w:val="3DD52D0C"/>
    <w:rsid w:val="3DFEAF89"/>
    <w:rsid w:val="3E0EA008"/>
    <w:rsid w:val="3E125EAE"/>
    <w:rsid w:val="3E985295"/>
    <w:rsid w:val="3EAACF74"/>
    <w:rsid w:val="3EB3E26F"/>
    <w:rsid w:val="3F0055E7"/>
    <w:rsid w:val="3FB642F1"/>
    <w:rsid w:val="40098AC4"/>
    <w:rsid w:val="4022BF34"/>
    <w:rsid w:val="40823DE0"/>
    <w:rsid w:val="411C7E00"/>
    <w:rsid w:val="416508DE"/>
    <w:rsid w:val="4196028F"/>
    <w:rsid w:val="4266604C"/>
    <w:rsid w:val="428ED336"/>
    <w:rsid w:val="429CB656"/>
    <w:rsid w:val="43730751"/>
    <w:rsid w:val="43C51A51"/>
    <w:rsid w:val="43D880CF"/>
    <w:rsid w:val="443F52B8"/>
    <w:rsid w:val="446BCD18"/>
    <w:rsid w:val="4497C761"/>
    <w:rsid w:val="45AC9F98"/>
    <w:rsid w:val="468CE31E"/>
    <w:rsid w:val="46A5CBF7"/>
    <w:rsid w:val="46FCBB13"/>
    <w:rsid w:val="47A82C79"/>
    <w:rsid w:val="49796B8D"/>
    <w:rsid w:val="49B7DCEC"/>
    <w:rsid w:val="4A7FF9F1"/>
    <w:rsid w:val="4B368CB6"/>
    <w:rsid w:val="4BB69359"/>
    <w:rsid w:val="4C7389BA"/>
    <w:rsid w:val="4C760B57"/>
    <w:rsid w:val="4C8E47C6"/>
    <w:rsid w:val="4CA2D946"/>
    <w:rsid w:val="4D78971B"/>
    <w:rsid w:val="4D91F7E2"/>
    <w:rsid w:val="4DB7B17D"/>
    <w:rsid w:val="4E3FC6B3"/>
    <w:rsid w:val="4E57C2BD"/>
    <w:rsid w:val="4E69F82A"/>
    <w:rsid w:val="4E8B4E0F"/>
    <w:rsid w:val="4EACD4DA"/>
    <w:rsid w:val="4EFC6CA4"/>
    <w:rsid w:val="4F0BB49B"/>
    <w:rsid w:val="4FC5E888"/>
    <w:rsid w:val="4FF8FA2D"/>
    <w:rsid w:val="509AB2B3"/>
    <w:rsid w:val="50DDE8A5"/>
    <w:rsid w:val="52008186"/>
    <w:rsid w:val="534596D5"/>
    <w:rsid w:val="53FAE869"/>
    <w:rsid w:val="5405DDBD"/>
    <w:rsid w:val="548751F5"/>
    <w:rsid w:val="54ADEB2B"/>
    <w:rsid w:val="55382248"/>
    <w:rsid w:val="55F85279"/>
    <w:rsid w:val="569D5DF8"/>
    <w:rsid w:val="57E76725"/>
    <w:rsid w:val="581907F8"/>
    <w:rsid w:val="58B40435"/>
    <w:rsid w:val="58C74014"/>
    <w:rsid w:val="58CE598C"/>
    <w:rsid w:val="58D6982F"/>
    <w:rsid w:val="58E781E9"/>
    <w:rsid w:val="594B8315"/>
    <w:rsid w:val="59FE2E88"/>
    <w:rsid w:val="5A2FFC9B"/>
    <w:rsid w:val="5A742376"/>
    <w:rsid w:val="5A7B53D4"/>
    <w:rsid w:val="5A83524A"/>
    <w:rsid w:val="5B2086AE"/>
    <w:rsid w:val="5B63E161"/>
    <w:rsid w:val="5B6B6018"/>
    <w:rsid w:val="5BB39A9F"/>
    <w:rsid w:val="5C5EF13C"/>
    <w:rsid w:val="5C8B4333"/>
    <w:rsid w:val="5CB46425"/>
    <w:rsid w:val="5CF87AC7"/>
    <w:rsid w:val="5EAC2E27"/>
    <w:rsid w:val="5F0BEDFD"/>
    <w:rsid w:val="6039624A"/>
    <w:rsid w:val="605BD703"/>
    <w:rsid w:val="607403E6"/>
    <w:rsid w:val="609BE8DC"/>
    <w:rsid w:val="609F583C"/>
    <w:rsid w:val="61CBEBEA"/>
    <w:rsid w:val="61DAB4EB"/>
    <w:rsid w:val="61DED285"/>
    <w:rsid w:val="61F7A764"/>
    <w:rsid w:val="62DE5DC2"/>
    <w:rsid w:val="63302C1A"/>
    <w:rsid w:val="6389E6BB"/>
    <w:rsid w:val="63D3899E"/>
    <w:rsid w:val="641BC877"/>
    <w:rsid w:val="642F9A3E"/>
    <w:rsid w:val="64607D84"/>
    <w:rsid w:val="64E2EC98"/>
    <w:rsid w:val="64FC816E"/>
    <w:rsid w:val="653A27AE"/>
    <w:rsid w:val="66C15FF2"/>
    <w:rsid w:val="67147AC4"/>
    <w:rsid w:val="6774DA48"/>
    <w:rsid w:val="6777A955"/>
    <w:rsid w:val="68B3A196"/>
    <w:rsid w:val="6A8440D4"/>
    <w:rsid w:val="6B5AE84D"/>
    <w:rsid w:val="6B7ABBB6"/>
    <w:rsid w:val="6BEBF68B"/>
    <w:rsid w:val="6C1F1544"/>
    <w:rsid w:val="6C201135"/>
    <w:rsid w:val="6D4D62E8"/>
    <w:rsid w:val="6DBD5427"/>
    <w:rsid w:val="6E04C032"/>
    <w:rsid w:val="6E262482"/>
    <w:rsid w:val="6E4524E4"/>
    <w:rsid w:val="6E5BB473"/>
    <w:rsid w:val="6F17D1F4"/>
    <w:rsid w:val="6F57B1F7"/>
    <w:rsid w:val="6FA8A025"/>
    <w:rsid w:val="6FF586C5"/>
    <w:rsid w:val="700D547B"/>
    <w:rsid w:val="702E5970"/>
    <w:rsid w:val="704FC763"/>
    <w:rsid w:val="7131560A"/>
    <w:rsid w:val="71789484"/>
    <w:rsid w:val="721CF6B9"/>
    <w:rsid w:val="72459417"/>
    <w:rsid w:val="727EA9BF"/>
    <w:rsid w:val="73CF2C83"/>
    <w:rsid w:val="742B231A"/>
    <w:rsid w:val="74435EEE"/>
    <w:rsid w:val="746D8EE2"/>
    <w:rsid w:val="74DDFCE2"/>
    <w:rsid w:val="74EA7F6E"/>
    <w:rsid w:val="7534DF5C"/>
    <w:rsid w:val="762EEF10"/>
    <w:rsid w:val="76934CE9"/>
    <w:rsid w:val="774EF1BB"/>
    <w:rsid w:val="7847A9D8"/>
    <w:rsid w:val="7882BE97"/>
    <w:rsid w:val="78927313"/>
    <w:rsid w:val="78AD3BC0"/>
    <w:rsid w:val="78AF38F7"/>
    <w:rsid w:val="78E54023"/>
    <w:rsid w:val="79D53BB6"/>
    <w:rsid w:val="79E37A39"/>
    <w:rsid w:val="7A32D6FB"/>
    <w:rsid w:val="7A73DA95"/>
    <w:rsid w:val="7AC227AC"/>
    <w:rsid w:val="7ADE2D98"/>
    <w:rsid w:val="7B8F753F"/>
    <w:rsid w:val="7BB26E3F"/>
    <w:rsid w:val="7BC0AB11"/>
    <w:rsid w:val="7BD9B144"/>
    <w:rsid w:val="7C77B145"/>
    <w:rsid w:val="7FAED0A1"/>
    <w:rsid w:val="7FEEB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4226AC"/>
  <w15:docId w15:val="{0BF4CC6E-36C7-4BCC-8DB6-25843DC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E1"/>
    <w:pPr>
      <w:spacing w:after="200" w:line="276" w:lineRule="auto"/>
    </w:pPr>
    <w:rPr>
      <w:rFonts w:ascii="Calibri" w:eastAsia="Calibri" w:hAnsi="Calibri" w:cs="Times New Roman"/>
    </w:rPr>
  </w:style>
  <w:style w:type="paragraph" w:styleId="Heading1">
    <w:name w:val="heading 1"/>
    <w:basedOn w:val="Normal"/>
    <w:next w:val="Normal"/>
    <w:link w:val="Heading1Char"/>
    <w:autoRedefine/>
    <w:qFormat/>
    <w:rsid w:val="00561673"/>
    <w:pPr>
      <w:keepNext/>
      <w:spacing w:before="240" w:after="120" w:line="240" w:lineRule="auto"/>
      <w:jc w:val="center"/>
      <w:outlineLvl w:val="0"/>
    </w:pPr>
    <w:rPr>
      <w:rFonts w:asciiTheme="minorHAnsi" w:hAnsiTheme="minorHAnsi" w:cstheme="minorHAnsi"/>
      <w:b/>
      <w:color w:val="0000FF"/>
      <w:sz w:val="28"/>
      <w:szCs w:val="28"/>
      <w:lang w:val="en-GB"/>
    </w:rPr>
  </w:style>
  <w:style w:type="paragraph" w:styleId="Heading2">
    <w:name w:val="heading 2"/>
    <w:basedOn w:val="Normal"/>
    <w:next w:val="Normal"/>
    <w:link w:val="Heading2Char"/>
    <w:uiPriority w:val="9"/>
    <w:unhideWhenUsed/>
    <w:qFormat/>
    <w:rsid w:val="00E62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ZS">
    <w:name w:val="Body Text ZS"/>
    <w:basedOn w:val="Normal"/>
    <w:link w:val="BodyTextZSChar"/>
    <w:uiPriority w:val="99"/>
    <w:qFormat/>
    <w:rsid w:val="004709E1"/>
    <w:pPr>
      <w:spacing w:after="180" w:line="300" w:lineRule="exact"/>
    </w:pPr>
    <w:rPr>
      <w:rFonts w:ascii="Arial" w:eastAsia="Times New Roman" w:hAnsi="Arial"/>
      <w:bCs/>
      <w:szCs w:val="20"/>
    </w:rPr>
  </w:style>
  <w:style w:type="character" w:customStyle="1" w:styleId="BodyTextZSChar">
    <w:name w:val="Body Text ZS Char"/>
    <w:basedOn w:val="DefaultParagraphFont"/>
    <w:link w:val="BodyTextZS"/>
    <w:uiPriority w:val="99"/>
    <w:rsid w:val="004709E1"/>
    <w:rPr>
      <w:rFonts w:ascii="Arial" w:eastAsia="Times New Roman" w:hAnsi="Arial" w:cs="Times New Roman"/>
      <w:bCs/>
      <w:szCs w:val="20"/>
    </w:rPr>
  </w:style>
  <w:style w:type="character" w:styleId="Strong">
    <w:name w:val="Strong"/>
    <w:basedOn w:val="DefaultParagraphFont"/>
    <w:uiPriority w:val="22"/>
    <w:qFormat/>
    <w:rsid w:val="004709E1"/>
    <w:rPr>
      <w:b/>
      <w:bCs/>
    </w:rPr>
  </w:style>
  <w:style w:type="character" w:styleId="Hyperlink">
    <w:name w:val="Hyperlink"/>
    <w:uiPriority w:val="99"/>
    <w:rsid w:val="004709E1"/>
    <w:rPr>
      <w:color w:val="0000FF"/>
      <w:u w:val="single"/>
    </w:rPr>
  </w:style>
  <w:style w:type="paragraph" w:styleId="NormalWeb">
    <w:name w:val="Normal (Web)"/>
    <w:basedOn w:val="Normal"/>
    <w:uiPriority w:val="99"/>
    <w:unhideWhenUsed/>
    <w:rsid w:val="00E4656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46562"/>
    <w:rPr>
      <w:i/>
      <w:iCs/>
    </w:rPr>
  </w:style>
  <w:style w:type="paragraph" w:styleId="ListParagraph">
    <w:name w:val="List Paragraph"/>
    <w:aliases w:val="Questions,List Paragraph1,リスト段落,Bullet List,FooterText,cS List Paragraph,Paragrafo elenco,numbered,Paragraphe de liste1,Bulletr List Paragraph,列出段落,列出段落1,Listeafsnit1,Parágrafo da Lista1,List Paragraph2,List Paragraph21,Listenabsatz"/>
    <w:basedOn w:val="Normal"/>
    <w:link w:val="ListParagraphChar"/>
    <w:uiPriority w:val="34"/>
    <w:qFormat/>
    <w:rsid w:val="00A77598"/>
    <w:pPr>
      <w:ind w:left="720"/>
      <w:contextualSpacing/>
    </w:pPr>
  </w:style>
  <w:style w:type="paragraph" w:styleId="NoSpacing">
    <w:name w:val="No Spacing"/>
    <w:uiPriority w:val="1"/>
    <w:qFormat/>
    <w:rsid w:val="001A685C"/>
    <w:pPr>
      <w:spacing w:after="0" w:line="240" w:lineRule="auto"/>
    </w:pPr>
    <w:rPr>
      <w:rFonts w:ascii="Calibri" w:eastAsia="Calibri" w:hAnsi="Calibri" w:cs="Times New Roman"/>
    </w:rPr>
  </w:style>
  <w:style w:type="table" w:styleId="TableGrid">
    <w:name w:val="Table Grid"/>
    <w:aliases w:val="Grid for statements,TABLEAU,Modèle de tableau,Table Grid-111,Deloitte,Incite Table"/>
    <w:basedOn w:val="TableNormal"/>
    <w:rsid w:val="00B6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4E92"/>
    <w:rPr>
      <w:color w:val="954F72" w:themeColor="followedHyperlink"/>
      <w:u w:val="single"/>
    </w:rPr>
  </w:style>
  <w:style w:type="character" w:styleId="CommentReference">
    <w:name w:val="annotation reference"/>
    <w:basedOn w:val="DefaultParagraphFont"/>
    <w:uiPriority w:val="99"/>
    <w:semiHidden/>
    <w:unhideWhenUsed/>
    <w:rsid w:val="00151DB9"/>
    <w:rPr>
      <w:sz w:val="16"/>
      <w:szCs w:val="16"/>
    </w:rPr>
  </w:style>
  <w:style w:type="paragraph" w:styleId="CommentText">
    <w:name w:val="annotation text"/>
    <w:basedOn w:val="Normal"/>
    <w:link w:val="CommentTextChar"/>
    <w:uiPriority w:val="99"/>
    <w:unhideWhenUsed/>
    <w:rsid w:val="00151DB9"/>
    <w:pPr>
      <w:spacing w:line="240" w:lineRule="auto"/>
    </w:pPr>
    <w:rPr>
      <w:sz w:val="20"/>
      <w:szCs w:val="20"/>
    </w:rPr>
  </w:style>
  <w:style w:type="character" w:customStyle="1" w:styleId="CommentTextChar">
    <w:name w:val="Comment Text Char"/>
    <w:basedOn w:val="DefaultParagraphFont"/>
    <w:link w:val="CommentText"/>
    <w:uiPriority w:val="99"/>
    <w:rsid w:val="00151DB9"/>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51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DB9"/>
    <w:rPr>
      <w:rFonts w:ascii="Segoe UI" w:eastAsia="Calibri" w:hAnsi="Segoe UI" w:cs="Segoe UI"/>
      <w:sz w:val="18"/>
      <w:szCs w:val="18"/>
    </w:rPr>
  </w:style>
  <w:style w:type="paragraph" w:customStyle="1" w:styleId="Default">
    <w:name w:val="Default"/>
    <w:rsid w:val="009B26AD"/>
    <w:pPr>
      <w:autoSpaceDE w:val="0"/>
      <w:autoSpaceDN w:val="0"/>
      <w:adjustRightInd w:val="0"/>
      <w:spacing w:after="0" w:line="240" w:lineRule="auto"/>
    </w:pPr>
    <w:rPr>
      <w:rFonts w:ascii="Calibri" w:hAnsi="Calibri" w:cs="Calibri"/>
      <w:color w:val="000000"/>
      <w:sz w:val="24"/>
      <w:szCs w:val="24"/>
    </w:rPr>
  </w:style>
  <w:style w:type="character" w:customStyle="1" w:styleId="BHBIANormalChar">
    <w:name w:val="BHBIA Normal Char"/>
    <w:basedOn w:val="DefaultParagraphFont"/>
    <w:link w:val="BHBIANormal"/>
    <w:locked/>
    <w:rsid w:val="002A6D6F"/>
    <w:rPr>
      <w:rFonts w:ascii="Avenir LT Std 35 Light" w:hAnsi="Avenir LT Std 35 Light"/>
    </w:rPr>
  </w:style>
  <w:style w:type="paragraph" w:customStyle="1" w:styleId="BHBIANormal">
    <w:name w:val="BHBIA Normal"/>
    <w:basedOn w:val="Normal"/>
    <w:link w:val="BHBIANormalChar"/>
    <w:rsid w:val="002A6D6F"/>
    <w:pPr>
      <w:spacing w:after="160" w:line="252" w:lineRule="auto"/>
      <w:ind w:left="720"/>
      <w:contextualSpacing/>
    </w:pPr>
    <w:rPr>
      <w:rFonts w:ascii="Avenir LT Std 35 Light" w:eastAsiaTheme="minorHAnsi" w:hAnsi="Avenir LT Std 35 Light" w:cstheme="minorBidi"/>
    </w:rPr>
  </w:style>
  <w:style w:type="paragraph" w:styleId="CommentSubject">
    <w:name w:val="annotation subject"/>
    <w:basedOn w:val="CommentText"/>
    <w:next w:val="CommentText"/>
    <w:link w:val="CommentSubjectChar"/>
    <w:uiPriority w:val="99"/>
    <w:semiHidden/>
    <w:unhideWhenUsed/>
    <w:rsid w:val="00CC45F8"/>
    <w:rPr>
      <w:b/>
      <w:bCs/>
    </w:rPr>
  </w:style>
  <w:style w:type="character" w:customStyle="1" w:styleId="CommentSubjectChar">
    <w:name w:val="Comment Subject Char"/>
    <w:basedOn w:val="CommentTextChar"/>
    <w:link w:val="CommentSubject"/>
    <w:uiPriority w:val="99"/>
    <w:semiHidden/>
    <w:rsid w:val="00CC45F8"/>
    <w:rPr>
      <w:rFonts w:ascii="Calibri" w:eastAsia="Calibri" w:hAnsi="Calibri" w:cs="Times New Roman"/>
      <w:b/>
      <w:bCs/>
      <w:sz w:val="20"/>
      <w:szCs w:val="20"/>
    </w:rPr>
  </w:style>
  <w:style w:type="paragraph" w:styleId="Revision">
    <w:name w:val="Revision"/>
    <w:hidden/>
    <w:uiPriority w:val="99"/>
    <w:semiHidden/>
    <w:rsid w:val="00230C13"/>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561673"/>
    <w:rPr>
      <w:rFonts w:eastAsia="Calibri" w:cstheme="minorHAnsi"/>
      <w:b/>
      <w:color w:val="0000FF"/>
      <w:sz w:val="28"/>
      <w:szCs w:val="28"/>
      <w:lang w:val="en-GB"/>
    </w:rPr>
  </w:style>
  <w:style w:type="paragraph" w:styleId="Title">
    <w:name w:val="Title"/>
    <w:basedOn w:val="Normal"/>
    <w:link w:val="TitleChar"/>
    <w:qFormat/>
    <w:rsid w:val="004A18D5"/>
    <w:pPr>
      <w:spacing w:before="240" w:after="60" w:line="240" w:lineRule="auto"/>
      <w:outlineLvl w:val="0"/>
    </w:pPr>
    <w:rPr>
      <w:rFonts w:ascii="Arial" w:eastAsia="Times New Roman" w:hAnsi="Arial"/>
      <w:b/>
      <w:bCs/>
      <w:kern w:val="28"/>
      <w:sz w:val="32"/>
      <w:szCs w:val="32"/>
      <w:lang w:val="en-GB" w:eastAsia="en-GB"/>
    </w:rPr>
  </w:style>
  <w:style w:type="character" w:customStyle="1" w:styleId="TitleChar">
    <w:name w:val="Title Char"/>
    <w:basedOn w:val="DefaultParagraphFont"/>
    <w:link w:val="Title"/>
    <w:rsid w:val="004A18D5"/>
    <w:rPr>
      <w:rFonts w:ascii="Arial" w:eastAsia="Times New Roman" w:hAnsi="Arial" w:cs="Times New Roman"/>
      <w:b/>
      <w:bCs/>
      <w:kern w:val="28"/>
      <w:sz w:val="32"/>
      <w:szCs w:val="32"/>
      <w:lang w:val="en-GB" w:eastAsia="en-GB"/>
    </w:rPr>
  </w:style>
  <w:style w:type="paragraph" w:styleId="BodyText">
    <w:name w:val="Body Text"/>
    <w:basedOn w:val="Normal"/>
    <w:link w:val="BodyTextChar"/>
    <w:autoRedefine/>
    <w:unhideWhenUsed/>
    <w:rsid w:val="00645205"/>
    <w:pPr>
      <w:shd w:val="clear" w:color="auto" w:fill="FFFFFF" w:themeFill="background1"/>
      <w:spacing w:after="0" w:line="240" w:lineRule="auto"/>
      <w:ind w:right="-24"/>
      <w:jc w:val="both"/>
    </w:pPr>
    <w:rPr>
      <w:rFonts w:asciiTheme="minorHAnsi" w:eastAsia="Times New Roman" w:hAnsiTheme="minorHAnsi" w:cstheme="minorHAnsi"/>
      <w:noProof/>
      <w:color w:val="0000FF"/>
      <w:lang w:eastAsia="en-GB"/>
    </w:rPr>
  </w:style>
  <w:style w:type="character" w:customStyle="1" w:styleId="BodyTextChar">
    <w:name w:val="Body Text Char"/>
    <w:basedOn w:val="DefaultParagraphFont"/>
    <w:link w:val="BodyText"/>
    <w:rsid w:val="00645205"/>
    <w:rPr>
      <w:rFonts w:eastAsia="Times New Roman" w:cstheme="minorHAnsi"/>
      <w:noProof/>
      <w:color w:val="0000FF"/>
      <w:shd w:val="clear" w:color="auto" w:fill="FFFFFF" w:themeFill="background1"/>
      <w:lang w:eastAsia="en-GB"/>
    </w:rPr>
  </w:style>
  <w:style w:type="character" w:customStyle="1" w:styleId="BodyTextBulletChar">
    <w:name w:val="Body Text Bullet Char"/>
    <w:basedOn w:val="DefaultParagraphFont"/>
    <w:link w:val="BodyTextBullet"/>
    <w:locked/>
    <w:rsid w:val="004A18D5"/>
    <w:rPr>
      <w:rFonts w:ascii="Calibri" w:eastAsia="Times New Roman" w:hAnsi="Calibri" w:cs="Times New Roman"/>
      <w:sz w:val="24"/>
      <w:szCs w:val="24"/>
      <w:lang w:eastAsia="en-GB"/>
    </w:rPr>
  </w:style>
  <w:style w:type="paragraph" w:customStyle="1" w:styleId="BodyTextBullet">
    <w:name w:val="Body Text Bullet"/>
    <w:basedOn w:val="Normal"/>
    <w:link w:val="BodyTextBulletChar"/>
    <w:qFormat/>
    <w:rsid w:val="004A18D5"/>
    <w:pPr>
      <w:keepLines/>
      <w:numPr>
        <w:numId w:val="1"/>
      </w:numPr>
      <w:spacing w:before="120" w:after="120" w:line="240" w:lineRule="auto"/>
      <w:ind w:left="680" w:hanging="340"/>
    </w:pPr>
    <w:rPr>
      <w:rFonts w:eastAsia="Times New Roman"/>
      <w:sz w:val="24"/>
      <w:szCs w:val="24"/>
      <w:lang w:eastAsia="en-GB"/>
    </w:rPr>
  </w:style>
  <w:style w:type="paragraph" w:styleId="ListBullet">
    <w:name w:val="List Bullet"/>
    <w:basedOn w:val="Normal"/>
    <w:autoRedefine/>
    <w:semiHidden/>
    <w:unhideWhenUsed/>
    <w:rsid w:val="004A18D5"/>
    <w:pPr>
      <w:keepLines/>
      <w:numPr>
        <w:numId w:val="2"/>
      </w:numPr>
      <w:suppressAutoHyphens/>
      <w:spacing w:after="120" w:line="240" w:lineRule="auto"/>
    </w:pPr>
    <w:rPr>
      <w:rFonts w:asciiTheme="minorHAnsi" w:eastAsia="Times New Roman" w:hAnsiTheme="minorHAnsi" w:cs="Arial"/>
      <w:sz w:val="20"/>
      <w:szCs w:val="20"/>
      <w:lang w:val="en-GB" w:eastAsia="en-GB"/>
    </w:rPr>
  </w:style>
  <w:style w:type="paragraph" w:customStyle="1" w:styleId="FormText">
    <w:name w:val="FormText"/>
    <w:rsid w:val="004A18D5"/>
    <w:pPr>
      <w:widowControl w:val="0"/>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FormBullet">
    <w:name w:val="Form Bullet"/>
    <w:basedOn w:val="ListBullet"/>
    <w:autoRedefine/>
    <w:qFormat/>
    <w:rsid w:val="004A18D5"/>
    <w:pPr>
      <w:spacing w:after="60"/>
      <w:ind w:left="357" w:hanging="357"/>
    </w:pPr>
  </w:style>
  <w:style w:type="character" w:customStyle="1" w:styleId="UnresolvedMention1">
    <w:name w:val="Unresolved Mention1"/>
    <w:basedOn w:val="DefaultParagraphFont"/>
    <w:uiPriority w:val="99"/>
    <w:semiHidden/>
    <w:unhideWhenUsed/>
    <w:rsid w:val="004A18D5"/>
    <w:rPr>
      <w:color w:val="605E5C"/>
      <w:shd w:val="clear" w:color="auto" w:fill="E1DFDD"/>
    </w:rPr>
  </w:style>
  <w:style w:type="character" w:styleId="UnresolvedMention">
    <w:name w:val="Unresolved Mention"/>
    <w:basedOn w:val="DefaultParagraphFont"/>
    <w:uiPriority w:val="99"/>
    <w:semiHidden/>
    <w:unhideWhenUsed/>
    <w:rsid w:val="00BA1D7B"/>
    <w:rPr>
      <w:color w:val="605E5C"/>
      <w:shd w:val="clear" w:color="auto" w:fill="E1DFDD"/>
    </w:rPr>
  </w:style>
  <w:style w:type="paragraph" w:customStyle="1" w:styleId="xxmsonormal">
    <w:name w:val="x_xmsonormal"/>
    <w:basedOn w:val="Normal"/>
    <w:rsid w:val="00F94D10"/>
    <w:pPr>
      <w:spacing w:after="0" w:line="240" w:lineRule="auto"/>
    </w:pPr>
    <w:rPr>
      <w:rFonts w:eastAsiaTheme="minorHAnsi" w:cs="Calibri"/>
    </w:rPr>
  </w:style>
  <w:style w:type="character" w:customStyle="1" w:styleId="Heading2Char">
    <w:name w:val="Heading 2 Char"/>
    <w:basedOn w:val="DefaultParagraphFont"/>
    <w:link w:val="Heading2"/>
    <w:uiPriority w:val="9"/>
    <w:rsid w:val="00E62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38B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nhideWhenUsed/>
    <w:rsid w:val="006A679E"/>
    <w:pPr>
      <w:tabs>
        <w:tab w:val="center" w:pos="4680"/>
        <w:tab w:val="right" w:pos="9360"/>
      </w:tabs>
      <w:spacing w:after="0" w:line="240" w:lineRule="auto"/>
    </w:pPr>
  </w:style>
  <w:style w:type="character" w:customStyle="1" w:styleId="HeaderChar">
    <w:name w:val="Header Char"/>
    <w:basedOn w:val="DefaultParagraphFont"/>
    <w:link w:val="Header"/>
    <w:rsid w:val="006A679E"/>
    <w:rPr>
      <w:rFonts w:ascii="Calibri" w:eastAsia="Calibri" w:hAnsi="Calibri" w:cs="Times New Roman"/>
    </w:rPr>
  </w:style>
  <w:style w:type="paragraph" w:styleId="Footer">
    <w:name w:val="footer"/>
    <w:basedOn w:val="Normal"/>
    <w:link w:val="FooterChar"/>
    <w:uiPriority w:val="99"/>
    <w:unhideWhenUsed/>
    <w:rsid w:val="006A6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9E"/>
    <w:rPr>
      <w:rFonts w:ascii="Calibri" w:eastAsia="Calibri" w:hAnsi="Calibri" w:cs="Times New Roman"/>
    </w:rPr>
  </w:style>
  <w:style w:type="character" w:customStyle="1" w:styleId="fabric-text-color-mark">
    <w:name w:val="fabric-text-color-mark"/>
    <w:basedOn w:val="DefaultParagraphFont"/>
    <w:rsid w:val="008F7002"/>
  </w:style>
  <w:style w:type="paragraph" w:customStyle="1" w:styleId="BSc-bullet1">
    <w:name w:val="BSc - bullet 1"/>
    <w:basedOn w:val="Normal"/>
    <w:link w:val="BSc-bullet1Char"/>
    <w:rsid w:val="00615B9F"/>
    <w:pPr>
      <w:numPr>
        <w:numId w:val="3"/>
      </w:numPr>
      <w:tabs>
        <w:tab w:val="left" w:pos="454"/>
      </w:tabs>
      <w:spacing w:after="0" w:line="240" w:lineRule="auto"/>
    </w:pPr>
    <w:rPr>
      <w:rFonts w:ascii="Verdana" w:eastAsia="Times New Roman" w:hAnsi="Verdana" w:cs="Arial"/>
      <w:szCs w:val="24"/>
    </w:rPr>
  </w:style>
  <w:style w:type="paragraph" w:customStyle="1" w:styleId="BSc-bullet2">
    <w:name w:val="BSc - bullet 2"/>
    <w:basedOn w:val="Normal"/>
    <w:rsid w:val="00615B9F"/>
    <w:pPr>
      <w:numPr>
        <w:ilvl w:val="1"/>
        <w:numId w:val="3"/>
      </w:numPr>
      <w:tabs>
        <w:tab w:val="clear" w:pos="-1080"/>
        <w:tab w:val="left" w:pos="907"/>
        <w:tab w:val="num" w:pos="3992"/>
      </w:tabs>
      <w:spacing w:after="0" w:line="240" w:lineRule="auto"/>
    </w:pPr>
    <w:rPr>
      <w:rFonts w:ascii="Verdana" w:eastAsia="Times New Roman" w:hAnsi="Verdana"/>
      <w:szCs w:val="24"/>
    </w:rPr>
  </w:style>
  <w:style w:type="paragraph" w:customStyle="1" w:styleId="BSc-bullet3">
    <w:name w:val="BSc - bullet 3"/>
    <w:basedOn w:val="Normal"/>
    <w:rsid w:val="00615B9F"/>
    <w:pPr>
      <w:numPr>
        <w:ilvl w:val="2"/>
        <w:numId w:val="3"/>
      </w:numPr>
      <w:tabs>
        <w:tab w:val="left" w:pos="1361"/>
      </w:tabs>
      <w:spacing w:after="0" w:line="240" w:lineRule="auto"/>
    </w:pPr>
    <w:rPr>
      <w:rFonts w:ascii="Verdana" w:eastAsia="Times New Roman" w:hAnsi="Verdana"/>
      <w:szCs w:val="24"/>
    </w:rPr>
  </w:style>
  <w:style w:type="character" w:customStyle="1" w:styleId="BSc-bullet1Char">
    <w:name w:val="BSc - bullet 1 Char"/>
    <w:basedOn w:val="DefaultParagraphFont"/>
    <w:link w:val="BSc-bullet1"/>
    <w:rsid w:val="00615B9F"/>
    <w:rPr>
      <w:rFonts w:ascii="Verdana" w:eastAsia="Times New Roman" w:hAnsi="Verdana" w:cs="Arial"/>
      <w:szCs w:val="24"/>
    </w:rPr>
  </w:style>
  <w:style w:type="character" w:customStyle="1" w:styleId="normaltextrun">
    <w:name w:val="normaltextrun"/>
    <w:basedOn w:val="DefaultParagraphFont"/>
    <w:rsid w:val="00615B9F"/>
  </w:style>
  <w:style w:type="character" w:customStyle="1" w:styleId="ListParagraphChar">
    <w:name w:val="List Paragraph Char"/>
    <w:aliases w:val="Questions Char,List Paragraph1 Char,リスト段落 Char,Bullet List Char,FooterText Char,cS List Paragraph Char,Paragrafo elenco Char,numbered Char,Paragraphe de liste1 Char,Bulletr List Paragraph Char,列出段落 Char,列出段落1 Char,Listeafsnit1 Char"/>
    <w:basedOn w:val="DefaultParagraphFont"/>
    <w:link w:val="ListParagraph"/>
    <w:uiPriority w:val="34"/>
    <w:locked/>
    <w:rsid w:val="002C63A2"/>
    <w:rPr>
      <w:rFonts w:ascii="Calibri" w:eastAsia="Calibri" w:hAnsi="Calibri" w:cs="Times New Roman"/>
    </w:rPr>
  </w:style>
  <w:style w:type="paragraph" w:styleId="Quote">
    <w:name w:val="Quote"/>
    <w:basedOn w:val="Normal"/>
    <w:next w:val="Normal"/>
    <w:link w:val="QuoteChar"/>
    <w:uiPriority w:val="29"/>
    <w:qFormat/>
    <w:rsid w:val="002C63A2"/>
    <w:pPr>
      <w:spacing w:before="200" w:after="160" w:line="240" w:lineRule="auto"/>
      <w:ind w:left="864" w:right="864"/>
      <w:jc w:val="center"/>
    </w:pPr>
    <w:rPr>
      <w:rFonts w:eastAsia="Times New Roman"/>
      <w:i/>
      <w:iCs/>
      <w:color w:val="787B7F"/>
      <w:sz w:val="24"/>
      <w:szCs w:val="24"/>
      <w:lang w:val="en-GB" w:eastAsia="en-GB"/>
    </w:rPr>
  </w:style>
  <w:style w:type="character" w:customStyle="1" w:styleId="QuoteChar">
    <w:name w:val="Quote Char"/>
    <w:basedOn w:val="DefaultParagraphFont"/>
    <w:link w:val="Quote"/>
    <w:uiPriority w:val="29"/>
    <w:rsid w:val="002C63A2"/>
    <w:rPr>
      <w:rFonts w:ascii="Calibri" w:eastAsia="Times New Roman" w:hAnsi="Calibri" w:cs="Times New Roman"/>
      <w:i/>
      <w:iCs/>
      <w:color w:val="787B7F"/>
      <w:sz w:val="24"/>
      <w:szCs w:val="24"/>
      <w:lang w:val="en-GB" w:eastAsia="en-GB"/>
    </w:rPr>
  </w:style>
  <w:style w:type="table" w:customStyle="1" w:styleId="TableGrid1">
    <w:name w:val="Table Grid1"/>
    <w:basedOn w:val="TableNormal"/>
    <w:rsid w:val="002C63A2"/>
    <w:pPr>
      <w:keepLines/>
      <w:suppressAutoHyphens/>
      <w:spacing w:after="0" w:line="240" w:lineRule="auto"/>
      <w:ind w:left="720"/>
    </w:pPr>
    <w:rPr>
      <w:rFonts w:ascii="Times New Roman" w:eastAsia="Times New Roma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4992">
      <w:bodyDiv w:val="1"/>
      <w:marLeft w:val="0"/>
      <w:marRight w:val="0"/>
      <w:marTop w:val="0"/>
      <w:marBottom w:val="0"/>
      <w:divBdr>
        <w:top w:val="none" w:sz="0" w:space="0" w:color="auto"/>
        <w:left w:val="none" w:sz="0" w:space="0" w:color="auto"/>
        <w:bottom w:val="none" w:sz="0" w:space="0" w:color="auto"/>
        <w:right w:val="none" w:sz="0" w:space="0" w:color="auto"/>
      </w:divBdr>
    </w:div>
    <w:div w:id="57942390">
      <w:bodyDiv w:val="1"/>
      <w:marLeft w:val="0"/>
      <w:marRight w:val="0"/>
      <w:marTop w:val="0"/>
      <w:marBottom w:val="0"/>
      <w:divBdr>
        <w:top w:val="none" w:sz="0" w:space="0" w:color="auto"/>
        <w:left w:val="none" w:sz="0" w:space="0" w:color="auto"/>
        <w:bottom w:val="none" w:sz="0" w:space="0" w:color="auto"/>
        <w:right w:val="none" w:sz="0" w:space="0" w:color="auto"/>
      </w:divBdr>
    </w:div>
    <w:div w:id="129325008">
      <w:bodyDiv w:val="1"/>
      <w:marLeft w:val="0"/>
      <w:marRight w:val="0"/>
      <w:marTop w:val="0"/>
      <w:marBottom w:val="0"/>
      <w:divBdr>
        <w:top w:val="none" w:sz="0" w:space="0" w:color="auto"/>
        <w:left w:val="none" w:sz="0" w:space="0" w:color="auto"/>
        <w:bottom w:val="none" w:sz="0" w:space="0" w:color="auto"/>
        <w:right w:val="none" w:sz="0" w:space="0" w:color="auto"/>
      </w:divBdr>
    </w:div>
    <w:div w:id="140007292">
      <w:bodyDiv w:val="1"/>
      <w:marLeft w:val="0"/>
      <w:marRight w:val="0"/>
      <w:marTop w:val="0"/>
      <w:marBottom w:val="0"/>
      <w:divBdr>
        <w:top w:val="none" w:sz="0" w:space="0" w:color="auto"/>
        <w:left w:val="none" w:sz="0" w:space="0" w:color="auto"/>
        <w:bottom w:val="none" w:sz="0" w:space="0" w:color="auto"/>
        <w:right w:val="none" w:sz="0" w:space="0" w:color="auto"/>
      </w:divBdr>
    </w:div>
    <w:div w:id="625160391">
      <w:bodyDiv w:val="1"/>
      <w:marLeft w:val="0"/>
      <w:marRight w:val="0"/>
      <w:marTop w:val="0"/>
      <w:marBottom w:val="0"/>
      <w:divBdr>
        <w:top w:val="none" w:sz="0" w:space="0" w:color="auto"/>
        <w:left w:val="none" w:sz="0" w:space="0" w:color="auto"/>
        <w:bottom w:val="none" w:sz="0" w:space="0" w:color="auto"/>
        <w:right w:val="none" w:sz="0" w:space="0" w:color="auto"/>
      </w:divBdr>
    </w:div>
    <w:div w:id="688027381">
      <w:bodyDiv w:val="1"/>
      <w:marLeft w:val="0"/>
      <w:marRight w:val="0"/>
      <w:marTop w:val="0"/>
      <w:marBottom w:val="0"/>
      <w:divBdr>
        <w:top w:val="none" w:sz="0" w:space="0" w:color="auto"/>
        <w:left w:val="none" w:sz="0" w:space="0" w:color="auto"/>
        <w:bottom w:val="none" w:sz="0" w:space="0" w:color="auto"/>
        <w:right w:val="none" w:sz="0" w:space="0" w:color="auto"/>
      </w:divBdr>
    </w:div>
    <w:div w:id="763107898">
      <w:bodyDiv w:val="1"/>
      <w:marLeft w:val="0"/>
      <w:marRight w:val="0"/>
      <w:marTop w:val="0"/>
      <w:marBottom w:val="0"/>
      <w:divBdr>
        <w:top w:val="none" w:sz="0" w:space="0" w:color="auto"/>
        <w:left w:val="none" w:sz="0" w:space="0" w:color="auto"/>
        <w:bottom w:val="none" w:sz="0" w:space="0" w:color="auto"/>
        <w:right w:val="none" w:sz="0" w:space="0" w:color="auto"/>
      </w:divBdr>
    </w:div>
    <w:div w:id="1036781758">
      <w:bodyDiv w:val="1"/>
      <w:marLeft w:val="0"/>
      <w:marRight w:val="0"/>
      <w:marTop w:val="0"/>
      <w:marBottom w:val="0"/>
      <w:divBdr>
        <w:top w:val="none" w:sz="0" w:space="0" w:color="auto"/>
        <w:left w:val="none" w:sz="0" w:space="0" w:color="auto"/>
        <w:bottom w:val="none" w:sz="0" w:space="0" w:color="auto"/>
        <w:right w:val="none" w:sz="0" w:space="0" w:color="auto"/>
      </w:divBdr>
    </w:div>
    <w:div w:id="1122266627">
      <w:bodyDiv w:val="1"/>
      <w:marLeft w:val="0"/>
      <w:marRight w:val="0"/>
      <w:marTop w:val="0"/>
      <w:marBottom w:val="0"/>
      <w:divBdr>
        <w:top w:val="none" w:sz="0" w:space="0" w:color="auto"/>
        <w:left w:val="none" w:sz="0" w:space="0" w:color="auto"/>
        <w:bottom w:val="none" w:sz="0" w:space="0" w:color="auto"/>
        <w:right w:val="none" w:sz="0" w:space="0" w:color="auto"/>
      </w:divBdr>
    </w:div>
    <w:div w:id="1133402640">
      <w:bodyDiv w:val="1"/>
      <w:marLeft w:val="0"/>
      <w:marRight w:val="0"/>
      <w:marTop w:val="0"/>
      <w:marBottom w:val="0"/>
      <w:divBdr>
        <w:top w:val="none" w:sz="0" w:space="0" w:color="auto"/>
        <w:left w:val="none" w:sz="0" w:space="0" w:color="auto"/>
        <w:bottom w:val="none" w:sz="0" w:space="0" w:color="auto"/>
        <w:right w:val="none" w:sz="0" w:space="0" w:color="auto"/>
      </w:divBdr>
    </w:div>
    <w:div w:id="1201090033">
      <w:bodyDiv w:val="1"/>
      <w:marLeft w:val="0"/>
      <w:marRight w:val="0"/>
      <w:marTop w:val="0"/>
      <w:marBottom w:val="0"/>
      <w:divBdr>
        <w:top w:val="none" w:sz="0" w:space="0" w:color="auto"/>
        <w:left w:val="none" w:sz="0" w:space="0" w:color="auto"/>
        <w:bottom w:val="none" w:sz="0" w:space="0" w:color="auto"/>
        <w:right w:val="none" w:sz="0" w:space="0" w:color="auto"/>
      </w:divBdr>
    </w:div>
    <w:div w:id="1203445767">
      <w:bodyDiv w:val="1"/>
      <w:marLeft w:val="0"/>
      <w:marRight w:val="0"/>
      <w:marTop w:val="0"/>
      <w:marBottom w:val="0"/>
      <w:divBdr>
        <w:top w:val="none" w:sz="0" w:space="0" w:color="auto"/>
        <w:left w:val="none" w:sz="0" w:space="0" w:color="auto"/>
        <w:bottom w:val="none" w:sz="0" w:space="0" w:color="auto"/>
        <w:right w:val="none" w:sz="0" w:space="0" w:color="auto"/>
      </w:divBdr>
    </w:div>
    <w:div w:id="1297375168">
      <w:bodyDiv w:val="1"/>
      <w:marLeft w:val="0"/>
      <w:marRight w:val="0"/>
      <w:marTop w:val="0"/>
      <w:marBottom w:val="0"/>
      <w:divBdr>
        <w:top w:val="none" w:sz="0" w:space="0" w:color="auto"/>
        <w:left w:val="none" w:sz="0" w:space="0" w:color="auto"/>
        <w:bottom w:val="none" w:sz="0" w:space="0" w:color="auto"/>
        <w:right w:val="none" w:sz="0" w:space="0" w:color="auto"/>
      </w:divBdr>
    </w:div>
    <w:div w:id="1349336711">
      <w:bodyDiv w:val="1"/>
      <w:marLeft w:val="0"/>
      <w:marRight w:val="0"/>
      <w:marTop w:val="0"/>
      <w:marBottom w:val="0"/>
      <w:divBdr>
        <w:top w:val="none" w:sz="0" w:space="0" w:color="auto"/>
        <w:left w:val="none" w:sz="0" w:space="0" w:color="auto"/>
        <w:bottom w:val="none" w:sz="0" w:space="0" w:color="auto"/>
        <w:right w:val="none" w:sz="0" w:space="0" w:color="auto"/>
      </w:divBdr>
    </w:div>
    <w:div w:id="1376781485">
      <w:bodyDiv w:val="1"/>
      <w:marLeft w:val="0"/>
      <w:marRight w:val="0"/>
      <w:marTop w:val="0"/>
      <w:marBottom w:val="0"/>
      <w:divBdr>
        <w:top w:val="none" w:sz="0" w:space="0" w:color="auto"/>
        <w:left w:val="none" w:sz="0" w:space="0" w:color="auto"/>
        <w:bottom w:val="none" w:sz="0" w:space="0" w:color="auto"/>
        <w:right w:val="none" w:sz="0" w:space="0" w:color="auto"/>
      </w:divBdr>
    </w:div>
    <w:div w:id="1429814116">
      <w:bodyDiv w:val="1"/>
      <w:marLeft w:val="0"/>
      <w:marRight w:val="0"/>
      <w:marTop w:val="0"/>
      <w:marBottom w:val="0"/>
      <w:divBdr>
        <w:top w:val="none" w:sz="0" w:space="0" w:color="auto"/>
        <w:left w:val="none" w:sz="0" w:space="0" w:color="auto"/>
        <w:bottom w:val="none" w:sz="0" w:space="0" w:color="auto"/>
        <w:right w:val="none" w:sz="0" w:space="0" w:color="auto"/>
      </w:divBdr>
    </w:div>
    <w:div w:id="1461606659">
      <w:bodyDiv w:val="1"/>
      <w:marLeft w:val="0"/>
      <w:marRight w:val="0"/>
      <w:marTop w:val="0"/>
      <w:marBottom w:val="0"/>
      <w:divBdr>
        <w:top w:val="none" w:sz="0" w:space="0" w:color="auto"/>
        <w:left w:val="none" w:sz="0" w:space="0" w:color="auto"/>
        <w:bottom w:val="none" w:sz="0" w:space="0" w:color="auto"/>
        <w:right w:val="none" w:sz="0" w:space="0" w:color="auto"/>
      </w:divBdr>
    </w:div>
    <w:div w:id="1477575830">
      <w:bodyDiv w:val="1"/>
      <w:marLeft w:val="0"/>
      <w:marRight w:val="0"/>
      <w:marTop w:val="0"/>
      <w:marBottom w:val="0"/>
      <w:divBdr>
        <w:top w:val="none" w:sz="0" w:space="0" w:color="auto"/>
        <w:left w:val="none" w:sz="0" w:space="0" w:color="auto"/>
        <w:bottom w:val="none" w:sz="0" w:space="0" w:color="auto"/>
        <w:right w:val="none" w:sz="0" w:space="0" w:color="auto"/>
      </w:divBdr>
    </w:div>
    <w:div w:id="1501043707">
      <w:bodyDiv w:val="1"/>
      <w:marLeft w:val="0"/>
      <w:marRight w:val="0"/>
      <w:marTop w:val="0"/>
      <w:marBottom w:val="0"/>
      <w:divBdr>
        <w:top w:val="none" w:sz="0" w:space="0" w:color="auto"/>
        <w:left w:val="none" w:sz="0" w:space="0" w:color="auto"/>
        <w:bottom w:val="none" w:sz="0" w:space="0" w:color="auto"/>
        <w:right w:val="none" w:sz="0" w:space="0" w:color="auto"/>
      </w:divBdr>
    </w:div>
    <w:div w:id="1533154051">
      <w:bodyDiv w:val="1"/>
      <w:marLeft w:val="0"/>
      <w:marRight w:val="0"/>
      <w:marTop w:val="0"/>
      <w:marBottom w:val="0"/>
      <w:divBdr>
        <w:top w:val="none" w:sz="0" w:space="0" w:color="auto"/>
        <w:left w:val="none" w:sz="0" w:space="0" w:color="auto"/>
        <w:bottom w:val="none" w:sz="0" w:space="0" w:color="auto"/>
        <w:right w:val="none" w:sz="0" w:space="0" w:color="auto"/>
      </w:divBdr>
    </w:div>
    <w:div w:id="1852059367">
      <w:bodyDiv w:val="1"/>
      <w:marLeft w:val="0"/>
      <w:marRight w:val="0"/>
      <w:marTop w:val="0"/>
      <w:marBottom w:val="0"/>
      <w:divBdr>
        <w:top w:val="none" w:sz="0" w:space="0" w:color="auto"/>
        <w:left w:val="none" w:sz="0" w:space="0" w:color="auto"/>
        <w:bottom w:val="none" w:sz="0" w:space="0" w:color="auto"/>
        <w:right w:val="none" w:sz="0" w:space="0" w:color="auto"/>
      </w:divBdr>
    </w:div>
    <w:div w:id="1873958314">
      <w:bodyDiv w:val="1"/>
      <w:marLeft w:val="0"/>
      <w:marRight w:val="0"/>
      <w:marTop w:val="0"/>
      <w:marBottom w:val="0"/>
      <w:divBdr>
        <w:top w:val="none" w:sz="0" w:space="0" w:color="auto"/>
        <w:left w:val="none" w:sz="0" w:space="0" w:color="auto"/>
        <w:bottom w:val="none" w:sz="0" w:space="0" w:color="auto"/>
        <w:right w:val="none" w:sz="0" w:space="0" w:color="auto"/>
      </w:divBdr>
    </w:div>
    <w:div w:id="1958678950">
      <w:bodyDiv w:val="1"/>
      <w:marLeft w:val="0"/>
      <w:marRight w:val="0"/>
      <w:marTop w:val="0"/>
      <w:marBottom w:val="0"/>
      <w:divBdr>
        <w:top w:val="none" w:sz="0" w:space="0" w:color="auto"/>
        <w:left w:val="none" w:sz="0" w:space="0" w:color="auto"/>
        <w:bottom w:val="none" w:sz="0" w:space="0" w:color="auto"/>
        <w:right w:val="none" w:sz="0" w:space="0" w:color="auto"/>
      </w:divBdr>
    </w:div>
    <w:div w:id="1964925368">
      <w:bodyDiv w:val="1"/>
      <w:marLeft w:val="0"/>
      <w:marRight w:val="0"/>
      <w:marTop w:val="0"/>
      <w:marBottom w:val="0"/>
      <w:divBdr>
        <w:top w:val="none" w:sz="0" w:space="0" w:color="auto"/>
        <w:left w:val="none" w:sz="0" w:space="0" w:color="auto"/>
        <w:bottom w:val="none" w:sz="0" w:space="0" w:color="auto"/>
        <w:right w:val="none" w:sz="0" w:space="0" w:color="auto"/>
      </w:divBdr>
    </w:div>
    <w:div w:id="1980112072">
      <w:bodyDiv w:val="1"/>
      <w:marLeft w:val="0"/>
      <w:marRight w:val="0"/>
      <w:marTop w:val="0"/>
      <w:marBottom w:val="0"/>
      <w:divBdr>
        <w:top w:val="none" w:sz="0" w:space="0" w:color="auto"/>
        <w:left w:val="none" w:sz="0" w:space="0" w:color="auto"/>
        <w:bottom w:val="none" w:sz="0" w:space="0" w:color="auto"/>
        <w:right w:val="none" w:sz="0" w:space="0" w:color="auto"/>
      </w:divBdr>
    </w:div>
    <w:div w:id="20602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6DE963DF193E4EA36CC044E1FF14DA" ma:contentTypeVersion="9" ma:contentTypeDescription="Create a new document." ma:contentTypeScope="" ma:versionID="327e585b438d48f630098199fa7b2231">
  <xsd:schema xmlns:xsd="http://www.w3.org/2001/XMLSchema" xmlns:xs="http://www.w3.org/2001/XMLSchema" xmlns:p="http://schemas.microsoft.com/office/2006/metadata/properties" xmlns:ns2="e280c66a-6649-4d92-ac91-b7a98cddce9a" xmlns:ns3="f00e3f61-270a-4cfc-916c-fde612052c96" targetNamespace="http://schemas.microsoft.com/office/2006/metadata/properties" ma:root="true" ma:fieldsID="332b4b8e7e96eea8760d13f54f8b8189" ns2:_="" ns3:_="">
    <xsd:import namespace="e280c66a-6649-4d92-ac91-b7a98cddce9a"/>
    <xsd:import namespace="f00e3f61-270a-4cfc-916c-fde612052c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0c66a-6649-4d92-ac91-b7a98cddc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e3f61-270a-4cfc-916c-fde612052c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BB72E6-7841-4A61-9D52-E462CDA47F94}">
  <ds:schemaRefs>
    <ds:schemaRef ds:uri="http://schemas.openxmlformats.org/officeDocument/2006/bibliography"/>
  </ds:schemaRefs>
</ds:datastoreItem>
</file>

<file path=customXml/itemProps2.xml><?xml version="1.0" encoding="utf-8"?>
<ds:datastoreItem xmlns:ds="http://schemas.openxmlformats.org/officeDocument/2006/customXml" ds:itemID="{F0E488A3-E80C-4782-B33C-921B15E3E2A4}">
  <ds:schemaRefs>
    <ds:schemaRef ds:uri="http://schemas.microsoft.com/sharepoint/v3/contenttype/forms"/>
  </ds:schemaRefs>
</ds:datastoreItem>
</file>

<file path=customXml/itemProps3.xml><?xml version="1.0" encoding="utf-8"?>
<ds:datastoreItem xmlns:ds="http://schemas.openxmlformats.org/officeDocument/2006/customXml" ds:itemID="{86B5055A-3BB3-4F90-A084-EEF833C373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DC4719-A25F-4CFA-9B99-EE938D6DA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0c66a-6649-4d92-ac91-b7a98cddce9a"/>
    <ds:schemaRef ds:uri="f00e3f61-270a-4cfc-916c-fde612052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Freeman</dc:creator>
  <cp:keywords/>
  <dc:description/>
  <cp:lastModifiedBy>Mladen Srzic</cp:lastModifiedBy>
  <cp:revision>21</cp:revision>
  <cp:lastPrinted>2022-02-28T17:27:00Z</cp:lastPrinted>
  <dcterms:created xsi:type="dcterms:W3CDTF">2022-11-23T19:34:00Z</dcterms:created>
  <dcterms:modified xsi:type="dcterms:W3CDTF">2022-11-24T14:48:00Z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0x010100976DE963DF193E4EA36CC044E1FF14DA</vt:lpwstr>
  </property>
</Properties>
</file>