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693E1" w14:textId="77777777" w:rsidR="008E3342" w:rsidRPr="008E3342" w:rsidRDefault="008E3342" w:rsidP="008E3342">
      <w:pPr>
        <w:spacing w:after="0"/>
        <w:jc w:val="center"/>
        <w:rPr>
          <w:b/>
        </w:rPr>
      </w:pPr>
      <w:r w:rsidRPr="008E3342">
        <w:rPr>
          <w:b/>
        </w:rPr>
        <w:t>DELAY SWEEPS GENERATOR - Installation Info</w:t>
      </w:r>
    </w:p>
    <w:p w14:paraId="6473DAAE" w14:textId="77777777" w:rsidR="008E3342" w:rsidRDefault="008E3342" w:rsidP="008E3342">
      <w:pPr>
        <w:spacing w:after="0"/>
      </w:pPr>
    </w:p>
    <w:p w14:paraId="4B992B0A" w14:textId="77777777" w:rsidR="008E3342" w:rsidRDefault="008E3342" w:rsidP="008E3342">
      <w:pPr>
        <w:spacing w:after="0"/>
      </w:pPr>
      <w:r>
        <w:t>USER CONFIG SECTION</w:t>
      </w:r>
    </w:p>
    <w:p w14:paraId="4E14F2B4" w14:textId="77777777" w:rsidR="008E3342" w:rsidRDefault="008E3342" w:rsidP="008E3342">
      <w:pPr>
        <w:pStyle w:val="ListParagraph"/>
        <w:numPr>
          <w:ilvl w:val="0"/>
          <w:numId w:val="3"/>
        </w:numPr>
        <w:spacing w:after="0"/>
      </w:pPr>
      <w:r>
        <w:t xml:space="preserve">Edit values at the top of the plugin script to reflect your particular needs. </w:t>
      </w:r>
      <w:r w:rsidR="0098327E">
        <w:t>Description of each value and proper syntax listed to the right of each line</w:t>
      </w:r>
    </w:p>
    <w:p w14:paraId="14AFB597" w14:textId="77777777" w:rsidR="0098327E" w:rsidRDefault="0098327E" w:rsidP="0098327E">
      <w:pPr>
        <w:spacing w:after="0"/>
      </w:pPr>
      <w:r>
        <w:t>ROW GROUPS</w:t>
      </w:r>
    </w:p>
    <w:p w14:paraId="33D61F4C" w14:textId="77777777" w:rsidR="0098327E" w:rsidRDefault="0098327E" w:rsidP="0098327E">
      <w:pPr>
        <w:pStyle w:val="ListParagraph"/>
        <w:numPr>
          <w:ilvl w:val="0"/>
          <w:numId w:val="3"/>
        </w:numPr>
        <w:spacing w:after="0"/>
      </w:pPr>
      <w:r>
        <w:t>Create one group for each horizontal row of fixtures to be processed by the plugin.</w:t>
      </w:r>
    </w:p>
    <w:p w14:paraId="387B7E5A" w14:textId="77777777" w:rsidR="0098327E" w:rsidRDefault="0098327E" w:rsidP="0098327E">
      <w:pPr>
        <w:pStyle w:val="ListParagraph"/>
        <w:numPr>
          <w:ilvl w:val="0"/>
          <w:numId w:val="3"/>
        </w:numPr>
        <w:spacing w:after="0"/>
      </w:pPr>
      <w:r>
        <w:t>These will have to be entered, in order from DS to US, during the installation</w:t>
      </w:r>
    </w:p>
    <w:p w14:paraId="74AB1111" w14:textId="77777777" w:rsidR="0098327E" w:rsidRDefault="0098327E" w:rsidP="0098327E">
      <w:pPr>
        <w:spacing w:after="0"/>
      </w:pPr>
      <w:r>
        <w:t>RUN INSTALLER</w:t>
      </w:r>
    </w:p>
    <w:p w14:paraId="61BAB93A" w14:textId="77777777" w:rsidR="0098327E" w:rsidRDefault="0098327E" w:rsidP="0098327E">
      <w:pPr>
        <w:pStyle w:val="ListParagraph"/>
        <w:numPr>
          <w:ilvl w:val="0"/>
          <w:numId w:val="4"/>
        </w:numPr>
        <w:spacing w:after="0"/>
      </w:pPr>
      <w:r>
        <w:t>Type each row group number and hit enter</w:t>
      </w:r>
    </w:p>
    <w:p w14:paraId="5360D03E" w14:textId="77777777" w:rsidR="0098327E" w:rsidRDefault="0098327E" w:rsidP="0098327E">
      <w:pPr>
        <w:pStyle w:val="ListParagraph"/>
        <w:numPr>
          <w:ilvl w:val="0"/>
          <w:numId w:val="4"/>
        </w:numPr>
        <w:spacing w:after="0"/>
      </w:pPr>
      <w:r>
        <w:t>Hit enter with no input after last group has been entered</w:t>
      </w:r>
    </w:p>
    <w:p w14:paraId="4421C320" w14:textId="77777777" w:rsidR="009931A0" w:rsidRDefault="009931A0" w:rsidP="0098327E">
      <w:pPr>
        <w:pStyle w:val="ListParagraph"/>
        <w:numPr>
          <w:ilvl w:val="0"/>
          <w:numId w:val="4"/>
        </w:numPr>
        <w:spacing w:after="0"/>
      </w:pPr>
      <w:r>
        <w:t>Plugin will run and show confirmation screen with number of first installed macro</w:t>
      </w:r>
    </w:p>
    <w:p w14:paraId="5E476BFA" w14:textId="77777777" w:rsidR="0098327E" w:rsidRDefault="0098327E" w:rsidP="0098327E">
      <w:pPr>
        <w:spacing w:after="0"/>
      </w:pPr>
    </w:p>
    <w:p w14:paraId="75064F5A" w14:textId="77777777" w:rsidR="0098327E" w:rsidRDefault="0098327E" w:rsidP="0098327E">
      <w:pPr>
        <w:spacing w:after="0"/>
      </w:pPr>
      <w:r>
        <w:t>POST-INSTALLATION</w:t>
      </w:r>
    </w:p>
    <w:p w14:paraId="0E1F215D" w14:textId="77777777" w:rsidR="0098327E" w:rsidRDefault="0098327E" w:rsidP="0098327E">
      <w:pPr>
        <w:pStyle w:val="ListParagraph"/>
        <w:numPr>
          <w:ilvl w:val="0"/>
          <w:numId w:val="5"/>
        </w:numPr>
        <w:spacing w:after="0"/>
      </w:pPr>
      <w:r>
        <w:t>For any changes to the range of sequences affected, find the corresponding “Execute [PRESETTYPE] Sweeps” plugin that was generated during installation</w:t>
      </w:r>
    </w:p>
    <w:p w14:paraId="5B4FB564" w14:textId="77777777" w:rsidR="0098327E" w:rsidRDefault="0098327E" w:rsidP="001D62DE">
      <w:pPr>
        <w:spacing w:after="0"/>
      </w:pPr>
    </w:p>
    <w:p w14:paraId="1BEE978B" w14:textId="77777777" w:rsidR="001D62DE" w:rsidRDefault="001D62DE" w:rsidP="001D62DE">
      <w:pPr>
        <w:spacing w:after="0"/>
      </w:pPr>
      <w:r>
        <w:t>CLONING TO A NEW RIG</w:t>
      </w:r>
    </w:p>
    <w:p w14:paraId="31390E17" w14:textId="3324D44F" w:rsidR="009931A0" w:rsidRDefault="0099187C" w:rsidP="0099187C">
      <w:pPr>
        <w:pStyle w:val="ListParagraph"/>
        <w:numPr>
          <w:ilvl w:val="0"/>
          <w:numId w:val="7"/>
        </w:numPr>
        <w:spacing w:after="0"/>
      </w:pPr>
      <w:r>
        <w:t>You will also find a new plugin installed for cloning to new rigs</w:t>
      </w:r>
      <w:r w:rsidR="001D62DE">
        <w:t xml:space="preserve">. </w:t>
      </w:r>
      <w:r>
        <w:t>It will update your existing delay presets and macros to new selection order groups, so that you don’t have to go through re-installing every time you hit a new rig or add fixtures to your existing setup</w:t>
      </w:r>
      <w:r w:rsidR="001D62DE">
        <w:t>.</w:t>
      </w:r>
      <w:r>
        <w:t xml:space="preserve"> </w:t>
      </w:r>
    </w:p>
    <w:p w14:paraId="74DE5873" w14:textId="77777777" w:rsidR="009931A0" w:rsidRDefault="009931A0" w:rsidP="009931A0">
      <w:pPr>
        <w:spacing w:after="0"/>
      </w:pPr>
    </w:p>
    <w:p w14:paraId="10F43AA7" w14:textId="77777777" w:rsidR="009931A0" w:rsidRDefault="009931A0" w:rsidP="009931A0">
      <w:pPr>
        <w:spacing w:after="0"/>
      </w:pPr>
      <w:r>
        <w:t>UNINSTALLATION</w:t>
      </w:r>
    </w:p>
    <w:p w14:paraId="047ACA59" w14:textId="77777777" w:rsidR="009931A0" w:rsidRDefault="009931A0" w:rsidP="009931A0">
      <w:pPr>
        <w:pStyle w:val="ListParagraph"/>
        <w:numPr>
          <w:ilvl w:val="0"/>
          <w:numId w:val="7"/>
        </w:numPr>
        <w:spacing w:after="0"/>
      </w:pPr>
      <w:r>
        <w:t>If you wish to remove the entire system of what was installed, including presets, macros, and generated plugins, there is an “UNINSTALL” macro at the very end of the generated macros</w:t>
      </w:r>
    </w:p>
    <w:p w14:paraId="75B17C37" w14:textId="77777777" w:rsidR="009931A0" w:rsidRDefault="009931A0" w:rsidP="009931A0">
      <w:pPr>
        <w:pStyle w:val="ListParagraph"/>
        <w:numPr>
          <w:ilvl w:val="0"/>
          <w:numId w:val="7"/>
        </w:numPr>
        <w:spacing w:after="0"/>
      </w:pPr>
      <w:r>
        <w:t>To enable this macro, the user must first click the “UNLOCK” macro two items before it. All of the lock icons should disappear after running this, signaling that the plugin is ready to be removed.</w:t>
      </w:r>
    </w:p>
    <w:p w14:paraId="34F7398D" w14:textId="5DEFBCBD" w:rsidR="009931A0" w:rsidRDefault="009931A0" w:rsidP="009931A0">
      <w:pPr>
        <w:pStyle w:val="ListParagraph"/>
        <w:numPr>
          <w:ilvl w:val="0"/>
          <w:numId w:val="7"/>
        </w:numPr>
        <w:spacing w:after="0"/>
      </w:pPr>
      <w:r>
        <w:t xml:space="preserve">If the UNLOCK macro is hit in error, </w:t>
      </w:r>
      <w:r w:rsidR="0099187C">
        <w:t xml:space="preserve">use </w:t>
      </w:r>
      <w:r>
        <w:t xml:space="preserve">the LOCK macro </w:t>
      </w:r>
      <w:r w:rsidR="0099187C">
        <w:t>to</w:t>
      </w:r>
      <w:bookmarkStart w:id="0" w:name="_GoBack"/>
      <w:bookmarkEnd w:id="0"/>
      <w:r>
        <w:t xml:space="preserve"> return everything to its previous state so that it cannot accidentally be altered.</w:t>
      </w:r>
    </w:p>
    <w:sectPr w:rsidR="00993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E7191"/>
    <w:multiLevelType w:val="hybridMultilevel"/>
    <w:tmpl w:val="4C58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A0073"/>
    <w:multiLevelType w:val="hybridMultilevel"/>
    <w:tmpl w:val="F9608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73150"/>
    <w:multiLevelType w:val="hybridMultilevel"/>
    <w:tmpl w:val="2444C0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3566A2"/>
    <w:multiLevelType w:val="hybridMultilevel"/>
    <w:tmpl w:val="4A422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C144E8"/>
    <w:multiLevelType w:val="hybridMultilevel"/>
    <w:tmpl w:val="703873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EB2158"/>
    <w:multiLevelType w:val="hybridMultilevel"/>
    <w:tmpl w:val="E74E4456"/>
    <w:lvl w:ilvl="0" w:tplc="04090005">
      <w:start w:val="1"/>
      <w:numFmt w:val="bullet"/>
      <w:lvlText w:val=""/>
      <w:lvlJc w:val="left"/>
      <w:pPr>
        <w:ind w:left="5764" w:hanging="360"/>
      </w:pPr>
      <w:rPr>
        <w:rFonts w:ascii="Wingdings" w:hAnsi="Wingdings" w:hint="default"/>
      </w:rPr>
    </w:lvl>
    <w:lvl w:ilvl="1" w:tplc="04090003" w:tentative="1">
      <w:start w:val="1"/>
      <w:numFmt w:val="bullet"/>
      <w:lvlText w:val="o"/>
      <w:lvlJc w:val="left"/>
      <w:pPr>
        <w:ind w:left="6484" w:hanging="360"/>
      </w:pPr>
      <w:rPr>
        <w:rFonts w:ascii="Courier New" w:hAnsi="Courier New" w:cs="Courier New" w:hint="default"/>
      </w:rPr>
    </w:lvl>
    <w:lvl w:ilvl="2" w:tplc="04090005" w:tentative="1">
      <w:start w:val="1"/>
      <w:numFmt w:val="bullet"/>
      <w:lvlText w:val=""/>
      <w:lvlJc w:val="left"/>
      <w:pPr>
        <w:ind w:left="7204" w:hanging="360"/>
      </w:pPr>
      <w:rPr>
        <w:rFonts w:ascii="Wingdings" w:hAnsi="Wingdings" w:hint="default"/>
      </w:rPr>
    </w:lvl>
    <w:lvl w:ilvl="3" w:tplc="04090001" w:tentative="1">
      <w:start w:val="1"/>
      <w:numFmt w:val="bullet"/>
      <w:lvlText w:val=""/>
      <w:lvlJc w:val="left"/>
      <w:pPr>
        <w:ind w:left="7924" w:hanging="360"/>
      </w:pPr>
      <w:rPr>
        <w:rFonts w:ascii="Symbol" w:hAnsi="Symbol" w:hint="default"/>
      </w:rPr>
    </w:lvl>
    <w:lvl w:ilvl="4" w:tplc="04090003" w:tentative="1">
      <w:start w:val="1"/>
      <w:numFmt w:val="bullet"/>
      <w:lvlText w:val="o"/>
      <w:lvlJc w:val="left"/>
      <w:pPr>
        <w:ind w:left="8644" w:hanging="360"/>
      </w:pPr>
      <w:rPr>
        <w:rFonts w:ascii="Courier New" w:hAnsi="Courier New" w:cs="Courier New" w:hint="default"/>
      </w:rPr>
    </w:lvl>
    <w:lvl w:ilvl="5" w:tplc="04090005" w:tentative="1">
      <w:start w:val="1"/>
      <w:numFmt w:val="bullet"/>
      <w:lvlText w:val=""/>
      <w:lvlJc w:val="left"/>
      <w:pPr>
        <w:ind w:left="9364" w:hanging="360"/>
      </w:pPr>
      <w:rPr>
        <w:rFonts w:ascii="Wingdings" w:hAnsi="Wingdings" w:hint="default"/>
      </w:rPr>
    </w:lvl>
    <w:lvl w:ilvl="6" w:tplc="04090001" w:tentative="1">
      <w:start w:val="1"/>
      <w:numFmt w:val="bullet"/>
      <w:lvlText w:val=""/>
      <w:lvlJc w:val="left"/>
      <w:pPr>
        <w:ind w:left="10084" w:hanging="360"/>
      </w:pPr>
      <w:rPr>
        <w:rFonts w:ascii="Symbol" w:hAnsi="Symbol" w:hint="default"/>
      </w:rPr>
    </w:lvl>
    <w:lvl w:ilvl="7" w:tplc="04090003" w:tentative="1">
      <w:start w:val="1"/>
      <w:numFmt w:val="bullet"/>
      <w:lvlText w:val="o"/>
      <w:lvlJc w:val="left"/>
      <w:pPr>
        <w:ind w:left="10804" w:hanging="360"/>
      </w:pPr>
      <w:rPr>
        <w:rFonts w:ascii="Courier New" w:hAnsi="Courier New" w:cs="Courier New" w:hint="default"/>
      </w:rPr>
    </w:lvl>
    <w:lvl w:ilvl="8" w:tplc="04090005" w:tentative="1">
      <w:start w:val="1"/>
      <w:numFmt w:val="bullet"/>
      <w:lvlText w:val=""/>
      <w:lvlJc w:val="left"/>
      <w:pPr>
        <w:ind w:left="11524" w:hanging="360"/>
      </w:pPr>
      <w:rPr>
        <w:rFonts w:ascii="Wingdings" w:hAnsi="Wingdings" w:hint="default"/>
      </w:rPr>
    </w:lvl>
  </w:abstractNum>
  <w:abstractNum w:abstractNumId="6" w15:restartNumberingAfterBreak="0">
    <w:nsid w:val="7C8C5D4B"/>
    <w:multiLevelType w:val="hybridMultilevel"/>
    <w:tmpl w:val="789A3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3"/>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3342"/>
    <w:rsid w:val="001D62DE"/>
    <w:rsid w:val="00323513"/>
    <w:rsid w:val="008E3342"/>
    <w:rsid w:val="0098327E"/>
    <w:rsid w:val="0099187C"/>
    <w:rsid w:val="0099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8AEC"/>
  <w15:docId w15:val="{8B310247-F2E5-4F08-81F4-20879FC5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33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Giaffo</dc:creator>
  <cp:lastModifiedBy>Jason Giaffo</cp:lastModifiedBy>
  <cp:revision>5</cp:revision>
  <dcterms:created xsi:type="dcterms:W3CDTF">2017-05-15T21:20:00Z</dcterms:created>
  <dcterms:modified xsi:type="dcterms:W3CDTF">2019-06-10T00:35:00Z</dcterms:modified>
</cp:coreProperties>
</file>