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9" y="0"/>
                      <wp:lineTo x="-269" y="21337"/>
                      <wp:lineTo x="21587" y="21337"/>
                      <wp:lineTo x="21587" y="0"/>
                      <wp:lineTo x="-269" y="0"/>
                    </wp:wrapPolygon>
                  </wp:wrapTight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bidi w:val="0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ФАКУЛЬТЕТ</w:t>
      </w:r>
      <w:r>
        <w:rPr>
          <w:sz w:val="24"/>
          <w:u w:val="single"/>
        </w:rPr>
        <w:t xml:space="preserve"> “</w:t>
      </w:r>
      <w:r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 xml:space="preserve">”                                                                     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/>
      </w:pPr>
      <w:r>
        <w:rPr>
          <w:sz w:val="24"/>
        </w:rPr>
        <w:t>КАФЕДРА</w:t>
      </w:r>
      <w:r>
        <w:rPr>
          <w:sz w:val="24"/>
          <w:u w:val="single"/>
        </w:rPr>
        <w:t xml:space="preserve"> </w:t>
      </w:r>
      <w:r>
        <w:rPr>
          <w:iCs/>
          <w:sz w:val="24"/>
          <w:u w:val="single"/>
        </w:rPr>
        <w:t>“</w:t>
      </w:r>
      <w:r>
        <w:rPr>
          <w:iCs/>
          <w:sz w:val="24"/>
          <w:u w:val="single"/>
        </w:rPr>
        <w:t>Программное обеспечение ЭВМ и информационные технологии</w:t>
      </w:r>
      <w:r>
        <w:rPr>
          <w:iCs/>
          <w:sz w:val="24"/>
          <w:u w:val="single"/>
        </w:rPr>
        <w:t xml:space="preserve">”                          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auto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                       Царев Антон Андреевич                                           </w:t>
      </w:r>
    </w:p>
    <w:p>
      <w:pPr>
        <w:pStyle w:val="Normal"/>
        <w:bidi w:val="0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bidi w:val="0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 ИУ7-53Б       </w:t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 xml:space="preserve">                                       технологическая                                             </w:t>
      </w:r>
    </w:p>
    <w:p>
      <w:pPr>
        <w:pStyle w:val="Normal"/>
        <w:bidi w:val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Cs/>
          <w:sz w:val="28"/>
          <w:szCs w:val="28"/>
        </w:rPr>
        <w:t>Название предприятия</w:t>
      </w:r>
      <w:r>
        <w:rPr>
          <w:b w:val="false"/>
          <w:bCs w:val="false"/>
          <w:sz w:val="28"/>
          <w:szCs w:val="28"/>
          <w:u w:val="single"/>
        </w:rPr>
        <w:t xml:space="preserve">                  </w:t>
      </w:r>
      <w:r>
        <w:rPr>
          <w:b w:val="false"/>
          <w:bCs w:val="false"/>
          <w:sz w:val="28"/>
          <w:szCs w:val="28"/>
          <w:u w:val="single"/>
        </w:rPr>
        <w:t>МГТУ им. Н. Э. Баумана, каф. ИУ7</w:t>
      </w:r>
      <w:r>
        <w:rPr>
          <w:b w:val="false"/>
          <w:bCs w:val="false"/>
          <w:sz w:val="28"/>
          <w:szCs w:val="28"/>
          <w:u w:val="single"/>
        </w:rPr>
        <w:t xml:space="preserve">                    </w:t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 w:val="false"/>
          <w:bCs w:val="false"/>
          <w:sz w:val="28"/>
          <w:u w:val="single"/>
        </w:rPr>
        <w:t xml:space="preserve">                                  </w:t>
      </w:r>
      <w:r>
        <w:rPr>
          <w:b w:val="false"/>
          <w:bCs w:val="false"/>
          <w:sz w:val="28"/>
        </w:rPr>
        <w:t xml:space="preserve">  </w:t>
      </w:r>
      <w:r>
        <w:rPr>
          <w:b w:val="false"/>
          <w:bCs w:val="false"/>
          <w:sz w:val="28"/>
          <w:u w:val="single"/>
        </w:rPr>
        <w:t xml:space="preserve">        Царев А. А.            </w:t>
      </w:r>
      <w:r>
        <w:rPr>
          <w:b/>
          <w:sz w:val="28"/>
        </w:rPr>
        <w:t xml:space="preserve"> </w:t>
      </w:r>
    </w:p>
    <w:p>
      <w:pPr>
        <w:pStyle w:val="Normal"/>
        <w:bidi w:val="0"/>
        <w:ind w:left="709" w:right="565" w:firstLine="709"/>
        <w:jc w:val="left"/>
        <w:rPr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bidi w:val="0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bidi w:val="0"/>
        <w:jc w:val="left"/>
        <w:rPr/>
      </w:pPr>
      <w:r>
        <w:rPr>
          <w:sz w:val="28"/>
        </w:rPr>
        <w:t>Руководитель практики</w:t>
        <w:tab/>
        <w:tab/>
        <w:tab/>
      </w:r>
      <w:r>
        <w:rPr>
          <w:b w:val="false"/>
          <w:bCs w:val="false"/>
          <w:sz w:val="28"/>
          <w:u w:val="single"/>
        </w:rPr>
        <w:t xml:space="preserve">                                  </w:t>
      </w:r>
      <w:r>
        <w:rPr>
          <w:b w:val="false"/>
          <w:bCs w:val="false"/>
          <w:sz w:val="28"/>
        </w:rPr>
        <w:t xml:space="preserve">  </w:t>
      </w:r>
      <w:r>
        <w:rPr>
          <w:b w:val="false"/>
          <w:bCs w:val="false"/>
          <w:sz w:val="28"/>
          <w:u w:val="single"/>
        </w:rPr>
        <w:t xml:space="preserve">        </w:t>
      </w:r>
      <w:r>
        <w:rPr>
          <w:b w:val="false"/>
          <w:bCs w:val="false"/>
          <w:sz w:val="28"/>
          <w:u w:val="single"/>
        </w:rPr>
        <w:t>Куров А. В</w:t>
      </w:r>
      <w:r>
        <w:rPr>
          <w:b w:val="false"/>
          <w:bCs w:val="false"/>
          <w:sz w:val="28"/>
          <w:u w:val="single"/>
        </w:rPr>
        <w:t xml:space="preserve">             </w:t>
      </w:r>
      <w:r>
        <w:rPr>
          <w:b w:val="false"/>
          <w:bCs w:val="false"/>
          <w:sz w:val="28"/>
        </w:rPr>
        <w:t xml:space="preserve"> </w:t>
      </w:r>
    </w:p>
    <w:p>
      <w:pPr>
        <w:pStyle w:val="Normal"/>
        <w:bidi w:val="0"/>
        <w:ind w:left="709" w:right="565" w:firstLine="709"/>
        <w:jc w:val="left"/>
        <w:rPr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bidi w:val="0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bidi w:val="0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bidi w:val="0"/>
        <w:jc w:val="center"/>
        <w:rPr>
          <w:i/>
          <w:i/>
          <w:sz w:val="28"/>
        </w:rPr>
      </w:pPr>
      <w:r>
        <w:rPr>
          <w:i/>
          <w:sz w:val="28"/>
        </w:rPr>
        <w:t>2022  г.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(МГТУ им. Н.Э. Баумана)</w:t>
      </w:r>
    </w:p>
    <w:p>
      <w:pPr>
        <w:pStyle w:val="Normal"/>
        <w:widowControl w:val="false"/>
        <w:pBdr>
          <w:bottom w:val="double" w:sz="40" w:space="1" w:color="000000"/>
        </w:pBdr>
        <w:suppressAutoHyphens w:val="true"/>
        <w:spacing w:lineRule="atLeast" w:line="200" w:before="0" w:after="0"/>
        <w:rPr>
          <w:rFonts w:ascii="Times New Roman" w:hAnsi="Times New Roman" w:eastAsia="Arial" w:cs="Times New Roman"/>
          <w:b/>
          <w:b/>
          <w:bCs/>
          <w:i/>
          <w:i/>
          <w:sz w:val="24"/>
          <w:szCs w:val="20"/>
          <w:lang w:eastAsia="ar-SA"/>
        </w:rPr>
      </w:pPr>
      <w:r>
        <w:rPr>
          <w:rFonts w:eastAsia="Arial" w:cs="Times New Roman" w:ascii="Times New Roman" w:hAnsi="Times New Roman"/>
          <w:b/>
          <w:bCs/>
          <w:i/>
          <w:sz w:val="24"/>
          <w:szCs w:val="20"/>
          <w:lang w:eastAsia="ar-SA"/>
        </w:rPr>
      </w:r>
    </w:p>
    <w:p>
      <w:pPr>
        <w:pStyle w:val="Normal"/>
        <w:suppressAutoHyphens w:val="true"/>
        <w:spacing w:before="0" w:after="0"/>
        <w:ind w:right="15" w:hanging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ar-SA"/>
        </w:rPr>
      </w:r>
    </w:p>
    <w:p>
      <w:pPr>
        <w:pStyle w:val="Style11"/>
        <w:spacing w:lineRule="auto" w:line="276" w:before="0" w:after="0"/>
        <w:jc w:val="right"/>
        <w:rPr/>
      </w:pPr>
      <w:r>
        <w:rPr/>
        <w:t>УТВЕРЖДАЮ</w:t>
      </w:r>
    </w:p>
    <w:p>
      <w:pPr>
        <w:pStyle w:val="Style11"/>
        <w:spacing w:lineRule="auto" w:line="276" w:before="0" w:after="0"/>
        <w:jc w:val="right"/>
        <w:rPr/>
      </w:pPr>
      <w:r>
        <w:rPr/>
        <w:t>Заведующий кафедрой ________</w:t>
      </w:r>
    </w:p>
    <w:p>
      <w:pPr>
        <w:pStyle w:val="Style11"/>
        <w:spacing w:lineRule="auto" w:line="276" w:before="0" w:after="0"/>
        <w:jc w:val="right"/>
        <w:rPr/>
      </w:pPr>
      <w:r>
        <w:rPr/>
        <w:t>_____________ _______________</w:t>
      </w:r>
    </w:p>
    <w:p>
      <w:pPr>
        <w:pStyle w:val="Style11"/>
        <w:spacing w:lineRule="auto" w:line="276" w:before="0" w:after="0"/>
        <w:jc w:val="right"/>
        <w:rPr/>
      </w:pPr>
      <w:r>
        <w:rPr/>
        <w:t>« ___ » ____________ 20 __ г.</w:t>
      </w:r>
    </w:p>
    <w:p>
      <w:pPr>
        <w:pStyle w:val="Normal"/>
        <w:suppressAutoHyphens w:val="true"/>
        <w:spacing w:before="0" w:after="0"/>
        <w:rPr>
          <w:rFonts w:ascii="Times New Roman" w:hAnsi="Times New Roman" w:eastAsia="Arial" w:cs="Times New Roman"/>
          <w:sz w:val="20"/>
          <w:szCs w:val="20"/>
          <w:lang w:eastAsia="ar-SA"/>
        </w:rPr>
      </w:pPr>
      <w:r>
        <w:rPr>
          <w:rFonts w:eastAsia="Arial" w:cs="Times New Roman" w:ascii="Times New Roman" w:hAnsi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100"/>
          <w:sz w:val="36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pacing w:val="100"/>
          <w:sz w:val="36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на прохождени</w:t>
      </w:r>
      <w:r>
        <w:rPr>
          <w:rFonts w:eastAsia="Times New Roman" w:cs="Times New Roman" w:ascii="Times New Roman" w:hAnsi="Times New Roman"/>
          <w:b/>
          <w:sz w:val="32"/>
          <w:szCs w:val="20"/>
          <w:shd w:fill="auto" w:val="clear"/>
          <w:lang w:eastAsia="ar-SA"/>
        </w:rPr>
        <w:t>е производственной п</w:t>
      </w: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u w:val="single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u w:val="single"/>
          <w:lang w:eastAsia="ar-SA"/>
        </w:rPr>
        <w:t>____________</w:t>
      </w:r>
      <w:r>
        <w:rPr>
          <w:rFonts w:eastAsia="Times New Roman" w:cs="Times New Roman" w:ascii="Times New Roman" w:hAnsi="Times New Roman"/>
          <w:b/>
          <w:sz w:val="32"/>
          <w:szCs w:val="20"/>
          <w:u w:val="single"/>
          <w:lang w:eastAsia="ar-SA"/>
        </w:rPr>
        <w:t>технологическая</w:t>
      </w:r>
      <w:r>
        <w:rPr>
          <w:rFonts w:eastAsia="Times New Roman" w:cs="Times New Roman" w:ascii="Times New Roman" w:hAnsi="Times New Roman"/>
          <w:b/>
          <w:sz w:val="32"/>
          <w:szCs w:val="20"/>
          <w:u w:val="single"/>
          <w:lang w:eastAsia="ar-SA"/>
        </w:rPr>
        <w:t>___________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shd w:fill="auto" w:val="clear"/>
          <w:lang w:eastAsia="ar-SA"/>
        </w:rPr>
        <w:t>Тип практики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Студент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Царев Антон Андреевич                  </w:t>
      </w:r>
      <w:r>
        <w:rPr>
          <w:rFonts w:cs="Times New Roman" w:ascii="Times New Roman" w:hAnsi="Times New Roman"/>
          <w:sz w:val="28"/>
          <w:szCs w:val="28"/>
        </w:rPr>
        <w:t xml:space="preserve">  _______ </w:t>
      </w:r>
      <w:r>
        <w:rPr>
          <w:rFonts w:cs="Times New Roman" w:ascii="Times New Roman" w:hAnsi="Times New Roman"/>
        </w:rPr>
        <w:t>курса  группы</w:t>
      </w:r>
      <w:r>
        <w:rPr>
          <w:rFonts w:cs="Times New Roman" w:ascii="Times New Roman" w:hAnsi="Times New Roman"/>
          <w:sz w:val="28"/>
          <w:szCs w:val="28"/>
        </w:rPr>
        <w:t xml:space="preserve"> _____________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18"/>
          <w:szCs w:val="18"/>
        </w:rPr>
        <w:tab/>
        <w:t xml:space="preserve">                       Фамилия Имя Отчество</w:t>
        <w:tab/>
        <w:tab/>
        <w:tab/>
        <w:t>№ курса</w:t>
        <w:tab/>
        <w:tab/>
        <w:tab/>
        <w:t xml:space="preserve">             индекс группы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tabs>
          <w:tab w:val="clear" w:pos="709"/>
          <w:tab w:val="left" w:pos="4680" w:leader="none"/>
          <w:tab w:val="left" w:pos="70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</w:rPr>
        <w:t>в период с ______. ______.20_____ г. по ______. ______.20_____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</w:rPr>
        <w:t>Предприятие: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МГТУ им. Н. Э. Баумана                                                           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</w:rPr>
        <w:t>Подразделение: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кафедра ИУ7                                                                          </w:t>
      </w:r>
    </w:p>
    <w:p>
      <w:pPr>
        <w:pStyle w:val="Normal"/>
        <w:spacing w:before="0" w:after="0"/>
        <w:ind w:left="1814" w:hanging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(отдел/сектор/цех)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</w:rPr>
        <w:t>Руководитель практики от предприятия (наставник):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Руководитель практики от кафедры: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Задание: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before="0" w:after="0"/>
        <w:jc w:val="both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1. </w:t>
      </w:r>
      <w:r>
        <w:rPr>
          <w:rFonts w:cs="Times New Roman" w:ascii="Times New Roman" w:hAnsi="Times New Roman"/>
          <w:b/>
          <w:sz w:val="24"/>
          <w:szCs w:val="28"/>
        </w:rPr>
        <w:t>Начать разработку программы моделирования детской игрушки “Лизун”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before="0" w:after="0"/>
        <w:jc w:val="both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2. </w:t>
      </w:r>
      <w:r>
        <w:rPr>
          <w:rFonts w:cs="Times New Roman" w:ascii="Times New Roman" w:hAnsi="Times New Roman"/>
          <w:b/>
          <w:sz w:val="24"/>
          <w:szCs w:val="28"/>
        </w:rPr>
        <w:t>Определить способы представления объектов, проанализировать и выбрать алгоритмы для их обработки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3. </w:t>
      </w:r>
      <w:r>
        <w:rPr>
          <w:rFonts w:cs="Times New Roman" w:ascii="Times New Roman" w:hAnsi="Times New Roman"/>
          <w:b/>
          <w:sz w:val="24"/>
          <w:szCs w:val="28"/>
        </w:rPr>
        <w:t>Закрепить знания и навыки, полученные в ходе изучения курса компьютерной графики</w:t>
      </w:r>
    </w:p>
    <w:p>
      <w:pPr>
        <w:pStyle w:val="Normal"/>
        <w:tabs>
          <w:tab w:val="clear" w:pos="709"/>
          <w:tab w:val="left" w:pos="9810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  <w:t>Дата выдачи задания « ____ » _____________ 20___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Руководитель практики от предприятия</w:t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>__________</w:t>
        <w:tab/>
        <w:t>/________________/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Руководитель практики от кафедры</w:t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__________/________________/</w:t>
      </w:r>
    </w:p>
    <w:p>
      <w:pPr>
        <w:pStyle w:val="Normal"/>
        <w:tabs>
          <w:tab w:val="clear" w:pos="709"/>
          <w:tab w:val="left" w:pos="5245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Студент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>__________</w:t>
        <w:tab/>
        <w:t>/________________/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Heading1"/>
        <w:keepNext w:val="true"/>
        <w:widowControl/>
        <w:suppressAutoHyphens w:val="true"/>
        <w:bidi w:val="0"/>
        <w:spacing w:lineRule="auto" w:line="360" w:before="240" w:after="12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компьютерная графика имеет широкое применение в различных сферах. В частности, визуализация объектов с помощью электронно-вычислительных машин используется в киноиндустрии, разработке компьютерных игр и моделировании физических процессов.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уделяется моделированию </w:t>
      </w:r>
      <w:r>
        <w:rPr>
          <w:sz w:val="28"/>
          <w:szCs w:val="28"/>
        </w:rPr>
        <w:t>деформируемых тел, которые могут менять свою форму, внутреннюю структуру, объем и площадь поверхности под действием внешних сил. Одним из таких тел является детская игрушка “Лизун” (она же “Слайм”).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Целями данной работы являются: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- выбор и обоснование модели тела и алгоритмов, которые можно применить для реализации программы моделирования детской игрушки “Лизун”;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оконного интерфейса программы;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sz w:val="28"/>
          <w:szCs w:val="28"/>
        </w:rPr>
      </w:pPr>
      <w:r>
        <w:rPr>
          <w:sz w:val="28"/>
          <w:szCs w:val="28"/>
        </w:rPr>
        <w:t>- закрепление знаний и навыков, приобретенных в ходе изучения курса компьютерной графики;</w:t>
      </w:r>
      <w:r>
        <w:br w:type="page"/>
      </w:r>
    </w:p>
    <w:p>
      <w:pPr>
        <w:pStyle w:val="Heading1"/>
        <w:keepNext w:val="true"/>
        <w:widowControl/>
        <w:suppressAutoHyphens w:val="true"/>
        <w:bidi w:val="0"/>
        <w:spacing w:lineRule="auto" w:line="360" w:before="240" w:after="12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Аналитическая часть</w:t>
      </w:r>
    </w:p>
    <w:p>
      <w:pPr>
        <w:pStyle w:val="Heading2"/>
        <w:keepNext w:val="true"/>
        <w:widowControl/>
        <w:suppressAutoHyphens w:val="true"/>
        <w:bidi w:val="0"/>
        <w:spacing w:lineRule="auto" w:line="360" w:before="200" w:after="12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Описание объектов сцены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 состоит из следующих объектов: камера, источник света, пол, имеющий структуру, и слайм.</w:t>
      </w:r>
    </w:p>
    <w:p>
      <w:pPr>
        <w:pStyle w:val="Heading3"/>
        <w:keepNext w:val="true"/>
        <w:widowControl/>
        <w:suppressAutoHyphens w:val="true"/>
        <w:bidi w:val="0"/>
        <w:spacing w:lineRule="auto" w:line="360" w:before="140" w:after="12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1.1.1 Камера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140" w:after="120"/>
        <w:ind w:left="0" w:right="0" w:firstLine="737"/>
        <w:jc w:val="both"/>
        <w:outlineLvl w:val="2"/>
        <w:rPr/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амера представляет собой невидимый объект, содержащий в себе информацию о координатах положения камеры в пространстве и вектор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направления взгляда.</w:t>
      </w:r>
    </w:p>
    <w:p>
      <w:pPr>
        <w:pStyle w:val="Heading3"/>
        <w:keepNext w:val="true"/>
        <w:widowControl/>
        <w:suppressAutoHyphens w:val="true"/>
        <w:bidi w:val="0"/>
        <w:spacing w:lineRule="auto" w:line="360" w:before="140" w:after="120"/>
        <w:ind w:left="0" w:right="0" w:firstLine="737"/>
        <w:jc w:val="both"/>
        <w:rPr/>
      </w:pPr>
      <w:r>
        <w:rPr>
          <w:rFonts w:ascii="Times New Roman" w:hAnsi="Times New Roman"/>
          <w:sz w:val="28"/>
          <w:szCs w:val="28"/>
        </w:rPr>
        <w:t>1.1.2 Источник света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140" w:after="120"/>
        <w:ind w:left="0" w:right="0" w:firstLine="737"/>
        <w:jc w:val="both"/>
        <w:outlineLvl w:val="2"/>
        <w:rPr/>
      </w:pP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сточник света представляет собой материальную точку, испускающую лучи света во все стороны. Данный объект хранит в себе информацию </w:t>
      </w:r>
      <w:r>
        <w:rPr>
          <w:rFonts w:ascii="Times New Roman" w:hAnsi="Times New Roman"/>
          <w:sz w:val="28"/>
          <w:szCs w:val="28"/>
        </w:rPr>
        <w:t>о координатах положения в пространстве источника света, интенсивности и цвете в формате RGB.</w:t>
      </w:r>
    </w:p>
    <w:p>
      <w:pPr>
        <w:pStyle w:val="Heading3"/>
        <w:keepNext w:val="true"/>
        <w:widowControl/>
        <w:suppressAutoHyphens w:val="true"/>
        <w:bidi w:val="0"/>
        <w:spacing w:lineRule="auto" w:line="360" w:before="140" w:after="12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1.1.3 Формы задания трехмерных моделей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140" w:after="120"/>
        <w:ind w:left="0" w:right="0" w:firstLine="737"/>
        <w:jc w:val="left"/>
        <w:outlineLvl w:val="2"/>
        <w:rPr/>
      </w:pPr>
      <w:r>
        <w:rPr>
          <w:rFonts w:ascii="Times New Roman" w:hAnsi="Times New Roman"/>
          <w:sz w:val="28"/>
          <w:szCs w:val="28"/>
        </w:rPr>
        <w:t>Для задания трехмерных моделей выделяют три формы: каркасную, поверхностную и объемную.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140" w:after="120"/>
        <w:ind w:left="0" w:right="0" w:firstLine="737"/>
        <w:jc w:val="left"/>
        <w:outlineLvl w:val="2"/>
        <w:rPr/>
      </w:pPr>
      <w:r>
        <w:rPr>
          <w:rFonts w:ascii="Times New Roman" w:hAnsi="Times New Roman"/>
          <w:sz w:val="28"/>
          <w:szCs w:val="28"/>
        </w:rPr>
        <w:t xml:space="preserve">Каркасная модель является простейшим видом. В этой модели задается информация </w:t>
      </w:r>
      <w:r>
        <w:rPr>
          <w:rFonts w:ascii="Times New Roman" w:hAnsi="Times New Roman"/>
          <w:sz w:val="28"/>
          <w:szCs w:val="28"/>
        </w:rPr>
        <w:t>о вершинах и ребрах объекта. Однако, ввиду своей простоты, данный вид обладает серьезным недостатком: данная модель не всегда корректно передает представление об объекте.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360" w:before="140" w:after="120"/>
        <w:ind w:left="0" w:right="0" w:firstLine="737"/>
        <w:jc w:val="left"/>
        <w:outlineLvl w:val="2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2240" w:h="15840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Symbol" w:hAnsi="Symbol" w:cs="Symbol"/>
      <w:color w:val="000000"/>
      <w:kern w:val="2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bCs/>
      <w:i w:val="false"/>
      <w:position w:val="0"/>
      <w:sz w:val="28"/>
      <w:sz w:val="28"/>
      <w:szCs w:val="24"/>
      <w:vertAlign w:val="baselin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1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646</TotalTime>
  <Application>LibreOffice/7.2.7.2$Linux_X86_64 LibreOffice_project/20$Build-2</Application>
  <AppVersion>15.0000</AppVersion>
  <Pages>5</Pages>
  <Words>463</Words>
  <Characters>3454</Characters>
  <CharactersWithSpaces>4631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2022-07-14T14:10:59Z</dcterms:created>
  <dc:creator/>
  <dc:description/>
  <dc:language>en-US</dc:language>
  <cp:lastModifiedBy/>
  <dcterms:modified xsi:type="dcterms:W3CDTF">2022-07-15T22:56:14Z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