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customXml/itemProps6.xml" ContentType="application/vnd.openxmlformats-officedocument.customXmlProperties+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35FA" w:rsidRPr="008839B1" w:rsidRDefault="009335FA" w:rsidP="009335FA"/>
    <w:p w:rsidR="009335FA" w:rsidRPr="008839B1" w:rsidRDefault="009335FA" w:rsidP="009335FA"/>
    <w:p w:rsidR="009335FA" w:rsidRPr="008839B1" w:rsidRDefault="009335FA" w:rsidP="009335FA"/>
    <w:p w:rsidR="009335FA" w:rsidRPr="008839B1" w:rsidRDefault="009335FA" w:rsidP="009335FA"/>
    <w:p w:rsidR="00A065BD" w:rsidRPr="008839B1" w:rsidRDefault="00A065BD" w:rsidP="009335FA"/>
    <w:p w:rsidR="00A065BD" w:rsidRPr="008839B1" w:rsidRDefault="00A065BD" w:rsidP="009335FA"/>
    <w:p w:rsidR="00A065BD" w:rsidRPr="008839B1" w:rsidRDefault="00A065BD" w:rsidP="009335FA"/>
    <w:p w:rsidR="00A065BD" w:rsidRPr="008839B1" w:rsidRDefault="00A065BD" w:rsidP="009335FA"/>
    <w:p w:rsidR="00A065BD" w:rsidRPr="008839B1" w:rsidRDefault="00A065BD" w:rsidP="009335FA"/>
    <w:p w:rsidR="00A065BD" w:rsidRPr="008839B1" w:rsidRDefault="00A065BD" w:rsidP="009335FA"/>
    <w:p w:rsidR="00A065BD" w:rsidRPr="008839B1" w:rsidRDefault="00A065BD" w:rsidP="009335FA"/>
    <w:p w:rsidR="00A065BD" w:rsidRPr="008839B1" w:rsidRDefault="00A065BD" w:rsidP="009335FA"/>
    <w:p w:rsidR="00A065BD" w:rsidRPr="008839B1" w:rsidRDefault="00A065BD" w:rsidP="009335FA"/>
    <w:p w:rsidR="00A065BD" w:rsidRPr="008839B1" w:rsidRDefault="00A065BD" w:rsidP="009335FA"/>
    <w:p w:rsidR="00A065BD" w:rsidRPr="008839B1" w:rsidRDefault="00A065BD" w:rsidP="009335FA"/>
    <w:p w:rsidR="008A53A9" w:rsidRPr="008839B1" w:rsidRDefault="008A53A9" w:rsidP="009335FA"/>
    <w:sdt>
      <w:sdtPr>
        <w:rPr>
          <w:b/>
          <w:color w:val="333399"/>
          <w:sz w:val="56"/>
          <w:szCs w:val="56"/>
        </w:rPr>
        <w:alias w:val="Subject"/>
        <w:id w:val="1656929564"/>
        <w:placeholder>
          <w:docPart w:val="2D8DB515EF964C53A174E18479906D8B"/>
        </w:placeholder>
        <w:dataBinding w:prefixMappings="xmlns:ns0='http://purl.org/dc/elements/1.1/' xmlns:ns1='http://schemas.openxmlformats.org/package/2006/metadata/core-properties' " w:xpath="/ns1:coreProperties[1]/ns0:subject[1]" w:storeItemID="{6C3C8BC8-F283-45AE-878A-BAB7291924A1}"/>
        <w:text/>
      </w:sdtPr>
      <w:sdtContent>
        <w:p w:rsidR="008A53A9" w:rsidRDefault="008A53A9" w:rsidP="009335FA">
          <w:pPr>
            <w:rPr>
              <w:b/>
              <w:color w:val="333399"/>
              <w:sz w:val="56"/>
              <w:szCs w:val="56"/>
            </w:rPr>
          </w:pPr>
          <w:r>
            <w:rPr>
              <w:b/>
              <w:color w:val="333399"/>
              <w:sz w:val="56"/>
              <w:szCs w:val="56"/>
            </w:rPr>
            <w:t>Java Development</w:t>
          </w:r>
        </w:p>
      </w:sdtContent>
    </w:sdt>
    <w:p w:rsidR="00FF7AB0" w:rsidRPr="008839B1" w:rsidRDefault="00FF7AB0"/>
    <w:sdt>
      <w:sdtPr>
        <w:alias w:val="Title"/>
        <w:id w:val="1656929566"/>
        <w:placeholder>
          <w:docPart w:val="1600BCF301EC47B083A897D6E2886A39"/>
        </w:placeholder>
        <w:dataBinding w:prefixMappings="xmlns:ns0='http://purl.org/dc/elements/1.1/' xmlns:ns1='http://schemas.openxmlformats.org/package/2006/metadata/core-properties' " w:xpath="/ns1:coreProperties[1]/ns0:title[1]" w:storeItemID="{6C3C8BC8-F283-45AE-878A-BAB7291924A1}"/>
        <w:text/>
      </w:sdtPr>
      <w:sdtContent>
        <w:p w:rsidR="008A53A9" w:rsidRDefault="00C0526E" w:rsidP="0068161E">
          <w:pPr>
            <w:pStyle w:val="Subtitle"/>
          </w:pPr>
          <w:r>
            <w:t>Trading Platform</w:t>
          </w:r>
        </w:p>
      </w:sdtContent>
    </w:sdt>
    <w:p w:rsidR="00174089" w:rsidRPr="00174089" w:rsidRDefault="00174089" w:rsidP="0068161E">
      <w:pPr>
        <w:pStyle w:val="Subtitle"/>
        <w:rPr>
          <w:sz w:val="22"/>
          <w:szCs w:val="22"/>
        </w:rPr>
      </w:pPr>
    </w:p>
    <w:sdt>
      <w:sdtPr>
        <w:alias w:val="Category"/>
        <w:id w:val="-2046288717"/>
        <w:placeholder>
          <w:docPart w:val="2892CF65ABF74190AA5250DE6F5A14B4"/>
        </w:placeholder>
        <w:dataBinding w:prefixMappings="xmlns:ns0='http://purl.org/dc/elements/1.1/' xmlns:ns1='http://schemas.openxmlformats.org/package/2006/metadata/core-properties' " w:xpath="/ns1:coreProperties[1]/ns1:category[1]" w:storeItemID="{6C3C8BC8-F283-45AE-878A-BAB7291924A1}"/>
        <w:text/>
      </w:sdtPr>
      <w:sdtContent>
        <w:p w:rsidR="00174089" w:rsidRDefault="00485CD7" w:rsidP="0068161E">
          <w:pPr>
            <w:pStyle w:val="Subtitle"/>
          </w:pPr>
          <w:r>
            <w:t>Project</w:t>
          </w:r>
        </w:p>
      </w:sdtContent>
    </w:sdt>
    <w:p w:rsidR="001E018B" w:rsidRDefault="001E018B"/>
    <w:p w:rsidR="001E018B" w:rsidRDefault="001E018B"/>
    <w:p w:rsidR="00485CD7" w:rsidRDefault="00485CD7"/>
    <w:p w:rsidR="00485CD7" w:rsidRDefault="00485CD7"/>
    <w:p w:rsidR="008A0716" w:rsidRDefault="008A0716"/>
    <w:p w:rsidR="008A0716" w:rsidRDefault="008A0716"/>
    <w:p w:rsidR="008A0716" w:rsidRDefault="008A0716"/>
    <w:p w:rsidR="008A0716" w:rsidRDefault="008A0716"/>
    <w:p w:rsidR="008A0716" w:rsidRDefault="008A0716"/>
    <w:p w:rsidR="008A0716" w:rsidRDefault="008A0716"/>
    <w:p w:rsidR="008A0716" w:rsidRDefault="008A0716"/>
    <w:p w:rsidR="008A0716" w:rsidRDefault="008A0716"/>
    <w:p w:rsidR="008A0716" w:rsidRDefault="008A0716"/>
    <w:p w:rsidR="008A0716" w:rsidRDefault="008A0716"/>
    <w:p w:rsidR="008A0716" w:rsidRDefault="008A0716"/>
    <w:p w:rsidR="008A0716" w:rsidRDefault="008A0716"/>
    <w:p w:rsidR="008A0716" w:rsidRDefault="008A0716"/>
    <w:p w:rsidR="008A0716" w:rsidRDefault="008A0716"/>
    <w:p w:rsidR="008A0716" w:rsidRDefault="008A0716"/>
    <w:p w:rsidR="008A0716" w:rsidRDefault="008A0716"/>
    <w:p w:rsidR="008A0716" w:rsidRDefault="008A0716"/>
    <w:p w:rsidR="008A0716" w:rsidRDefault="008A0716"/>
    <w:p w:rsidR="001E018B" w:rsidRDefault="001E018B"/>
    <w:p w:rsidR="001E018B" w:rsidRPr="001E018B" w:rsidRDefault="00485CD7" w:rsidP="001E018B">
      <w:pPr>
        <w:rPr>
          <w:rStyle w:val="stress1"/>
          <w:color w:val="333399"/>
          <w:szCs w:val="20"/>
        </w:rPr>
      </w:pPr>
      <w:r>
        <w:rPr>
          <w:rStyle w:val="stress1"/>
          <w:color w:val="333399"/>
          <w:szCs w:val="20"/>
        </w:rPr>
        <w:t>© FDM Group Ltd 2012</w:t>
      </w:r>
      <w:r w:rsidR="001E018B" w:rsidRPr="001E018B">
        <w:rPr>
          <w:rStyle w:val="stress1"/>
          <w:color w:val="333399"/>
          <w:szCs w:val="20"/>
        </w:rPr>
        <w:t>.  All Rights Reserved.</w:t>
      </w:r>
    </w:p>
    <w:p w:rsidR="001E018B" w:rsidRPr="001E018B" w:rsidRDefault="001E018B" w:rsidP="001E018B">
      <w:pPr>
        <w:rPr>
          <w:color w:val="333399"/>
          <w:sz w:val="24"/>
        </w:rPr>
      </w:pPr>
      <w:r w:rsidRPr="001E018B">
        <w:rPr>
          <w:rStyle w:val="stress1"/>
          <w:color w:val="333399"/>
          <w:szCs w:val="20"/>
        </w:rPr>
        <w:t>Any unauthorised reproduction or distribution in part</w:t>
      </w:r>
      <w:r>
        <w:rPr>
          <w:rStyle w:val="stress1"/>
          <w:color w:val="333399"/>
          <w:szCs w:val="20"/>
        </w:rPr>
        <w:br/>
      </w:r>
      <w:r w:rsidRPr="001E018B">
        <w:rPr>
          <w:rStyle w:val="stress1"/>
          <w:color w:val="333399"/>
          <w:szCs w:val="20"/>
        </w:rPr>
        <w:t>or in whole</w:t>
      </w:r>
      <w:r w:rsidR="00827BFC">
        <w:rPr>
          <w:rStyle w:val="stress1"/>
          <w:color w:val="333399"/>
          <w:szCs w:val="20"/>
        </w:rPr>
        <w:t xml:space="preserve"> </w:t>
      </w:r>
      <w:r w:rsidRPr="001E018B">
        <w:rPr>
          <w:rStyle w:val="stress1"/>
          <w:color w:val="333399"/>
          <w:szCs w:val="20"/>
        </w:rPr>
        <w:t>will constitute an infringement of copyright.</w:t>
      </w:r>
    </w:p>
    <w:p w:rsidR="00AC503F" w:rsidRDefault="00AC503F"/>
    <w:p w:rsidR="00B67031" w:rsidRPr="00B67031" w:rsidRDefault="00AC503F" w:rsidP="00E24B8F">
      <w:pPr>
        <w:pStyle w:val="MainText"/>
      </w:pPr>
      <w:r>
        <w:br w:type="page"/>
      </w:r>
      <w:bookmarkStart w:id="0" w:name="_Toc217278713"/>
      <w:bookmarkStart w:id="1" w:name="_Ref234133249"/>
      <w:bookmarkStart w:id="2" w:name="_Ref234133438"/>
      <w:bookmarkStart w:id="3" w:name="_Toc239220359"/>
    </w:p>
    <w:bookmarkEnd w:id="0"/>
    <w:bookmarkEnd w:id="1"/>
    <w:bookmarkEnd w:id="2"/>
    <w:bookmarkEnd w:id="3"/>
    <w:p w:rsidR="00FF7AB0" w:rsidRPr="008839B1" w:rsidRDefault="003563D7" w:rsidP="009A1FB7">
      <w:pPr>
        <w:spacing w:after="360"/>
        <w:rPr>
          <w:b/>
          <w:color w:val="333399"/>
          <w:sz w:val="36"/>
          <w:szCs w:val="36"/>
        </w:rPr>
      </w:pPr>
      <w:r w:rsidRPr="008839B1">
        <w:rPr>
          <w:b/>
          <w:color w:val="333399"/>
          <w:sz w:val="36"/>
          <w:szCs w:val="36"/>
        </w:rPr>
        <w:lastRenderedPageBreak/>
        <w:t xml:space="preserve">Table of </w:t>
      </w:r>
      <w:r w:rsidR="006B0943">
        <w:rPr>
          <w:b/>
          <w:color w:val="333399"/>
          <w:sz w:val="36"/>
          <w:szCs w:val="36"/>
        </w:rPr>
        <w:t>C</w:t>
      </w:r>
      <w:r w:rsidRPr="008839B1">
        <w:rPr>
          <w:b/>
          <w:color w:val="333399"/>
          <w:sz w:val="36"/>
          <w:szCs w:val="36"/>
        </w:rPr>
        <w:t>ontents</w:t>
      </w:r>
    </w:p>
    <w:p w:rsidR="009673E7" w:rsidRDefault="00DE6E41">
      <w:pPr>
        <w:pStyle w:val="TOC1"/>
        <w:rPr>
          <w:rFonts w:asciiTheme="minorHAnsi" w:eastAsiaTheme="minorEastAsia" w:hAnsiTheme="minorHAnsi" w:cstheme="minorBidi"/>
          <w:b w:val="0"/>
          <w:noProof/>
          <w:szCs w:val="22"/>
          <w:lang w:eastAsia="en-GB"/>
        </w:rPr>
      </w:pPr>
      <w:r>
        <w:fldChar w:fldCharType="begin"/>
      </w:r>
      <w:r w:rsidR="00982280">
        <w:instrText xml:space="preserve"> TOC \o "1-2" \u </w:instrText>
      </w:r>
      <w:r>
        <w:fldChar w:fldCharType="separate"/>
      </w:r>
      <w:r w:rsidR="009673E7" w:rsidRPr="001D452D">
        <w:rPr>
          <w:rFonts w:ascii="Arial Bold" w:hAnsi="Arial Bold"/>
          <w:noProof/>
        </w:rPr>
        <w:t>1</w:t>
      </w:r>
      <w:r w:rsidR="009673E7">
        <w:rPr>
          <w:rFonts w:asciiTheme="minorHAnsi" w:eastAsiaTheme="minorEastAsia" w:hAnsiTheme="minorHAnsi" w:cstheme="minorBidi"/>
          <w:b w:val="0"/>
          <w:noProof/>
          <w:szCs w:val="22"/>
          <w:lang w:eastAsia="en-GB"/>
        </w:rPr>
        <w:tab/>
      </w:r>
      <w:r w:rsidR="009673E7">
        <w:rPr>
          <w:noProof/>
        </w:rPr>
        <w:t>Trading Platform Scenario</w:t>
      </w:r>
      <w:r w:rsidR="009673E7">
        <w:rPr>
          <w:noProof/>
        </w:rPr>
        <w:tab/>
      </w:r>
      <w:r>
        <w:rPr>
          <w:noProof/>
        </w:rPr>
        <w:fldChar w:fldCharType="begin"/>
      </w:r>
      <w:r w:rsidR="009673E7">
        <w:rPr>
          <w:noProof/>
        </w:rPr>
        <w:instrText xml:space="preserve"> PAGEREF _Toc318196062 \h </w:instrText>
      </w:r>
      <w:r>
        <w:rPr>
          <w:noProof/>
        </w:rPr>
      </w:r>
      <w:r>
        <w:rPr>
          <w:noProof/>
        </w:rPr>
        <w:fldChar w:fldCharType="separate"/>
      </w:r>
      <w:r w:rsidR="00DA73DD">
        <w:rPr>
          <w:noProof/>
        </w:rPr>
        <w:t>3</w:t>
      </w:r>
      <w:r>
        <w:rPr>
          <w:noProof/>
        </w:rPr>
        <w:fldChar w:fldCharType="end"/>
      </w:r>
    </w:p>
    <w:p w:rsidR="009673E7" w:rsidRDefault="009673E7">
      <w:pPr>
        <w:pStyle w:val="TOC2"/>
        <w:rPr>
          <w:rFonts w:asciiTheme="minorHAnsi" w:eastAsiaTheme="minorEastAsia" w:hAnsiTheme="minorHAnsi" w:cstheme="minorBidi"/>
          <w:noProof/>
          <w:szCs w:val="22"/>
          <w:lang w:eastAsia="en-GB"/>
        </w:rPr>
      </w:pPr>
      <w:r w:rsidRPr="001D452D">
        <w:rPr>
          <w:rFonts w:ascii="Arial Bold" w:hAnsi="Arial Bold"/>
          <w:noProof/>
        </w:rPr>
        <w:t>1.1</w:t>
      </w:r>
      <w:r>
        <w:rPr>
          <w:rFonts w:asciiTheme="minorHAnsi" w:eastAsiaTheme="minorEastAsia" w:hAnsiTheme="minorHAnsi" w:cstheme="minorBidi"/>
          <w:noProof/>
          <w:szCs w:val="22"/>
          <w:lang w:eastAsia="en-GB"/>
        </w:rPr>
        <w:tab/>
      </w:r>
      <w:r>
        <w:rPr>
          <w:noProof/>
        </w:rPr>
        <w:t>Purpose</w:t>
      </w:r>
      <w:r>
        <w:rPr>
          <w:noProof/>
        </w:rPr>
        <w:tab/>
      </w:r>
      <w:r w:rsidR="00DE6E41">
        <w:rPr>
          <w:noProof/>
        </w:rPr>
        <w:fldChar w:fldCharType="begin"/>
      </w:r>
      <w:r>
        <w:rPr>
          <w:noProof/>
        </w:rPr>
        <w:instrText xml:space="preserve"> PAGEREF _Toc318196063 \h </w:instrText>
      </w:r>
      <w:r w:rsidR="00DE6E41">
        <w:rPr>
          <w:noProof/>
        </w:rPr>
      </w:r>
      <w:r w:rsidR="00DE6E41">
        <w:rPr>
          <w:noProof/>
        </w:rPr>
        <w:fldChar w:fldCharType="separate"/>
      </w:r>
      <w:r w:rsidR="00DA73DD">
        <w:rPr>
          <w:noProof/>
        </w:rPr>
        <w:t>3</w:t>
      </w:r>
      <w:r w:rsidR="00DE6E41">
        <w:rPr>
          <w:noProof/>
        </w:rPr>
        <w:fldChar w:fldCharType="end"/>
      </w:r>
    </w:p>
    <w:p w:rsidR="009673E7" w:rsidRDefault="009673E7">
      <w:pPr>
        <w:pStyle w:val="TOC2"/>
        <w:rPr>
          <w:rFonts w:asciiTheme="minorHAnsi" w:eastAsiaTheme="minorEastAsia" w:hAnsiTheme="minorHAnsi" w:cstheme="minorBidi"/>
          <w:noProof/>
          <w:szCs w:val="22"/>
          <w:lang w:eastAsia="en-GB"/>
        </w:rPr>
      </w:pPr>
      <w:r w:rsidRPr="001D452D">
        <w:rPr>
          <w:rFonts w:ascii="Arial Bold" w:hAnsi="Arial Bold"/>
          <w:noProof/>
        </w:rPr>
        <w:t>1.2</w:t>
      </w:r>
      <w:r>
        <w:rPr>
          <w:rFonts w:asciiTheme="minorHAnsi" w:eastAsiaTheme="minorEastAsia" w:hAnsiTheme="minorHAnsi" w:cstheme="minorBidi"/>
          <w:noProof/>
          <w:szCs w:val="22"/>
          <w:lang w:eastAsia="en-GB"/>
        </w:rPr>
        <w:tab/>
      </w:r>
      <w:r>
        <w:rPr>
          <w:noProof/>
        </w:rPr>
        <w:t>Objectives</w:t>
      </w:r>
      <w:r>
        <w:rPr>
          <w:noProof/>
        </w:rPr>
        <w:tab/>
      </w:r>
      <w:r w:rsidR="00DE6E41">
        <w:rPr>
          <w:noProof/>
        </w:rPr>
        <w:fldChar w:fldCharType="begin"/>
      </w:r>
      <w:r>
        <w:rPr>
          <w:noProof/>
        </w:rPr>
        <w:instrText xml:space="preserve"> PAGEREF _Toc318196064 \h </w:instrText>
      </w:r>
      <w:r w:rsidR="00DE6E41">
        <w:rPr>
          <w:noProof/>
        </w:rPr>
      </w:r>
      <w:r w:rsidR="00DE6E41">
        <w:rPr>
          <w:noProof/>
        </w:rPr>
        <w:fldChar w:fldCharType="separate"/>
      </w:r>
      <w:r w:rsidR="00DA73DD">
        <w:rPr>
          <w:noProof/>
        </w:rPr>
        <w:t>3</w:t>
      </w:r>
      <w:r w:rsidR="00DE6E41">
        <w:rPr>
          <w:noProof/>
        </w:rPr>
        <w:fldChar w:fldCharType="end"/>
      </w:r>
    </w:p>
    <w:p w:rsidR="009673E7" w:rsidRDefault="009673E7">
      <w:pPr>
        <w:pStyle w:val="TOC2"/>
        <w:rPr>
          <w:rFonts w:asciiTheme="minorHAnsi" w:eastAsiaTheme="minorEastAsia" w:hAnsiTheme="minorHAnsi" w:cstheme="minorBidi"/>
          <w:noProof/>
          <w:szCs w:val="22"/>
          <w:lang w:eastAsia="en-GB"/>
        </w:rPr>
      </w:pPr>
      <w:r w:rsidRPr="001D452D">
        <w:rPr>
          <w:rFonts w:ascii="Arial Bold" w:hAnsi="Arial Bold"/>
          <w:noProof/>
        </w:rPr>
        <w:t>1.3</w:t>
      </w:r>
      <w:r>
        <w:rPr>
          <w:rFonts w:asciiTheme="minorHAnsi" w:eastAsiaTheme="minorEastAsia" w:hAnsiTheme="minorHAnsi" w:cstheme="minorBidi"/>
          <w:noProof/>
          <w:szCs w:val="22"/>
          <w:lang w:eastAsia="en-GB"/>
        </w:rPr>
        <w:tab/>
      </w:r>
      <w:r>
        <w:rPr>
          <w:noProof/>
        </w:rPr>
        <w:t>Marking Schemes</w:t>
      </w:r>
      <w:r>
        <w:rPr>
          <w:noProof/>
        </w:rPr>
        <w:tab/>
      </w:r>
      <w:r w:rsidR="00DE6E41">
        <w:rPr>
          <w:noProof/>
        </w:rPr>
        <w:fldChar w:fldCharType="begin"/>
      </w:r>
      <w:r>
        <w:rPr>
          <w:noProof/>
        </w:rPr>
        <w:instrText xml:space="preserve"> PAGEREF _Toc318196065 \h </w:instrText>
      </w:r>
      <w:r w:rsidR="00DE6E41">
        <w:rPr>
          <w:noProof/>
        </w:rPr>
      </w:r>
      <w:r w:rsidR="00DE6E41">
        <w:rPr>
          <w:noProof/>
        </w:rPr>
        <w:fldChar w:fldCharType="separate"/>
      </w:r>
      <w:r w:rsidR="00DA73DD">
        <w:rPr>
          <w:noProof/>
        </w:rPr>
        <w:t>3</w:t>
      </w:r>
      <w:r w:rsidR="00DE6E41">
        <w:rPr>
          <w:noProof/>
        </w:rPr>
        <w:fldChar w:fldCharType="end"/>
      </w:r>
    </w:p>
    <w:p w:rsidR="009673E7" w:rsidRDefault="009673E7">
      <w:pPr>
        <w:pStyle w:val="TOC2"/>
        <w:rPr>
          <w:rFonts w:asciiTheme="minorHAnsi" w:eastAsiaTheme="minorEastAsia" w:hAnsiTheme="minorHAnsi" w:cstheme="minorBidi"/>
          <w:noProof/>
          <w:szCs w:val="22"/>
          <w:lang w:eastAsia="en-GB"/>
        </w:rPr>
      </w:pPr>
      <w:r w:rsidRPr="001D452D">
        <w:rPr>
          <w:rFonts w:ascii="Arial Bold" w:hAnsi="Arial Bold"/>
          <w:noProof/>
        </w:rPr>
        <w:t>1.4</w:t>
      </w:r>
      <w:r>
        <w:rPr>
          <w:rFonts w:asciiTheme="minorHAnsi" w:eastAsiaTheme="minorEastAsia" w:hAnsiTheme="minorHAnsi" w:cstheme="minorBidi"/>
          <w:noProof/>
          <w:szCs w:val="22"/>
          <w:lang w:eastAsia="en-GB"/>
        </w:rPr>
        <w:tab/>
      </w:r>
      <w:r>
        <w:rPr>
          <w:noProof/>
        </w:rPr>
        <w:t>Project Assessment</w:t>
      </w:r>
      <w:r>
        <w:rPr>
          <w:noProof/>
        </w:rPr>
        <w:tab/>
      </w:r>
      <w:r w:rsidR="00DE6E41">
        <w:rPr>
          <w:noProof/>
        </w:rPr>
        <w:fldChar w:fldCharType="begin"/>
      </w:r>
      <w:r>
        <w:rPr>
          <w:noProof/>
        </w:rPr>
        <w:instrText xml:space="preserve"> PAGEREF _Toc318196066 \h </w:instrText>
      </w:r>
      <w:r w:rsidR="00DE6E41">
        <w:rPr>
          <w:noProof/>
        </w:rPr>
      </w:r>
      <w:r w:rsidR="00DE6E41">
        <w:rPr>
          <w:noProof/>
        </w:rPr>
        <w:fldChar w:fldCharType="separate"/>
      </w:r>
      <w:r w:rsidR="00DA73DD">
        <w:rPr>
          <w:noProof/>
        </w:rPr>
        <w:t>4</w:t>
      </w:r>
      <w:r w:rsidR="00DE6E41">
        <w:rPr>
          <w:noProof/>
        </w:rPr>
        <w:fldChar w:fldCharType="end"/>
      </w:r>
    </w:p>
    <w:p w:rsidR="009673E7" w:rsidRDefault="009673E7">
      <w:pPr>
        <w:pStyle w:val="TOC2"/>
        <w:rPr>
          <w:rFonts w:asciiTheme="minorHAnsi" w:eastAsiaTheme="minorEastAsia" w:hAnsiTheme="minorHAnsi" w:cstheme="minorBidi"/>
          <w:noProof/>
          <w:szCs w:val="22"/>
          <w:lang w:eastAsia="en-GB"/>
        </w:rPr>
      </w:pPr>
      <w:r w:rsidRPr="001D452D">
        <w:rPr>
          <w:rFonts w:ascii="Arial Bold" w:hAnsi="Arial Bold"/>
          <w:noProof/>
        </w:rPr>
        <w:t>1.5</w:t>
      </w:r>
      <w:r>
        <w:rPr>
          <w:rFonts w:asciiTheme="minorHAnsi" w:eastAsiaTheme="minorEastAsia" w:hAnsiTheme="minorHAnsi" w:cstheme="minorBidi"/>
          <w:noProof/>
          <w:szCs w:val="22"/>
          <w:lang w:eastAsia="en-GB"/>
        </w:rPr>
        <w:tab/>
      </w:r>
      <w:r>
        <w:rPr>
          <w:noProof/>
        </w:rPr>
        <w:t>Assessment of Test Driven Development</w:t>
      </w:r>
      <w:r>
        <w:rPr>
          <w:noProof/>
        </w:rPr>
        <w:tab/>
      </w:r>
      <w:r w:rsidR="00DE6E41">
        <w:rPr>
          <w:noProof/>
        </w:rPr>
        <w:fldChar w:fldCharType="begin"/>
      </w:r>
      <w:r>
        <w:rPr>
          <w:noProof/>
        </w:rPr>
        <w:instrText xml:space="preserve"> PAGEREF _Toc318196067 \h </w:instrText>
      </w:r>
      <w:r w:rsidR="00DE6E41">
        <w:rPr>
          <w:noProof/>
        </w:rPr>
      </w:r>
      <w:r w:rsidR="00DE6E41">
        <w:rPr>
          <w:noProof/>
        </w:rPr>
        <w:fldChar w:fldCharType="separate"/>
      </w:r>
      <w:r w:rsidR="00DA73DD">
        <w:rPr>
          <w:noProof/>
        </w:rPr>
        <w:t>5</w:t>
      </w:r>
      <w:r w:rsidR="00DE6E41">
        <w:rPr>
          <w:noProof/>
        </w:rPr>
        <w:fldChar w:fldCharType="end"/>
      </w:r>
    </w:p>
    <w:p w:rsidR="009673E7" w:rsidRDefault="009673E7">
      <w:pPr>
        <w:pStyle w:val="TOC2"/>
        <w:rPr>
          <w:rFonts w:asciiTheme="minorHAnsi" w:eastAsiaTheme="minorEastAsia" w:hAnsiTheme="minorHAnsi" w:cstheme="minorBidi"/>
          <w:noProof/>
          <w:szCs w:val="22"/>
          <w:lang w:eastAsia="en-GB"/>
        </w:rPr>
      </w:pPr>
      <w:r w:rsidRPr="001D452D">
        <w:rPr>
          <w:rFonts w:ascii="Arial Bold" w:hAnsi="Arial Bold"/>
          <w:noProof/>
        </w:rPr>
        <w:t>1.6</w:t>
      </w:r>
      <w:r>
        <w:rPr>
          <w:rFonts w:asciiTheme="minorHAnsi" w:eastAsiaTheme="minorEastAsia" w:hAnsiTheme="minorHAnsi" w:cstheme="minorBidi"/>
          <w:noProof/>
          <w:szCs w:val="22"/>
          <w:lang w:eastAsia="en-GB"/>
        </w:rPr>
        <w:tab/>
      </w:r>
      <w:r>
        <w:rPr>
          <w:noProof/>
        </w:rPr>
        <w:t>Trading Platform Overview</w:t>
      </w:r>
      <w:r>
        <w:rPr>
          <w:noProof/>
        </w:rPr>
        <w:tab/>
      </w:r>
      <w:r w:rsidR="00DE6E41">
        <w:rPr>
          <w:noProof/>
        </w:rPr>
        <w:fldChar w:fldCharType="begin"/>
      </w:r>
      <w:r>
        <w:rPr>
          <w:noProof/>
        </w:rPr>
        <w:instrText xml:space="preserve"> PAGEREF _Toc318196068 \h </w:instrText>
      </w:r>
      <w:r w:rsidR="00DE6E41">
        <w:rPr>
          <w:noProof/>
        </w:rPr>
      </w:r>
      <w:r w:rsidR="00DE6E41">
        <w:rPr>
          <w:noProof/>
        </w:rPr>
        <w:fldChar w:fldCharType="separate"/>
      </w:r>
      <w:r w:rsidR="00DA73DD">
        <w:rPr>
          <w:noProof/>
        </w:rPr>
        <w:t>6</w:t>
      </w:r>
      <w:r w:rsidR="00DE6E41">
        <w:rPr>
          <w:noProof/>
        </w:rPr>
        <w:fldChar w:fldCharType="end"/>
      </w:r>
    </w:p>
    <w:p w:rsidR="009673E7" w:rsidRDefault="009673E7">
      <w:pPr>
        <w:pStyle w:val="TOC1"/>
        <w:rPr>
          <w:rFonts w:asciiTheme="minorHAnsi" w:eastAsiaTheme="minorEastAsia" w:hAnsiTheme="minorHAnsi" w:cstheme="minorBidi"/>
          <w:b w:val="0"/>
          <w:noProof/>
          <w:szCs w:val="22"/>
          <w:lang w:eastAsia="en-GB"/>
        </w:rPr>
      </w:pPr>
      <w:r w:rsidRPr="001D452D">
        <w:rPr>
          <w:rFonts w:ascii="Arial Bold" w:hAnsi="Arial Bold"/>
          <w:noProof/>
        </w:rPr>
        <w:t>2</w:t>
      </w:r>
      <w:r>
        <w:rPr>
          <w:rFonts w:asciiTheme="minorHAnsi" w:eastAsiaTheme="minorEastAsia" w:hAnsiTheme="minorHAnsi" w:cstheme="minorBidi"/>
          <w:b w:val="0"/>
          <w:noProof/>
          <w:szCs w:val="22"/>
          <w:lang w:eastAsia="en-GB"/>
        </w:rPr>
        <w:tab/>
      </w:r>
      <w:r>
        <w:rPr>
          <w:noProof/>
        </w:rPr>
        <w:t>Marking Rubric</w:t>
      </w:r>
      <w:r>
        <w:rPr>
          <w:noProof/>
        </w:rPr>
        <w:tab/>
      </w:r>
      <w:r w:rsidR="00DE6E41">
        <w:rPr>
          <w:noProof/>
        </w:rPr>
        <w:fldChar w:fldCharType="begin"/>
      </w:r>
      <w:r>
        <w:rPr>
          <w:noProof/>
        </w:rPr>
        <w:instrText xml:space="preserve"> PAGEREF _Toc318196069 \h </w:instrText>
      </w:r>
      <w:r w:rsidR="00DE6E41">
        <w:rPr>
          <w:noProof/>
        </w:rPr>
      </w:r>
      <w:r w:rsidR="00DE6E41">
        <w:rPr>
          <w:noProof/>
        </w:rPr>
        <w:fldChar w:fldCharType="separate"/>
      </w:r>
      <w:r w:rsidR="00DA73DD">
        <w:rPr>
          <w:noProof/>
        </w:rPr>
        <w:t>7</w:t>
      </w:r>
      <w:r w:rsidR="00DE6E41">
        <w:rPr>
          <w:noProof/>
        </w:rPr>
        <w:fldChar w:fldCharType="end"/>
      </w:r>
    </w:p>
    <w:p w:rsidR="009673E7" w:rsidRDefault="009673E7">
      <w:pPr>
        <w:pStyle w:val="TOC2"/>
        <w:rPr>
          <w:rFonts w:asciiTheme="minorHAnsi" w:eastAsiaTheme="minorEastAsia" w:hAnsiTheme="minorHAnsi" w:cstheme="minorBidi"/>
          <w:noProof/>
          <w:szCs w:val="22"/>
          <w:lang w:eastAsia="en-GB"/>
        </w:rPr>
      </w:pPr>
      <w:r w:rsidRPr="001D452D">
        <w:rPr>
          <w:rFonts w:ascii="Arial Bold" w:hAnsi="Arial Bold"/>
          <w:noProof/>
        </w:rPr>
        <w:t>2.1</w:t>
      </w:r>
      <w:r>
        <w:rPr>
          <w:rFonts w:asciiTheme="minorHAnsi" w:eastAsiaTheme="minorEastAsia" w:hAnsiTheme="minorHAnsi" w:cstheme="minorBidi"/>
          <w:noProof/>
          <w:szCs w:val="22"/>
          <w:lang w:eastAsia="en-GB"/>
        </w:rPr>
        <w:tab/>
      </w:r>
      <w:r>
        <w:rPr>
          <w:noProof/>
        </w:rPr>
        <w:t>Accepted marking points</w:t>
      </w:r>
      <w:r>
        <w:rPr>
          <w:noProof/>
        </w:rPr>
        <w:tab/>
      </w:r>
      <w:r w:rsidR="00DE6E41">
        <w:rPr>
          <w:noProof/>
        </w:rPr>
        <w:fldChar w:fldCharType="begin"/>
      </w:r>
      <w:r>
        <w:rPr>
          <w:noProof/>
        </w:rPr>
        <w:instrText xml:space="preserve"> PAGEREF _Toc318196070 \h </w:instrText>
      </w:r>
      <w:r w:rsidR="00DE6E41">
        <w:rPr>
          <w:noProof/>
        </w:rPr>
      </w:r>
      <w:r w:rsidR="00DE6E41">
        <w:rPr>
          <w:noProof/>
        </w:rPr>
        <w:fldChar w:fldCharType="separate"/>
      </w:r>
      <w:r w:rsidR="00DA73DD">
        <w:rPr>
          <w:noProof/>
        </w:rPr>
        <w:t>7</w:t>
      </w:r>
      <w:r w:rsidR="00DE6E41">
        <w:rPr>
          <w:noProof/>
        </w:rPr>
        <w:fldChar w:fldCharType="end"/>
      </w:r>
    </w:p>
    <w:p w:rsidR="009673E7" w:rsidRDefault="009673E7">
      <w:pPr>
        <w:pStyle w:val="TOC1"/>
        <w:rPr>
          <w:rFonts w:asciiTheme="minorHAnsi" w:eastAsiaTheme="minorEastAsia" w:hAnsiTheme="minorHAnsi" w:cstheme="minorBidi"/>
          <w:b w:val="0"/>
          <w:noProof/>
          <w:szCs w:val="22"/>
          <w:lang w:eastAsia="en-GB"/>
        </w:rPr>
      </w:pPr>
      <w:r w:rsidRPr="001D452D">
        <w:rPr>
          <w:rFonts w:ascii="Arial Bold" w:hAnsi="Arial Bold"/>
          <w:noProof/>
        </w:rPr>
        <w:t>3</w:t>
      </w:r>
      <w:r>
        <w:rPr>
          <w:rFonts w:asciiTheme="minorHAnsi" w:eastAsiaTheme="minorEastAsia" w:hAnsiTheme="minorHAnsi" w:cstheme="minorBidi"/>
          <w:b w:val="0"/>
          <w:noProof/>
          <w:szCs w:val="22"/>
          <w:lang w:eastAsia="en-GB"/>
        </w:rPr>
        <w:tab/>
      </w:r>
      <w:r>
        <w:rPr>
          <w:noProof/>
        </w:rPr>
        <w:t>Project Phases</w:t>
      </w:r>
      <w:r>
        <w:rPr>
          <w:noProof/>
        </w:rPr>
        <w:tab/>
      </w:r>
      <w:r w:rsidR="00DE6E41">
        <w:rPr>
          <w:noProof/>
        </w:rPr>
        <w:fldChar w:fldCharType="begin"/>
      </w:r>
      <w:r>
        <w:rPr>
          <w:noProof/>
        </w:rPr>
        <w:instrText xml:space="preserve"> PAGEREF _Toc318196071 \h </w:instrText>
      </w:r>
      <w:r w:rsidR="00DE6E41">
        <w:rPr>
          <w:noProof/>
        </w:rPr>
      </w:r>
      <w:r w:rsidR="00DE6E41">
        <w:rPr>
          <w:noProof/>
        </w:rPr>
        <w:fldChar w:fldCharType="separate"/>
      </w:r>
      <w:r w:rsidR="00DA73DD">
        <w:rPr>
          <w:noProof/>
        </w:rPr>
        <w:t>9</w:t>
      </w:r>
      <w:r w:rsidR="00DE6E41">
        <w:rPr>
          <w:noProof/>
        </w:rPr>
        <w:fldChar w:fldCharType="end"/>
      </w:r>
    </w:p>
    <w:p w:rsidR="009673E7" w:rsidRDefault="009673E7">
      <w:pPr>
        <w:pStyle w:val="TOC2"/>
        <w:rPr>
          <w:rFonts w:asciiTheme="minorHAnsi" w:eastAsiaTheme="minorEastAsia" w:hAnsiTheme="minorHAnsi" w:cstheme="minorBidi"/>
          <w:noProof/>
          <w:szCs w:val="22"/>
          <w:lang w:eastAsia="en-GB"/>
        </w:rPr>
      </w:pPr>
      <w:r w:rsidRPr="001D452D">
        <w:rPr>
          <w:rFonts w:ascii="Arial Bold" w:hAnsi="Arial Bold"/>
          <w:noProof/>
        </w:rPr>
        <w:t>3.1</w:t>
      </w:r>
      <w:r>
        <w:rPr>
          <w:rFonts w:asciiTheme="minorHAnsi" w:eastAsiaTheme="minorEastAsia" w:hAnsiTheme="minorHAnsi" w:cstheme="minorBidi"/>
          <w:noProof/>
          <w:szCs w:val="22"/>
          <w:lang w:eastAsia="en-GB"/>
        </w:rPr>
        <w:tab/>
      </w:r>
      <w:r>
        <w:rPr>
          <w:noProof/>
        </w:rPr>
        <w:t>Product Backlog - Project 1 - Systems Administration Application</w:t>
      </w:r>
      <w:r>
        <w:rPr>
          <w:noProof/>
        </w:rPr>
        <w:tab/>
      </w:r>
      <w:r w:rsidR="00DE6E41">
        <w:rPr>
          <w:noProof/>
        </w:rPr>
        <w:fldChar w:fldCharType="begin"/>
      </w:r>
      <w:r>
        <w:rPr>
          <w:noProof/>
        </w:rPr>
        <w:instrText xml:space="preserve"> PAGEREF _Toc318196072 \h </w:instrText>
      </w:r>
      <w:r w:rsidR="00DE6E41">
        <w:rPr>
          <w:noProof/>
        </w:rPr>
      </w:r>
      <w:r w:rsidR="00DE6E41">
        <w:rPr>
          <w:noProof/>
        </w:rPr>
        <w:fldChar w:fldCharType="separate"/>
      </w:r>
      <w:r w:rsidR="00DA73DD">
        <w:rPr>
          <w:noProof/>
        </w:rPr>
        <w:t>9</w:t>
      </w:r>
      <w:r w:rsidR="00DE6E41">
        <w:rPr>
          <w:noProof/>
        </w:rPr>
        <w:fldChar w:fldCharType="end"/>
      </w:r>
    </w:p>
    <w:p w:rsidR="009673E7" w:rsidRDefault="009673E7">
      <w:pPr>
        <w:pStyle w:val="TOC2"/>
        <w:rPr>
          <w:rFonts w:asciiTheme="minorHAnsi" w:eastAsiaTheme="minorEastAsia" w:hAnsiTheme="minorHAnsi" w:cstheme="minorBidi"/>
          <w:noProof/>
          <w:szCs w:val="22"/>
          <w:lang w:eastAsia="en-GB"/>
        </w:rPr>
      </w:pPr>
      <w:r w:rsidRPr="001D452D">
        <w:rPr>
          <w:rFonts w:ascii="Arial Bold" w:hAnsi="Arial Bold"/>
          <w:noProof/>
        </w:rPr>
        <w:t>3.2</w:t>
      </w:r>
      <w:r>
        <w:rPr>
          <w:rFonts w:asciiTheme="minorHAnsi" w:eastAsiaTheme="minorEastAsia" w:hAnsiTheme="minorHAnsi" w:cstheme="minorBidi"/>
          <w:noProof/>
          <w:szCs w:val="22"/>
          <w:lang w:eastAsia="en-GB"/>
        </w:rPr>
        <w:tab/>
      </w:r>
      <w:r>
        <w:rPr>
          <w:noProof/>
        </w:rPr>
        <w:t>Product Backlog - Project 2 - Common Data Access Layer</w:t>
      </w:r>
      <w:r>
        <w:rPr>
          <w:noProof/>
        </w:rPr>
        <w:tab/>
      </w:r>
      <w:r w:rsidR="00DE6E41">
        <w:rPr>
          <w:noProof/>
        </w:rPr>
        <w:fldChar w:fldCharType="begin"/>
      </w:r>
      <w:r>
        <w:rPr>
          <w:noProof/>
        </w:rPr>
        <w:instrText xml:space="preserve"> PAGEREF _Toc318196073 \h </w:instrText>
      </w:r>
      <w:r w:rsidR="00DE6E41">
        <w:rPr>
          <w:noProof/>
        </w:rPr>
      </w:r>
      <w:r w:rsidR="00DE6E41">
        <w:rPr>
          <w:noProof/>
        </w:rPr>
        <w:fldChar w:fldCharType="separate"/>
      </w:r>
      <w:r w:rsidR="00DA73DD">
        <w:rPr>
          <w:noProof/>
        </w:rPr>
        <w:t>11</w:t>
      </w:r>
      <w:r w:rsidR="00DE6E41">
        <w:rPr>
          <w:noProof/>
        </w:rPr>
        <w:fldChar w:fldCharType="end"/>
      </w:r>
    </w:p>
    <w:p w:rsidR="009673E7" w:rsidRDefault="009673E7">
      <w:pPr>
        <w:pStyle w:val="TOC2"/>
        <w:rPr>
          <w:rFonts w:asciiTheme="minorHAnsi" w:eastAsiaTheme="minorEastAsia" w:hAnsiTheme="minorHAnsi" w:cstheme="minorBidi"/>
          <w:noProof/>
          <w:szCs w:val="22"/>
          <w:lang w:eastAsia="en-GB"/>
        </w:rPr>
      </w:pPr>
      <w:r w:rsidRPr="001D452D">
        <w:rPr>
          <w:rFonts w:ascii="Arial Bold" w:hAnsi="Arial Bold"/>
          <w:noProof/>
        </w:rPr>
        <w:t>3.3</w:t>
      </w:r>
      <w:r>
        <w:rPr>
          <w:rFonts w:asciiTheme="minorHAnsi" w:eastAsiaTheme="minorEastAsia" w:hAnsiTheme="minorHAnsi" w:cstheme="minorBidi"/>
          <w:noProof/>
          <w:szCs w:val="22"/>
          <w:lang w:eastAsia="en-GB"/>
        </w:rPr>
        <w:tab/>
      </w:r>
      <w:r>
        <w:rPr>
          <w:noProof/>
        </w:rPr>
        <w:t>Product Backlog - Project 3 - Shareholder Web Application</w:t>
      </w:r>
      <w:r>
        <w:rPr>
          <w:noProof/>
        </w:rPr>
        <w:tab/>
      </w:r>
      <w:r w:rsidR="00DE6E41">
        <w:rPr>
          <w:noProof/>
        </w:rPr>
        <w:fldChar w:fldCharType="begin"/>
      </w:r>
      <w:r>
        <w:rPr>
          <w:noProof/>
        </w:rPr>
        <w:instrText xml:space="preserve"> PAGEREF _Toc318196074 \h </w:instrText>
      </w:r>
      <w:r w:rsidR="00DE6E41">
        <w:rPr>
          <w:noProof/>
        </w:rPr>
      </w:r>
      <w:r w:rsidR="00DE6E41">
        <w:rPr>
          <w:noProof/>
        </w:rPr>
        <w:fldChar w:fldCharType="separate"/>
      </w:r>
      <w:r w:rsidR="00DA73DD">
        <w:rPr>
          <w:noProof/>
        </w:rPr>
        <w:t>13</w:t>
      </w:r>
      <w:r w:rsidR="00DE6E41">
        <w:rPr>
          <w:noProof/>
        </w:rPr>
        <w:fldChar w:fldCharType="end"/>
      </w:r>
    </w:p>
    <w:p w:rsidR="009673E7" w:rsidRDefault="009673E7">
      <w:pPr>
        <w:pStyle w:val="TOC2"/>
        <w:rPr>
          <w:rFonts w:asciiTheme="minorHAnsi" w:eastAsiaTheme="minorEastAsia" w:hAnsiTheme="minorHAnsi" w:cstheme="minorBidi"/>
          <w:noProof/>
          <w:szCs w:val="22"/>
          <w:lang w:eastAsia="en-GB"/>
        </w:rPr>
      </w:pPr>
      <w:r w:rsidRPr="001D452D">
        <w:rPr>
          <w:rFonts w:ascii="Arial Bold" w:hAnsi="Arial Bold"/>
          <w:noProof/>
        </w:rPr>
        <w:t>3.4</w:t>
      </w:r>
      <w:r>
        <w:rPr>
          <w:rFonts w:asciiTheme="minorHAnsi" w:eastAsiaTheme="minorEastAsia" w:hAnsiTheme="minorHAnsi" w:cstheme="minorBidi"/>
          <w:noProof/>
          <w:szCs w:val="22"/>
          <w:lang w:eastAsia="en-GB"/>
        </w:rPr>
        <w:tab/>
      </w:r>
      <w:r>
        <w:rPr>
          <w:noProof/>
        </w:rPr>
        <w:t>Product Backlog - Project 4 - Broker Web Application</w:t>
      </w:r>
      <w:r>
        <w:rPr>
          <w:noProof/>
        </w:rPr>
        <w:tab/>
      </w:r>
      <w:r w:rsidR="00DE6E41">
        <w:rPr>
          <w:noProof/>
        </w:rPr>
        <w:fldChar w:fldCharType="begin"/>
      </w:r>
      <w:r>
        <w:rPr>
          <w:noProof/>
        </w:rPr>
        <w:instrText xml:space="preserve"> PAGEREF _Toc318196075 \h </w:instrText>
      </w:r>
      <w:r w:rsidR="00DE6E41">
        <w:rPr>
          <w:noProof/>
        </w:rPr>
      </w:r>
      <w:r w:rsidR="00DE6E41">
        <w:rPr>
          <w:noProof/>
        </w:rPr>
        <w:fldChar w:fldCharType="separate"/>
      </w:r>
      <w:r w:rsidR="00DA73DD">
        <w:rPr>
          <w:noProof/>
        </w:rPr>
        <w:t>15</w:t>
      </w:r>
      <w:r w:rsidR="00DE6E41">
        <w:rPr>
          <w:noProof/>
        </w:rPr>
        <w:fldChar w:fldCharType="end"/>
      </w:r>
    </w:p>
    <w:p w:rsidR="009673E7" w:rsidRDefault="009673E7">
      <w:pPr>
        <w:pStyle w:val="TOC2"/>
        <w:rPr>
          <w:rFonts w:asciiTheme="minorHAnsi" w:eastAsiaTheme="minorEastAsia" w:hAnsiTheme="minorHAnsi" w:cstheme="minorBidi"/>
          <w:noProof/>
          <w:szCs w:val="22"/>
          <w:lang w:eastAsia="en-GB"/>
        </w:rPr>
      </w:pPr>
      <w:r w:rsidRPr="001D452D">
        <w:rPr>
          <w:rFonts w:ascii="Arial Bold" w:hAnsi="Arial Bold"/>
          <w:noProof/>
        </w:rPr>
        <w:t>3.5</w:t>
      </w:r>
      <w:r>
        <w:rPr>
          <w:rFonts w:asciiTheme="minorHAnsi" w:eastAsiaTheme="minorEastAsia" w:hAnsiTheme="minorHAnsi" w:cstheme="minorBidi"/>
          <w:noProof/>
          <w:szCs w:val="22"/>
          <w:lang w:eastAsia="en-GB"/>
        </w:rPr>
        <w:tab/>
      </w:r>
      <w:r>
        <w:rPr>
          <w:noProof/>
        </w:rPr>
        <w:t>Product Backlog - Project 5 - Stock Exchange Management Application</w:t>
      </w:r>
      <w:r>
        <w:rPr>
          <w:noProof/>
        </w:rPr>
        <w:tab/>
      </w:r>
      <w:r w:rsidR="00DE6E41">
        <w:rPr>
          <w:noProof/>
        </w:rPr>
        <w:fldChar w:fldCharType="begin"/>
      </w:r>
      <w:r>
        <w:rPr>
          <w:noProof/>
        </w:rPr>
        <w:instrText xml:space="preserve"> PAGEREF _Toc318196076 \h </w:instrText>
      </w:r>
      <w:r w:rsidR="00DE6E41">
        <w:rPr>
          <w:noProof/>
        </w:rPr>
      </w:r>
      <w:r w:rsidR="00DE6E41">
        <w:rPr>
          <w:noProof/>
        </w:rPr>
        <w:fldChar w:fldCharType="separate"/>
      </w:r>
      <w:r w:rsidR="00DA73DD">
        <w:rPr>
          <w:noProof/>
        </w:rPr>
        <w:t>17</w:t>
      </w:r>
      <w:r w:rsidR="00DE6E41">
        <w:rPr>
          <w:noProof/>
        </w:rPr>
        <w:fldChar w:fldCharType="end"/>
      </w:r>
    </w:p>
    <w:p w:rsidR="009673E7" w:rsidRDefault="009673E7">
      <w:pPr>
        <w:pStyle w:val="TOC2"/>
        <w:rPr>
          <w:rFonts w:asciiTheme="minorHAnsi" w:eastAsiaTheme="minorEastAsia" w:hAnsiTheme="minorHAnsi" w:cstheme="minorBidi"/>
          <w:noProof/>
          <w:szCs w:val="22"/>
          <w:lang w:eastAsia="en-GB"/>
        </w:rPr>
      </w:pPr>
      <w:r w:rsidRPr="001D452D">
        <w:rPr>
          <w:rFonts w:ascii="Arial Bold" w:hAnsi="Arial Bold"/>
          <w:noProof/>
        </w:rPr>
        <w:t>3.6</w:t>
      </w:r>
      <w:r>
        <w:rPr>
          <w:rFonts w:asciiTheme="minorHAnsi" w:eastAsiaTheme="minorEastAsia" w:hAnsiTheme="minorHAnsi" w:cstheme="minorBidi"/>
          <w:noProof/>
          <w:szCs w:val="22"/>
          <w:lang w:eastAsia="en-GB"/>
        </w:rPr>
        <w:tab/>
      </w:r>
      <w:r>
        <w:rPr>
          <w:noProof/>
        </w:rPr>
        <w:t>Product Backlog - Project 6 - Instant Trade Service (Group Project)</w:t>
      </w:r>
      <w:r>
        <w:rPr>
          <w:noProof/>
        </w:rPr>
        <w:tab/>
      </w:r>
      <w:r w:rsidR="00DE6E41">
        <w:rPr>
          <w:noProof/>
        </w:rPr>
        <w:fldChar w:fldCharType="begin"/>
      </w:r>
      <w:r>
        <w:rPr>
          <w:noProof/>
        </w:rPr>
        <w:instrText xml:space="preserve"> PAGEREF _Toc318196077 \h </w:instrText>
      </w:r>
      <w:r w:rsidR="00DE6E41">
        <w:rPr>
          <w:noProof/>
        </w:rPr>
      </w:r>
      <w:r w:rsidR="00DE6E41">
        <w:rPr>
          <w:noProof/>
        </w:rPr>
        <w:fldChar w:fldCharType="separate"/>
      </w:r>
      <w:r w:rsidR="00DA73DD">
        <w:rPr>
          <w:noProof/>
        </w:rPr>
        <w:t>19</w:t>
      </w:r>
      <w:r w:rsidR="00DE6E41">
        <w:rPr>
          <w:noProof/>
        </w:rPr>
        <w:fldChar w:fldCharType="end"/>
      </w:r>
    </w:p>
    <w:p w:rsidR="003563D7" w:rsidRPr="0065183F" w:rsidRDefault="00DE6E41">
      <w:r>
        <w:rPr>
          <w:b/>
        </w:rPr>
        <w:fldChar w:fldCharType="end"/>
      </w:r>
    </w:p>
    <w:p w:rsidR="00204E9D" w:rsidRPr="00B83B5F" w:rsidRDefault="00204E9D" w:rsidP="00CC03C7">
      <w:pPr>
        <w:pStyle w:val="MainText"/>
      </w:pPr>
    </w:p>
    <w:p w:rsidR="00C0526E" w:rsidRPr="008839B1" w:rsidRDefault="00C0526E" w:rsidP="00C0526E">
      <w:pPr>
        <w:pStyle w:val="Heading1"/>
      </w:pPr>
      <w:bookmarkStart w:id="4" w:name="_Toc306705692"/>
      <w:bookmarkStart w:id="5" w:name="_Toc318196062"/>
      <w:r>
        <w:lastRenderedPageBreak/>
        <w:t>Trading Platform Scenario</w:t>
      </w:r>
      <w:bookmarkEnd w:id="4"/>
      <w:bookmarkEnd w:id="5"/>
    </w:p>
    <w:p w:rsidR="00C0526E" w:rsidRDefault="00C0526E" w:rsidP="00C0526E">
      <w:pPr>
        <w:pStyle w:val="MainText"/>
      </w:pPr>
      <w:r>
        <w:t>FDM Academy uses a realistic business scenario for project work linked to a Trading Platform scenario.</w:t>
      </w:r>
    </w:p>
    <w:p w:rsidR="00C0526E" w:rsidRDefault="00C0526E" w:rsidP="00C0526E">
      <w:pPr>
        <w:pStyle w:val="Heading2"/>
      </w:pPr>
      <w:bookmarkStart w:id="6" w:name="_Toc306705693"/>
      <w:bookmarkStart w:id="7" w:name="_Toc318196063"/>
      <w:r>
        <w:t>Purpose</w:t>
      </w:r>
      <w:bookmarkEnd w:id="6"/>
      <w:bookmarkEnd w:id="7"/>
    </w:p>
    <w:p w:rsidR="00C0526E" w:rsidRDefault="00C0526E" w:rsidP="00C0526E">
      <w:r>
        <w:t>This document outlines the deliverables required for the Trading Platform scenario. Deliverables are framed as product backlogs with project phas</w:t>
      </w:r>
      <w:r w:rsidR="00EA04D2">
        <w:t>es divided into Projects as the developer</w:t>
      </w:r>
      <w:r>
        <w:t xml:space="preserve"> learn</w:t>
      </w:r>
      <w:r w:rsidR="00EA04D2">
        <w:t>s</w:t>
      </w:r>
      <w:r>
        <w:t xml:space="preserve"> new topics</w:t>
      </w:r>
      <w:r w:rsidR="006D0422">
        <w:t>.</w:t>
      </w:r>
    </w:p>
    <w:p w:rsidR="00EA04D2" w:rsidRDefault="00EA04D2" w:rsidP="00C0526E"/>
    <w:p w:rsidR="00EA04D2" w:rsidRDefault="00EA04D2" w:rsidP="00C0526E">
      <w:r>
        <w:t>Some project details are deliberately sketchy in order to allow the developer to demonstrate initiative within the terms of the project brief. By making reference to the Trading Platform Overview, a developer will gain greater insight into the existing requirements and should be able to propose and/or deliver suitable enhancements.</w:t>
      </w:r>
    </w:p>
    <w:p w:rsidR="00C0526E" w:rsidRDefault="00C0526E" w:rsidP="00C0526E">
      <w:pPr>
        <w:pStyle w:val="Heading2"/>
      </w:pPr>
      <w:bookmarkStart w:id="8" w:name="_Toc306705694"/>
      <w:bookmarkStart w:id="9" w:name="_Toc318196064"/>
      <w:r>
        <w:t>Objectives</w:t>
      </w:r>
      <w:bookmarkEnd w:id="8"/>
      <w:bookmarkEnd w:id="9"/>
    </w:p>
    <w:p w:rsidR="00C0526E" w:rsidRDefault="00C0526E" w:rsidP="00C0526E">
      <w:r>
        <w:t>The objective of the Trading Platform scenario is to provide a wide range of deliverables encompassing various stream specific technologies and techniques.</w:t>
      </w:r>
    </w:p>
    <w:p w:rsidR="00C0526E" w:rsidRDefault="00C0526E" w:rsidP="00C0526E"/>
    <w:p w:rsidR="00C0526E" w:rsidRDefault="00C0526E" w:rsidP="00C0526E">
      <w:r>
        <w:t>The scenario provides opportunities for software development using:</w:t>
      </w:r>
    </w:p>
    <w:p w:rsidR="00C0526E" w:rsidRDefault="00C0526E" w:rsidP="00C0526E"/>
    <w:p w:rsidR="00C0526E" w:rsidRDefault="00C0526E" w:rsidP="00C0526E">
      <w:pPr>
        <w:pStyle w:val="ListParagraph"/>
        <w:numPr>
          <w:ilvl w:val="0"/>
          <w:numId w:val="12"/>
        </w:numPr>
      </w:pPr>
      <w:r>
        <w:t>Core language skills</w:t>
      </w:r>
    </w:p>
    <w:p w:rsidR="00C0526E" w:rsidRDefault="00C0526E" w:rsidP="00C0526E">
      <w:pPr>
        <w:pStyle w:val="ListParagraph"/>
        <w:numPr>
          <w:ilvl w:val="0"/>
          <w:numId w:val="12"/>
        </w:numPr>
      </w:pPr>
      <w:r>
        <w:t>Test Driven Development</w:t>
      </w:r>
    </w:p>
    <w:p w:rsidR="00C0526E" w:rsidRDefault="00C0526E" w:rsidP="006C7331">
      <w:pPr>
        <w:pStyle w:val="ListParagraph"/>
        <w:numPr>
          <w:ilvl w:val="0"/>
          <w:numId w:val="12"/>
        </w:numPr>
      </w:pPr>
      <w:r>
        <w:t>Desktop application development</w:t>
      </w:r>
    </w:p>
    <w:p w:rsidR="00C0526E" w:rsidRDefault="00C0526E" w:rsidP="006C7331">
      <w:pPr>
        <w:pStyle w:val="ListParagraph"/>
        <w:numPr>
          <w:ilvl w:val="0"/>
          <w:numId w:val="12"/>
        </w:numPr>
      </w:pPr>
      <w:r>
        <w:t>Web server application development</w:t>
      </w:r>
    </w:p>
    <w:p w:rsidR="00C0526E" w:rsidRDefault="00C0526E" w:rsidP="00C0526E">
      <w:pPr>
        <w:pStyle w:val="ListParagraph"/>
        <w:numPr>
          <w:ilvl w:val="0"/>
          <w:numId w:val="12"/>
        </w:numPr>
      </w:pPr>
      <w:r>
        <w:t>Service Oriented Architecture</w:t>
      </w:r>
    </w:p>
    <w:p w:rsidR="00ED716B" w:rsidRDefault="00ED716B" w:rsidP="00ED716B">
      <w:pPr>
        <w:pStyle w:val="Heading2"/>
      </w:pPr>
      <w:bookmarkStart w:id="10" w:name="_Toc318196065"/>
      <w:r>
        <w:t>Marking Schemes</w:t>
      </w:r>
      <w:bookmarkEnd w:id="10"/>
    </w:p>
    <w:p w:rsidR="00ED716B" w:rsidRDefault="00ED716B" w:rsidP="00ED716B">
      <w:r>
        <w:t>The following marking standards apply to all of the below rubrics:</w:t>
      </w:r>
    </w:p>
    <w:p w:rsidR="00ED716B" w:rsidRDefault="00ED716B" w:rsidP="006D0422">
      <w:pPr>
        <w:pStyle w:val="ListParagraph"/>
        <w:numPr>
          <w:ilvl w:val="0"/>
          <w:numId w:val="35"/>
        </w:numPr>
      </w:pPr>
      <w:r>
        <w:t>Questions</w:t>
      </w:r>
      <w:r w:rsidR="002D4958">
        <w:t xml:space="preserve"> or marking points</w:t>
      </w:r>
      <w:r>
        <w:t xml:space="preserve"> will be worth </w:t>
      </w:r>
      <w:r w:rsidR="006D0422">
        <w:t>1 mark only</w:t>
      </w:r>
    </w:p>
    <w:p w:rsidR="002D4958" w:rsidRDefault="002D4958" w:rsidP="006D0422">
      <w:pPr>
        <w:pStyle w:val="ListParagraph"/>
        <w:numPr>
          <w:ilvl w:val="0"/>
          <w:numId w:val="35"/>
        </w:numPr>
      </w:pPr>
      <w:r>
        <w:t>Sections will be the accumulation of the questions or marking points</w:t>
      </w:r>
    </w:p>
    <w:p w:rsidR="006D0422" w:rsidRDefault="006D0422" w:rsidP="006D0422">
      <w:r>
        <w:t>The marking rubric presented should be used for all project phases.</w:t>
      </w:r>
    </w:p>
    <w:p w:rsidR="00ED716B" w:rsidRDefault="00ED716B" w:rsidP="00ED716B">
      <w:pPr>
        <w:pStyle w:val="Heading4"/>
      </w:pPr>
      <w:r>
        <w:t>1 Mark</w:t>
      </w:r>
    </w:p>
    <w:p w:rsidR="00ED716B" w:rsidRDefault="00ED716B" w:rsidP="00ED716B">
      <w:r>
        <w:t>This is for Binary questions with a definitive yes/no answer. It is either right or it is wrong.</w:t>
      </w:r>
    </w:p>
    <w:p w:rsidR="00ED716B" w:rsidRDefault="00ED716B" w:rsidP="00ED716B">
      <w:r>
        <w:t>0 marks - Incorrect</w:t>
      </w:r>
    </w:p>
    <w:p w:rsidR="00ED716B" w:rsidRDefault="00ED716B" w:rsidP="00ED716B">
      <w:r>
        <w:t>1 mark - Correct</w:t>
      </w:r>
    </w:p>
    <w:p w:rsidR="002D4958" w:rsidRPr="00ED716B" w:rsidRDefault="002D4958" w:rsidP="00ED716B"/>
    <w:p w:rsidR="00C0526E" w:rsidRDefault="00C016E9" w:rsidP="00C0526E">
      <w:r>
        <w:t>By the end of the course all code reviews should be consistently achieving 75%+. Failure to achieve this will result in not being signed off.</w:t>
      </w:r>
    </w:p>
    <w:p w:rsidR="002D4958" w:rsidRDefault="002D4958" w:rsidP="00C0526E"/>
    <w:p w:rsidR="00C0526E" w:rsidRDefault="00C0526E" w:rsidP="00C0526E">
      <w:pPr>
        <w:rPr>
          <w:b/>
          <w:bCs/>
          <w:iCs/>
          <w:color w:val="333399"/>
          <w:sz w:val="28"/>
          <w:szCs w:val="28"/>
        </w:rPr>
      </w:pPr>
      <w:r>
        <w:br w:type="page"/>
      </w:r>
    </w:p>
    <w:p w:rsidR="00C0526E" w:rsidRDefault="00C0526E" w:rsidP="00C0526E">
      <w:pPr>
        <w:pStyle w:val="Heading2"/>
      </w:pPr>
      <w:bookmarkStart w:id="11" w:name="_Toc306705695"/>
      <w:bookmarkStart w:id="12" w:name="_Toc318196066"/>
      <w:r>
        <w:lastRenderedPageBreak/>
        <w:t>Project Assessment</w:t>
      </w:r>
      <w:bookmarkEnd w:id="11"/>
      <w:bookmarkEnd w:id="12"/>
    </w:p>
    <w:p w:rsidR="00C0526E" w:rsidRDefault="00C0526E" w:rsidP="00C0526E">
      <w:r>
        <w:t>Each Project is to be assessed by individual code review (30-45 minutes).</w:t>
      </w:r>
    </w:p>
    <w:p w:rsidR="00C0526E" w:rsidRDefault="00C0526E" w:rsidP="00C0526E"/>
    <w:p w:rsidR="00C0526E" w:rsidRDefault="00C0526E" w:rsidP="00C0526E">
      <w:r>
        <w:t>The developer is expected to demonstrate their application in a planned manner and competently discuss the code they are presenting as their own work.</w:t>
      </w:r>
    </w:p>
    <w:p w:rsidR="00C0526E" w:rsidRDefault="00C0526E" w:rsidP="00C0526E"/>
    <w:p w:rsidR="00C0526E" w:rsidRDefault="00C0526E" w:rsidP="00C0526E">
      <w:r>
        <w:t>Questions to ask in the code review might include: Did the developer...</w:t>
      </w:r>
    </w:p>
    <w:p w:rsidR="00C0526E" w:rsidRDefault="00C0526E" w:rsidP="00C0526E"/>
    <w:p w:rsidR="00C0526E" w:rsidRDefault="00C0526E" w:rsidP="00C0526E">
      <w:pPr>
        <w:pStyle w:val="ListParagraph"/>
        <w:numPr>
          <w:ilvl w:val="0"/>
          <w:numId w:val="32"/>
        </w:numPr>
      </w:pPr>
      <w:r>
        <w:t>Pre-plan the code review and was the demonstration driven by them?</w:t>
      </w:r>
    </w:p>
    <w:p w:rsidR="00C0526E" w:rsidRDefault="00C0526E" w:rsidP="00C0526E">
      <w:pPr>
        <w:ind w:firstLine="720"/>
      </w:pPr>
      <w:r>
        <w:t>Professional attitude and taking ownership...</w:t>
      </w:r>
    </w:p>
    <w:p w:rsidR="00C0526E" w:rsidRDefault="00C0526E" w:rsidP="00C0526E"/>
    <w:p w:rsidR="00C0526E" w:rsidRDefault="00C0526E" w:rsidP="00C0526E">
      <w:pPr>
        <w:pStyle w:val="ListParagraph"/>
        <w:numPr>
          <w:ilvl w:val="0"/>
          <w:numId w:val="32"/>
        </w:numPr>
      </w:pPr>
      <w:r>
        <w:t>Deliver all the required functionality?</w:t>
      </w:r>
    </w:p>
    <w:p w:rsidR="00C0526E" w:rsidRDefault="00C0526E" w:rsidP="00C0526E">
      <w:pPr>
        <w:pStyle w:val="ListParagraph"/>
      </w:pPr>
      <w:r>
        <w:t>Met the goal...</w:t>
      </w:r>
    </w:p>
    <w:p w:rsidR="00C0526E" w:rsidRDefault="00C0526E" w:rsidP="00C0526E">
      <w:pPr>
        <w:pStyle w:val="ListParagraph"/>
      </w:pPr>
    </w:p>
    <w:p w:rsidR="00C0526E" w:rsidRDefault="00C0526E" w:rsidP="00C0526E">
      <w:pPr>
        <w:pStyle w:val="ListParagraph"/>
        <w:numPr>
          <w:ilvl w:val="0"/>
          <w:numId w:val="32"/>
        </w:numPr>
      </w:pPr>
      <w:r>
        <w:t>Follow good OO Practices (4 Pillars and SOLID)?</w:t>
      </w:r>
    </w:p>
    <w:p w:rsidR="00C0526E" w:rsidRDefault="00C0526E" w:rsidP="00C0526E">
      <w:pPr>
        <w:pStyle w:val="ListParagraph"/>
      </w:pPr>
      <w:r>
        <w:t>Displayed key theoretical knowledge...</w:t>
      </w:r>
    </w:p>
    <w:p w:rsidR="00C0526E" w:rsidRDefault="00C0526E" w:rsidP="00C0526E">
      <w:pPr>
        <w:pStyle w:val="ListParagraph"/>
      </w:pPr>
    </w:p>
    <w:p w:rsidR="00C0526E" w:rsidRDefault="00C0526E" w:rsidP="00C0526E">
      <w:pPr>
        <w:pStyle w:val="ListParagraph"/>
        <w:numPr>
          <w:ilvl w:val="0"/>
          <w:numId w:val="32"/>
        </w:numPr>
      </w:pPr>
      <w:r>
        <w:t>Create UML class diagrams to assist in explaining their design?</w:t>
      </w:r>
    </w:p>
    <w:p w:rsidR="00C0526E" w:rsidRDefault="00C0526E" w:rsidP="00C0526E">
      <w:pPr>
        <w:pStyle w:val="ListParagraph"/>
      </w:pPr>
      <w:r>
        <w:t>Demonstrates ability to plan explanations...</w:t>
      </w:r>
    </w:p>
    <w:p w:rsidR="00C0526E" w:rsidRDefault="00C0526E" w:rsidP="00C0526E">
      <w:pPr>
        <w:pStyle w:val="ListParagraph"/>
      </w:pPr>
    </w:p>
    <w:p w:rsidR="00C0526E" w:rsidRDefault="00C0526E" w:rsidP="00C0526E">
      <w:pPr>
        <w:pStyle w:val="ListParagraph"/>
        <w:numPr>
          <w:ilvl w:val="0"/>
          <w:numId w:val="32"/>
        </w:numPr>
      </w:pPr>
      <w:r>
        <w:t>Justify specific design choices when asked?</w:t>
      </w:r>
    </w:p>
    <w:p w:rsidR="00C0526E" w:rsidRDefault="00C0526E" w:rsidP="00C0526E">
      <w:pPr>
        <w:ind w:firstLine="720"/>
      </w:pPr>
      <w:r>
        <w:t>Demonstrates design process took place and was understood...</w:t>
      </w:r>
    </w:p>
    <w:p w:rsidR="00C0526E" w:rsidRDefault="00C0526E" w:rsidP="00C0526E">
      <w:pPr>
        <w:ind w:firstLine="720"/>
      </w:pPr>
    </w:p>
    <w:p w:rsidR="00C0526E" w:rsidRDefault="00C0526E" w:rsidP="00C0526E">
      <w:pPr>
        <w:pStyle w:val="ListParagraph"/>
        <w:numPr>
          <w:ilvl w:val="0"/>
          <w:numId w:val="32"/>
        </w:numPr>
      </w:pPr>
      <w:r>
        <w:t>Identify and deliver any reusable functionality as separate class libraries?</w:t>
      </w:r>
    </w:p>
    <w:p w:rsidR="00C0526E" w:rsidRDefault="00C0526E" w:rsidP="00C0526E">
      <w:pPr>
        <w:pStyle w:val="ListParagraph"/>
      </w:pPr>
      <w:r>
        <w:t>Demonstrates awareness of code re-use and developing generic solutions to common problems...</w:t>
      </w:r>
    </w:p>
    <w:p w:rsidR="00C0526E" w:rsidRDefault="00C0526E" w:rsidP="00C0526E"/>
    <w:p w:rsidR="00C0526E" w:rsidRDefault="00C0526E" w:rsidP="00C0526E">
      <w:pPr>
        <w:pStyle w:val="ListParagraph"/>
        <w:numPr>
          <w:ilvl w:val="0"/>
          <w:numId w:val="32"/>
        </w:numPr>
      </w:pPr>
      <w:r>
        <w:t>Understand specific aspects of their code?</w:t>
      </w:r>
    </w:p>
    <w:p w:rsidR="00C0526E" w:rsidRDefault="00C0526E" w:rsidP="00C0526E">
      <w:pPr>
        <w:pStyle w:val="ListParagraph"/>
      </w:pPr>
      <w:r>
        <w:t>Demonstrates ownership of code base and understanding, not just “code by rote”...</w:t>
      </w:r>
    </w:p>
    <w:p w:rsidR="00C0526E" w:rsidRDefault="00C0526E" w:rsidP="00C0526E">
      <w:pPr>
        <w:pStyle w:val="ListParagraph"/>
      </w:pPr>
    </w:p>
    <w:p w:rsidR="00C0526E" w:rsidRDefault="00C0526E" w:rsidP="00C0526E">
      <w:pPr>
        <w:pStyle w:val="ListParagraph"/>
        <w:numPr>
          <w:ilvl w:val="0"/>
          <w:numId w:val="32"/>
        </w:numPr>
      </w:pPr>
      <w:r>
        <w:t>Talk knowledgably about the techniques they have used?</w:t>
      </w:r>
    </w:p>
    <w:p w:rsidR="00C0526E" w:rsidRDefault="00C0526E" w:rsidP="00C0526E">
      <w:pPr>
        <w:pStyle w:val="ListParagraph"/>
      </w:pPr>
      <w:r>
        <w:t>Demonstrates in depth knowledge of specific topics required...</w:t>
      </w:r>
    </w:p>
    <w:p w:rsidR="00C0526E" w:rsidRDefault="00C0526E" w:rsidP="00C0526E">
      <w:pPr>
        <w:pStyle w:val="ListParagraph"/>
      </w:pPr>
    </w:p>
    <w:p w:rsidR="00C0526E" w:rsidRDefault="00C0526E" w:rsidP="00C0526E">
      <w:pPr>
        <w:pStyle w:val="ListParagraph"/>
        <w:numPr>
          <w:ilvl w:val="0"/>
          <w:numId w:val="32"/>
        </w:numPr>
      </w:pPr>
      <w:r>
        <w:t>Understand the Test Driven Development approach and did they follow it?</w:t>
      </w:r>
    </w:p>
    <w:p w:rsidR="00C0526E" w:rsidRDefault="00C0526E" w:rsidP="00C0526E">
      <w:pPr>
        <w:ind w:left="720"/>
      </w:pPr>
      <w:r>
        <w:t>Demonstrates they understand the TDD process and are able to adapt / display self discipline in order to follow it if it is required. If not, are they able to justify why it was unsuitable in the situation? (It may not have been...)</w:t>
      </w:r>
    </w:p>
    <w:p w:rsidR="00AC41AB" w:rsidRDefault="00AC41AB" w:rsidP="00C0526E">
      <w:pPr>
        <w:ind w:left="720"/>
      </w:pPr>
    </w:p>
    <w:p w:rsidR="00AC41AB" w:rsidRDefault="00AC41AB" w:rsidP="00AC41AB">
      <w:pPr>
        <w:pStyle w:val="BulletMulti"/>
        <w:numPr>
          <w:ilvl w:val="0"/>
          <w:numId w:val="32"/>
        </w:numPr>
      </w:pPr>
      <w:r>
        <w:t>Did the developer provide extensive logging throughout which could be accessed within log files should errors occur?</w:t>
      </w:r>
    </w:p>
    <w:p w:rsidR="00C0526E" w:rsidRDefault="00C0526E" w:rsidP="00C0526E"/>
    <w:p w:rsidR="00C0526E" w:rsidRDefault="00C0526E" w:rsidP="00C0526E">
      <w:r>
        <w:t>In addition, what does the developer feel they have learned from the Project? What might they have done differently if they had the time over to deliver again?</w:t>
      </w:r>
    </w:p>
    <w:p w:rsidR="00C0526E" w:rsidRDefault="00C0526E" w:rsidP="00C0526E"/>
    <w:p w:rsidR="00C0526E" w:rsidRDefault="00C0526E" w:rsidP="00C0526E">
      <w:pPr>
        <w:rPr>
          <w:b/>
          <w:bCs/>
          <w:iCs/>
          <w:color w:val="333399"/>
          <w:sz w:val="28"/>
          <w:szCs w:val="28"/>
        </w:rPr>
      </w:pPr>
      <w:r>
        <w:br w:type="page"/>
      </w:r>
    </w:p>
    <w:p w:rsidR="00C0526E" w:rsidRDefault="00C0526E" w:rsidP="00C0526E">
      <w:pPr>
        <w:pStyle w:val="Heading2"/>
      </w:pPr>
      <w:bookmarkStart w:id="13" w:name="_Toc306705696"/>
      <w:bookmarkStart w:id="14" w:name="_Toc318196067"/>
      <w:r>
        <w:lastRenderedPageBreak/>
        <w:t>Assessment of Test Driven Development</w:t>
      </w:r>
      <w:bookmarkEnd w:id="13"/>
      <w:bookmarkEnd w:id="14"/>
    </w:p>
    <w:p w:rsidR="00C0526E" w:rsidRDefault="00C0526E" w:rsidP="00C0526E">
      <w:r>
        <w:t>Initial project Projects are expected to be delivered using a TDD approach.</w:t>
      </w:r>
    </w:p>
    <w:p w:rsidR="00C0526E" w:rsidRDefault="00C0526E" w:rsidP="00C0526E">
      <w:r>
        <w:t>From Project 3 onwards TDD may become problematic due to technical limitations so less emphasis is to be placed on TDD as the Projects progress.</w:t>
      </w:r>
    </w:p>
    <w:p w:rsidR="00C0526E" w:rsidRDefault="00C0526E" w:rsidP="00C0526E"/>
    <w:p w:rsidR="00C0526E" w:rsidRDefault="00C0526E" w:rsidP="00C0526E">
      <w:r>
        <w:t>Evidence of taking a TDD approach might include: Is the developer able to...</w:t>
      </w:r>
    </w:p>
    <w:p w:rsidR="00C0526E" w:rsidRDefault="00C0526E" w:rsidP="00C0526E"/>
    <w:p w:rsidR="00C0526E" w:rsidRDefault="00C0526E" w:rsidP="00C0526E">
      <w:pPr>
        <w:pStyle w:val="ListParagraph"/>
        <w:numPr>
          <w:ilvl w:val="0"/>
          <w:numId w:val="31"/>
        </w:numPr>
      </w:pPr>
      <w:r>
        <w:t>Explain their testing design approach</w:t>
      </w:r>
    </w:p>
    <w:p w:rsidR="00C0526E" w:rsidRDefault="00C0526E" w:rsidP="00C0526E">
      <w:pPr>
        <w:pStyle w:val="ListParagraph"/>
      </w:pPr>
      <w:r>
        <w:t>“I decided on this test because...”</w:t>
      </w:r>
    </w:p>
    <w:p w:rsidR="00C0526E" w:rsidRDefault="00C0526E" w:rsidP="00C0526E">
      <w:pPr>
        <w:pStyle w:val="ListParagraph"/>
      </w:pPr>
      <w:r>
        <w:t>“I identified this unit as being the start point and went about developing a test as follows...”</w:t>
      </w:r>
    </w:p>
    <w:p w:rsidR="00C0526E" w:rsidRDefault="00C0526E" w:rsidP="00C0526E">
      <w:pPr>
        <w:pStyle w:val="ListParagraph"/>
      </w:pPr>
    </w:p>
    <w:p w:rsidR="00C0526E" w:rsidRDefault="00C0526E" w:rsidP="00C0526E">
      <w:pPr>
        <w:pStyle w:val="ListParagraph"/>
        <w:numPr>
          <w:ilvl w:val="0"/>
          <w:numId w:val="31"/>
        </w:numPr>
      </w:pPr>
      <w:r>
        <w:t>Explain how a piece of functionality was developed</w:t>
      </w:r>
    </w:p>
    <w:p w:rsidR="00C0526E" w:rsidRDefault="00C0526E" w:rsidP="00C0526E">
      <w:pPr>
        <w:pStyle w:val="ListParagraph"/>
      </w:pPr>
      <w:r>
        <w:t>“I wrote test X first, then I developed Method Y to pass the test...”</w:t>
      </w:r>
    </w:p>
    <w:p w:rsidR="00C0526E" w:rsidRDefault="00C0526E" w:rsidP="00C0526E">
      <w:pPr>
        <w:pStyle w:val="ListParagraph"/>
      </w:pPr>
    </w:p>
    <w:p w:rsidR="00C0526E" w:rsidRDefault="00C0526E" w:rsidP="00C0526E">
      <w:pPr>
        <w:pStyle w:val="ListParagraph"/>
        <w:numPr>
          <w:ilvl w:val="0"/>
          <w:numId w:val="31"/>
        </w:numPr>
      </w:pPr>
      <w:r>
        <w:t>Provide evidence good test coverage</w:t>
      </w:r>
    </w:p>
    <w:p w:rsidR="00C0526E" w:rsidRDefault="00C0526E" w:rsidP="00C0526E">
      <w:pPr>
        <w:pStyle w:val="ListParagraph"/>
      </w:pPr>
      <w:r>
        <w:t>“I have EFFECTIVE tests that ADD VALUE for XX% of my code...”</w:t>
      </w:r>
    </w:p>
    <w:p w:rsidR="00C0526E" w:rsidRDefault="00C0526E" w:rsidP="00C0526E">
      <w:pPr>
        <w:pStyle w:val="ListParagraph"/>
      </w:pPr>
      <w:r>
        <w:t>“I only developed code where I had a test already in place...”</w:t>
      </w:r>
    </w:p>
    <w:p w:rsidR="00C0526E" w:rsidRDefault="00C0526E" w:rsidP="00C0526E">
      <w:pPr>
        <w:pStyle w:val="ListParagraph"/>
      </w:pPr>
      <w:r>
        <w:t>“I only developed code that added value towards my goal. An example of where I did/did not delivered something because of this focus would be...”</w:t>
      </w:r>
    </w:p>
    <w:p w:rsidR="00C0526E" w:rsidRDefault="00C0526E" w:rsidP="00C0526E">
      <w:pPr>
        <w:pStyle w:val="ListParagraph"/>
      </w:pPr>
    </w:p>
    <w:p w:rsidR="00C0526E" w:rsidRDefault="00C0526E" w:rsidP="00C0526E">
      <w:pPr>
        <w:pStyle w:val="ListParagraph"/>
        <w:numPr>
          <w:ilvl w:val="0"/>
          <w:numId w:val="31"/>
        </w:numPr>
      </w:pPr>
      <w:r>
        <w:t xml:space="preserve">Provide evidence of using a range of </w:t>
      </w:r>
      <w:r w:rsidR="006C7331">
        <w:t>J</w:t>
      </w:r>
      <w:r>
        <w:t>Unit test attributes and techniques</w:t>
      </w:r>
    </w:p>
    <w:p w:rsidR="00C0526E" w:rsidRDefault="00C0526E" w:rsidP="00C0526E">
      <w:pPr>
        <w:pStyle w:val="ListParagraph"/>
      </w:pPr>
      <w:r>
        <w:t xml:space="preserve">“I used the following </w:t>
      </w:r>
      <w:r w:rsidR="006C7331">
        <w:t>J</w:t>
      </w:r>
      <w:r>
        <w:t>Unit attributes to prepare and execute my test methods...”</w:t>
      </w:r>
    </w:p>
    <w:p w:rsidR="00C0526E" w:rsidRDefault="00C0526E" w:rsidP="00C0526E">
      <w:pPr>
        <w:pStyle w:val="ListParagraph"/>
      </w:pPr>
    </w:p>
    <w:p w:rsidR="00C0526E" w:rsidRDefault="00C0526E" w:rsidP="00C0526E">
      <w:pPr>
        <w:pStyle w:val="ListParagraph"/>
        <w:numPr>
          <w:ilvl w:val="0"/>
          <w:numId w:val="31"/>
        </w:numPr>
      </w:pPr>
      <w:r>
        <w:t>Provide evidence of using mock objects where appropriate</w:t>
      </w:r>
    </w:p>
    <w:p w:rsidR="00C0526E" w:rsidRDefault="00C0526E" w:rsidP="00C0526E">
      <w:pPr>
        <w:pStyle w:val="ListParagraph"/>
      </w:pPr>
      <w:r>
        <w:t>“I used a mock object here to simulate the data source access.”</w:t>
      </w:r>
    </w:p>
    <w:p w:rsidR="00C0526E" w:rsidRDefault="00C0526E" w:rsidP="00C0526E">
      <w:pPr>
        <w:pStyle w:val="ListParagraph"/>
      </w:pPr>
    </w:p>
    <w:p w:rsidR="00C0526E" w:rsidRDefault="00C0526E" w:rsidP="00C0526E">
      <w:pPr>
        <w:pStyle w:val="ListParagraph"/>
        <w:numPr>
          <w:ilvl w:val="0"/>
          <w:numId w:val="31"/>
        </w:numPr>
      </w:pPr>
      <w:r>
        <w:t>Clearly articulate any difficulties they had in following the TDD process and recognise how they overcame them</w:t>
      </w:r>
    </w:p>
    <w:p w:rsidR="00C0526E" w:rsidRDefault="00C0526E" w:rsidP="00C0526E">
      <w:pPr>
        <w:pStyle w:val="ListParagraph"/>
      </w:pPr>
      <w:r>
        <w:t>“I had trouble initially because... I overcame my difficulty by...”</w:t>
      </w:r>
    </w:p>
    <w:p w:rsidR="00C016E9" w:rsidRDefault="00C016E9" w:rsidP="00C0526E">
      <w:pPr>
        <w:pStyle w:val="ListParagraph"/>
      </w:pPr>
    </w:p>
    <w:p w:rsidR="00C016E9" w:rsidRDefault="00C016E9">
      <w:r>
        <w:br w:type="page"/>
      </w:r>
    </w:p>
    <w:p w:rsidR="00C016E9" w:rsidRDefault="00C016E9" w:rsidP="00C016E9">
      <w:pPr>
        <w:pStyle w:val="Heading2"/>
      </w:pPr>
      <w:bookmarkStart w:id="15" w:name="_Toc316030366"/>
      <w:bookmarkStart w:id="16" w:name="_Toc318196068"/>
      <w:r>
        <w:lastRenderedPageBreak/>
        <w:t>Trading Platform Overview</w:t>
      </w:r>
      <w:bookmarkEnd w:id="15"/>
      <w:bookmarkEnd w:id="16"/>
    </w:p>
    <w:p w:rsidR="00EA04D2" w:rsidRDefault="00EA04D2" w:rsidP="00EA04D2">
      <w:pPr>
        <w:pStyle w:val="MainText"/>
      </w:pPr>
      <w:r w:rsidRPr="00650C1A">
        <w:t>The T</w:t>
      </w:r>
      <w:r>
        <w:t xml:space="preserve">rading Platform system is made up of several applications that meet different users’ needs. </w:t>
      </w:r>
    </w:p>
    <w:p w:rsidR="00EA04D2" w:rsidRDefault="00EA04D2" w:rsidP="00EA04D2">
      <w:pPr>
        <w:pStyle w:val="MainText"/>
      </w:pPr>
      <w:r>
        <w:t>Different users will need to access the overall system in different ways (e.g. internal Windows application for Stock Exchange managers and IT Administrators, external website for shareholders, intranet website for Brokers etc.)</w:t>
      </w:r>
    </w:p>
    <w:p w:rsidR="00EA04D2" w:rsidRPr="00650C1A" w:rsidRDefault="00EA04D2" w:rsidP="00EA04D2">
      <w:pPr>
        <w:pStyle w:val="MainText"/>
      </w:pPr>
      <w:r>
        <w:t>User management and granting access to different systems is therefore an important aspect of the products delivered, as is logging of all activity carried out by users.</w:t>
      </w:r>
    </w:p>
    <w:p w:rsidR="00EA04D2" w:rsidRDefault="00EA04D2" w:rsidP="00EA04D2">
      <w:pPr>
        <w:pStyle w:val="MainText"/>
      </w:pPr>
      <w:r>
        <w:t xml:space="preserve"> It is anticipated that a single user may be able to access the Trading Platform in different ways (e.g. a user may be a Broker, but they may also be a Shareholder and may therefore require access to more than one application). Applications will have a specific purpose (e.g. the Shareholder application, the Broker application etc.)</w:t>
      </w:r>
    </w:p>
    <w:p w:rsidR="00EA04D2" w:rsidRDefault="00EA04D2" w:rsidP="00EA04D2">
      <w:pPr>
        <w:pStyle w:val="MainText"/>
      </w:pPr>
      <w:r>
        <w:t>System Administrators will require an application to control user access, monitor system activity and respond to service requests (e.g. fault reports, requests for access, password resets etc) from users. There may be more than one System Administrator. No other type of user should be able to access the application used by System Administrators. System Administrators should be able to take ownership of user requests/fault reports to prevent other administrators from duplicating work. System Administrators should be able to update “work in progress”. The System Administrator application should integrate with the existing corporate email solution to allow emails to be sent direct to all or specific users and to monitor the System Administrators’ email Inbox for responses. All activity should be logged and System Administrators should be able to view the logs or generate graphical reports on user activity.</w:t>
      </w:r>
    </w:p>
    <w:p w:rsidR="00EA04D2" w:rsidRDefault="00EA04D2" w:rsidP="00EA04D2">
      <w:pPr>
        <w:pStyle w:val="MainText"/>
      </w:pPr>
      <w:r>
        <w:t xml:space="preserve">Shareholders will require a secure application to access share information, make buy/sell share transactions in the form of instructions to specific brokers, request to become clients of specific </w:t>
      </w:r>
      <w:r w:rsidRPr="00DB3D11">
        <w:t xml:space="preserve">brokers etc. No other type of user should be able to access the application used by Shareholders. </w:t>
      </w:r>
      <w:r>
        <w:t xml:space="preserve">Additional features allowing shareholders to monitor un-owned shares they might be interested </w:t>
      </w:r>
      <w:proofErr w:type="gramStart"/>
      <w:r>
        <w:t>in,</w:t>
      </w:r>
      <w:proofErr w:type="gramEnd"/>
      <w:r>
        <w:t xml:space="preserve"> create lists of favourite shares in their existing portfolio, monitor brokers performance and commission rates are also anticipated to further personalise the user experience and add value to the service. Shareholders should be able to contact System Administrators to request access to the system, request password resets or raise fault reports. All activity should be logged.</w:t>
      </w:r>
    </w:p>
    <w:p w:rsidR="00EA04D2" w:rsidRDefault="00EA04D2" w:rsidP="00EA04D2">
      <w:pPr>
        <w:pStyle w:val="MainText"/>
      </w:pPr>
      <w:r w:rsidRPr="00DB3D11">
        <w:t xml:space="preserve">Brokers will require secure access to information in a similar manner to Shareholders. No other type of user should be able to access the application used by Brokers. </w:t>
      </w:r>
      <w:r>
        <w:t>Brokers will also have the ability to accept/reject shareholders as clients and make transactions on behalf of their clients. Brokers should be able to contact System Administrators to request access to the system, request password resets or raise fault reports. All activity should be logged.</w:t>
      </w:r>
    </w:p>
    <w:p w:rsidR="00EA04D2" w:rsidRDefault="00EA04D2" w:rsidP="00EA04D2">
      <w:pPr>
        <w:pStyle w:val="MainText"/>
      </w:pPr>
      <w:r>
        <w:t xml:space="preserve">Stock Exchange Managers are users who run the specific stock exchanges available on the Trading Platform system. As such they have the power to allow/deny brokers to trade on their </w:t>
      </w:r>
      <w:r w:rsidRPr="00DB3D11">
        <w:t>specific stock exchanges, add/remove companies from stock listings etc. No other type of user should be able to access the application used by Stock Exchange Managers. Stock Exchange Managers can only manage their own exchange. All activity should be logged</w:t>
      </w:r>
    </w:p>
    <w:p w:rsidR="00EA04D2" w:rsidRDefault="00EA04D2" w:rsidP="00EA04D2">
      <w:pPr>
        <w:pStyle w:val="MainText"/>
      </w:pPr>
      <w:r>
        <w:t>It is anticipated that in the future additional applications using as yet unspecified technologies may be required. The overall system architecture needs to be extensible in order to support future changes with minimal impact.</w:t>
      </w:r>
    </w:p>
    <w:p w:rsidR="00EA04D2" w:rsidRPr="00A76D0B" w:rsidRDefault="00EA04D2" w:rsidP="00EA04D2">
      <w:pPr>
        <w:pStyle w:val="MainText"/>
      </w:pPr>
      <w:r>
        <w:t xml:space="preserve">The majority of Trading Platform information is available in an existing database system.  </w:t>
      </w:r>
      <w:r w:rsidRPr="00A76D0B">
        <w:t>It is anticipated that system monitoring</w:t>
      </w:r>
      <w:r>
        <w:t xml:space="preserve"> and logging, users and their preferences</w:t>
      </w:r>
      <w:r w:rsidRPr="00A76D0B">
        <w:t xml:space="preserve"> and </w:t>
      </w:r>
      <w:r>
        <w:t xml:space="preserve">other applications </w:t>
      </w:r>
      <w:r w:rsidRPr="00A76D0B">
        <w:t xml:space="preserve">management </w:t>
      </w:r>
      <w:r>
        <w:t xml:space="preserve">features </w:t>
      </w:r>
      <w:r w:rsidRPr="00A76D0B">
        <w:t>will require a secondary database system</w:t>
      </w:r>
      <w:r>
        <w:t xml:space="preserve"> so as not to interfere with the operation of the live Trading Platform. This secondary system should store all required security credentials for all systems to create a “Single Sign On” experience for any user.</w:t>
      </w:r>
    </w:p>
    <w:p w:rsidR="00C0526E" w:rsidRDefault="00C0526E" w:rsidP="00C0526E">
      <w:pPr>
        <w:pStyle w:val="Heading2"/>
        <w:numPr>
          <w:ilvl w:val="0"/>
          <w:numId w:val="0"/>
        </w:numPr>
        <w:ind w:left="709"/>
        <w:rPr>
          <w:b w:val="0"/>
          <w:bCs w:val="0"/>
          <w:iCs w:val="0"/>
        </w:rPr>
      </w:pPr>
      <w:r>
        <w:br w:type="page"/>
      </w:r>
    </w:p>
    <w:p w:rsidR="00C0526E" w:rsidRDefault="00DE6E41" w:rsidP="00C0526E">
      <w:pPr>
        <w:pStyle w:val="Heading1"/>
      </w:pPr>
      <w:r w:rsidRPr="00DE6E41">
        <w:rPr>
          <w:noProof/>
          <w:lang w:val="en-US" w:eastAsia="zh-TW"/>
        </w:rPr>
        <w:lastRenderedPageBreak/>
        <w:pict>
          <v:shapetype id="_x0000_t202" coordsize="21600,21600" o:spt="202" path="m,l,21600r21600,l21600,xe">
            <v:stroke joinstyle="miter"/>
            <v:path gradientshapeok="t" o:connecttype="rect"/>
          </v:shapetype>
          <v:shape id="_x0000_s1026" type="#_x0000_t202" style="position:absolute;left:0;text-align:left;margin-left:253.85pt;margin-top:0;width:239.4pt;height:65.2pt;z-index:251660288;mso-width-relative:margin;mso-height-relative:margin" stroked="f">
            <v:textbox>
              <w:txbxContent>
                <w:p w:rsidR="00B0529A" w:rsidRDefault="00B0529A" w:rsidP="001B2946">
                  <w:pPr>
                    <w:spacing w:line="360" w:lineRule="auto"/>
                  </w:pPr>
                  <w:r>
                    <w:t>Name: ...........................................................</w:t>
                  </w:r>
                </w:p>
                <w:p w:rsidR="00B0529A" w:rsidRDefault="00B0529A" w:rsidP="001B2946">
                  <w:pPr>
                    <w:spacing w:line="360" w:lineRule="auto"/>
                  </w:pPr>
                  <w:r>
                    <w:t>Project Phase: ..............................................</w:t>
                  </w:r>
                </w:p>
                <w:p w:rsidR="00B0529A" w:rsidRDefault="00B0529A" w:rsidP="001B2946">
                  <w:pPr>
                    <w:spacing w:line="360" w:lineRule="auto"/>
                  </w:pPr>
                  <w:r>
                    <w:t>Date: .........../.............../.................................</w:t>
                  </w:r>
                </w:p>
              </w:txbxContent>
            </v:textbox>
          </v:shape>
        </w:pict>
      </w:r>
      <w:bookmarkStart w:id="17" w:name="_Toc318196069"/>
      <w:r w:rsidR="008541B1">
        <w:t>Marking Rubric</w:t>
      </w:r>
      <w:bookmarkEnd w:id="17"/>
    </w:p>
    <w:p w:rsidR="008541B1" w:rsidRDefault="00BF0747" w:rsidP="008541B1">
      <w:pPr>
        <w:pStyle w:val="Heading2"/>
      </w:pPr>
      <w:bookmarkStart w:id="18" w:name="_Toc318196070"/>
      <w:r>
        <w:t>Accepted marking points</w:t>
      </w:r>
      <w:bookmarkEnd w:id="18"/>
    </w:p>
    <w:tbl>
      <w:tblPr>
        <w:tblStyle w:val="TableGrid"/>
        <w:tblW w:w="9555" w:type="dxa"/>
        <w:tblLook w:val="04A0"/>
      </w:tblPr>
      <w:tblGrid>
        <w:gridCol w:w="7287"/>
        <w:gridCol w:w="1134"/>
        <w:gridCol w:w="1134"/>
      </w:tblGrid>
      <w:tr w:rsidR="007E23E1" w:rsidRPr="00ED716B" w:rsidTr="0092304D">
        <w:trPr>
          <w:cnfStyle w:val="100000000000"/>
          <w:trHeight w:val="330"/>
        </w:trPr>
        <w:tc>
          <w:tcPr>
            <w:tcW w:w="7287" w:type="dxa"/>
            <w:hideMark/>
          </w:tcPr>
          <w:p w:rsidR="007E23E1" w:rsidRPr="00ED716B" w:rsidRDefault="007E23E1" w:rsidP="007E23E1">
            <w:pPr>
              <w:rPr>
                <w:rFonts w:ascii="Calibri" w:hAnsi="Calibri" w:cs="Times New Roman"/>
                <w:color w:val="000000"/>
                <w:szCs w:val="22"/>
                <w:lang w:eastAsia="en-GB"/>
              </w:rPr>
            </w:pPr>
          </w:p>
        </w:tc>
        <w:tc>
          <w:tcPr>
            <w:tcW w:w="1134" w:type="dxa"/>
            <w:noWrap/>
            <w:hideMark/>
          </w:tcPr>
          <w:p w:rsidR="007E23E1" w:rsidRPr="00ED716B" w:rsidRDefault="007E23E1" w:rsidP="007E23E1">
            <w:pPr>
              <w:jc w:val="center"/>
              <w:rPr>
                <w:rFonts w:ascii="Calibri" w:hAnsi="Calibri" w:cs="Times New Roman"/>
                <w:color w:val="000000"/>
                <w:szCs w:val="22"/>
                <w:lang w:eastAsia="en-GB"/>
              </w:rPr>
            </w:pPr>
            <w:r w:rsidRPr="00ED716B">
              <w:rPr>
                <w:rFonts w:ascii="Calibri" w:hAnsi="Calibri" w:cs="Times New Roman"/>
                <w:color w:val="000000"/>
                <w:szCs w:val="22"/>
                <w:lang w:eastAsia="en-GB"/>
              </w:rPr>
              <w:t>Available Marks</w:t>
            </w:r>
          </w:p>
        </w:tc>
        <w:tc>
          <w:tcPr>
            <w:tcW w:w="1134" w:type="dxa"/>
            <w:noWrap/>
            <w:hideMark/>
          </w:tcPr>
          <w:p w:rsidR="007E23E1" w:rsidRPr="00ED716B" w:rsidRDefault="007E23E1" w:rsidP="007E23E1">
            <w:pPr>
              <w:jc w:val="center"/>
              <w:rPr>
                <w:rFonts w:ascii="Calibri" w:hAnsi="Calibri" w:cs="Times New Roman"/>
                <w:color w:val="000000"/>
                <w:szCs w:val="22"/>
                <w:lang w:eastAsia="en-GB"/>
              </w:rPr>
            </w:pPr>
            <w:r w:rsidRPr="00ED716B">
              <w:rPr>
                <w:rFonts w:ascii="Calibri" w:hAnsi="Calibri" w:cs="Times New Roman"/>
                <w:color w:val="000000"/>
                <w:szCs w:val="22"/>
                <w:lang w:eastAsia="en-GB"/>
              </w:rPr>
              <w:t>Trainee</w:t>
            </w:r>
            <w:r>
              <w:rPr>
                <w:rFonts w:ascii="Calibri" w:hAnsi="Calibri" w:cs="Times New Roman"/>
                <w:color w:val="000000"/>
                <w:szCs w:val="22"/>
                <w:lang w:eastAsia="en-GB"/>
              </w:rPr>
              <w:t xml:space="preserve"> Marks</w:t>
            </w:r>
          </w:p>
        </w:tc>
      </w:tr>
      <w:tr w:rsidR="007E23E1" w:rsidRPr="00ED716B" w:rsidTr="0092304D">
        <w:trPr>
          <w:trHeight w:val="300"/>
        </w:trPr>
        <w:tc>
          <w:tcPr>
            <w:tcW w:w="7287" w:type="dxa"/>
            <w:hideMark/>
          </w:tcPr>
          <w:p w:rsidR="007E23E1" w:rsidRPr="00ED716B" w:rsidRDefault="007E23E1" w:rsidP="007E23E1">
            <w:pPr>
              <w:rPr>
                <w:rFonts w:ascii="Calibri" w:hAnsi="Calibri" w:cs="Times New Roman"/>
                <w:b/>
                <w:bCs/>
                <w:color w:val="000000"/>
                <w:szCs w:val="22"/>
                <w:lang w:eastAsia="en-GB"/>
              </w:rPr>
            </w:pPr>
            <w:r>
              <w:rPr>
                <w:rFonts w:ascii="Calibri" w:hAnsi="Calibri" w:cs="Times New Roman"/>
                <w:b/>
                <w:bCs/>
                <w:color w:val="000000"/>
                <w:szCs w:val="22"/>
                <w:lang w:eastAsia="en-GB"/>
              </w:rPr>
              <w:t>Coding Best Practices (as appropriate)</w:t>
            </w:r>
          </w:p>
        </w:tc>
        <w:tc>
          <w:tcPr>
            <w:tcW w:w="1134" w:type="dxa"/>
            <w:noWrap/>
            <w:hideMark/>
          </w:tcPr>
          <w:p w:rsidR="007E23E1" w:rsidRPr="00ED716B" w:rsidRDefault="007E23E1" w:rsidP="007E23E1">
            <w:pPr>
              <w:jc w:val="center"/>
              <w:rPr>
                <w:rFonts w:ascii="Calibri" w:hAnsi="Calibri" w:cs="Times New Roman"/>
                <w:b/>
                <w:bCs/>
                <w:color w:val="000000"/>
                <w:szCs w:val="22"/>
                <w:lang w:eastAsia="en-GB"/>
              </w:rPr>
            </w:pPr>
          </w:p>
        </w:tc>
        <w:tc>
          <w:tcPr>
            <w:tcW w:w="1134" w:type="dxa"/>
            <w:noWrap/>
            <w:hideMark/>
          </w:tcPr>
          <w:p w:rsidR="007E23E1" w:rsidRPr="00ED716B" w:rsidRDefault="007E23E1" w:rsidP="007E23E1">
            <w:pPr>
              <w:jc w:val="center"/>
              <w:rPr>
                <w:rFonts w:ascii="Calibri" w:hAnsi="Calibri" w:cs="Times New Roman"/>
                <w:b/>
                <w:bCs/>
                <w:color w:val="000000"/>
                <w:szCs w:val="22"/>
                <w:lang w:eastAsia="en-GB"/>
              </w:rPr>
            </w:pPr>
          </w:p>
        </w:tc>
      </w:tr>
      <w:tr w:rsidR="007E23E1" w:rsidRPr="00ED716B" w:rsidTr="0092304D">
        <w:trPr>
          <w:trHeight w:val="300"/>
        </w:trPr>
        <w:tc>
          <w:tcPr>
            <w:tcW w:w="7287" w:type="dxa"/>
            <w:hideMark/>
          </w:tcPr>
          <w:p w:rsidR="007E23E1" w:rsidRPr="00C904B2"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Explains code with relevance to 1 or more 4 Pillars (Provides justification as to why a Pillar does not apply if not used)</w:t>
            </w:r>
          </w:p>
        </w:tc>
        <w:tc>
          <w:tcPr>
            <w:tcW w:w="1134" w:type="dxa"/>
            <w:noWrap/>
            <w:hideMark/>
          </w:tcPr>
          <w:p w:rsidR="007E23E1" w:rsidRPr="00ED716B"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hideMark/>
          </w:tcPr>
          <w:p w:rsidR="007E23E1" w:rsidRPr="00ED716B" w:rsidRDefault="007E23E1" w:rsidP="007E23E1">
            <w:pPr>
              <w:jc w:val="center"/>
              <w:rPr>
                <w:rFonts w:ascii="Calibri" w:hAnsi="Calibri" w:cs="Times New Roman"/>
                <w:b/>
                <w:bCs/>
                <w:color w:val="4F81BD"/>
                <w:szCs w:val="22"/>
                <w:lang w:eastAsia="en-GB"/>
              </w:rPr>
            </w:pPr>
          </w:p>
        </w:tc>
      </w:tr>
      <w:tr w:rsidR="007E23E1" w:rsidRPr="00ED716B" w:rsidTr="0092304D">
        <w:trPr>
          <w:trHeight w:val="300"/>
        </w:trPr>
        <w:tc>
          <w:tcPr>
            <w:tcW w:w="7287" w:type="dxa"/>
            <w:hideMark/>
          </w:tcPr>
          <w:p w:rsidR="007E23E1" w:rsidRPr="00C904B2"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 xml:space="preserve">Explains code with relevance to </w:t>
            </w:r>
            <w:r w:rsidRPr="0056534F">
              <w:rPr>
                <w:rFonts w:ascii="Calibri" w:hAnsi="Calibri" w:cs="Times New Roman"/>
                <w:b/>
                <w:color w:val="000000"/>
                <w:szCs w:val="22"/>
                <w:u w:val="single"/>
                <w:lang w:eastAsia="en-GB"/>
              </w:rPr>
              <w:t>ALL</w:t>
            </w:r>
            <w:r>
              <w:rPr>
                <w:rFonts w:ascii="Calibri" w:hAnsi="Calibri" w:cs="Times New Roman"/>
                <w:color w:val="000000"/>
                <w:szCs w:val="22"/>
                <w:lang w:eastAsia="en-GB"/>
              </w:rPr>
              <w:t xml:space="preserve"> 4 Pillars (Provides justification as to why a Pillar does not apply if not used)</w:t>
            </w:r>
          </w:p>
        </w:tc>
        <w:tc>
          <w:tcPr>
            <w:tcW w:w="1134" w:type="dxa"/>
            <w:noWrap/>
            <w:hideMark/>
          </w:tcPr>
          <w:p w:rsidR="007E23E1"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hideMark/>
          </w:tcPr>
          <w:p w:rsidR="007E23E1" w:rsidRPr="00ED716B" w:rsidRDefault="007E23E1" w:rsidP="007E23E1">
            <w:pPr>
              <w:jc w:val="center"/>
              <w:rPr>
                <w:rFonts w:ascii="Calibri" w:hAnsi="Calibri" w:cs="Times New Roman"/>
                <w:b/>
                <w:bCs/>
                <w:color w:val="4F81BD"/>
                <w:szCs w:val="22"/>
                <w:lang w:eastAsia="en-GB"/>
              </w:rPr>
            </w:pPr>
          </w:p>
        </w:tc>
      </w:tr>
      <w:tr w:rsidR="007E23E1" w:rsidRPr="00ED716B" w:rsidTr="0092304D">
        <w:trPr>
          <w:trHeight w:val="300"/>
        </w:trPr>
        <w:tc>
          <w:tcPr>
            <w:tcW w:w="7287" w:type="dxa"/>
            <w:hideMark/>
          </w:tcPr>
          <w:p w:rsidR="007E23E1" w:rsidRPr="00C904B2"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Explains code with relevance to 1 or more SOLID principle (Provides justification as to why a principle does not apply if not used)</w:t>
            </w:r>
          </w:p>
        </w:tc>
        <w:tc>
          <w:tcPr>
            <w:tcW w:w="1134" w:type="dxa"/>
            <w:noWrap/>
            <w:hideMark/>
          </w:tcPr>
          <w:p w:rsidR="007E23E1" w:rsidRPr="00ED716B"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hideMark/>
          </w:tcPr>
          <w:p w:rsidR="007E23E1" w:rsidRPr="00ED716B" w:rsidRDefault="007E23E1" w:rsidP="007E23E1">
            <w:pPr>
              <w:jc w:val="center"/>
              <w:rPr>
                <w:rFonts w:ascii="Calibri" w:hAnsi="Calibri" w:cs="Times New Roman"/>
                <w:b/>
                <w:bCs/>
                <w:color w:val="4F81BD"/>
                <w:szCs w:val="22"/>
                <w:lang w:eastAsia="en-GB"/>
              </w:rPr>
            </w:pPr>
          </w:p>
        </w:tc>
      </w:tr>
      <w:tr w:rsidR="007E23E1" w:rsidRPr="00ED716B" w:rsidTr="0092304D">
        <w:trPr>
          <w:trHeight w:val="300"/>
        </w:trPr>
        <w:tc>
          <w:tcPr>
            <w:tcW w:w="7287" w:type="dxa"/>
            <w:hideMark/>
          </w:tcPr>
          <w:p w:rsidR="007E23E1" w:rsidRPr="00C904B2"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 xml:space="preserve">Explains code with relevance to </w:t>
            </w:r>
            <w:r w:rsidRPr="0056534F">
              <w:rPr>
                <w:rFonts w:ascii="Calibri" w:hAnsi="Calibri" w:cs="Times New Roman"/>
                <w:b/>
                <w:color w:val="000000"/>
                <w:szCs w:val="22"/>
                <w:u w:val="single"/>
                <w:lang w:eastAsia="en-GB"/>
              </w:rPr>
              <w:t>ALL</w:t>
            </w:r>
            <w:r>
              <w:rPr>
                <w:rFonts w:ascii="Calibri" w:hAnsi="Calibri" w:cs="Times New Roman"/>
                <w:color w:val="000000"/>
                <w:szCs w:val="22"/>
                <w:lang w:eastAsia="en-GB"/>
              </w:rPr>
              <w:t xml:space="preserve"> SOLID principles (Provides justification as to why a principle does not apply if not used)</w:t>
            </w:r>
          </w:p>
        </w:tc>
        <w:tc>
          <w:tcPr>
            <w:tcW w:w="1134" w:type="dxa"/>
            <w:noWrap/>
            <w:hideMark/>
          </w:tcPr>
          <w:p w:rsidR="007E23E1"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hideMark/>
          </w:tcPr>
          <w:p w:rsidR="007E23E1" w:rsidRPr="00ED716B" w:rsidRDefault="007E23E1" w:rsidP="007E23E1">
            <w:pPr>
              <w:jc w:val="center"/>
              <w:rPr>
                <w:rFonts w:ascii="Calibri" w:hAnsi="Calibri" w:cs="Times New Roman"/>
                <w:b/>
                <w:bCs/>
                <w:color w:val="4F81BD"/>
                <w:szCs w:val="22"/>
                <w:lang w:eastAsia="en-GB"/>
              </w:rPr>
            </w:pPr>
          </w:p>
        </w:tc>
      </w:tr>
      <w:tr w:rsidR="007E23E1" w:rsidRPr="00ED716B" w:rsidTr="0092304D">
        <w:trPr>
          <w:trHeight w:val="300"/>
        </w:trPr>
        <w:tc>
          <w:tcPr>
            <w:tcW w:w="7287" w:type="dxa"/>
            <w:hideMark/>
          </w:tcPr>
          <w:p w:rsidR="007E23E1" w:rsidRPr="00ED716B"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Uses standard naming conventions throughout</w:t>
            </w:r>
          </w:p>
        </w:tc>
        <w:tc>
          <w:tcPr>
            <w:tcW w:w="1134" w:type="dxa"/>
            <w:noWrap/>
            <w:hideMark/>
          </w:tcPr>
          <w:p w:rsidR="007E23E1" w:rsidRPr="00ED716B"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hideMark/>
          </w:tcPr>
          <w:p w:rsidR="007E23E1" w:rsidRPr="00ED716B" w:rsidRDefault="007E23E1" w:rsidP="007E23E1">
            <w:pPr>
              <w:jc w:val="center"/>
              <w:rPr>
                <w:rFonts w:ascii="Calibri" w:hAnsi="Calibri" w:cs="Times New Roman"/>
                <w:b/>
                <w:bCs/>
                <w:color w:val="4F81BD"/>
                <w:szCs w:val="22"/>
                <w:lang w:eastAsia="en-GB"/>
              </w:rPr>
            </w:pPr>
          </w:p>
        </w:tc>
      </w:tr>
      <w:tr w:rsidR="007E23E1" w:rsidRPr="00ED716B" w:rsidTr="0092304D">
        <w:trPr>
          <w:trHeight w:val="300"/>
        </w:trPr>
        <w:tc>
          <w:tcPr>
            <w:tcW w:w="7287" w:type="dxa"/>
            <w:hideMark/>
          </w:tcPr>
          <w:p w:rsidR="007E23E1" w:rsidRPr="00ED716B"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 xml:space="preserve">Explains any Design Patterns considered with justification of why used or not (Justification involving the tech stack alone is </w:t>
            </w:r>
            <w:r w:rsidRPr="007E70FF">
              <w:rPr>
                <w:rFonts w:ascii="Calibri" w:hAnsi="Calibri" w:cs="Times New Roman"/>
                <w:b/>
                <w:color w:val="000000"/>
                <w:szCs w:val="22"/>
                <w:u w:val="single"/>
                <w:lang w:eastAsia="en-GB"/>
              </w:rPr>
              <w:t xml:space="preserve">NOT </w:t>
            </w:r>
            <w:r>
              <w:rPr>
                <w:rFonts w:ascii="Calibri" w:hAnsi="Calibri" w:cs="Times New Roman"/>
                <w:color w:val="000000"/>
                <w:szCs w:val="22"/>
                <w:lang w:eastAsia="en-GB"/>
              </w:rPr>
              <w:t>sufficient)</w:t>
            </w:r>
          </w:p>
        </w:tc>
        <w:tc>
          <w:tcPr>
            <w:tcW w:w="1134" w:type="dxa"/>
            <w:noWrap/>
            <w:hideMark/>
          </w:tcPr>
          <w:p w:rsidR="007E23E1" w:rsidRPr="00201D6A"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hideMark/>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Draws and uses UML diagrams to explain 1 or more part of the code solution</w:t>
            </w:r>
          </w:p>
        </w:tc>
        <w:tc>
          <w:tcPr>
            <w:tcW w:w="1134" w:type="dxa"/>
            <w:noWrap/>
          </w:tcPr>
          <w:p w:rsidR="007E23E1" w:rsidRPr="00201D6A"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 xml:space="preserve">Draws and uses UML diagrams to explain </w:t>
            </w:r>
            <w:r w:rsidRPr="003E3D19">
              <w:rPr>
                <w:rFonts w:ascii="Calibri" w:hAnsi="Calibri" w:cs="Times New Roman"/>
                <w:b/>
                <w:color w:val="000000"/>
                <w:szCs w:val="22"/>
                <w:u w:val="single"/>
                <w:lang w:eastAsia="en-GB"/>
              </w:rPr>
              <w:t>ALL</w:t>
            </w:r>
            <w:r>
              <w:rPr>
                <w:rFonts w:ascii="Calibri" w:hAnsi="Calibri" w:cs="Times New Roman"/>
                <w:color w:val="000000"/>
                <w:szCs w:val="22"/>
                <w:lang w:eastAsia="en-GB"/>
              </w:rPr>
              <w:t xml:space="preserve"> parts of the code solution</w:t>
            </w:r>
          </w:p>
        </w:tc>
        <w:tc>
          <w:tcPr>
            <w:tcW w:w="1134" w:type="dxa"/>
            <w:noWrap/>
          </w:tcPr>
          <w:p w:rsidR="007E23E1"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Has code comments</w:t>
            </w:r>
          </w:p>
        </w:tc>
        <w:tc>
          <w:tcPr>
            <w:tcW w:w="1134" w:type="dxa"/>
            <w:noWrap/>
          </w:tcPr>
          <w:p w:rsidR="007E23E1"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 xml:space="preserve">Code comments are explanatory (Saying this function is called x and takes arguments y and z is </w:t>
            </w:r>
            <w:r w:rsidRPr="007E70FF">
              <w:rPr>
                <w:rFonts w:ascii="Calibri" w:hAnsi="Calibri" w:cs="Times New Roman"/>
                <w:b/>
                <w:color w:val="000000"/>
                <w:szCs w:val="22"/>
                <w:u w:val="single"/>
                <w:lang w:eastAsia="en-GB"/>
              </w:rPr>
              <w:t>NOT</w:t>
            </w:r>
            <w:r>
              <w:rPr>
                <w:rFonts w:ascii="Calibri" w:hAnsi="Calibri" w:cs="Times New Roman"/>
                <w:color w:val="000000"/>
                <w:szCs w:val="22"/>
                <w:lang w:eastAsia="en-GB"/>
              </w:rPr>
              <w:t xml:space="preserve"> sufficient)</w:t>
            </w:r>
          </w:p>
        </w:tc>
        <w:tc>
          <w:tcPr>
            <w:tcW w:w="1134" w:type="dxa"/>
            <w:noWrap/>
          </w:tcPr>
          <w:p w:rsidR="007E23E1"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Can generate documentation from comments</w:t>
            </w:r>
          </w:p>
        </w:tc>
        <w:tc>
          <w:tcPr>
            <w:tcW w:w="1134" w:type="dxa"/>
            <w:noWrap/>
          </w:tcPr>
          <w:p w:rsidR="007E23E1"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Explains how a test produced a piece of functional code</w:t>
            </w:r>
          </w:p>
        </w:tc>
        <w:tc>
          <w:tcPr>
            <w:tcW w:w="1134" w:type="dxa"/>
            <w:noWrap/>
          </w:tcPr>
          <w:p w:rsidR="007E23E1"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Explains the value of each test</w:t>
            </w:r>
          </w:p>
        </w:tc>
        <w:tc>
          <w:tcPr>
            <w:tcW w:w="1134" w:type="dxa"/>
            <w:noWrap/>
          </w:tcPr>
          <w:p w:rsidR="007E23E1"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Tests used throughout code solution</w:t>
            </w:r>
          </w:p>
        </w:tc>
        <w:tc>
          <w:tcPr>
            <w:tcW w:w="1134" w:type="dxa"/>
            <w:noWrap/>
          </w:tcPr>
          <w:p w:rsidR="007E23E1"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Solution is built in such a way that test code and solution code are isolated</w:t>
            </w:r>
          </w:p>
        </w:tc>
        <w:tc>
          <w:tcPr>
            <w:tcW w:w="1134" w:type="dxa"/>
            <w:noWrap/>
          </w:tcPr>
          <w:p w:rsidR="007E23E1"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Does not use hard coded values (</w:t>
            </w:r>
            <w:proofErr w:type="spellStart"/>
            <w:r>
              <w:rPr>
                <w:rFonts w:ascii="Calibri" w:hAnsi="Calibri" w:cs="Times New Roman"/>
                <w:color w:val="000000"/>
                <w:szCs w:val="22"/>
                <w:lang w:eastAsia="en-GB"/>
              </w:rPr>
              <w:t>Config</w:t>
            </w:r>
            <w:proofErr w:type="spellEnd"/>
            <w:r>
              <w:rPr>
                <w:rFonts w:ascii="Calibri" w:hAnsi="Calibri" w:cs="Times New Roman"/>
                <w:color w:val="000000"/>
                <w:szCs w:val="22"/>
                <w:lang w:eastAsia="en-GB"/>
              </w:rPr>
              <w:t xml:space="preserve"> files, not applicable to stored procedure names)</w:t>
            </w:r>
          </w:p>
        </w:tc>
        <w:tc>
          <w:tcPr>
            <w:tcW w:w="1134" w:type="dxa"/>
            <w:noWrap/>
          </w:tcPr>
          <w:p w:rsidR="007E23E1"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Pr="00FA0ACC" w:rsidRDefault="007E23E1" w:rsidP="007E23E1">
            <w:pPr>
              <w:jc w:val="right"/>
              <w:rPr>
                <w:rFonts w:ascii="Calibri" w:hAnsi="Calibri" w:cs="Times New Roman"/>
                <w:b/>
                <w:color w:val="000000"/>
                <w:szCs w:val="22"/>
                <w:lang w:eastAsia="en-GB"/>
              </w:rPr>
            </w:pPr>
            <w:r>
              <w:rPr>
                <w:rFonts w:ascii="Calibri" w:hAnsi="Calibri" w:cs="Times New Roman"/>
                <w:b/>
                <w:color w:val="000000"/>
                <w:szCs w:val="22"/>
                <w:lang w:eastAsia="en-GB"/>
              </w:rPr>
              <w:t>Total</w:t>
            </w:r>
          </w:p>
        </w:tc>
        <w:tc>
          <w:tcPr>
            <w:tcW w:w="1134" w:type="dxa"/>
            <w:noWrap/>
          </w:tcPr>
          <w:p w:rsidR="007E23E1" w:rsidRPr="00FA0ACC" w:rsidRDefault="007E23E1" w:rsidP="007E23E1">
            <w:pPr>
              <w:jc w:val="center"/>
              <w:rPr>
                <w:rFonts w:ascii="Calibri" w:hAnsi="Calibri" w:cs="Times New Roman"/>
                <w:b/>
                <w:bCs/>
                <w:color w:val="000000" w:themeColor="text1"/>
                <w:szCs w:val="22"/>
                <w:lang w:eastAsia="en-GB"/>
              </w:rPr>
            </w:pPr>
            <w:r>
              <w:rPr>
                <w:rFonts w:ascii="Calibri" w:hAnsi="Calibri" w:cs="Times New Roman"/>
                <w:b/>
                <w:bCs/>
                <w:color w:val="000000" w:themeColor="text1"/>
                <w:szCs w:val="22"/>
                <w:lang w:eastAsia="en-GB"/>
              </w:rPr>
              <w:t>16</w:t>
            </w: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Pr="00F313DC" w:rsidRDefault="007E23E1" w:rsidP="007E23E1">
            <w:pPr>
              <w:rPr>
                <w:rFonts w:ascii="Calibri" w:hAnsi="Calibri" w:cs="Times New Roman"/>
                <w:b/>
                <w:color w:val="000000"/>
                <w:szCs w:val="22"/>
                <w:lang w:eastAsia="en-GB"/>
              </w:rPr>
            </w:pPr>
            <w:r w:rsidRPr="00F313DC">
              <w:rPr>
                <w:rFonts w:ascii="Calibri" w:hAnsi="Calibri" w:cs="Times New Roman"/>
                <w:b/>
                <w:color w:val="000000"/>
                <w:szCs w:val="22"/>
                <w:lang w:eastAsia="en-GB"/>
              </w:rPr>
              <w:t>Ability to explain</w:t>
            </w:r>
          </w:p>
        </w:tc>
        <w:tc>
          <w:tcPr>
            <w:tcW w:w="1134" w:type="dxa"/>
            <w:noWrap/>
          </w:tcPr>
          <w:p w:rsidR="007E23E1" w:rsidRDefault="007E23E1" w:rsidP="007E23E1">
            <w:pPr>
              <w:jc w:val="center"/>
              <w:rPr>
                <w:rFonts w:ascii="Calibri" w:hAnsi="Calibri" w:cs="Times New Roman"/>
                <w:b/>
                <w:bCs/>
                <w:color w:val="4F81BD"/>
                <w:szCs w:val="22"/>
                <w:lang w:eastAsia="en-GB"/>
              </w:rPr>
            </w:pP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Presentation of code has beginning, middle and end</w:t>
            </w:r>
          </w:p>
        </w:tc>
        <w:tc>
          <w:tcPr>
            <w:tcW w:w="1134" w:type="dxa"/>
            <w:noWrap/>
          </w:tcPr>
          <w:p w:rsidR="007E23E1"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Runs a demonstration of code solution or demonstrates passes on all unit tests</w:t>
            </w:r>
          </w:p>
        </w:tc>
        <w:tc>
          <w:tcPr>
            <w:tcW w:w="1134" w:type="dxa"/>
            <w:noWrap/>
          </w:tcPr>
          <w:p w:rsidR="007E23E1"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Explains the functional purpose of 1 or more classes (Business objects, controllers)</w:t>
            </w:r>
          </w:p>
        </w:tc>
        <w:tc>
          <w:tcPr>
            <w:tcW w:w="1134" w:type="dxa"/>
            <w:noWrap/>
          </w:tcPr>
          <w:p w:rsidR="007E23E1"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Explains the functional purpose of all classes (Business objects, controllers)</w:t>
            </w:r>
          </w:p>
        </w:tc>
        <w:tc>
          <w:tcPr>
            <w:tcW w:w="1134" w:type="dxa"/>
            <w:noWrap/>
          </w:tcPr>
          <w:p w:rsidR="007E23E1"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Explains how logic flows between classes (Controller delegates task to x, y and z)</w:t>
            </w:r>
          </w:p>
        </w:tc>
        <w:tc>
          <w:tcPr>
            <w:tcW w:w="1134" w:type="dxa"/>
            <w:noWrap/>
          </w:tcPr>
          <w:p w:rsidR="007E23E1"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Explains how data is exchanged between classes (Controller passes business objects to x, y and z)</w:t>
            </w:r>
          </w:p>
        </w:tc>
        <w:tc>
          <w:tcPr>
            <w:tcW w:w="1134" w:type="dxa"/>
            <w:noWrap/>
          </w:tcPr>
          <w:p w:rsidR="007E23E1"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Provides meaningful reasons why technology from the technology stack have been used, (for more than 1 piece) (Not - I was told to, because that's what we covered, I don't know)</w:t>
            </w:r>
          </w:p>
        </w:tc>
        <w:tc>
          <w:tcPr>
            <w:tcW w:w="1134" w:type="dxa"/>
            <w:noWrap/>
          </w:tcPr>
          <w:p w:rsidR="007E23E1"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Provides meaningful reasons why technology from the technology stack has been used, (for all pieces) (Not - I was told to, because that's what we covered, I don't know)</w:t>
            </w:r>
          </w:p>
        </w:tc>
        <w:tc>
          <w:tcPr>
            <w:tcW w:w="1134" w:type="dxa"/>
            <w:noWrap/>
          </w:tcPr>
          <w:p w:rsidR="007E23E1"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Pr="007E23E1" w:rsidRDefault="007E23E1" w:rsidP="007E23E1">
            <w:pPr>
              <w:jc w:val="right"/>
              <w:rPr>
                <w:rFonts w:ascii="Calibri" w:hAnsi="Calibri" w:cs="Times New Roman"/>
                <w:b/>
                <w:color w:val="000000"/>
                <w:szCs w:val="22"/>
                <w:lang w:eastAsia="en-GB"/>
              </w:rPr>
            </w:pPr>
            <w:r w:rsidRPr="007E23E1">
              <w:rPr>
                <w:rFonts w:ascii="Calibri" w:hAnsi="Calibri" w:cs="Times New Roman"/>
                <w:b/>
                <w:color w:val="000000"/>
                <w:szCs w:val="22"/>
                <w:lang w:eastAsia="en-GB"/>
              </w:rPr>
              <w:t>Total</w:t>
            </w:r>
          </w:p>
        </w:tc>
        <w:tc>
          <w:tcPr>
            <w:tcW w:w="1134" w:type="dxa"/>
            <w:noWrap/>
          </w:tcPr>
          <w:p w:rsidR="007E23E1" w:rsidRPr="00FA0ACC" w:rsidRDefault="007E23E1" w:rsidP="007E23E1">
            <w:pPr>
              <w:jc w:val="center"/>
              <w:rPr>
                <w:rFonts w:ascii="Calibri" w:hAnsi="Calibri" w:cs="Times New Roman"/>
                <w:b/>
                <w:bCs/>
                <w:color w:val="000000" w:themeColor="text1"/>
                <w:szCs w:val="22"/>
                <w:lang w:eastAsia="en-GB"/>
              </w:rPr>
            </w:pPr>
            <w:r>
              <w:rPr>
                <w:rFonts w:ascii="Calibri" w:hAnsi="Calibri" w:cs="Times New Roman"/>
                <w:b/>
                <w:bCs/>
                <w:color w:val="000000" w:themeColor="text1"/>
                <w:szCs w:val="22"/>
                <w:lang w:eastAsia="en-GB"/>
              </w:rPr>
              <w:t>8</w:t>
            </w: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Pr="003A5D45" w:rsidRDefault="007E23E1" w:rsidP="007E23E1">
            <w:pPr>
              <w:rPr>
                <w:rFonts w:ascii="Calibri" w:hAnsi="Calibri" w:cs="Times New Roman"/>
                <w:b/>
                <w:color w:val="000000"/>
                <w:szCs w:val="22"/>
                <w:lang w:eastAsia="en-GB"/>
              </w:rPr>
            </w:pPr>
            <w:r>
              <w:rPr>
                <w:rFonts w:ascii="Calibri" w:hAnsi="Calibri" w:cs="Times New Roman"/>
                <w:b/>
                <w:color w:val="000000"/>
                <w:szCs w:val="22"/>
                <w:lang w:eastAsia="en-GB"/>
              </w:rPr>
              <w:lastRenderedPageBreak/>
              <w:t>Project specific requirements</w:t>
            </w:r>
          </w:p>
        </w:tc>
        <w:tc>
          <w:tcPr>
            <w:tcW w:w="1134" w:type="dxa"/>
            <w:noWrap/>
          </w:tcPr>
          <w:p w:rsidR="007E23E1" w:rsidRDefault="007E23E1" w:rsidP="007E23E1">
            <w:pPr>
              <w:jc w:val="center"/>
              <w:rPr>
                <w:rFonts w:ascii="Calibri" w:hAnsi="Calibri" w:cs="Times New Roman"/>
                <w:b/>
                <w:bCs/>
                <w:color w:val="4F81BD"/>
                <w:szCs w:val="22"/>
                <w:lang w:eastAsia="en-GB"/>
              </w:rPr>
            </w:pP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Default="007E23E1" w:rsidP="007F4EAB">
            <w:pPr>
              <w:rPr>
                <w:rFonts w:ascii="Calibri" w:hAnsi="Calibri" w:cs="Times New Roman"/>
                <w:color w:val="000000"/>
                <w:szCs w:val="22"/>
                <w:lang w:eastAsia="en-GB"/>
              </w:rPr>
            </w:pPr>
            <w:r>
              <w:rPr>
                <w:rFonts w:ascii="Calibri" w:hAnsi="Calibri" w:cs="Times New Roman"/>
                <w:color w:val="000000"/>
                <w:szCs w:val="22"/>
                <w:lang w:eastAsia="en-GB"/>
              </w:rPr>
              <w:t xml:space="preserve">Has delivered </w:t>
            </w:r>
            <w:r w:rsidR="007F4EAB">
              <w:rPr>
                <w:rFonts w:ascii="Calibri" w:hAnsi="Calibri" w:cs="Times New Roman"/>
                <w:color w:val="000000"/>
                <w:szCs w:val="22"/>
                <w:lang w:eastAsia="en-GB"/>
              </w:rPr>
              <w:t xml:space="preserve">one </w:t>
            </w:r>
            <w:r>
              <w:rPr>
                <w:rFonts w:ascii="Calibri" w:hAnsi="Calibri" w:cs="Times New Roman"/>
                <w:color w:val="000000"/>
                <w:szCs w:val="22"/>
                <w:lang w:eastAsia="en-GB"/>
              </w:rPr>
              <w:t xml:space="preserve">or more pieces of </w:t>
            </w:r>
            <w:r w:rsidR="007F4EAB">
              <w:rPr>
                <w:rFonts w:ascii="Calibri" w:hAnsi="Calibri" w:cs="Times New Roman"/>
                <w:color w:val="000000"/>
                <w:szCs w:val="22"/>
                <w:lang w:eastAsia="en-GB"/>
              </w:rPr>
              <w:t xml:space="preserve">Must Have </w:t>
            </w:r>
            <w:r>
              <w:rPr>
                <w:rFonts w:ascii="Calibri" w:hAnsi="Calibri" w:cs="Times New Roman"/>
                <w:color w:val="000000"/>
                <w:szCs w:val="22"/>
                <w:lang w:eastAsia="en-GB"/>
              </w:rPr>
              <w:t>functionality</w:t>
            </w:r>
            <w:r w:rsidR="007F4EAB">
              <w:rPr>
                <w:rFonts w:ascii="Calibri" w:hAnsi="Calibri" w:cs="Times New Roman"/>
                <w:color w:val="000000"/>
                <w:szCs w:val="22"/>
                <w:lang w:eastAsia="en-GB"/>
              </w:rPr>
              <w:t xml:space="preserve"> as expected by the trainer</w:t>
            </w:r>
          </w:p>
        </w:tc>
        <w:tc>
          <w:tcPr>
            <w:tcW w:w="1134" w:type="dxa"/>
            <w:noWrap/>
          </w:tcPr>
          <w:p w:rsidR="007E23E1"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 xml:space="preserve">Has delivered </w:t>
            </w:r>
            <w:r w:rsidRPr="0056534F">
              <w:rPr>
                <w:rFonts w:ascii="Calibri" w:hAnsi="Calibri" w:cs="Times New Roman"/>
                <w:b/>
                <w:color w:val="000000"/>
                <w:szCs w:val="22"/>
                <w:u w:val="single"/>
                <w:lang w:eastAsia="en-GB"/>
              </w:rPr>
              <w:t>ALL</w:t>
            </w:r>
            <w:r>
              <w:rPr>
                <w:rFonts w:ascii="Calibri" w:hAnsi="Calibri" w:cs="Times New Roman"/>
                <w:color w:val="000000"/>
                <w:szCs w:val="22"/>
                <w:lang w:eastAsia="en-GB"/>
              </w:rPr>
              <w:t xml:space="preserve"> Must Have functionality</w:t>
            </w:r>
            <w:r w:rsidR="007F4EAB">
              <w:rPr>
                <w:rFonts w:ascii="Calibri" w:hAnsi="Calibri" w:cs="Times New Roman"/>
                <w:color w:val="000000"/>
                <w:szCs w:val="22"/>
                <w:lang w:eastAsia="en-GB"/>
              </w:rPr>
              <w:t xml:space="preserve"> as expected by the trainer</w:t>
            </w:r>
          </w:p>
        </w:tc>
        <w:tc>
          <w:tcPr>
            <w:tcW w:w="1134" w:type="dxa"/>
            <w:noWrap/>
          </w:tcPr>
          <w:p w:rsidR="007E23E1"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Has used 1 or more pieces of the technology stack specified</w:t>
            </w:r>
            <w:r w:rsidR="007F4EAB">
              <w:rPr>
                <w:rFonts w:ascii="Calibri" w:hAnsi="Calibri" w:cs="Times New Roman"/>
                <w:color w:val="000000"/>
                <w:szCs w:val="22"/>
                <w:lang w:eastAsia="en-GB"/>
              </w:rPr>
              <w:t xml:space="preserve"> as expected by the trainer</w:t>
            </w:r>
          </w:p>
        </w:tc>
        <w:tc>
          <w:tcPr>
            <w:tcW w:w="1134" w:type="dxa"/>
            <w:noWrap/>
          </w:tcPr>
          <w:p w:rsidR="007E23E1"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 xml:space="preserve">Has used </w:t>
            </w:r>
            <w:r w:rsidRPr="007E23E1">
              <w:rPr>
                <w:rFonts w:ascii="Calibri" w:hAnsi="Calibri" w:cs="Times New Roman"/>
                <w:b/>
                <w:color w:val="000000"/>
                <w:szCs w:val="22"/>
                <w:u w:val="single"/>
                <w:lang w:eastAsia="en-GB"/>
              </w:rPr>
              <w:t>ALL</w:t>
            </w:r>
            <w:r>
              <w:rPr>
                <w:rFonts w:ascii="Calibri" w:hAnsi="Calibri" w:cs="Times New Roman"/>
                <w:color w:val="000000"/>
                <w:szCs w:val="22"/>
                <w:lang w:eastAsia="en-GB"/>
              </w:rPr>
              <w:t xml:space="preserve"> of the technology stack specified</w:t>
            </w:r>
            <w:r w:rsidR="007F4EAB">
              <w:rPr>
                <w:rFonts w:ascii="Calibri" w:hAnsi="Calibri" w:cs="Times New Roman"/>
                <w:color w:val="000000"/>
                <w:szCs w:val="22"/>
                <w:lang w:eastAsia="en-GB"/>
              </w:rPr>
              <w:t xml:space="preserve"> as expected by the trainer</w:t>
            </w:r>
          </w:p>
        </w:tc>
        <w:tc>
          <w:tcPr>
            <w:tcW w:w="1134" w:type="dxa"/>
            <w:noWrap/>
          </w:tcPr>
          <w:p w:rsidR="007E23E1"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Pr="0074193B"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Has delivered 1 or more pieces of Should Have functionality</w:t>
            </w:r>
            <w:r w:rsidR="007F4EAB">
              <w:rPr>
                <w:rFonts w:ascii="Calibri" w:hAnsi="Calibri" w:cs="Times New Roman"/>
                <w:color w:val="000000"/>
                <w:szCs w:val="22"/>
                <w:lang w:eastAsia="en-GB"/>
              </w:rPr>
              <w:t xml:space="preserve"> as expected by the trainer</w:t>
            </w:r>
          </w:p>
        </w:tc>
        <w:tc>
          <w:tcPr>
            <w:tcW w:w="1134" w:type="dxa"/>
            <w:noWrap/>
          </w:tcPr>
          <w:p w:rsidR="007E23E1"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Pr="0074193B"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 xml:space="preserve">Has delivered </w:t>
            </w:r>
            <w:r w:rsidRPr="007E23E1">
              <w:rPr>
                <w:rFonts w:ascii="Calibri" w:hAnsi="Calibri" w:cs="Times New Roman"/>
                <w:b/>
                <w:color w:val="000000"/>
                <w:szCs w:val="22"/>
                <w:u w:val="single"/>
                <w:lang w:eastAsia="en-GB"/>
              </w:rPr>
              <w:t>ALL</w:t>
            </w:r>
            <w:r>
              <w:rPr>
                <w:rFonts w:ascii="Calibri" w:hAnsi="Calibri" w:cs="Times New Roman"/>
                <w:color w:val="000000"/>
                <w:szCs w:val="22"/>
                <w:lang w:eastAsia="en-GB"/>
              </w:rPr>
              <w:t xml:space="preserve"> pieces of Should Have functionality</w:t>
            </w:r>
            <w:r w:rsidR="007F4EAB">
              <w:rPr>
                <w:rFonts w:ascii="Calibri" w:hAnsi="Calibri" w:cs="Times New Roman"/>
                <w:color w:val="000000"/>
                <w:szCs w:val="22"/>
                <w:lang w:eastAsia="en-GB"/>
              </w:rPr>
              <w:t xml:space="preserve"> as expected by the trainer</w:t>
            </w:r>
          </w:p>
        </w:tc>
        <w:tc>
          <w:tcPr>
            <w:tcW w:w="1134" w:type="dxa"/>
            <w:noWrap/>
          </w:tcPr>
          <w:p w:rsidR="007E23E1"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 xml:space="preserve">Has identified 1 or more additional piece of functionality justifying how this relates to the sprint and scenario (e.g. is </w:t>
            </w:r>
            <w:proofErr w:type="gramStart"/>
            <w:r>
              <w:rPr>
                <w:rFonts w:ascii="Calibri" w:hAnsi="Calibri" w:cs="Times New Roman"/>
                <w:color w:val="000000"/>
                <w:szCs w:val="22"/>
                <w:lang w:eastAsia="en-GB"/>
              </w:rPr>
              <w:t>adds</w:t>
            </w:r>
            <w:proofErr w:type="gramEnd"/>
            <w:r>
              <w:rPr>
                <w:rFonts w:ascii="Calibri" w:hAnsi="Calibri" w:cs="Times New Roman"/>
                <w:color w:val="000000"/>
                <w:szCs w:val="22"/>
                <w:lang w:eastAsia="en-GB"/>
              </w:rPr>
              <w:t xml:space="preserve"> value to the overall solution because...)</w:t>
            </w:r>
          </w:p>
        </w:tc>
        <w:tc>
          <w:tcPr>
            <w:tcW w:w="1134" w:type="dxa"/>
            <w:noWrap/>
          </w:tcPr>
          <w:p w:rsidR="007E23E1"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Default="007E23E1" w:rsidP="007E23E1">
            <w:pPr>
              <w:rPr>
                <w:rFonts w:ascii="Calibri" w:hAnsi="Calibri" w:cs="Times New Roman"/>
                <w:color w:val="000000"/>
                <w:szCs w:val="22"/>
                <w:lang w:eastAsia="en-GB"/>
              </w:rPr>
            </w:pPr>
            <w:r>
              <w:rPr>
                <w:rFonts w:ascii="Calibri" w:hAnsi="Calibri" w:cs="Times New Roman"/>
                <w:color w:val="000000"/>
                <w:szCs w:val="22"/>
                <w:lang w:eastAsia="en-GB"/>
              </w:rPr>
              <w:t>Has implemented 1 or more additional piece of functionality justifying how this relates to the sprint and scenario (e.g. it adds value to the overall solution because...)</w:t>
            </w:r>
          </w:p>
        </w:tc>
        <w:tc>
          <w:tcPr>
            <w:tcW w:w="1134" w:type="dxa"/>
            <w:noWrap/>
          </w:tcPr>
          <w:p w:rsidR="007E23E1" w:rsidRDefault="007E23E1" w:rsidP="007E23E1">
            <w:pPr>
              <w:jc w:val="center"/>
              <w:rPr>
                <w:rFonts w:ascii="Calibri" w:hAnsi="Calibri" w:cs="Times New Roman"/>
                <w:b/>
                <w:bCs/>
                <w:color w:val="4F81BD"/>
                <w:szCs w:val="22"/>
                <w:lang w:eastAsia="en-GB"/>
              </w:rPr>
            </w:pPr>
            <w:r>
              <w:rPr>
                <w:rFonts w:ascii="Calibri" w:hAnsi="Calibri" w:cs="Times New Roman"/>
                <w:b/>
                <w:bCs/>
                <w:color w:val="4F81BD"/>
                <w:szCs w:val="22"/>
                <w:lang w:eastAsia="en-GB"/>
              </w:rPr>
              <w:t>1</w:t>
            </w: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Pr="007E23E1" w:rsidRDefault="007E23E1" w:rsidP="007E23E1">
            <w:pPr>
              <w:jc w:val="right"/>
              <w:rPr>
                <w:rFonts w:ascii="Calibri" w:hAnsi="Calibri" w:cs="Times New Roman"/>
                <w:b/>
                <w:color w:val="000000"/>
                <w:szCs w:val="22"/>
                <w:lang w:eastAsia="en-GB"/>
              </w:rPr>
            </w:pPr>
            <w:r w:rsidRPr="007E23E1">
              <w:rPr>
                <w:rFonts w:ascii="Calibri" w:hAnsi="Calibri" w:cs="Times New Roman"/>
                <w:b/>
                <w:color w:val="000000"/>
                <w:szCs w:val="22"/>
                <w:lang w:eastAsia="en-GB"/>
              </w:rPr>
              <w:t>Total</w:t>
            </w:r>
          </w:p>
        </w:tc>
        <w:tc>
          <w:tcPr>
            <w:tcW w:w="1134" w:type="dxa"/>
            <w:noWrap/>
          </w:tcPr>
          <w:p w:rsidR="007E23E1" w:rsidRPr="00FA0ACC" w:rsidRDefault="007E23E1" w:rsidP="007E23E1">
            <w:pPr>
              <w:jc w:val="center"/>
              <w:rPr>
                <w:rFonts w:ascii="Calibri" w:hAnsi="Calibri" w:cs="Times New Roman"/>
                <w:b/>
                <w:bCs/>
                <w:color w:val="000000" w:themeColor="text1"/>
                <w:szCs w:val="22"/>
                <w:lang w:eastAsia="en-GB"/>
              </w:rPr>
            </w:pPr>
            <w:r w:rsidRPr="00FA0ACC">
              <w:rPr>
                <w:rFonts w:ascii="Calibri" w:hAnsi="Calibri" w:cs="Times New Roman"/>
                <w:b/>
                <w:bCs/>
                <w:color w:val="000000" w:themeColor="text1"/>
                <w:szCs w:val="22"/>
                <w:lang w:eastAsia="en-GB"/>
              </w:rPr>
              <w:t>8</w:t>
            </w: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r w:rsidR="007E23E1" w:rsidRPr="00ED716B" w:rsidTr="0092304D">
        <w:trPr>
          <w:trHeight w:val="300"/>
        </w:trPr>
        <w:tc>
          <w:tcPr>
            <w:tcW w:w="7287" w:type="dxa"/>
          </w:tcPr>
          <w:p w:rsidR="007E23E1" w:rsidRPr="007E23E1" w:rsidRDefault="007E23E1" w:rsidP="007E23E1">
            <w:pPr>
              <w:jc w:val="right"/>
              <w:rPr>
                <w:rFonts w:ascii="Calibri" w:hAnsi="Calibri" w:cs="Times New Roman"/>
                <w:b/>
                <w:color w:val="000000"/>
                <w:szCs w:val="22"/>
                <w:lang w:eastAsia="en-GB"/>
              </w:rPr>
            </w:pPr>
            <w:r w:rsidRPr="007E23E1">
              <w:rPr>
                <w:rFonts w:ascii="Calibri" w:hAnsi="Calibri" w:cs="Times New Roman"/>
                <w:b/>
                <w:color w:val="000000"/>
                <w:szCs w:val="22"/>
                <w:lang w:eastAsia="en-GB"/>
              </w:rPr>
              <w:t>Total</w:t>
            </w:r>
            <w:r w:rsidR="0092304D">
              <w:rPr>
                <w:rFonts w:ascii="Calibri" w:hAnsi="Calibri" w:cs="Times New Roman"/>
                <w:b/>
                <w:color w:val="000000"/>
                <w:szCs w:val="22"/>
                <w:lang w:eastAsia="en-GB"/>
              </w:rPr>
              <w:t>(24 to pass)</w:t>
            </w:r>
          </w:p>
        </w:tc>
        <w:tc>
          <w:tcPr>
            <w:tcW w:w="1134" w:type="dxa"/>
            <w:noWrap/>
          </w:tcPr>
          <w:p w:rsidR="007E23E1" w:rsidRPr="00FA0ACC" w:rsidRDefault="007E23E1" w:rsidP="007E23E1">
            <w:pPr>
              <w:jc w:val="center"/>
              <w:rPr>
                <w:rFonts w:ascii="Calibri" w:hAnsi="Calibri" w:cs="Times New Roman"/>
                <w:b/>
                <w:bCs/>
                <w:color w:val="000000" w:themeColor="text1"/>
                <w:szCs w:val="22"/>
                <w:lang w:eastAsia="en-GB"/>
              </w:rPr>
            </w:pPr>
            <w:r>
              <w:rPr>
                <w:rFonts w:ascii="Calibri" w:hAnsi="Calibri" w:cs="Times New Roman"/>
                <w:b/>
                <w:bCs/>
                <w:color w:val="000000" w:themeColor="text1"/>
                <w:szCs w:val="22"/>
                <w:lang w:eastAsia="en-GB"/>
              </w:rPr>
              <w:t>32</w:t>
            </w:r>
          </w:p>
        </w:tc>
        <w:tc>
          <w:tcPr>
            <w:tcW w:w="1134" w:type="dxa"/>
            <w:noWrap/>
          </w:tcPr>
          <w:p w:rsidR="007E23E1" w:rsidRPr="00ED716B" w:rsidRDefault="007E23E1" w:rsidP="007E23E1">
            <w:pPr>
              <w:jc w:val="center"/>
              <w:rPr>
                <w:rFonts w:ascii="Calibri" w:hAnsi="Calibri" w:cs="Times New Roman"/>
                <w:color w:val="000000"/>
                <w:szCs w:val="22"/>
                <w:lang w:eastAsia="en-GB"/>
              </w:rPr>
            </w:pPr>
          </w:p>
        </w:tc>
      </w:tr>
    </w:tbl>
    <w:p w:rsidR="008541B1" w:rsidRPr="008541B1" w:rsidRDefault="008541B1" w:rsidP="008541B1"/>
    <w:p w:rsidR="00C0526E" w:rsidRDefault="00C0526E" w:rsidP="00C0526E">
      <w:pPr>
        <w:rPr>
          <w:b/>
          <w:bCs/>
          <w:color w:val="333399"/>
          <w:sz w:val="24"/>
          <w:szCs w:val="26"/>
        </w:rPr>
      </w:pPr>
      <w:r>
        <w:br w:type="page"/>
      </w:r>
    </w:p>
    <w:p w:rsidR="006D0422" w:rsidRDefault="006D0422" w:rsidP="006D0422">
      <w:pPr>
        <w:pStyle w:val="Heading1"/>
      </w:pPr>
      <w:bookmarkStart w:id="19" w:name="_Toc318196071"/>
      <w:r>
        <w:lastRenderedPageBreak/>
        <w:t>Project Phases</w:t>
      </w:r>
      <w:bookmarkEnd w:id="19"/>
    </w:p>
    <w:p w:rsidR="002D4958" w:rsidRDefault="00275846" w:rsidP="00F16B53">
      <w:pPr>
        <w:pStyle w:val="Heading2"/>
      </w:pPr>
      <w:bookmarkStart w:id="20" w:name="_Toc318196072"/>
      <w:r>
        <w:t>Product Backlog - Project 1</w:t>
      </w:r>
      <w:r w:rsidR="00C016E9">
        <w:t xml:space="preserve"> - Systems Administration Application</w:t>
      </w:r>
      <w:bookmarkEnd w:id="20"/>
    </w:p>
    <w:p w:rsidR="00C016E9" w:rsidRDefault="00C016E9" w:rsidP="00C016E9">
      <w:r>
        <w:t xml:space="preserve">The planned Systems Administration application is primarily focussed on user administration and logging of activity. </w:t>
      </w:r>
    </w:p>
    <w:p w:rsidR="00C016E9" w:rsidRDefault="00C016E9" w:rsidP="00C016E9"/>
    <w:p w:rsidR="00C016E9" w:rsidRPr="00C016E9" w:rsidRDefault="00C016E9" w:rsidP="00C016E9">
      <w:r>
        <w:t>Project 1 is expected to take place during Weeks 1-3 of the technology specific Developer Stream</w:t>
      </w:r>
    </w:p>
    <w:p w:rsidR="00485CD7" w:rsidRDefault="00485CD7" w:rsidP="00485CD7">
      <w:pPr>
        <w:pStyle w:val="Heading3"/>
      </w:pPr>
      <w:r>
        <w:t>Use Case requirements</w:t>
      </w:r>
    </w:p>
    <w:p w:rsidR="00485CD7" w:rsidRDefault="00485CD7" w:rsidP="00485CD7">
      <w:r>
        <w:t>Candidates should aim to fulfil the following</w:t>
      </w:r>
    </w:p>
    <w:p w:rsidR="00485CD7" w:rsidRDefault="00485CD7" w:rsidP="00485CD7">
      <w:r>
        <w:t>Must have requirements:</w:t>
      </w:r>
    </w:p>
    <w:p w:rsidR="00485CD7" w:rsidRDefault="00485CD7" w:rsidP="00485CD7">
      <w:pPr>
        <w:pStyle w:val="ListParagraph"/>
        <w:numPr>
          <w:ilvl w:val="0"/>
          <w:numId w:val="33"/>
        </w:numPr>
      </w:pPr>
      <w:r>
        <w:t>Add Users</w:t>
      </w:r>
    </w:p>
    <w:p w:rsidR="00485CD7" w:rsidRDefault="00485CD7" w:rsidP="00485CD7">
      <w:pPr>
        <w:pStyle w:val="ListParagraph"/>
        <w:numPr>
          <w:ilvl w:val="0"/>
          <w:numId w:val="33"/>
        </w:numPr>
      </w:pPr>
      <w:r>
        <w:t>Remove Users</w:t>
      </w:r>
    </w:p>
    <w:p w:rsidR="00485CD7" w:rsidRDefault="00485CD7" w:rsidP="00485CD7">
      <w:pPr>
        <w:pStyle w:val="ListParagraph"/>
        <w:numPr>
          <w:ilvl w:val="0"/>
          <w:numId w:val="33"/>
        </w:numPr>
      </w:pPr>
      <w:r>
        <w:t>User Permissions/Groups</w:t>
      </w:r>
    </w:p>
    <w:p w:rsidR="00485CD7" w:rsidRDefault="00485CD7" w:rsidP="00485CD7">
      <w:pPr>
        <w:pStyle w:val="ListParagraph"/>
        <w:numPr>
          <w:ilvl w:val="0"/>
          <w:numId w:val="33"/>
        </w:numPr>
      </w:pPr>
      <w:r>
        <w:t>Logs/Audit trail</w:t>
      </w:r>
    </w:p>
    <w:p w:rsidR="00485CD7" w:rsidRDefault="00485CD7" w:rsidP="00485CD7">
      <w:pPr>
        <w:pStyle w:val="ListParagraph"/>
        <w:numPr>
          <w:ilvl w:val="0"/>
          <w:numId w:val="33"/>
        </w:numPr>
      </w:pPr>
      <w:r>
        <w:t>User Registration</w:t>
      </w:r>
    </w:p>
    <w:p w:rsidR="00485CD7" w:rsidRDefault="00485CD7" w:rsidP="00485CD7">
      <w:r>
        <w:t>Should have</w:t>
      </w:r>
    </w:p>
    <w:p w:rsidR="00485CD7" w:rsidRDefault="00485CD7" w:rsidP="00485CD7">
      <w:pPr>
        <w:pStyle w:val="ListParagraph"/>
        <w:numPr>
          <w:ilvl w:val="0"/>
          <w:numId w:val="34"/>
        </w:numPr>
      </w:pPr>
      <w:r>
        <w:t>Update Details</w:t>
      </w:r>
    </w:p>
    <w:p w:rsidR="00485CD7" w:rsidRDefault="00485CD7" w:rsidP="00485CD7">
      <w:pPr>
        <w:pStyle w:val="ListParagraph"/>
        <w:numPr>
          <w:ilvl w:val="0"/>
          <w:numId w:val="34"/>
        </w:numPr>
      </w:pPr>
      <w:r>
        <w:t>Ban Users</w:t>
      </w:r>
    </w:p>
    <w:p w:rsidR="00485CD7" w:rsidRDefault="00485CD7" w:rsidP="00485CD7">
      <w:pPr>
        <w:pStyle w:val="ListParagraph"/>
        <w:numPr>
          <w:ilvl w:val="0"/>
          <w:numId w:val="34"/>
        </w:numPr>
      </w:pPr>
      <w:r>
        <w:t>Broker, Shareholder, Guest Roles/Permissions</w:t>
      </w:r>
    </w:p>
    <w:p w:rsidR="00485CD7" w:rsidRDefault="00485CD7" w:rsidP="00485CD7">
      <w:pPr>
        <w:pStyle w:val="ListParagraph"/>
        <w:numPr>
          <w:ilvl w:val="0"/>
          <w:numId w:val="34"/>
        </w:numPr>
      </w:pPr>
      <w:r>
        <w:t>Request upgrade to change role</w:t>
      </w:r>
    </w:p>
    <w:p w:rsidR="00485CD7" w:rsidRDefault="00485CD7" w:rsidP="00485CD7">
      <w:pPr>
        <w:pStyle w:val="ListParagraph"/>
        <w:numPr>
          <w:ilvl w:val="0"/>
          <w:numId w:val="34"/>
        </w:numPr>
      </w:pPr>
      <w:r>
        <w:t>Flat file Key Value pair or xml storage</w:t>
      </w:r>
    </w:p>
    <w:p w:rsidR="00C016E9" w:rsidRDefault="00C016E9" w:rsidP="00C016E9">
      <w:pPr>
        <w:pStyle w:val="Heading3"/>
      </w:pPr>
      <w:r>
        <w:t>Use Cases</w:t>
      </w:r>
    </w:p>
    <w:tbl>
      <w:tblPr>
        <w:tblStyle w:val="TableGrid"/>
        <w:tblW w:w="0" w:type="auto"/>
        <w:tblLook w:val="04A0"/>
      </w:tblPr>
      <w:tblGrid>
        <w:gridCol w:w="9752"/>
      </w:tblGrid>
      <w:tr w:rsidR="00C016E9" w:rsidTr="00C016E9">
        <w:trPr>
          <w:cnfStyle w:val="100000000000"/>
        </w:trPr>
        <w:tc>
          <w:tcPr>
            <w:tcW w:w="9752" w:type="dxa"/>
          </w:tcPr>
          <w:p w:rsidR="00C016E9" w:rsidRDefault="00C016E9" w:rsidP="00C016E9">
            <w:r>
              <w:t>Systems Administration Application</w:t>
            </w:r>
          </w:p>
        </w:tc>
      </w:tr>
      <w:tr w:rsidR="00C016E9" w:rsidTr="00C016E9">
        <w:tc>
          <w:tcPr>
            <w:tcW w:w="9752" w:type="dxa"/>
          </w:tcPr>
          <w:p w:rsidR="00C016E9" w:rsidRDefault="00C016E9" w:rsidP="00C016E9">
            <w:r>
              <w:t>User Verification</w:t>
            </w:r>
          </w:p>
          <w:p w:rsidR="00C016E9" w:rsidRDefault="00C016E9" w:rsidP="00C016E9">
            <w:pPr>
              <w:pStyle w:val="ListParagraph"/>
              <w:numPr>
                <w:ilvl w:val="0"/>
                <w:numId w:val="13"/>
              </w:numPr>
            </w:pPr>
            <w:r>
              <w:t>User logs in</w:t>
            </w:r>
          </w:p>
          <w:p w:rsidR="00C016E9" w:rsidRDefault="00C016E9" w:rsidP="00C016E9">
            <w:pPr>
              <w:pStyle w:val="ListParagraph"/>
              <w:numPr>
                <w:ilvl w:val="0"/>
                <w:numId w:val="13"/>
              </w:numPr>
            </w:pPr>
            <w:r>
              <w:t>User logs off</w:t>
            </w:r>
          </w:p>
          <w:p w:rsidR="00C016E9" w:rsidRDefault="00C016E9" w:rsidP="00C016E9">
            <w:pPr>
              <w:pStyle w:val="ListParagraph"/>
              <w:numPr>
                <w:ilvl w:val="0"/>
                <w:numId w:val="13"/>
              </w:numPr>
            </w:pPr>
            <w:r>
              <w:t>Verify user permissions on logon</w:t>
            </w:r>
          </w:p>
          <w:p w:rsidR="00C016E9" w:rsidRDefault="00C016E9" w:rsidP="00C016E9">
            <w:pPr>
              <w:pStyle w:val="ListParagraph"/>
              <w:numPr>
                <w:ilvl w:val="0"/>
                <w:numId w:val="13"/>
              </w:numPr>
            </w:pPr>
            <w:r>
              <w:t>Log all activity</w:t>
            </w:r>
          </w:p>
        </w:tc>
      </w:tr>
      <w:tr w:rsidR="00C016E9" w:rsidTr="00C016E9">
        <w:tc>
          <w:tcPr>
            <w:tcW w:w="9752" w:type="dxa"/>
          </w:tcPr>
          <w:p w:rsidR="00C016E9" w:rsidRDefault="00C016E9" w:rsidP="00C016E9">
            <w:r>
              <w:t>User Management</w:t>
            </w:r>
          </w:p>
          <w:p w:rsidR="00C016E9" w:rsidRDefault="00C016E9" w:rsidP="00C016E9">
            <w:pPr>
              <w:pStyle w:val="ListParagraph"/>
              <w:numPr>
                <w:ilvl w:val="0"/>
                <w:numId w:val="13"/>
              </w:numPr>
            </w:pPr>
            <w:r>
              <w:t>Add user</w:t>
            </w:r>
          </w:p>
          <w:p w:rsidR="00C016E9" w:rsidRDefault="00C016E9" w:rsidP="00C016E9">
            <w:pPr>
              <w:pStyle w:val="ListParagraph"/>
              <w:numPr>
                <w:ilvl w:val="0"/>
                <w:numId w:val="13"/>
              </w:numPr>
            </w:pPr>
            <w:r>
              <w:t>Set user access permissions for other expected applications</w:t>
            </w:r>
          </w:p>
          <w:p w:rsidR="00C016E9" w:rsidRDefault="00C016E9" w:rsidP="00C016E9">
            <w:pPr>
              <w:pStyle w:val="ListParagraph"/>
              <w:numPr>
                <w:ilvl w:val="0"/>
                <w:numId w:val="13"/>
              </w:numPr>
            </w:pPr>
            <w:r>
              <w:t>Delete user</w:t>
            </w:r>
          </w:p>
          <w:p w:rsidR="00C016E9" w:rsidRDefault="00C016E9" w:rsidP="00C016E9">
            <w:pPr>
              <w:pStyle w:val="ListParagraph"/>
              <w:numPr>
                <w:ilvl w:val="0"/>
                <w:numId w:val="13"/>
              </w:numPr>
            </w:pPr>
            <w:r>
              <w:t>Ban user temporarily</w:t>
            </w:r>
          </w:p>
        </w:tc>
      </w:tr>
      <w:tr w:rsidR="00C016E9" w:rsidTr="00C016E9">
        <w:tc>
          <w:tcPr>
            <w:tcW w:w="9752" w:type="dxa"/>
          </w:tcPr>
          <w:p w:rsidR="00C016E9" w:rsidRDefault="00C016E9" w:rsidP="00C016E9">
            <w:r>
              <w:t>User Issue Tracking</w:t>
            </w:r>
          </w:p>
          <w:p w:rsidR="00C016E9" w:rsidRDefault="00C016E9" w:rsidP="00C016E9">
            <w:pPr>
              <w:pStyle w:val="ListParagraph"/>
              <w:numPr>
                <w:ilvl w:val="0"/>
                <w:numId w:val="15"/>
              </w:numPr>
            </w:pPr>
            <w:r>
              <w:t>View outstanding user requests</w:t>
            </w:r>
          </w:p>
          <w:p w:rsidR="00C016E9" w:rsidRDefault="00C016E9" w:rsidP="00C016E9">
            <w:pPr>
              <w:pStyle w:val="ListParagraph"/>
              <w:numPr>
                <w:ilvl w:val="0"/>
                <w:numId w:val="15"/>
              </w:numPr>
            </w:pPr>
            <w:r>
              <w:t>View “in progress” user requests</w:t>
            </w:r>
          </w:p>
          <w:p w:rsidR="00C016E9" w:rsidRDefault="00C016E9" w:rsidP="00C016E9">
            <w:pPr>
              <w:pStyle w:val="ListParagraph"/>
              <w:numPr>
                <w:ilvl w:val="0"/>
                <w:numId w:val="15"/>
              </w:numPr>
            </w:pPr>
            <w:r>
              <w:t>View completed user requests</w:t>
            </w:r>
          </w:p>
          <w:p w:rsidR="00C016E9" w:rsidRDefault="00C016E9" w:rsidP="00C016E9">
            <w:pPr>
              <w:pStyle w:val="ListParagraph"/>
              <w:numPr>
                <w:ilvl w:val="0"/>
                <w:numId w:val="15"/>
              </w:numPr>
            </w:pPr>
            <w:r>
              <w:t>Assign user request to admin operator</w:t>
            </w:r>
          </w:p>
          <w:p w:rsidR="00C016E9" w:rsidRDefault="00C016E9" w:rsidP="00C016E9">
            <w:pPr>
              <w:pStyle w:val="ListParagraph"/>
              <w:numPr>
                <w:ilvl w:val="0"/>
                <w:numId w:val="15"/>
              </w:numPr>
            </w:pPr>
            <w:r>
              <w:t>Update user request with additional information on progress to completion</w:t>
            </w:r>
          </w:p>
          <w:p w:rsidR="00C016E9" w:rsidRDefault="00C016E9" w:rsidP="00C016E9">
            <w:pPr>
              <w:pStyle w:val="ListParagraph"/>
              <w:numPr>
                <w:ilvl w:val="0"/>
                <w:numId w:val="15"/>
              </w:numPr>
            </w:pPr>
            <w:r>
              <w:t>Complete user request</w:t>
            </w:r>
          </w:p>
        </w:tc>
      </w:tr>
      <w:tr w:rsidR="00C016E9" w:rsidTr="00C016E9">
        <w:tc>
          <w:tcPr>
            <w:tcW w:w="9752" w:type="dxa"/>
          </w:tcPr>
          <w:p w:rsidR="00C016E9" w:rsidRDefault="00C016E9" w:rsidP="00C016E9">
            <w:r>
              <w:t>Audit Trail</w:t>
            </w:r>
          </w:p>
          <w:p w:rsidR="00C016E9" w:rsidRDefault="00C016E9" w:rsidP="00C016E9">
            <w:pPr>
              <w:pStyle w:val="ListParagraph"/>
              <w:numPr>
                <w:ilvl w:val="0"/>
                <w:numId w:val="14"/>
              </w:numPr>
            </w:pPr>
            <w:r>
              <w:t>Log Admin Operator activity</w:t>
            </w:r>
          </w:p>
          <w:p w:rsidR="00C016E9" w:rsidRDefault="00C016E9" w:rsidP="00C016E9">
            <w:pPr>
              <w:pStyle w:val="ListParagraph"/>
              <w:numPr>
                <w:ilvl w:val="0"/>
                <w:numId w:val="14"/>
              </w:numPr>
            </w:pPr>
            <w:r>
              <w:t>Log user activity</w:t>
            </w:r>
          </w:p>
        </w:tc>
      </w:tr>
      <w:tr w:rsidR="00C016E9" w:rsidTr="00C016E9">
        <w:tc>
          <w:tcPr>
            <w:tcW w:w="9752" w:type="dxa"/>
          </w:tcPr>
          <w:p w:rsidR="00C016E9" w:rsidRDefault="00C016E9" w:rsidP="00C016E9">
            <w:r>
              <w:t>Temporary Data Store Required</w:t>
            </w:r>
          </w:p>
          <w:p w:rsidR="00C016E9" w:rsidRDefault="00C016E9" w:rsidP="00C016E9">
            <w:pPr>
              <w:pStyle w:val="ListParagraph"/>
              <w:numPr>
                <w:ilvl w:val="0"/>
                <w:numId w:val="17"/>
              </w:numPr>
            </w:pPr>
            <w:r>
              <w:t>Store all data in data files</w:t>
            </w:r>
          </w:p>
        </w:tc>
      </w:tr>
    </w:tbl>
    <w:p w:rsidR="00F16B53" w:rsidRDefault="00F16B53" w:rsidP="00F16B53">
      <w:pPr>
        <w:pStyle w:val="Heading3"/>
      </w:pPr>
      <w:r>
        <w:lastRenderedPageBreak/>
        <w:t>Learning objectives</w:t>
      </w:r>
    </w:p>
    <w:p w:rsidR="00307101" w:rsidRDefault="00307101" w:rsidP="00307101">
      <w:r>
        <w:t>This project aims to demonstrate the following learning objectives. The success of this is measured in the marking rubric.</w:t>
      </w:r>
    </w:p>
    <w:p w:rsidR="00307101" w:rsidRPr="00307101" w:rsidRDefault="00307101" w:rsidP="00307101"/>
    <w:p w:rsidR="00307101" w:rsidRDefault="00307101" w:rsidP="00307101">
      <w:r>
        <w:t>Upon completion of this project, candidates will have demonstrated</w:t>
      </w:r>
    </w:p>
    <w:p w:rsidR="00307101" w:rsidRDefault="00307101" w:rsidP="00307101">
      <w:pPr>
        <w:pStyle w:val="ListParagraph"/>
        <w:numPr>
          <w:ilvl w:val="0"/>
          <w:numId w:val="31"/>
        </w:numPr>
      </w:pPr>
      <w:r>
        <w:t>Application of TDD to develop a piece of software</w:t>
      </w:r>
    </w:p>
    <w:p w:rsidR="00307101" w:rsidRDefault="00307101" w:rsidP="00307101">
      <w:pPr>
        <w:pStyle w:val="ListParagraph"/>
        <w:numPr>
          <w:ilvl w:val="0"/>
          <w:numId w:val="31"/>
        </w:numPr>
      </w:pPr>
      <w:r>
        <w:t>Application of best OO practices</w:t>
      </w:r>
    </w:p>
    <w:p w:rsidR="00307101" w:rsidRDefault="00307101" w:rsidP="00307101">
      <w:pPr>
        <w:pStyle w:val="ListParagraph"/>
        <w:numPr>
          <w:ilvl w:val="0"/>
          <w:numId w:val="31"/>
        </w:numPr>
      </w:pPr>
      <w:r>
        <w:t>Application of coding standards</w:t>
      </w:r>
    </w:p>
    <w:p w:rsidR="00307101" w:rsidRDefault="00307101" w:rsidP="00307101">
      <w:pPr>
        <w:pStyle w:val="ListParagraph"/>
        <w:numPr>
          <w:ilvl w:val="0"/>
          <w:numId w:val="31"/>
        </w:numPr>
      </w:pPr>
      <w:r>
        <w:t>Application of basic language constructs</w:t>
      </w:r>
    </w:p>
    <w:p w:rsidR="00307101" w:rsidRDefault="00307101" w:rsidP="00307101">
      <w:pPr>
        <w:pStyle w:val="ListParagraph"/>
        <w:numPr>
          <w:ilvl w:val="0"/>
          <w:numId w:val="31"/>
        </w:numPr>
      </w:pPr>
      <w:r>
        <w:t>Application of logging frameworks</w:t>
      </w:r>
    </w:p>
    <w:p w:rsidR="00307101" w:rsidRDefault="00307101" w:rsidP="00307101">
      <w:pPr>
        <w:pStyle w:val="ListParagraph"/>
        <w:numPr>
          <w:ilvl w:val="0"/>
          <w:numId w:val="31"/>
        </w:numPr>
      </w:pPr>
      <w:r>
        <w:t>Use and knowledge of tools to help productivity</w:t>
      </w:r>
    </w:p>
    <w:p w:rsidR="00307101" w:rsidRDefault="00307101" w:rsidP="00307101">
      <w:pPr>
        <w:pStyle w:val="ListParagraph"/>
        <w:numPr>
          <w:ilvl w:val="0"/>
          <w:numId w:val="31"/>
        </w:numPr>
      </w:pPr>
      <w:r>
        <w:t>How to interact with text files on the computer system</w:t>
      </w:r>
    </w:p>
    <w:p w:rsidR="00307101" w:rsidRDefault="00307101" w:rsidP="00307101">
      <w:pPr>
        <w:pStyle w:val="ListParagraph"/>
        <w:numPr>
          <w:ilvl w:val="0"/>
          <w:numId w:val="31"/>
        </w:numPr>
      </w:pPr>
      <w:r>
        <w:t>Ability to solve problems with robust designs</w:t>
      </w:r>
    </w:p>
    <w:p w:rsidR="00307101" w:rsidRDefault="00307101" w:rsidP="00307101">
      <w:pPr>
        <w:pStyle w:val="ListParagraph"/>
        <w:numPr>
          <w:ilvl w:val="0"/>
          <w:numId w:val="31"/>
        </w:numPr>
      </w:pPr>
      <w:r>
        <w:t>Ability to manage time effectively</w:t>
      </w:r>
    </w:p>
    <w:p w:rsidR="00307101" w:rsidRDefault="00307101" w:rsidP="00307101">
      <w:pPr>
        <w:pStyle w:val="ListParagraph"/>
        <w:numPr>
          <w:ilvl w:val="0"/>
          <w:numId w:val="31"/>
        </w:numPr>
      </w:pPr>
      <w:r>
        <w:t>Ability to research topics covered in seminars to a deeper level</w:t>
      </w:r>
    </w:p>
    <w:p w:rsidR="00307101" w:rsidRPr="00307101" w:rsidRDefault="00307101" w:rsidP="00307101">
      <w:pPr>
        <w:pStyle w:val="ListParagraph"/>
        <w:numPr>
          <w:ilvl w:val="0"/>
          <w:numId w:val="31"/>
        </w:numPr>
      </w:pPr>
      <w:r>
        <w:t>Knowledge and use of the Java API</w:t>
      </w:r>
    </w:p>
    <w:p w:rsidR="00F16B53" w:rsidRDefault="00F16B53" w:rsidP="00F16B53">
      <w:pPr>
        <w:pStyle w:val="Heading3"/>
      </w:pPr>
      <w:r>
        <w:t>Technical requirements</w:t>
      </w:r>
    </w:p>
    <w:p w:rsidR="0074193B" w:rsidRDefault="0074193B" w:rsidP="0074193B">
      <w:r>
        <w:t>Candidates should aim to use the following list of technologies:</w:t>
      </w:r>
    </w:p>
    <w:p w:rsidR="0074193B" w:rsidRDefault="0074193B" w:rsidP="0074193B">
      <w:pPr>
        <w:pStyle w:val="ListParagraph"/>
        <w:numPr>
          <w:ilvl w:val="0"/>
          <w:numId w:val="31"/>
        </w:numPr>
      </w:pPr>
      <w:r>
        <w:t>Log4j</w:t>
      </w:r>
    </w:p>
    <w:p w:rsidR="0074193B" w:rsidRDefault="0074193B" w:rsidP="0074193B">
      <w:pPr>
        <w:pStyle w:val="ListParagraph"/>
        <w:numPr>
          <w:ilvl w:val="0"/>
          <w:numId w:val="31"/>
        </w:numPr>
      </w:pPr>
      <w:r>
        <w:t>File IO</w:t>
      </w:r>
    </w:p>
    <w:p w:rsidR="0074193B" w:rsidRDefault="0074193B" w:rsidP="0074193B">
      <w:pPr>
        <w:pStyle w:val="ListParagraph"/>
        <w:numPr>
          <w:ilvl w:val="0"/>
          <w:numId w:val="31"/>
        </w:numPr>
      </w:pPr>
      <w:r>
        <w:t>Interfaces</w:t>
      </w:r>
    </w:p>
    <w:p w:rsidR="0074193B" w:rsidRDefault="0074193B" w:rsidP="0074193B">
      <w:pPr>
        <w:pStyle w:val="ListParagraph"/>
        <w:numPr>
          <w:ilvl w:val="0"/>
          <w:numId w:val="31"/>
        </w:numPr>
      </w:pPr>
      <w:r>
        <w:t>Collections</w:t>
      </w:r>
    </w:p>
    <w:p w:rsidR="0074193B" w:rsidRDefault="0074193B" w:rsidP="0074193B">
      <w:pPr>
        <w:pStyle w:val="ListParagraph"/>
        <w:numPr>
          <w:ilvl w:val="0"/>
          <w:numId w:val="31"/>
        </w:numPr>
      </w:pPr>
      <w:r>
        <w:t>Maven</w:t>
      </w:r>
    </w:p>
    <w:p w:rsidR="0074193B" w:rsidRDefault="0074193B" w:rsidP="0074193B">
      <w:pPr>
        <w:pStyle w:val="ListParagraph"/>
        <w:numPr>
          <w:ilvl w:val="0"/>
          <w:numId w:val="31"/>
        </w:numPr>
      </w:pPr>
      <w:r>
        <w:t>Singleton for storage</w:t>
      </w:r>
    </w:p>
    <w:p w:rsidR="0074193B" w:rsidRDefault="0074193B" w:rsidP="0074193B">
      <w:pPr>
        <w:pStyle w:val="ListParagraph"/>
        <w:numPr>
          <w:ilvl w:val="0"/>
          <w:numId w:val="31"/>
        </w:numPr>
      </w:pPr>
      <w:r>
        <w:t>JUnit</w:t>
      </w:r>
    </w:p>
    <w:p w:rsidR="0074193B" w:rsidRPr="0074193B" w:rsidRDefault="0074193B" w:rsidP="0074193B">
      <w:pPr>
        <w:pStyle w:val="ListParagraph"/>
        <w:numPr>
          <w:ilvl w:val="0"/>
          <w:numId w:val="31"/>
        </w:numPr>
      </w:pPr>
      <w:proofErr w:type="spellStart"/>
      <w:r>
        <w:t>Mockito</w:t>
      </w:r>
      <w:proofErr w:type="spellEnd"/>
    </w:p>
    <w:p w:rsidR="00C016E9" w:rsidRDefault="00C016E9">
      <w:r>
        <w:br w:type="page"/>
      </w:r>
    </w:p>
    <w:p w:rsidR="00F55E4C" w:rsidRDefault="00F55E4C" w:rsidP="00F55E4C">
      <w:pPr>
        <w:pStyle w:val="Heading2"/>
      </w:pPr>
      <w:bookmarkStart w:id="21" w:name="_Toc318196073"/>
      <w:r>
        <w:lastRenderedPageBreak/>
        <w:t>Product Backlog - Project 2</w:t>
      </w:r>
      <w:r w:rsidR="00C016E9">
        <w:t xml:space="preserve"> - Common Data Access Layer</w:t>
      </w:r>
      <w:bookmarkEnd w:id="21"/>
    </w:p>
    <w:p w:rsidR="00C016E9" w:rsidRDefault="00C016E9" w:rsidP="00C016E9">
      <w:r>
        <w:t>The planned Common Data Access functionality is required in future Projects to facilitate connections to the Trading Platform implementation and the user environment settings, both to be hosted on Oracle. You will need to make your class library extensible so that it could be applied to Microsoft SQL Server at a future date. The user environment settings are to replace to temporary flat file storage you have currently implemented in Project 1.</w:t>
      </w:r>
    </w:p>
    <w:p w:rsidR="00C016E9" w:rsidRDefault="00C016E9" w:rsidP="00C016E9">
      <w:r>
        <w:t xml:space="preserve"> </w:t>
      </w:r>
    </w:p>
    <w:p w:rsidR="00C016E9" w:rsidRPr="00C016E9" w:rsidRDefault="00C016E9" w:rsidP="00C016E9">
      <w:r>
        <w:t>Project 2 is expected to take place during Week 4 of the technology specific Developer Stream.</w:t>
      </w:r>
    </w:p>
    <w:p w:rsidR="00485CD7" w:rsidRDefault="00485CD7" w:rsidP="00485CD7">
      <w:pPr>
        <w:pStyle w:val="Heading3"/>
      </w:pPr>
      <w:r>
        <w:t>Use Case requirements</w:t>
      </w:r>
    </w:p>
    <w:p w:rsidR="00485CD7" w:rsidRDefault="00485CD7" w:rsidP="00485CD7">
      <w:r>
        <w:t>Candidates should aim to fulfil the following</w:t>
      </w:r>
    </w:p>
    <w:p w:rsidR="00485CD7" w:rsidRDefault="00485CD7" w:rsidP="00485CD7">
      <w:r>
        <w:t>Must have requirements:</w:t>
      </w:r>
    </w:p>
    <w:p w:rsidR="00485CD7" w:rsidRDefault="00485CD7" w:rsidP="00485CD7">
      <w:pPr>
        <w:pStyle w:val="ListParagraph"/>
        <w:numPr>
          <w:ilvl w:val="0"/>
          <w:numId w:val="33"/>
        </w:numPr>
      </w:pPr>
      <w:r>
        <w:t>Builds upon and integrates with previous solutions</w:t>
      </w:r>
    </w:p>
    <w:p w:rsidR="00485CD7" w:rsidRDefault="00485CD7" w:rsidP="00485CD7">
      <w:pPr>
        <w:pStyle w:val="ListParagraph"/>
        <w:numPr>
          <w:ilvl w:val="0"/>
          <w:numId w:val="33"/>
        </w:numPr>
      </w:pPr>
      <w:r>
        <w:t>Connects to Oracle</w:t>
      </w:r>
    </w:p>
    <w:p w:rsidR="00485CD7" w:rsidRDefault="00485CD7" w:rsidP="00485CD7">
      <w:pPr>
        <w:pStyle w:val="ListParagraph"/>
        <w:numPr>
          <w:ilvl w:val="0"/>
          <w:numId w:val="33"/>
        </w:numPr>
      </w:pPr>
      <w:r>
        <w:t>User tables schema (ERD)</w:t>
      </w:r>
    </w:p>
    <w:p w:rsidR="00485CD7" w:rsidRDefault="00485CD7" w:rsidP="00485CD7">
      <w:pPr>
        <w:pStyle w:val="ListParagraph"/>
        <w:numPr>
          <w:ilvl w:val="0"/>
          <w:numId w:val="33"/>
        </w:numPr>
      </w:pPr>
      <w:r>
        <w:t>procedure to add &amp; remove users</w:t>
      </w:r>
    </w:p>
    <w:p w:rsidR="00485CD7" w:rsidRDefault="00485CD7" w:rsidP="00485CD7">
      <w:pPr>
        <w:pStyle w:val="ListParagraph"/>
        <w:numPr>
          <w:ilvl w:val="0"/>
          <w:numId w:val="33"/>
        </w:numPr>
      </w:pPr>
      <w:r>
        <w:t>Logon &amp; connection details specified in a properties xml file</w:t>
      </w:r>
    </w:p>
    <w:p w:rsidR="00485CD7" w:rsidRDefault="00485CD7" w:rsidP="00485CD7">
      <w:r>
        <w:t>Should have</w:t>
      </w:r>
    </w:p>
    <w:p w:rsidR="00485CD7" w:rsidRDefault="00485CD7" w:rsidP="00485CD7">
      <w:pPr>
        <w:pStyle w:val="ListParagraph"/>
        <w:numPr>
          <w:ilvl w:val="0"/>
          <w:numId w:val="34"/>
        </w:numPr>
      </w:pPr>
      <w:r>
        <w:t>Extendable to any database vendor</w:t>
      </w:r>
    </w:p>
    <w:p w:rsidR="00485CD7" w:rsidRDefault="00485CD7" w:rsidP="00485CD7">
      <w:pPr>
        <w:pStyle w:val="ListParagraph"/>
        <w:numPr>
          <w:ilvl w:val="0"/>
          <w:numId w:val="34"/>
        </w:numPr>
      </w:pPr>
      <w:r>
        <w:t>Object Relational Mapping</w:t>
      </w:r>
    </w:p>
    <w:p w:rsidR="00485CD7" w:rsidRDefault="00485CD7" w:rsidP="00485CD7">
      <w:pPr>
        <w:pStyle w:val="ListParagraph"/>
        <w:numPr>
          <w:ilvl w:val="0"/>
          <w:numId w:val="34"/>
        </w:numPr>
      </w:pPr>
      <w:r>
        <w:t>No vendor specific implementations</w:t>
      </w:r>
    </w:p>
    <w:p w:rsidR="00C016E9" w:rsidRDefault="00C016E9" w:rsidP="00C016E9">
      <w:pPr>
        <w:pStyle w:val="Heading3"/>
      </w:pPr>
      <w:r>
        <w:t>Use Cases</w:t>
      </w:r>
    </w:p>
    <w:tbl>
      <w:tblPr>
        <w:tblStyle w:val="TableGrid"/>
        <w:tblW w:w="0" w:type="auto"/>
        <w:tblLook w:val="04A0"/>
      </w:tblPr>
      <w:tblGrid>
        <w:gridCol w:w="9752"/>
      </w:tblGrid>
      <w:tr w:rsidR="00C016E9" w:rsidTr="00C016E9">
        <w:trPr>
          <w:cnfStyle w:val="100000000000"/>
        </w:trPr>
        <w:tc>
          <w:tcPr>
            <w:tcW w:w="9752" w:type="dxa"/>
          </w:tcPr>
          <w:p w:rsidR="00C016E9" w:rsidRDefault="00C016E9" w:rsidP="00C016E9">
            <w:r>
              <w:t>Common Data Access</w:t>
            </w:r>
          </w:p>
        </w:tc>
      </w:tr>
      <w:tr w:rsidR="00C016E9" w:rsidTr="00C016E9">
        <w:tc>
          <w:tcPr>
            <w:tcW w:w="9752" w:type="dxa"/>
          </w:tcPr>
          <w:p w:rsidR="00C016E9" w:rsidRDefault="00C016E9" w:rsidP="00C016E9">
            <w:r>
              <w:t>Systems Administration Data Source Migration</w:t>
            </w:r>
          </w:p>
          <w:p w:rsidR="00C016E9" w:rsidRDefault="00C016E9" w:rsidP="00C016E9">
            <w:pPr>
              <w:pStyle w:val="ListParagraph"/>
              <w:numPr>
                <w:ilvl w:val="0"/>
                <w:numId w:val="19"/>
              </w:numPr>
            </w:pPr>
            <w:r>
              <w:t>Migrate the data stores into a suitable Oracle 10g implementation</w:t>
            </w:r>
          </w:p>
          <w:p w:rsidR="00C016E9" w:rsidRDefault="00C016E9" w:rsidP="00C016E9">
            <w:pPr>
              <w:pStyle w:val="ListParagraph"/>
              <w:numPr>
                <w:ilvl w:val="0"/>
                <w:numId w:val="13"/>
              </w:numPr>
            </w:pPr>
            <w:r>
              <w:t>Implement a workable solution for connection to Oracle 10g</w:t>
            </w:r>
          </w:p>
          <w:p w:rsidR="00C016E9" w:rsidRDefault="00C016E9" w:rsidP="00C016E9">
            <w:pPr>
              <w:pStyle w:val="ListParagraph"/>
              <w:numPr>
                <w:ilvl w:val="0"/>
                <w:numId w:val="19"/>
              </w:numPr>
            </w:pPr>
            <w:r>
              <w:t>Implement stored procedures for all database connectivity required at this stage</w:t>
            </w:r>
          </w:p>
        </w:tc>
      </w:tr>
      <w:tr w:rsidR="00C016E9" w:rsidTr="00C016E9">
        <w:tc>
          <w:tcPr>
            <w:tcW w:w="9752" w:type="dxa"/>
          </w:tcPr>
          <w:p w:rsidR="00C016E9" w:rsidRDefault="00C016E9" w:rsidP="00C016E9">
            <w:r>
              <w:t>Trading Platform Data Source</w:t>
            </w:r>
          </w:p>
          <w:p w:rsidR="00C016E9" w:rsidRDefault="00C016E9" w:rsidP="00C016E9">
            <w:pPr>
              <w:pStyle w:val="ListParagraph"/>
              <w:numPr>
                <w:ilvl w:val="0"/>
                <w:numId w:val="13"/>
              </w:numPr>
            </w:pPr>
            <w:r>
              <w:t>Implement stored procedures for all database connectivity required at this stage</w:t>
            </w:r>
          </w:p>
          <w:p w:rsidR="00C016E9" w:rsidRDefault="00C016E9" w:rsidP="00C016E9">
            <w:pPr>
              <w:pStyle w:val="ListParagraph"/>
              <w:numPr>
                <w:ilvl w:val="0"/>
                <w:numId w:val="13"/>
              </w:numPr>
            </w:pPr>
            <w:r>
              <w:t>Implement a reusable class library to provide data</w:t>
            </w:r>
          </w:p>
        </w:tc>
      </w:tr>
      <w:tr w:rsidR="00C016E9" w:rsidTr="00C016E9">
        <w:tc>
          <w:tcPr>
            <w:tcW w:w="9752" w:type="dxa"/>
          </w:tcPr>
          <w:p w:rsidR="00C016E9" w:rsidRDefault="00C016E9" w:rsidP="00C016E9">
            <w:r>
              <w:t>Common Data Access Library</w:t>
            </w:r>
          </w:p>
          <w:p w:rsidR="00C016E9" w:rsidRDefault="00C016E9" w:rsidP="00C016E9">
            <w:pPr>
              <w:pStyle w:val="ListParagraph"/>
              <w:numPr>
                <w:ilvl w:val="0"/>
                <w:numId w:val="21"/>
              </w:numPr>
            </w:pPr>
            <w:r>
              <w:t>Implement a reusable class library to provide datasets/</w:t>
            </w:r>
            <w:proofErr w:type="spellStart"/>
            <w:r>
              <w:t>recordsets</w:t>
            </w:r>
            <w:proofErr w:type="spellEnd"/>
            <w:r>
              <w:t xml:space="preserve"> suitable for generic reuse with any database schema in the future. As a minimum this should support the providers required to deliver the Trading Platform solution.</w:t>
            </w:r>
          </w:p>
          <w:p w:rsidR="00C016E9" w:rsidRDefault="00C016E9" w:rsidP="00C016E9">
            <w:pPr>
              <w:pStyle w:val="ListParagraph"/>
              <w:numPr>
                <w:ilvl w:val="0"/>
                <w:numId w:val="20"/>
              </w:numPr>
            </w:pPr>
            <w:r>
              <w:t>Should mask provider specific logic as much as possible and return provider agnostic data types.</w:t>
            </w:r>
          </w:p>
        </w:tc>
      </w:tr>
      <w:tr w:rsidR="00C016E9" w:rsidTr="00C016E9">
        <w:tc>
          <w:tcPr>
            <w:tcW w:w="9752" w:type="dxa"/>
          </w:tcPr>
          <w:p w:rsidR="00C016E9" w:rsidRDefault="00C016E9" w:rsidP="00C016E9">
            <w:r>
              <w:t>Object Entity &amp; Data Adapter Library</w:t>
            </w:r>
          </w:p>
          <w:p w:rsidR="00C016E9" w:rsidRDefault="00C016E9" w:rsidP="00C016E9">
            <w:pPr>
              <w:pStyle w:val="ListParagraph"/>
              <w:numPr>
                <w:ilvl w:val="0"/>
                <w:numId w:val="22"/>
              </w:numPr>
            </w:pPr>
            <w:r>
              <w:t xml:space="preserve">Should return collections of objects (entities) direct from a </w:t>
            </w:r>
            <w:proofErr w:type="spellStart"/>
            <w:r>
              <w:t>datasource</w:t>
            </w:r>
            <w:proofErr w:type="spellEnd"/>
          </w:p>
          <w:p w:rsidR="00C016E9" w:rsidRDefault="00C016E9" w:rsidP="00C016E9">
            <w:pPr>
              <w:pStyle w:val="ListParagraph"/>
              <w:numPr>
                <w:ilvl w:val="0"/>
                <w:numId w:val="22"/>
              </w:numPr>
            </w:pPr>
            <w:r>
              <w:t>Should return entities if provided with a dataset/</w:t>
            </w:r>
            <w:proofErr w:type="spellStart"/>
            <w:r>
              <w:t>recordset</w:t>
            </w:r>
            <w:proofErr w:type="spellEnd"/>
          </w:p>
          <w:p w:rsidR="00C016E9" w:rsidRDefault="00C016E9" w:rsidP="00C016E9">
            <w:pPr>
              <w:pStyle w:val="ListParagraph"/>
              <w:numPr>
                <w:ilvl w:val="0"/>
                <w:numId w:val="22"/>
              </w:numPr>
            </w:pPr>
            <w:r>
              <w:t>Should provide appropriate object/data mapping to enable database changes to be made using the entities</w:t>
            </w:r>
          </w:p>
        </w:tc>
      </w:tr>
    </w:tbl>
    <w:p w:rsidR="00F55E4C" w:rsidRDefault="00F55E4C" w:rsidP="00F55E4C">
      <w:pPr>
        <w:pStyle w:val="Heading3"/>
      </w:pPr>
      <w:r>
        <w:t>Learning objectives</w:t>
      </w:r>
    </w:p>
    <w:p w:rsidR="00F55E4C" w:rsidRDefault="00F55E4C" w:rsidP="00F55E4C">
      <w:r>
        <w:t xml:space="preserve">This project aims to demonstrate the following learning objectives. The success of this is measured in the marking </w:t>
      </w:r>
      <w:r w:rsidR="006D0422">
        <w:t>rubric.</w:t>
      </w:r>
    </w:p>
    <w:p w:rsidR="00F55E4C" w:rsidRPr="00307101" w:rsidRDefault="00F55E4C" w:rsidP="00F55E4C"/>
    <w:p w:rsidR="00F55E4C" w:rsidRDefault="00F55E4C" w:rsidP="00F55E4C">
      <w:r>
        <w:t>Upon completion of this project, candidates will have demonstrated</w:t>
      </w:r>
      <w:r w:rsidR="009010B2">
        <w:t>:</w:t>
      </w:r>
    </w:p>
    <w:p w:rsidR="00F55E4C" w:rsidRDefault="009010B2" w:rsidP="00F55E4C">
      <w:pPr>
        <w:pStyle w:val="ListParagraph"/>
        <w:numPr>
          <w:ilvl w:val="0"/>
          <w:numId w:val="31"/>
        </w:numPr>
      </w:pPr>
      <w:r>
        <w:lastRenderedPageBreak/>
        <w:t>Usage</w:t>
      </w:r>
      <w:r w:rsidR="00FF45D2">
        <w:t xml:space="preserve"> of the JDBC API</w:t>
      </w:r>
    </w:p>
    <w:p w:rsidR="00FF45D2" w:rsidRDefault="009010B2" w:rsidP="00F55E4C">
      <w:pPr>
        <w:pStyle w:val="ListParagraph"/>
        <w:numPr>
          <w:ilvl w:val="0"/>
          <w:numId w:val="31"/>
        </w:numPr>
      </w:pPr>
      <w:r>
        <w:t>Usage</w:t>
      </w:r>
      <w:r w:rsidR="00FF45D2">
        <w:t xml:space="preserve"> of an Object Pool design pattern</w:t>
      </w:r>
    </w:p>
    <w:p w:rsidR="005567BB" w:rsidRDefault="009010B2" w:rsidP="00F55E4C">
      <w:pPr>
        <w:pStyle w:val="ListParagraph"/>
        <w:numPr>
          <w:ilvl w:val="0"/>
          <w:numId w:val="31"/>
        </w:numPr>
      </w:pPr>
      <w:r>
        <w:t>Usage</w:t>
      </w:r>
      <w:r w:rsidR="005567BB">
        <w:t xml:space="preserve"> of Data Access Object design pattern</w:t>
      </w:r>
    </w:p>
    <w:p w:rsidR="00FF45D2" w:rsidRDefault="009010B2" w:rsidP="00FF45D2">
      <w:pPr>
        <w:pStyle w:val="ListParagraph"/>
        <w:numPr>
          <w:ilvl w:val="0"/>
          <w:numId w:val="31"/>
        </w:numPr>
      </w:pPr>
      <w:r>
        <w:t>Usage</w:t>
      </w:r>
      <w:r w:rsidR="00FF45D2">
        <w:t xml:space="preserve"> of TDD to develop a piece of software</w:t>
      </w:r>
    </w:p>
    <w:p w:rsidR="00FF45D2" w:rsidRDefault="00FF45D2" w:rsidP="00FF45D2">
      <w:pPr>
        <w:pStyle w:val="ListParagraph"/>
        <w:numPr>
          <w:ilvl w:val="0"/>
          <w:numId w:val="31"/>
        </w:numPr>
      </w:pPr>
      <w:r>
        <w:t>Application of best OO practices</w:t>
      </w:r>
    </w:p>
    <w:p w:rsidR="00FF45D2" w:rsidRDefault="00FF45D2" w:rsidP="00FF45D2">
      <w:pPr>
        <w:pStyle w:val="ListParagraph"/>
        <w:numPr>
          <w:ilvl w:val="0"/>
          <w:numId w:val="31"/>
        </w:numPr>
      </w:pPr>
      <w:r>
        <w:t>Application of coding standards</w:t>
      </w:r>
    </w:p>
    <w:p w:rsidR="00FF45D2" w:rsidRDefault="009010B2" w:rsidP="00FF45D2">
      <w:pPr>
        <w:pStyle w:val="ListParagraph"/>
        <w:numPr>
          <w:ilvl w:val="0"/>
          <w:numId w:val="31"/>
        </w:numPr>
      </w:pPr>
      <w:r>
        <w:t>Usage</w:t>
      </w:r>
      <w:r w:rsidR="00FF45D2">
        <w:t xml:space="preserve"> of logging frameworks</w:t>
      </w:r>
    </w:p>
    <w:p w:rsidR="00FF45D2" w:rsidRDefault="009010B2" w:rsidP="00FF45D2">
      <w:pPr>
        <w:pStyle w:val="ListParagraph"/>
        <w:numPr>
          <w:ilvl w:val="0"/>
          <w:numId w:val="31"/>
        </w:numPr>
      </w:pPr>
      <w:r>
        <w:t>Use and knowledge of maven and an IDE to help productivity</w:t>
      </w:r>
    </w:p>
    <w:p w:rsidR="00FF45D2" w:rsidRDefault="00FF45D2" w:rsidP="00FF45D2">
      <w:pPr>
        <w:pStyle w:val="ListParagraph"/>
        <w:numPr>
          <w:ilvl w:val="0"/>
          <w:numId w:val="31"/>
        </w:numPr>
      </w:pPr>
      <w:r>
        <w:t>Integrating Properties objects with XML files</w:t>
      </w:r>
    </w:p>
    <w:p w:rsidR="009010B2" w:rsidRDefault="009010B2" w:rsidP="009010B2">
      <w:pPr>
        <w:pStyle w:val="ListParagraph"/>
        <w:numPr>
          <w:ilvl w:val="0"/>
          <w:numId w:val="31"/>
        </w:numPr>
      </w:pPr>
      <w:r>
        <w:t>Knowledge and use of the Java API</w:t>
      </w:r>
    </w:p>
    <w:p w:rsidR="00F55E4C" w:rsidRDefault="00F55E4C" w:rsidP="00F55E4C">
      <w:pPr>
        <w:pStyle w:val="Heading3"/>
      </w:pPr>
      <w:r>
        <w:t>Technical requirements</w:t>
      </w:r>
    </w:p>
    <w:p w:rsidR="00F55E4C" w:rsidRDefault="00F55E4C" w:rsidP="00F55E4C">
      <w:r>
        <w:t>Candidates should aim to use the following list of technologies:</w:t>
      </w:r>
    </w:p>
    <w:p w:rsidR="00F55E4C" w:rsidRDefault="00FF45D2" w:rsidP="00F55E4C">
      <w:pPr>
        <w:pStyle w:val="ListParagraph"/>
        <w:numPr>
          <w:ilvl w:val="0"/>
          <w:numId w:val="31"/>
        </w:numPr>
      </w:pPr>
      <w:proofErr w:type="spellStart"/>
      <w:r>
        <w:t>PreparedStatements</w:t>
      </w:r>
      <w:proofErr w:type="spellEnd"/>
    </w:p>
    <w:p w:rsidR="00FF45D2" w:rsidRDefault="00FF45D2" w:rsidP="00F55E4C">
      <w:pPr>
        <w:pStyle w:val="ListParagraph"/>
        <w:numPr>
          <w:ilvl w:val="0"/>
          <w:numId w:val="31"/>
        </w:numPr>
      </w:pPr>
      <w:r>
        <w:t>Connections</w:t>
      </w:r>
    </w:p>
    <w:p w:rsidR="00FF45D2" w:rsidRDefault="00FF45D2" w:rsidP="00F55E4C">
      <w:pPr>
        <w:pStyle w:val="ListParagraph"/>
        <w:numPr>
          <w:ilvl w:val="0"/>
          <w:numId w:val="31"/>
        </w:numPr>
      </w:pPr>
      <w:proofErr w:type="spellStart"/>
      <w:r>
        <w:t>Mockito</w:t>
      </w:r>
      <w:proofErr w:type="spellEnd"/>
    </w:p>
    <w:p w:rsidR="00FF45D2" w:rsidRDefault="009010B2" w:rsidP="00F55E4C">
      <w:pPr>
        <w:pStyle w:val="ListParagraph"/>
        <w:numPr>
          <w:ilvl w:val="0"/>
          <w:numId w:val="31"/>
        </w:numPr>
      </w:pPr>
      <w:r>
        <w:t>Object</w:t>
      </w:r>
      <w:r w:rsidR="00FF45D2">
        <w:t xml:space="preserve"> Pool design pattern</w:t>
      </w:r>
    </w:p>
    <w:p w:rsidR="00FF45D2" w:rsidRDefault="00FF45D2" w:rsidP="00F55E4C">
      <w:pPr>
        <w:pStyle w:val="ListParagraph"/>
        <w:numPr>
          <w:ilvl w:val="0"/>
          <w:numId w:val="31"/>
        </w:numPr>
      </w:pPr>
      <w:r>
        <w:t>log4j</w:t>
      </w:r>
    </w:p>
    <w:p w:rsidR="00FF45D2" w:rsidRDefault="00FF45D2" w:rsidP="00F55E4C">
      <w:pPr>
        <w:pStyle w:val="ListParagraph"/>
        <w:numPr>
          <w:ilvl w:val="0"/>
          <w:numId w:val="31"/>
        </w:numPr>
      </w:pPr>
      <w:r>
        <w:t>Maven</w:t>
      </w:r>
    </w:p>
    <w:p w:rsidR="00FF45D2" w:rsidRDefault="00FF45D2" w:rsidP="00F55E4C">
      <w:pPr>
        <w:pStyle w:val="ListParagraph"/>
        <w:numPr>
          <w:ilvl w:val="0"/>
          <w:numId w:val="31"/>
        </w:numPr>
      </w:pPr>
      <w:r>
        <w:t>Interfaces</w:t>
      </w:r>
    </w:p>
    <w:p w:rsidR="00FF45D2" w:rsidRDefault="00FF45D2" w:rsidP="00F55E4C">
      <w:pPr>
        <w:pStyle w:val="ListParagraph"/>
        <w:numPr>
          <w:ilvl w:val="0"/>
          <w:numId w:val="31"/>
        </w:numPr>
      </w:pPr>
      <w:r>
        <w:t>Data Access Objects</w:t>
      </w:r>
    </w:p>
    <w:p w:rsidR="00CE42C8" w:rsidRPr="0074193B" w:rsidRDefault="00CE42C8" w:rsidP="00F55E4C">
      <w:pPr>
        <w:pStyle w:val="ListParagraph"/>
        <w:numPr>
          <w:ilvl w:val="0"/>
          <w:numId w:val="31"/>
        </w:numPr>
      </w:pPr>
      <w:r>
        <w:t>Builds upon and integrates with previous solutions</w:t>
      </w:r>
    </w:p>
    <w:p w:rsidR="00C016E9" w:rsidRDefault="00C016E9">
      <w:r>
        <w:br w:type="page"/>
      </w:r>
    </w:p>
    <w:p w:rsidR="00B071E1" w:rsidRDefault="00B071E1" w:rsidP="00B071E1">
      <w:pPr>
        <w:pStyle w:val="Heading2"/>
      </w:pPr>
      <w:bookmarkStart w:id="22" w:name="_Toc318196074"/>
      <w:r>
        <w:lastRenderedPageBreak/>
        <w:t>Product Backlog - Project 3</w:t>
      </w:r>
      <w:r w:rsidR="00C016E9">
        <w:t xml:space="preserve"> - Shareholder Web Application</w:t>
      </w:r>
      <w:bookmarkEnd w:id="22"/>
    </w:p>
    <w:p w:rsidR="00C016E9" w:rsidRDefault="00C016E9" w:rsidP="00C016E9">
      <w:r>
        <w:t>The planned Shareholder Application is required as a web application to simulate development for external access. The application should use make use of the reusable class libraries generated in previous Projects.</w:t>
      </w:r>
    </w:p>
    <w:p w:rsidR="00C016E9" w:rsidRDefault="00C016E9" w:rsidP="00C016E9"/>
    <w:p w:rsidR="00C016E9" w:rsidRPr="00C016E9" w:rsidRDefault="00C016E9" w:rsidP="00C016E9">
      <w:r>
        <w:t>Project 3 is expected to take place during Week 4 - 5 of the technology specific Developer Stream.</w:t>
      </w:r>
    </w:p>
    <w:p w:rsidR="00485CD7" w:rsidRDefault="00485CD7" w:rsidP="00485CD7">
      <w:pPr>
        <w:pStyle w:val="Heading3"/>
      </w:pPr>
      <w:r>
        <w:t>Use Case requirements</w:t>
      </w:r>
    </w:p>
    <w:p w:rsidR="00485CD7" w:rsidRDefault="00485CD7" w:rsidP="00485CD7">
      <w:r>
        <w:t>Candidates should aim to fulfil the following</w:t>
      </w:r>
    </w:p>
    <w:p w:rsidR="00485CD7" w:rsidRDefault="00485CD7" w:rsidP="00485CD7">
      <w:r>
        <w:t>Must have requirements:</w:t>
      </w:r>
    </w:p>
    <w:p w:rsidR="00485CD7" w:rsidRDefault="00485CD7" w:rsidP="00485CD7">
      <w:pPr>
        <w:pStyle w:val="ListParagraph"/>
        <w:numPr>
          <w:ilvl w:val="0"/>
          <w:numId w:val="33"/>
        </w:numPr>
      </w:pPr>
      <w:r>
        <w:t>Security and Authentication (Logon/Logoff)</w:t>
      </w:r>
    </w:p>
    <w:p w:rsidR="00485CD7" w:rsidRDefault="00485CD7" w:rsidP="00485CD7">
      <w:pPr>
        <w:pStyle w:val="ListParagraph"/>
        <w:numPr>
          <w:ilvl w:val="0"/>
          <w:numId w:val="33"/>
        </w:numPr>
      </w:pPr>
      <w:r>
        <w:t>Password reset</w:t>
      </w:r>
    </w:p>
    <w:p w:rsidR="00485CD7" w:rsidRDefault="00485CD7" w:rsidP="00485CD7">
      <w:pPr>
        <w:pStyle w:val="ListParagraph"/>
        <w:numPr>
          <w:ilvl w:val="0"/>
          <w:numId w:val="33"/>
        </w:numPr>
      </w:pPr>
      <w:r>
        <w:t>Registration</w:t>
      </w:r>
    </w:p>
    <w:p w:rsidR="00485CD7" w:rsidRDefault="00485CD7" w:rsidP="00485CD7">
      <w:pPr>
        <w:pStyle w:val="ListParagraph"/>
        <w:numPr>
          <w:ilvl w:val="0"/>
          <w:numId w:val="33"/>
        </w:numPr>
      </w:pPr>
      <w:r>
        <w:t>Server validation</w:t>
      </w:r>
    </w:p>
    <w:p w:rsidR="00485CD7" w:rsidRDefault="00485CD7" w:rsidP="00485CD7">
      <w:r>
        <w:t>Should have</w:t>
      </w:r>
    </w:p>
    <w:p w:rsidR="00485CD7" w:rsidRDefault="00485CD7" w:rsidP="00485CD7">
      <w:pPr>
        <w:pStyle w:val="ListParagraph"/>
        <w:numPr>
          <w:ilvl w:val="0"/>
          <w:numId w:val="34"/>
        </w:numPr>
      </w:pPr>
      <w:r>
        <w:t>Changeable look &amp; feel</w:t>
      </w:r>
    </w:p>
    <w:p w:rsidR="00485CD7" w:rsidRDefault="00485CD7" w:rsidP="00485CD7">
      <w:pPr>
        <w:pStyle w:val="ListParagraph"/>
        <w:numPr>
          <w:ilvl w:val="0"/>
          <w:numId w:val="34"/>
        </w:numPr>
      </w:pPr>
      <w:r>
        <w:t>Company Search</w:t>
      </w:r>
    </w:p>
    <w:p w:rsidR="00485CD7" w:rsidRDefault="00485CD7" w:rsidP="00485CD7">
      <w:pPr>
        <w:pStyle w:val="ListParagraph"/>
        <w:numPr>
          <w:ilvl w:val="0"/>
          <w:numId w:val="34"/>
        </w:numPr>
      </w:pPr>
      <w:r>
        <w:t>Integration with Common Dev web solution</w:t>
      </w:r>
    </w:p>
    <w:p w:rsidR="00485CD7" w:rsidRDefault="00485CD7" w:rsidP="00485CD7">
      <w:pPr>
        <w:pStyle w:val="ListParagraph"/>
        <w:numPr>
          <w:ilvl w:val="0"/>
          <w:numId w:val="34"/>
        </w:numPr>
      </w:pPr>
      <w:r>
        <w:t>JavaScript validation</w:t>
      </w:r>
    </w:p>
    <w:p w:rsidR="00485CD7" w:rsidRPr="0074193B" w:rsidRDefault="00485CD7" w:rsidP="00485CD7">
      <w:pPr>
        <w:pStyle w:val="ListParagraph"/>
        <w:numPr>
          <w:ilvl w:val="0"/>
          <w:numId w:val="34"/>
        </w:numPr>
      </w:pPr>
      <w:r>
        <w:t>Make buy/sell requests</w:t>
      </w:r>
    </w:p>
    <w:p w:rsidR="00C016E9" w:rsidRDefault="00C016E9" w:rsidP="00C016E9">
      <w:pPr>
        <w:pStyle w:val="Heading3"/>
      </w:pPr>
      <w:r>
        <w:t>Use Cases</w:t>
      </w:r>
    </w:p>
    <w:tbl>
      <w:tblPr>
        <w:tblStyle w:val="TableGrid"/>
        <w:tblW w:w="0" w:type="auto"/>
        <w:tblLook w:val="04A0"/>
      </w:tblPr>
      <w:tblGrid>
        <w:gridCol w:w="9752"/>
      </w:tblGrid>
      <w:tr w:rsidR="00C016E9" w:rsidTr="00C016E9">
        <w:trPr>
          <w:cnfStyle w:val="100000000000"/>
        </w:trPr>
        <w:tc>
          <w:tcPr>
            <w:tcW w:w="9752" w:type="dxa"/>
          </w:tcPr>
          <w:p w:rsidR="00C016E9" w:rsidRDefault="00C016E9" w:rsidP="00C016E9">
            <w:r>
              <w:t>Shareholder Application</w:t>
            </w:r>
          </w:p>
        </w:tc>
      </w:tr>
      <w:tr w:rsidR="00C016E9" w:rsidTr="00C016E9">
        <w:tc>
          <w:tcPr>
            <w:tcW w:w="9752" w:type="dxa"/>
          </w:tcPr>
          <w:p w:rsidR="00C016E9" w:rsidRDefault="00C016E9" w:rsidP="00C016E9">
            <w:r>
              <w:t>Shareholders:</w:t>
            </w:r>
          </w:p>
          <w:p w:rsidR="00C016E9" w:rsidRDefault="00C016E9" w:rsidP="00C016E9">
            <w:pPr>
              <w:pStyle w:val="ListParagraph"/>
              <w:numPr>
                <w:ilvl w:val="0"/>
                <w:numId w:val="19"/>
              </w:numPr>
            </w:pPr>
            <w:r>
              <w:t>Log on</w:t>
            </w:r>
          </w:p>
          <w:p w:rsidR="00C016E9" w:rsidRDefault="00C016E9" w:rsidP="00C016E9">
            <w:pPr>
              <w:pStyle w:val="ListParagraph"/>
              <w:numPr>
                <w:ilvl w:val="0"/>
                <w:numId w:val="13"/>
              </w:numPr>
            </w:pPr>
            <w:r>
              <w:t>Log off</w:t>
            </w:r>
          </w:p>
          <w:p w:rsidR="00C016E9" w:rsidRDefault="00C016E9" w:rsidP="00C016E9">
            <w:pPr>
              <w:pStyle w:val="ListParagraph"/>
              <w:numPr>
                <w:ilvl w:val="0"/>
                <w:numId w:val="19"/>
              </w:numPr>
            </w:pPr>
            <w:r>
              <w:t>Tailor application experience based on user preferences</w:t>
            </w:r>
          </w:p>
          <w:p w:rsidR="00C016E9" w:rsidRDefault="00C016E9" w:rsidP="00C016E9">
            <w:pPr>
              <w:pStyle w:val="ListParagraph"/>
              <w:numPr>
                <w:ilvl w:val="0"/>
                <w:numId w:val="19"/>
              </w:numPr>
            </w:pPr>
            <w:r>
              <w:t>Make service request of System Admin Operators (e.g. unlock password)</w:t>
            </w:r>
          </w:p>
          <w:p w:rsidR="00C016E9" w:rsidRDefault="00C016E9" w:rsidP="00C016E9">
            <w:pPr>
              <w:pStyle w:val="ListParagraph"/>
              <w:numPr>
                <w:ilvl w:val="0"/>
                <w:numId w:val="19"/>
              </w:numPr>
            </w:pPr>
            <w:r>
              <w:t>Log activity</w:t>
            </w:r>
          </w:p>
        </w:tc>
      </w:tr>
      <w:tr w:rsidR="00C016E9" w:rsidTr="00C016E9">
        <w:tc>
          <w:tcPr>
            <w:tcW w:w="9752" w:type="dxa"/>
          </w:tcPr>
          <w:p w:rsidR="00C016E9" w:rsidRDefault="00C016E9" w:rsidP="00C016E9">
            <w:r>
              <w:t>User Preferences</w:t>
            </w:r>
          </w:p>
          <w:p w:rsidR="00C016E9" w:rsidRDefault="00C016E9" w:rsidP="00C016E9">
            <w:pPr>
              <w:pStyle w:val="ListParagraph"/>
              <w:numPr>
                <w:ilvl w:val="0"/>
                <w:numId w:val="24"/>
              </w:numPr>
            </w:pPr>
            <w:r>
              <w:t xml:space="preserve">Implement user preference storage using existing applications database </w:t>
            </w:r>
          </w:p>
          <w:p w:rsidR="00C016E9" w:rsidRDefault="00C016E9" w:rsidP="00C016E9">
            <w:pPr>
              <w:pStyle w:val="ListParagraph"/>
              <w:numPr>
                <w:ilvl w:val="0"/>
                <w:numId w:val="24"/>
              </w:numPr>
            </w:pPr>
            <w:r>
              <w:t>Define skin (style) preference</w:t>
            </w:r>
          </w:p>
        </w:tc>
      </w:tr>
      <w:tr w:rsidR="00C016E9" w:rsidTr="00C016E9">
        <w:tc>
          <w:tcPr>
            <w:tcW w:w="9752" w:type="dxa"/>
          </w:tcPr>
          <w:p w:rsidR="00C016E9" w:rsidRDefault="00C016E9" w:rsidP="00C016E9">
            <w:r>
              <w:t>Portfolio</w:t>
            </w:r>
          </w:p>
          <w:p w:rsidR="00C016E9" w:rsidRDefault="00C016E9" w:rsidP="00C016E9">
            <w:pPr>
              <w:pStyle w:val="ListParagraph"/>
              <w:numPr>
                <w:ilvl w:val="0"/>
                <w:numId w:val="13"/>
              </w:numPr>
            </w:pPr>
            <w:r>
              <w:t>View stock exchange(s)</w:t>
            </w:r>
          </w:p>
          <w:p w:rsidR="00C016E9" w:rsidRDefault="00C016E9" w:rsidP="00C016E9">
            <w:pPr>
              <w:pStyle w:val="ListParagraph"/>
              <w:numPr>
                <w:ilvl w:val="0"/>
                <w:numId w:val="13"/>
              </w:numPr>
            </w:pPr>
            <w:r>
              <w:t>View brokers</w:t>
            </w:r>
          </w:p>
          <w:p w:rsidR="00C016E9" w:rsidRDefault="00C016E9" w:rsidP="00C016E9">
            <w:pPr>
              <w:pStyle w:val="ListParagraph"/>
              <w:numPr>
                <w:ilvl w:val="0"/>
                <w:numId w:val="13"/>
              </w:numPr>
            </w:pPr>
            <w:r>
              <w:t>View all shares held</w:t>
            </w:r>
          </w:p>
          <w:p w:rsidR="00C016E9" w:rsidRDefault="00C016E9" w:rsidP="00C016E9">
            <w:pPr>
              <w:pStyle w:val="ListParagraph"/>
              <w:numPr>
                <w:ilvl w:val="0"/>
                <w:numId w:val="13"/>
              </w:numPr>
            </w:pPr>
            <w:r>
              <w:t>Assign Trade instruction to registered broker (sell shares owned, buy shares available)</w:t>
            </w:r>
          </w:p>
        </w:tc>
      </w:tr>
      <w:tr w:rsidR="00C016E9" w:rsidTr="00C016E9">
        <w:tc>
          <w:tcPr>
            <w:tcW w:w="9752" w:type="dxa"/>
          </w:tcPr>
          <w:p w:rsidR="00C016E9" w:rsidRDefault="00C016E9" w:rsidP="00C016E9">
            <w:r>
              <w:t>Search</w:t>
            </w:r>
          </w:p>
          <w:p w:rsidR="00C016E9" w:rsidRPr="00FB0C3D" w:rsidRDefault="00C016E9" w:rsidP="00C016E9">
            <w:pPr>
              <w:pStyle w:val="ListParagraph"/>
              <w:numPr>
                <w:ilvl w:val="0"/>
                <w:numId w:val="25"/>
              </w:numPr>
            </w:pPr>
            <w:r w:rsidRPr="00FB0C3D">
              <w:t>Brokers</w:t>
            </w:r>
          </w:p>
          <w:p w:rsidR="00C016E9" w:rsidRPr="00FB0C3D" w:rsidRDefault="00C016E9" w:rsidP="00C016E9">
            <w:pPr>
              <w:pStyle w:val="ListParagraph"/>
              <w:numPr>
                <w:ilvl w:val="0"/>
                <w:numId w:val="25"/>
              </w:numPr>
            </w:pPr>
            <w:r w:rsidRPr="00FB0C3D">
              <w:t>Companies</w:t>
            </w:r>
          </w:p>
          <w:p w:rsidR="00C016E9" w:rsidRDefault="00C016E9" w:rsidP="00C016E9">
            <w:pPr>
              <w:pStyle w:val="ListParagraph"/>
              <w:numPr>
                <w:ilvl w:val="0"/>
                <w:numId w:val="25"/>
              </w:numPr>
            </w:pPr>
            <w:r w:rsidRPr="00FB0C3D">
              <w:t>Available Trades</w:t>
            </w:r>
            <w:r>
              <w:t xml:space="preserve"> by company or price</w:t>
            </w:r>
          </w:p>
        </w:tc>
      </w:tr>
      <w:tr w:rsidR="00C016E9" w:rsidTr="00C016E9">
        <w:tc>
          <w:tcPr>
            <w:tcW w:w="9752" w:type="dxa"/>
          </w:tcPr>
          <w:p w:rsidR="00C016E9" w:rsidRDefault="00C016E9" w:rsidP="00C016E9">
            <w:r>
              <w:t>General Interface</w:t>
            </w:r>
          </w:p>
          <w:p w:rsidR="00C016E9" w:rsidRDefault="00C016E9" w:rsidP="00C016E9">
            <w:pPr>
              <w:pStyle w:val="ListParagraph"/>
              <w:numPr>
                <w:ilvl w:val="0"/>
                <w:numId w:val="26"/>
              </w:numPr>
            </w:pPr>
            <w:r>
              <w:t>Share Ticker, customisable for favourite shares, watch list</w:t>
            </w:r>
          </w:p>
        </w:tc>
      </w:tr>
    </w:tbl>
    <w:p w:rsidR="00B071E1" w:rsidRDefault="00B071E1" w:rsidP="00B071E1">
      <w:pPr>
        <w:pStyle w:val="Heading3"/>
      </w:pPr>
      <w:r>
        <w:t>Learning objectives</w:t>
      </w:r>
    </w:p>
    <w:p w:rsidR="00B071E1" w:rsidRDefault="00B071E1" w:rsidP="00B071E1">
      <w:r>
        <w:t>This project aims to demonstrate the following learning objectives. The success of this is measured in the marking rubric.</w:t>
      </w:r>
    </w:p>
    <w:p w:rsidR="00B071E1" w:rsidRPr="00307101" w:rsidRDefault="00B071E1" w:rsidP="00B071E1"/>
    <w:p w:rsidR="00B071E1" w:rsidRDefault="00B071E1" w:rsidP="00B071E1">
      <w:r>
        <w:lastRenderedPageBreak/>
        <w:t>Upon completion of this project, candidates will have demonstrated</w:t>
      </w:r>
    </w:p>
    <w:p w:rsidR="00B071E1" w:rsidRDefault="009A68A7" w:rsidP="00B071E1">
      <w:pPr>
        <w:pStyle w:val="ListParagraph"/>
        <w:numPr>
          <w:ilvl w:val="0"/>
          <w:numId w:val="31"/>
        </w:numPr>
      </w:pPr>
      <w:r>
        <w:t>Application of web technologies</w:t>
      </w:r>
    </w:p>
    <w:p w:rsidR="009A68A7" w:rsidRDefault="009A68A7" w:rsidP="00B071E1">
      <w:pPr>
        <w:pStyle w:val="ListParagraph"/>
        <w:numPr>
          <w:ilvl w:val="0"/>
          <w:numId w:val="31"/>
        </w:numPr>
      </w:pPr>
      <w:r>
        <w:t>Understanding of Servlet lifecycles</w:t>
      </w:r>
    </w:p>
    <w:p w:rsidR="009A68A7" w:rsidRDefault="009A68A7" w:rsidP="00B071E1">
      <w:pPr>
        <w:pStyle w:val="ListParagraph"/>
        <w:numPr>
          <w:ilvl w:val="0"/>
          <w:numId w:val="31"/>
        </w:numPr>
      </w:pPr>
      <w:r>
        <w:t>Understanding of JSP lifecycles</w:t>
      </w:r>
    </w:p>
    <w:p w:rsidR="009A68A7" w:rsidRDefault="009A68A7" w:rsidP="00B071E1">
      <w:pPr>
        <w:pStyle w:val="ListParagraph"/>
        <w:numPr>
          <w:ilvl w:val="0"/>
          <w:numId w:val="31"/>
        </w:numPr>
      </w:pPr>
      <w:r>
        <w:t>Understanding of designer technical requirements</w:t>
      </w:r>
    </w:p>
    <w:p w:rsidR="009A68A7" w:rsidRDefault="009A68A7" w:rsidP="00B071E1">
      <w:pPr>
        <w:pStyle w:val="ListParagraph"/>
        <w:numPr>
          <w:ilvl w:val="0"/>
          <w:numId w:val="31"/>
        </w:numPr>
      </w:pPr>
      <w:r>
        <w:t>Knowledge of web architecture</w:t>
      </w:r>
    </w:p>
    <w:p w:rsidR="009A68A7" w:rsidRDefault="009A68A7" w:rsidP="009A68A7">
      <w:pPr>
        <w:pStyle w:val="ListParagraph"/>
        <w:numPr>
          <w:ilvl w:val="0"/>
          <w:numId w:val="31"/>
        </w:numPr>
      </w:pPr>
      <w:r>
        <w:t>Application of TDD to develop a piece of software</w:t>
      </w:r>
    </w:p>
    <w:p w:rsidR="009A68A7" w:rsidRDefault="009A68A7" w:rsidP="009A68A7">
      <w:pPr>
        <w:pStyle w:val="ListParagraph"/>
        <w:numPr>
          <w:ilvl w:val="0"/>
          <w:numId w:val="31"/>
        </w:numPr>
      </w:pPr>
      <w:r>
        <w:t>Application of best OO practices</w:t>
      </w:r>
    </w:p>
    <w:p w:rsidR="009A68A7" w:rsidRDefault="009A68A7" w:rsidP="009A68A7">
      <w:pPr>
        <w:pStyle w:val="ListParagraph"/>
        <w:numPr>
          <w:ilvl w:val="0"/>
          <w:numId w:val="31"/>
        </w:numPr>
      </w:pPr>
      <w:r>
        <w:t>Application of coding standards</w:t>
      </w:r>
    </w:p>
    <w:p w:rsidR="009A68A7" w:rsidRDefault="009A68A7" w:rsidP="009A68A7">
      <w:pPr>
        <w:pStyle w:val="ListParagraph"/>
        <w:numPr>
          <w:ilvl w:val="0"/>
          <w:numId w:val="31"/>
        </w:numPr>
      </w:pPr>
      <w:r>
        <w:t>Application of logging frameworks</w:t>
      </w:r>
    </w:p>
    <w:p w:rsidR="009A68A7" w:rsidRDefault="009A68A7" w:rsidP="009A68A7">
      <w:pPr>
        <w:pStyle w:val="ListParagraph"/>
        <w:numPr>
          <w:ilvl w:val="0"/>
          <w:numId w:val="31"/>
        </w:numPr>
      </w:pPr>
      <w:r>
        <w:t>Use and knowledge of tools to help productivity</w:t>
      </w:r>
    </w:p>
    <w:p w:rsidR="009A68A7" w:rsidRDefault="009A68A7" w:rsidP="009A68A7">
      <w:pPr>
        <w:pStyle w:val="ListParagraph"/>
        <w:numPr>
          <w:ilvl w:val="0"/>
          <w:numId w:val="31"/>
        </w:numPr>
      </w:pPr>
      <w:r>
        <w:t>Ability to solve problems with robust designs</w:t>
      </w:r>
    </w:p>
    <w:p w:rsidR="009A68A7" w:rsidRDefault="009A68A7" w:rsidP="009A68A7">
      <w:pPr>
        <w:pStyle w:val="ListParagraph"/>
        <w:numPr>
          <w:ilvl w:val="0"/>
          <w:numId w:val="31"/>
        </w:numPr>
      </w:pPr>
      <w:r>
        <w:t>Ability to manage time effectively</w:t>
      </w:r>
    </w:p>
    <w:p w:rsidR="009A68A7" w:rsidRDefault="009A68A7" w:rsidP="009A68A7">
      <w:pPr>
        <w:pStyle w:val="ListParagraph"/>
        <w:numPr>
          <w:ilvl w:val="0"/>
          <w:numId w:val="31"/>
        </w:numPr>
      </w:pPr>
      <w:r>
        <w:t>Ability to research topics covered in seminars to a deeper level</w:t>
      </w:r>
    </w:p>
    <w:p w:rsidR="009A68A7" w:rsidRPr="00307101" w:rsidRDefault="009A68A7" w:rsidP="009A68A7">
      <w:pPr>
        <w:pStyle w:val="ListParagraph"/>
        <w:numPr>
          <w:ilvl w:val="0"/>
          <w:numId w:val="31"/>
        </w:numPr>
      </w:pPr>
      <w:r>
        <w:t>Knowledge and use of the Java EE API</w:t>
      </w:r>
    </w:p>
    <w:p w:rsidR="00B071E1" w:rsidRDefault="00B071E1" w:rsidP="00B071E1">
      <w:pPr>
        <w:pStyle w:val="Heading3"/>
      </w:pPr>
      <w:r>
        <w:t>Technical requirements</w:t>
      </w:r>
    </w:p>
    <w:p w:rsidR="00B071E1" w:rsidRDefault="00B071E1" w:rsidP="00B071E1">
      <w:r>
        <w:t>Candidates should aim to use the following list of technologies:</w:t>
      </w:r>
    </w:p>
    <w:p w:rsidR="00B071E1" w:rsidRDefault="009A68A7" w:rsidP="00B071E1">
      <w:pPr>
        <w:pStyle w:val="ListParagraph"/>
        <w:numPr>
          <w:ilvl w:val="0"/>
          <w:numId w:val="31"/>
        </w:numPr>
      </w:pPr>
      <w:r>
        <w:t>JSP's</w:t>
      </w:r>
    </w:p>
    <w:p w:rsidR="009A68A7" w:rsidRDefault="009A68A7" w:rsidP="00B071E1">
      <w:pPr>
        <w:pStyle w:val="ListParagraph"/>
        <w:numPr>
          <w:ilvl w:val="0"/>
          <w:numId w:val="31"/>
        </w:numPr>
      </w:pPr>
      <w:r>
        <w:t>Servlets</w:t>
      </w:r>
    </w:p>
    <w:p w:rsidR="009A68A7" w:rsidRDefault="009A68A7" w:rsidP="00B071E1">
      <w:pPr>
        <w:pStyle w:val="ListParagraph"/>
        <w:numPr>
          <w:ilvl w:val="0"/>
          <w:numId w:val="31"/>
        </w:numPr>
      </w:pPr>
      <w:r>
        <w:t>JSTL</w:t>
      </w:r>
    </w:p>
    <w:p w:rsidR="009A68A7" w:rsidRDefault="009A68A7" w:rsidP="00B071E1">
      <w:pPr>
        <w:pStyle w:val="ListParagraph"/>
        <w:numPr>
          <w:ilvl w:val="0"/>
          <w:numId w:val="31"/>
        </w:numPr>
      </w:pPr>
      <w:r>
        <w:t>Expression Language</w:t>
      </w:r>
    </w:p>
    <w:p w:rsidR="00A2312A" w:rsidRDefault="00A2312A" w:rsidP="00B071E1">
      <w:pPr>
        <w:pStyle w:val="ListParagraph"/>
        <w:numPr>
          <w:ilvl w:val="0"/>
          <w:numId w:val="31"/>
        </w:numPr>
      </w:pPr>
      <w:r>
        <w:t>Factory Patterns</w:t>
      </w:r>
    </w:p>
    <w:p w:rsidR="009A68A7" w:rsidRDefault="009A68A7" w:rsidP="00B071E1">
      <w:pPr>
        <w:pStyle w:val="ListParagraph"/>
        <w:numPr>
          <w:ilvl w:val="0"/>
          <w:numId w:val="31"/>
        </w:numPr>
      </w:pPr>
      <w:proofErr w:type="spellStart"/>
      <w:r>
        <w:t>j_security</w:t>
      </w:r>
      <w:proofErr w:type="spellEnd"/>
    </w:p>
    <w:p w:rsidR="009A68A7" w:rsidRDefault="009A68A7" w:rsidP="00B071E1">
      <w:pPr>
        <w:pStyle w:val="ListParagraph"/>
        <w:numPr>
          <w:ilvl w:val="0"/>
          <w:numId w:val="31"/>
        </w:numPr>
      </w:pPr>
      <w:r>
        <w:t>Filters</w:t>
      </w:r>
    </w:p>
    <w:p w:rsidR="00A2312A" w:rsidRDefault="00A2312A" w:rsidP="00A2312A">
      <w:pPr>
        <w:pStyle w:val="ListParagraph"/>
        <w:numPr>
          <w:ilvl w:val="0"/>
          <w:numId w:val="31"/>
        </w:numPr>
      </w:pPr>
      <w:r>
        <w:t>Maven</w:t>
      </w:r>
      <w:r w:rsidRPr="00A2312A">
        <w:t xml:space="preserve"> </w:t>
      </w:r>
    </w:p>
    <w:p w:rsidR="00A2312A" w:rsidRPr="0074193B" w:rsidRDefault="00A2312A" w:rsidP="00A2312A">
      <w:pPr>
        <w:pStyle w:val="ListParagraph"/>
        <w:numPr>
          <w:ilvl w:val="0"/>
          <w:numId w:val="31"/>
        </w:numPr>
      </w:pPr>
      <w:r>
        <w:t>Builds upon and integrates with previous solutions</w:t>
      </w:r>
    </w:p>
    <w:p w:rsidR="00C016E9" w:rsidRDefault="00C016E9">
      <w:pPr>
        <w:rPr>
          <w:b/>
          <w:bCs/>
          <w:iCs/>
          <w:color w:val="333399"/>
          <w:sz w:val="28"/>
          <w:szCs w:val="28"/>
        </w:rPr>
      </w:pPr>
      <w:r>
        <w:br w:type="page"/>
      </w:r>
    </w:p>
    <w:p w:rsidR="00A2312A" w:rsidRDefault="00F072A9" w:rsidP="00A2312A">
      <w:pPr>
        <w:pStyle w:val="Heading2"/>
      </w:pPr>
      <w:bookmarkStart w:id="23" w:name="_Toc318196075"/>
      <w:r>
        <w:lastRenderedPageBreak/>
        <w:t>Product Backlog - Project 4</w:t>
      </w:r>
      <w:r w:rsidR="00C016E9">
        <w:t xml:space="preserve"> - Broker Web Application</w:t>
      </w:r>
      <w:bookmarkEnd w:id="23"/>
    </w:p>
    <w:p w:rsidR="00C016E9" w:rsidRDefault="00C016E9" w:rsidP="00C016E9">
      <w:r>
        <w:t>The planned Broker Application is required as a web application to simulate development for internal (intranet) access. The application should use make use of the reusable class libraries generated in previous Projects.</w:t>
      </w:r>
    </w:p>
    <w:p w:rsidR="00C016E9" w:rsidRDefault="00C016E9" w:rsidP="00C016E9"/>
    <w:p w:rsidR="00C016E9" w:rsidRPr="00C016E9" w:rsidRDefault="00C016E9" w:rsidP="00C016E9">
      <w:r>
        <w:t>Project 4 is expected to take place during Week 5 of the technology specific Developer Stream.</w:t>
      </w:r>
    </w:p>
    <w:p w:rsidR="00485CD7" w:rsidRDefault="00485CD7" w:rsidP="00485CD7">
      <w:pPr>
        <w:pStyle w:val="Heading3"/>
      </w:pPr>
      <w:r>
        <w:t>Use Case requirements</w:t>
      </w:r>
    </w:p>
    <w:p w:rsidR="00485CD7" w:rsidRDefault="00485CD7" w:rsidP="00485CD7">
      <w:r>
        <w:t>Candidates should aim to fulfil the following</w:t>
      </w:r>
    </w:p>
    <w:p w:rsidR="00485CD7" w:rsidRDefault="00485CD7" w:rsidP="00485CD7">
      <w:r>
        <w:t>Must have requirements:</w:t>
      </w:r>
    </w:p>
    <w:p w:rsidR="00485CD7" w:rsidRDefault="00485CD7" w:rsidP="00485CD7">
      <w:pPr>
        <w:pStyle w:val="ListParagraph"/>
        <w:numPr>
          <w:ilvl w:val="0"/>
          <w:numId w:val="33"/>
        </w:numPr>
      </w:pPr>
      <w:r>
        <w:t>View requested trades</w:t>
      </w:r>
    </w:p>
    <w:p w:rsidR="00485CD7" w:rsidRDefault="00485CD7" w:rsidP="00485CD7">
      <w:pPr>
        <w:pStyle w:val="ListParagraph"/>
        <w:numPr>
          <w:ilvl w:val="0"/>
          <w:numId w:val="33"/>
        </w:numPr>
      </w:pPr>
      <w:r>
        <w:t>Match and process trades</w:t>
      </w:r>
    </w:p>
    <w:p w:rsidR="00485CD7" w:rsidRDefault="00485CD7" w:rsidP="00485CD7">
      <w:pPr>
        <w:pStyle w:val="ListParagraph"/>
        <w:numPr>
          <w:ilvl w:val="0"/>
          <w:numId w:val="33"/>
        </w:numPr>
      </w:pPr>
      <w:r>
        <w:t>Broker search</w:t>
      </w:r>
    </w:p>
    <w:p w:rsidR="00485CD7" w:rsidRDefault="00485CD7" w:rsidP="00485CD7">
      <w:r>
        <w:t>Should have</w:t>
      </w:r>
    </w:p>
    <w:p w:rsidR="00485CD7" w:rsidRDefault="00485CD7" w:rsidP="00485CD7">
      <w:pPr>
        <w:pStyle w:val="ListParagraph"/>
        <w:numPr>
          <w:ilvl w:val="0"/>
          <w:numId w:val="34"/>
        </w:numPr>
      </w:pPr>
      <w:r>
        <w:t>Changeable look &amp; feel</w:t>
      </w:r>
    </w:p>
    <w:p w:rsidR="00485CD7" w:rsidRDefault="00485CD7" w:rsidP="00485CD7">
      <w:pPr>
        <w:pStyle w:val="ListParagraph"/>
        <w:numPr>
          <w:ilvl w:val="0"/>
          <w:numId w:val="34"/>
        </w:numPr>
      </w:pPr>
      <w:r>
        <w:t>Define custom commission level</w:t>
      </w:r>
    </w:p>
    <w:p w:rsidR="00485CD7" w:rsidRDefault="00485CD7" w:rsidP="00485CD7">
      <w:pPr>
        <w:pStyle w:val="ListParagraph"/>
        <w:numPr>
          <w:ilvl w:val="0"/>
          <w:numId w:val="34"/>
        </w:numPr>
      </w:pPr>
      <w:r>
        <w:t>View trade history</w:t>
      </w:r>
    </w:p>
    <w:p w:rsidR="00C016E9" w:rsidRDefault="00C016E9" w:rsidP="00C016E9">
      <w:pPr>
        <w:pStyle w:val="Heading3"/>
      </w:pPr>
      <w:r>
        <w:t>Use Cases</w:t>
      </w:r>
    </w:p>
    <w:tbl>
      <w:tblPr>
        <w:tblStyle w:val="TableGrid"/>
        <w:tblW w:w="0" w:type="auto"/>
        <w:tblLook w:val="04A0"/>
      </w:tblPr>
      <w:tblGrid>
        <w:gridCol w:w="9752"/>
      </w:tblGrid>
      <w:tr w:rsidR="00C016E9" w:rsidTr="00C016E9">
        <w:trPr>
          <w:cnfStyle w:val="100000000000"/>
        </w:trPr>
        <w:tc>
          <w:tcPr>
            <w:tcW w:w="9752" w:type="dxa"/>
          </w:tcPr>
          <w:p w:rsidR="00C016E9" w:rsidRDefault="00C016E9" w:rsidP="00C016E9">
            <w:r>
              <w:t>Broker Application</w:t>
            </w:r>
          </w:p>
        </w:tc>
      </w:tr>
      <w:tr w:rsidR="00C016E9" w:rsidTr="00C016E9">
        <w:tc>
          <w:tcPr>
            <w:tcW w:w="9752" w:type="dxa"/>
          </w:tcPr>
          <w:p w:rsidR="00C016E9" w:rsidRDefault="00C016E9" w:rsidP="00C016E9">
            <w:r>
              <w:t>Brokers:</w:t>
            </w:r>
          </w:p>
          <w:p w:rsidR="00C016E9" w:rsidRDefault="00C016E9" w:rsidP="00C016E9">
            <w:pPr>
              <w:pStyle w:val="ListParagraph"/>
              <w:numPr>
                <w:ilvl w:val="0"/>
                <w:numId w:val="19"/>
              </w:numPr>
            </w:pPr>
            <w:r>
              <w:t>Log on</w:t>
            </w:r>
          </w:p>
          <w:p w:rsidR="00C016E9" w:rsidRDefault="00C016E9" w:rsidP="00C016E9">
            <w:pPr>
              <w:pStyle w:val="ListParagraph"/>
              <w:numPr>
                <w:ilvl w:val="0"/>
                <w:numId w:val="13"/>
              </w:numPr>
            </w:pPr>
            <w:r>
              <w:t>Log off</w:t>
            </w:r>
          </w:p>
          <w:p w:rsidR="00C016E9" w:rsidRDefault="00C016E9" w:rsidP="00C016E9">
            <w:pPr>
              <w:pStyle w:val="ListParagraph"/>
              <w:numPr>
                <w:ilvl w:val="0"/>
                <w:numId w:val="19"/>
              </w:numPr>
            </w:pPr>
            <w:r>
              <w:t>Make service request of System Admin Operators (e.g. unlock password)</w:t>
            </w:r>
          </w:p>
          <w:p w:rsidR="00C016E9" w:rsidRDefault="00C016E9" w:rsidP="00C016E9">
            <w:pPr>
              <w:pStyle w:val="ListParagraph"/>
              <w:numPr>
                <w:ilvl w:val="0"/>
                <w:numId w:val="19"/>
              </w:numPr>
            </w:pPr>
            <w:r>
              <w:t>Log activity</w:t>
            </w:r>
          </w:p>
        </w:tc>
      </w:tr>
      <w:tr w:rsidR="00C016E9" w:rsidTr="00C016E9">
        <w:tc>
          <w:tcPr>
            <w:tcW w:w="9752" w:type="dxa"/>
          </w:tcPr>
          <w:p w:rsidR="00C016E9" w:rsidRDefault="00C016E9" w:rsidP="00C016E9">
            <w:r>
              <w:t>User Preferences</w:t>
            </w:r>
          </w:p>
          <w:p w:rsidR="00C016E9" w:rsidRDefault="00C016E9" w:rsidP="00C016E9">
            <w:pPr>
              <w:pStyle w:val="ListParagraph"/>
              <w:numPr>
                <w:ilvl w:val="0"/>
                <w:numId w:val="24"/>
              </w:numPr>
            </w:pPr>
            <w:r>
              <w:t>Implement user preference storage using existing applications database</w:t>
            </w:r>
          </w:p>
          <w:p w:rsidR="00C016E9" w:rsidRDefault="00C016E9" w:rsidP="00C016E9">
            <w:pPr>
              <w:pStyle w:val="ListParagraph"/>
              <w:numPr>
                <w:ilvl w:val="0"/>
                <w:numId w:val="23"/>
              </w:numPr>
            </w:pPr>
            <w:r>
              <w:t>Define skin (style) preference</w:t>
            </w:r>
          </w:p>
          <w:p w:rsidR="00C016E9" w:rsidRDefault="00C016E9" w:rsidP="00C016E9">
            <w:pPr>
              <w:pStyle w:val="ListParagraph"/>
              <w:numPr>
                <w:ilvl w:val="0"/>
                <w:numId w:val="23"/>
              </w:numPr>
            </w:pPr>
            <w:r>
              <w:t>Set commission rate</w:t>
            </w:r>
          </w:p>
        </w:tc>
      </w:tr>
      <w:tr w:rsidR="00C016E9" w:rsidTr="00C016E9">
        <w:tc>
          <w:tcPr>
            <w:tcW w:w="9752" w:type="dxa"/>
          </w:tcPr>
          <w:p w:rsidR="00C016E9" w:rsidRDefault="00C016E9" w:rsidP="00C016E9">
            <w:r>
              <w:t>Portfolio</w:t>
            </w:r>
          </w:p>
          <w:p w:rsidR="00C016E9" w:rsidRDefault="00C016E9" w:rsidP="00C016E9">
            <w:pPr>
              <w:pStyle w:val="ListParagraph"/>
              <w:numPr>
                <w:ilvl w:val="0"/>
                <w:numId w:val="13"/>
              </w:numPr>
            </w:pPr>
            <w:r>
              <w:t>View stock exchange(s)</w:t>
            </w:r>
          </w:p>
          <w:p w:rsidR="00C016E9" w:rsidRDefault="00C016E9" w:rsidP="00C016E9">
            <w:pPr>
              <w:pStyle w:val="ListParagraph"/>
              <w:numPr>
                <w:ilvl w:val="0"/>
                <w:numId w:val="13"/>
              </w:numPr>
            </w:pPr>
            <w:r>
              <w:t>View trades made by self</w:t>
            </w:r>
          </w:p>
        </w:tc>
      </w:tr>
      <w:tr w:rsidR="00C016E9" w:rsidTr="00C016E9">
        <w:tc>
          <w:tcPr>
            <w:tcW w:w="9752" w:type="dxa"/>
          </w:tcPr>
          <w:p w:rsidR="00C016E9" w:rsidRDefault="00C016E9" w:rsidP="00C016E9">
            <w:r>
              <w:t>Workflow</w:t>
            </w:r>
          </w:p>
          <w:p w:rsidR="00C016E9" w:rsidRDefault="00C016E9" w:rsidP="00C016E9">
            <w:pPr>
              <w:pStyle w:val="ListParagraph"/>
              <w:numPr>
                <w:ilvl w:val="0"/>
                <w:numId w:val="27"/>
              </w:numPr>
            </w:pPr>
            <w:r>
              <w:t>View Trade Requests from client(s)</w:t>
            </w:r>
          </w:p>
          <w:p w:rsidR="00C016E9" w:rsidRDefault="00C016E9" w:rsidP="00C016E9">
            <w:pPr>
              <w:pStyle w:val="ListParagraph"/>
              <w:numPr>
                <w:ilvl w:val="0"/>
                <w:numId w:val="27"/>
              </w:numPr>
            </w:pPr>
            <w:r>
              <w:t>Make Trade on behalf of client(s)</w:t>
            </w:r>
          </w:p>
        </w:tc>
      </w:tr>
    </w:tbl>
    <w:p w:rsidR="00A2312A" w:rsidRDefault="00A2312A" w:rsidP="00A2312A">
      <w:pPr>
        <w:pStyle w:val="Heading3"/>
      </w:pPr>
      <w:r>
        <w:t>Learning objectives</w:t>
      </w:r>
    </w:p>
    <w:p w:rsidR="00A2312A" w:rsidRDefault="00A2312A" w:rsidP="00A2312A">
      <w:r>
        <w:t>This project aims to demonstrate the following learning objectives. The success of this is measured in the marking rubric.</w:t>
      </w:r>
    </w:p>
    <w:p w:rsidR="00A2312A" w:rsidRPr="00307101" w:rsidRDefault="00A2312A" w:rsidP="00A2312A"/>
    <w:p w:rsidR="00A2312A" w:rsidRDefault="00A2312A" w:rsidP="00A2312A">
      <w:r>
        <w:t>Upon completion of this project, candidates will have demonstrated</w:t>
      </w:r>
    </w:p>
    <w:p w:rsidR="00A2312A" w:rsidRDefault="00A2312A" w:rsidP="00A2312A">
      <w:pPr>
        <w:pStyle w:val="ListParagraph"/>
        <w:numPr>
          <w:ilvl w:val="0"/>
          <w:numId w:val="31"/>
        </w:numPr>
      </w:pPr>
      <w:r>
        <w:t>Application of web technologies</w:t>
      </w:r>
    </w:p>
    <w:p w:rsidR="00A2312A" w:rsidRDefault="00A2312A" w:rsidP="00A2312A">
      <w:pPr>
        <w:pStyle w:val="ListParagraph"/>
        <w:numPr>
          <w:ilvl w:val="0"/>
          <w:numId w:val="31"/>
        </w:numPr>
      </w:pPr>
      <w:r>
        <w:t>Understanding of Servlet lifecycles</w:t>
      </w:r>
    </w:p>
    <w:p w:rsidR="00A2312A" w:rsidRDefault="00A2312A" w:rsidP="00A2312A">
      <w:pPr>
        <w:pStyle w:val="ListParagraph"/>
        <w:numPr>
          <w:ilvl w:val="0"/>
          <w:numId w:val="31"/>
        </w:numPr>
      </w:pPr>
      <w:r>
        <w:t>Understanding of JSP lifecycles</w:t>
      </w:r>
    </w:p>
    <w:p w:rsidR="00A2312A" w:rsidRDefault="00A2312A" w:rsidP="00A2312A">
      <w:pPr>
        <w:pStyle w:val="ListParagraph"/>
        <w:numPr>
          <w:ilvl w:val="0"/>
          <w:numId w:val="31"/>
        </w:numPr>
      </w:pPr>
      <w:r>
        <w:t>Understanding of designer technical requirements</w:t>
      </w:r>
    </w:p>
    <w:p w:rsidR="00A2312A" w:rsidRDefault="00A2312A" w:rsidP="00A2312A">
      <w:pPr>
        <w:pStyle w:val="ListParagraph"/>
        <w:numPr>
          <w:ilvl w:val="0"/>
          <w:numId w:val="31"/>
        </w:numPr>
      </w:pPr>
      <w:r>
        <w:t>Knowledge of web architecture</w:t>
      </w:r>
    </w:p>
    <w:p w:rsidR="00A2312A" w:rsidRDefault="00A2312A" w:rsidP="00A2312A">
      <w:pPr>
        <w:pStyle w:val="ListParagraph"/>
        <w:numPr>
          <w:ilvl w:val="0"/>
          <w:numId w:val="31"/>
        </w:numPr>
      </w:pPr>
      <w:r>
        <w:t>Application of TDD to develop a piece of software</w:t>
      </w:r>
    </w:p>
    <w:p w:rsidR="00A2312A" w:rsidRDefault="00A2312A" w:rsidP="00A2312A">
      <w:pPr>
        <w:pStyle w:val="ListParagraph"/>
        <w:numPr>
          <w:ilvl w:val="0"/>
          <w:numId w:val="31"/>
        </w:numPr>
      </w:pPr>
      <w:r>
        <w:t>Application of best OO practices</w:t>
      </w:r>
    </w:p>
    <w:p w:rsidR="00A2312A" w:rsidRDefault="00A2312A" w:rsidP="00A2312A">
      <w:pPr>
        <w:pStyle w:val="ListParagraph"/>
        <w:numPr>
          <w:ilvl w:val="0"/>
          <w:numId w:val="31"/>
        </w:numPr>
      </w:pPr>
      <w:r>
        <w:lastRenderedPageBreak/>
        <w:t>Application of coding standards</w:t>
      </w:r>
    </w:p>
    <w:p w:rsidR="00A2312A" w:rsidRDefault="00A2312A" w:rsidP="00A2312A">
      <w:pPr>
        <w:pStyle w:val="ListParagraph"/>
        <w:numPr>
          <w:ilvl w:val="0"/>
          <w:numId w:val="31"/>
        </w:numPr>
      </w:pPr>
      <w:r>
        <w:t>Application of logging frameworks</w:t>
      </w:r>
    </w:p>
    <w:p w:rsidR="00A2312A" w:rsidRDefault="00A2312A" w:rsidP="00A2312A">
      <w:pPr>
        <w:pStyle w:val="ListParagraph"/>
        <w:numPr>
          <w:ilvl w:val="0"/>
          <w:numId w:val="31"/>
        </w:numPr>
      </w:pPr>
      <w:r>
        <w:t>Use and knowledge of tools to help productivity</w:t>
      </w:r>
    </w:p>
    <w:p w:rsidR="00A2312A" w:rsidRDefault="00A2312A" w:rsidP="00A2312A">
      <w:pPr>
        <w:pStyle w:val="ListParagraph"/>
        <w:numPr>
          <w:ilvl w:val="0"/>
          <w:numId w:val="31"/>
        </w:numPr>
      </w:pPr>
      <w:r>
        <w:t>Ability to solve problems with robust designs</w:t>
      </w:r>
    </w:p>
    <w:p w:rsidR="00A2312A" w:rsidRDefault="00A2312A" w:rsidP="00A2312A">
      <w:pPr>
        <w:pStyle w:val="ListParagraph"/>
        <w:numPr>
          <w:ilvl w:val="0"/>
          <w:numId w:val="31"/>
        </w:numPr>
      </w:pPr>
      <w:r>
        <w:t>Ability to manage time effectively</w:t>
      </w:r>
    </w:p>
    <w:p w:rsidR="00A2312A" w:rsidRDefault="00A2312A" w:rsidP="00A2312A">
      <w:pPr>
        <w:pStyle w:val="ListParagraph"/>
        <w:numPr>
          <w:ilvl w:val="0"/>
          <w:numId w:val="31"/>
        </w:numPr>
      </w:pPr>
      <w:r>
        <w:t>Ability to research topics covered in seminars to a deeper level</w:t>
      </w:r>
    </w:p>
    <w:p w:rsidR="00A2312A" w:rsidRPr="00307101" w:rsidRDefault="00A2312A" w:rsidP="00A2312A">
      <w:pPr>
        <w:pStyle w:val="ListParagraph"/>
        <w:numPr>
          <w:ilvl w:val="0"/>
          <w:numId w:val="31"/>
        </w:numPr>
      </w:pPr>
      <w:r>
        <w:t>Knowledge and use of the Java EE API</w:t>
      </w:r>
    </w:p>
    <w:p w:rsidR="00A2312A" w:rsidRDefault="00A2312A" w:rsidP="00A2312A">
      <w:pPr>
        <w:pStyle w:val="Heading3"/>
      </w:pPr>
      <w:r>
        <w:t>Technical requirements</w:t>
      </w:r>
    </w:p>
    <w:p w:rsidR="00A2312A" w:rsidRDefault="00A2312A" w:rsidP="00A2312A">
      <w:r>
        <w:t>Candidates should aim to use the following list of technologies:</w:t>
      </w:r>
    </w:p>
    <w:p w:rsidR="00A2312A" w:rsidRDefault="00A2312A" w:rsidP="00A2312A">
      <w:pPr>
        <w:pStyle w:val="ListParagraph"/>
        <w:numPr>
          <w:ilvl w:val="0"/>
          <w:numId w:val="31"/>
        </w:numPr>
      </w:pPr>
      <w:r>
        <w:t>JSP's</w:t>
      </w:r>
    </w:p>
    <w:p w:rsidR="00A2312A" w:rsidRDefault="00A2312A" w:rsidP="00A2312A">
      <w:pPr>
        <w:pStyle w:val="ListParagraph"/>
        <w:numPr>
          <w:ilvl w:val="0"/>
          <w:numId w:val="31"/>
        </w:numPr>
      </w:pPr>
      <w:r>
        <w:t>Servlets</w:t>
      </w:r>
    </w:p>
    <w:p w:rsidR="00A2312A" w:rsidRDefault="00A2312A" w:rsidP="00A2312A">
      <w:pPr>
        <w:pStyle w:val="ListParagraph"/>
        <w:numPr>
          <w:ilvl w:val="0"/>
          <w:numId w:val="31"/>
        </w:numPr>
      </w:pPr>
      <w:r>
        <w:t>JSTL</w:t>
      </w:r>
    </w:p>
    <w:p w:rsidR="00A2312A" w:rsidRDefault="00A2312A" w:rsidP="00A2312A">
      <w:pPr>
        <w:pStyle w:val="ListParagraph"/>
        <w:numPr>
          <w:ilvl w:val="0"/>
          <w:numId w:val="31"/>
        </w:numPr>
      </w:pPr>
      <w:r>
        <w:t>Expression Language</w:t>
      </w:r>
    </w:p>
    <w:p w:rsidR="00A2312A" w:rsidRDefault="00A2312A" w:rsidP="00A2312A">
      <w:pPr>
        <w:pStyle w:val="ListParagraph"/>
        <w:numPr>
          <w:ilvl w:val="0"/>
          <w:numId w:val="31"/>
        </w:numPr>
      </w:pPr>
      <w:r>
        <w:t>Factory Patterns</w:t>
      </w:r>
    </w:p>
    <w:p w:rsidR="00A2312A" w:rsidRDefault="00A2312A" w:rsidP="00A2312A">
      <w:pPr>
        <w:pStyle w:val="ListParagraph"/>
        <w:numPr>
          <w:ilvl w:val="0"/>
          <w:numId w:val="31"/>
        </w:numPr>
      </w:pPr>
      <w:proofErr w:type="spellStart"/>
      <w:r>
        <w:t>j_security</w:t>
      </w:r>
      <w:proofErr w:type="spellEnd"/>
    </w:p>
    <w:p w:rsidR="00A2312A" w:rsidRDefault="00A2312A" w:rsidP="00A2312A">
      <w:pPr>
        <w:pStyle w:val="ListParagraph"/>
        <w:numPr>
          <w:ilvl w:val="0"/>
          <w:numId w:val="31"/>
        </w:numPr>
      </w:pPr>
      <w:r>
        <w:t>Filters</w:t>
      </w:r>
    </w:p>
    <w:p w:rsidR="00A2312A" w:rsidRDefault="00A2312A" w:rsidP="00A2312A">
      <w:pPr>
        <w:pStyle w:val="ListParagraph"/>
        <w:numPr>
          <w:ilvl w:val="0"/>
          <w:numId w:val="31"/>
        </w:numPr>
      </w:pPr>
      <w:r>
        <w:t>Maven</w:t>
      </w:r>
      <w:r w:rsidRPr="00A2312A">
        <w:t xml:space="preserve"> </w:t>
      </w:r>
    </w:p>
    <w:p w:rsidR="00A2312A" w:rsidRPr="0074193B" w:rsidRDefault="00A2312A" w:rsidP="00A2312A">
      <w:pPr>
        <w:pStyle w:val="ListParagraph"/>
        <w:numPr>
          <w:ilvl w:val="0"/>
          <w:numId w:val="31"/>
        </w:numPr>
      </w:pPr>
      <w:r>
        <w:t>Builds upon and integrates with previous solutions</w:t>
      </w:r>
    </w:p>
    <w:p w:rsidR="00C016E9" w:rsidRDefault="00C016E9">
      <w:pPr>
        <w:rPr>
          <w:b/>
          <w:bCs/>
          <w:iCs/>
          <w:color w:val="333399"/>
          <w:sz w:val="28"/>
          <w:szCs w:val="28"/>
        </w:rPr>
      </w:pPr>
      <w:r>
        <w:br w:type="page"/>
      </w:r>
    </w:p>
    <w:p w:rsidR="00FE21A4" w:rsidRDefault="00FE21A4" w:rsidP="00FE21A4">
      <w:pPr>
        <w:pStyle w:val="Heading2"/>
      </w:pPr>
      <w:bookmarkStart w:id="24" w:name="_Toc318196076"/>
      <w:r>
        <w:lastRenderedPageBreak/>
        <w:t>Product Backlog - Project 5</w:t>
      </w:r>
      <w:r w:rsidR="00C016E9">
        <w:t xml:space="preserve"> - Stock Exchange Management Application</w:t>
      </w:r>
      <w:bookmarkEnd w:id="24"/>
    </w:p>
    <w:p w:rsidR="00C016E9" w:rsidRDefault="00C016E9" w:rsidP="00C016E9">
      <w:r>
        <w:t>The planned Stock Exchange Management Application is required to simulate the operational management of Stock Exchanges.</w:t>
      </w:r>
    </w:p>
    <w:p w:rsidR="00C016E9" w:rsidRDefault="00C016E9" w:rsidP="00C016E9">
      <w:r>
        <w:t xml:space="preserve"> </w:t>
      </w:r>
    </w:p>
    <w:p w:rsidR="00C016E9" w:rsidRPr="00C016E9" w:rsidRDefault="00C016E9" w:rsidP="00C016E9">
      <w:r>
        <w:t>Project 5 is expected to take place during Week 7-8 of the technology specific Developer Stream.</w:t>
      </w:r>
    </w:p>
    <w:p w:rsidR="00485CD7" w:rsidRDefault="00485CD7" w:rsidP="00485CD7">
      <w:pPr>
        <w:pStyle w:val="Heading3"/>
      </w:pPr>
      <w:r>
        <w:t>Use Case requirements</w:t>
      </w:r>
    </w:p>
    <w:p w:rsidR="00485CD7" w:rsidRDefault="00485CD7" w:rsidP="00485CD7">
      <w:r>
        <w:t>Candidates should aim to fulfil the following</w:t>
      </w:r>
    </w:p>
    <w:p w:rsidR="00485CD7" w:rsidRDefault="00485CD7" w:rsidP="00485CD7">
      <w:r>
        <w:t>Must have requirements:</w:t>
      </w:r>
    </w:p>
    <w:p w:rsidR="00485CD7" w:rsidRDefault="00485CD7" w:rsidP="00485CD7">
      <w:pPr>
        <w:pStyle w:val="ListParagraph"/>
        <w:numPr>
          <w:ilvl w:val="0"/>
          <w:numId w:val="33"/>
        </w:numPr>
      </w:pPr>
      <w:r>
        <w:t>Approve/Deny/Action User requests</w:t>
      </w:r>
    </w:p>
    <w:p w:rsidR="00485CD7" w:rsidRDefault="00485CD7" w:rsidP="00485CD7">
      <w:pPr>
        <w:pStyle w:val="ListParagraph"/>
        <w:numPr>
          <w:ilvl w:val="0"/>
          <w:numId w:val="33"/>
        </w:numPr>
      </w:pPr>
      <w:r>
        <w:t>Suspend Users</w:t>
      </w:r>
    </w:p>
    <w:p w:rsidR="00485CD7" w:rsidRDefault="00485CD7" w:rsidP="00485CD7">
      <w:pPr>
        <w:pStyle w:val="ListParagraph"/>
        <w:numPr>
          <w:ilvl w:val="0"/>
          <w:numId w:val="33"/>
        </w:numPr>
      </w:pPr>
      <w:r>
        <w:t>View all trades made</w:t>
      </w:r>
    </w:p>
    <w:p w:rsidR="00485CD7" w:rsidRDefault="00485CD7" w:rsidP="00485CD7">
      <w:pPr>
        <w:pStyle w:val="ListParagraph"/>
        <w:numPr>
          <w:ilvl w:val="0"/>
          <w:numId w:val="33"/>
        </w:numPr>
      </w:pPr>
      <w:r>
        <w:t>View all trades made by specific users</w:t>
      </w:r>
    </w:p>
    <w:p w:rsidR="00485CD7" w:rsidRDefault="00485CD7" w:rsidP="00485CD7">
      <w:r>
        <w:t>Should have</w:t>
      </w:r>
    </w:p>
    <w:p w:rsidR="00485CD7" w:rsidRDefault="00485CD7" w:rsidP="00485CD7">
      <w:pPr>
        <w:pStyle w:val="ListParagraph"/>
        <w:numPr>
          <w:ilvl w:val="0"/>
          <w:numId w:val="34"/>
        </w:numPr>
      </w:pPr>
      <w:r>
        <w:t>List/De-list Company</w:t>
      </w:r>
    </w:p>
    <w:p w:rsidR="00485CD7" w:rsidRDefault="00485CD7" w:rsidP="00485CD7">
      <w:pPr>
        <w:pStyle w:val="ListParagraph"/>
        <w:numPr>
          <w:ilvl w:val="0"/>
          <w:numId w:val="34"/>
        </w:numPr>
      </w:pPr>
      <w:r>
        <w:t>View trade histories</w:t>
      </w:r>
    </w:p>
    <w:p w:rsidR="00485CD7" w:rsidRPr="0074193B" w:rsidRDefault="00485CD7" w:rsidP="00485CD7">
      <w:pPr>
        <w:pStyle w:val="ListParagraph"/>
        <w:numPr>
          <w:ilvl w:val="0"/>
          <w:numId w:val="34"/>
        </w:numPr>
      </w:pPr>
      <w:r>
        <w:t>Set initial share prices</w:t>
      </w:r>
    </w:p>
    <w:p w:rsidR="00C016E9" w:rsidRDefault="00C016E9" w:rsidP="00C016E9">
      <w:pPr>
        <w:pStyle w:val="Heading3"/>
      </w:pPr>
      <w:r>
        <w:t>Use Cases</w:t>
      </w:r>
    </w:p>
    <w:tbl>
      <w:tblPr>
        <w:tblStyle w:val="TableGrid"/>
        <w:tblW w:w="0" w:type="auto"/>
        <w:tblLook w:val="04A0"/>
      </w:tblPr>
      <w:tblGrid>
        <w:gridCol w:w="9752"/>
      </w:tblGrid>
      <w:tr w:rsidR="00C016E9" w:rsidTr="00C016E9">
        <w:trPr>
          <w:cnfStyle w:val="100000000000"/>
        </w:trPr>
        <w:tc>
          <w:tcPr>
            <w:tcW w:w="9752" w:type="dxa"/>
          </w:tcPr>
          <w:p w:rsidR="00C016E9" w:rsidRDefault="00C016E9" w:rsidP="00C016E9">
            <w:r>
              <w:t>Stock Exchange Management Application</w:t>
            </w:r>
          </w:p>
        </w:tc>
      </w:tr>
      <w:tr w:rsidR="00C016E9" w:rsidTr="00C016E9">
        <w:tc>
          <w:tcPr>
            <w:tcW w:w="9752" w:type="dxa"/>
          </w:tcPr>
          <w:p w:rsidR="00C016E9" w:rsidRDefault="00C016E9" w:rsidP="00C016E9">
            <w:r>
              <w:t>Stock Exchange Managers</w:t>
            </w:r>
          </w:p>
          <w:p w:rsidR="00C016E9" w:rsidRDefault="00C016E9" w:rsidP="00C016E9">
            <w:pPr>
              <w:pStyle w:val="ListParagraph"/>
              <w:numPr>
                <w:ilvl w:val="0"/>
                <w:numId w:val="19"/>
              </w:numPr>
            </w:pPr>
            <w:r>
              <w:t>Log on</w:t>
            </w:r>
          </w:p>
          <w:p w:rsidR="00C016E9" w:rsidRDefault="00C016E9" w:rsidP="00C016E9">
            <w:pPr>
              <w:pStyle w:val="ListParagraph"/>
              <w:numPr>
                <w:ilvl w:val="0"/>
                <w:numId w:val="13"/>
              </w:numPr>
            </w:pPr>
            <w:r>
              <w:t>Log off</w:t>
            </w:r>
          </w:p>
          <w:p w:rsidR="00C016E9" w:rsidRDefault="00C016E9" w:rsidP="00C016E9">
            <w:pPr>
              <w:pStyle w:val="ListParagraph"/>
              <w:numPr>
                <w:ilvl w:val="0"/>
                <w:numId w:val="19"/>
              </w:numPr>
            </w:pPr>
            <w:r>
              <w:t>Make service request of System Admin Operators (e.g. unlock password)</w:t>
            </w:r>
          </w:p>
          <w:p w:rsidR="00C016E9" w:rsidRDefault="00C016E9" w:rsidP="00C016E9">
            <w:pPr>
              <w:pStyle w:val="ListParagraph"/>
              <w:numPr>
                <w:ilvl w:val="0"/>
                <w:numId w:val="19"/>
              </w:numPr>
            </w:pPr>
            <w:r>
              <w:t>Log activity</w:t>
            </w:r>
          </w:p>
        </w:tc>
      </w:tr>
      <w:tr w:rsidR="00C016E9" w:rsidTr="00C016E9">
        <w:tc>
          <w:tcPr>
            <w:tcW w:w="9752" w:type="dxa"/>
          </w:tcPr>
          <w:p w:rsidR="00C016E9" w:rsidRDefault="00C016E9" w:rsidP="00C016E9">
            <w:r>
              <w:t>Shareholder Management</w:t>
            </w:r>
          </w:p>
          <w:p w:rsidR="00C016E9" w:rsidRDefault="00C016E9" w:rsidP="00C016E9">
            <w:pPr>
              <w:pStyle w:val="ListParagraph"/>
              <w:numPr>
                <w:ilvl w:val="0"/>
                <w:numId w:val="29"/>
              </w:numPr>
            </w:pPr>
            <w:r>
              <w:t>Approve Shareholder</w:t>
            </w:r>
          </w:p>
          <w:p w:rsidR="00C016E9" w:rsidRDefault="00C016E9" w:rsidP="00C016E9">
            <w:pPr>
              <w:pStyle w:val="ListParagraph"/>
              <w:numPr>
                <w:ilvl w:val="0"/>
                <w:numId w:val="29"/>
              </w:numPr>
            </w:pPr>
            <w:r>
              <w:t>Deny Shareholder</w:t>
            </w:r>
          </w:p>
          <w:p w:rsidR="00C016E9" w:rsidRDefault="00C016E9" w:rsidP="00C016E9">
            <w:pPr>
              <w:pStyle w:val="ListParagraph"/>
              <w:numPr>
                <w:ilvl w:val="0"/>
                <w:numId w:val="29"/>
              </w:numPr>
            </w:pPr>
            <w:r>
              <w:t>Suspend Shareholder</w:t>
            </w:r>
          </w:p>
          <w:p w:rsidR="00C016E9" w:rsidRDefault="00C016E9" w:rsidP="00C016E9">
            <w:pPr>
              <w:pStyle w:val="ListParagraph"/>
              <w:numPr>
                <w:ilvl w:val="0"/>
                <w:numId w:val="29"/>
              </w:numPr>
            </w:pPr>
            <w:r>
              <w:t>View all shares owned</w:t>
            </w:r>
          </w:p>
          <w:p w:rsidR="00C016E9" w:rsidRDefault="00C016E9" w:rsidP="00C016E9">
            <w:pPr>
              <w:pStyle w:val="ListParagraph"/>
              <w:numPr>
                <w:ilvl w:val="0"/>
                <w:numId w:val="29"/>
              </w:numPr>
            </w:pPr>
            <w:r>
              <w:t>View trades made if also broker</w:t>
            </w:r>
          </w:p>
          <w:p w:rsidR="00C016E9" w:rsidRDefault="00C016E9" w:rsidP="00C016E9">
            <w:pPr>
              <w:pStyle w:val="ListParagraph"/>
              <w:numPr>
                <w:ilvl w:val="0"/>
                <w:numId w:val="29"/>
              </w:numPr>
            </w:pPr>
            <w:r>
              <w:t>View shareholder activity</w:t>
            </w:r>
          </w:p>
        </w:tc>
      </w:tr>
      <w:tr w:rsidR="00C016E9" w:rsidTr="00C016E9">
        <w:tc>
          <w:tcPr>
            <w:tcW w:w="9752" w:type="dxa"/>
          </w:tcPr>
          <w:p w:rsidR="00C016E9" w:rsidRDefault="00C016E9" w:rsidP="00C016E9">
            <w:r>
              <w:t>Broker Management</w:t>
            </w:r>
          </w:p>
          <w:p w:rsidR="00C016E9" w:rsidRDefault="00C016E9" w:rsidP="00C016E9">
            <w:pPr>
              <w:pStyle w:val="ListParagraph"/>
              <w:numPr>
                <w:ilvl w:val="0"/>
                <w:numId w:val="29"/>
              </w:numPr>
            </w:pPr>
            <w:r>
              <w:t>Approve Broker</w:t>
            </w:r>
          </w:p>
          <w:p w:rsidR="00C016E9" w:rsidRDefault="00C016E9" w:rsidP="00C016E9">
            <w:pPr>
              <w:pStyle w:val="ListParagraph"/>
              <w:numPr>
                <w:ilvl w:val="0"/>
                <w:numId w:val="29"/>
              </w:numPr>
            </w:pPr>
            <w:r>
              <w:t>Deny Broker</w:t>
            </w:r>
          </w:p>
          <w:p w:rsidR="00C016E9" w:rsidRDefault="00C016E9" w:rsidP="00C016E9">
            <w:pPr>
              <w:pStyle w:val="ListParagraph"/>
              <w:numPr>
                <w:ilvl w:val="0"/>
                <w:numId w:val="29"/>
              </w:numPr>
            </w:pPr>
            <w:r>
              <w:t>Suspend Broker</w:t>
            </w:r>
          </w:p>
          <w:p w:rsidR="00C016E9" w:rsidRDefault="00C016E9" w:rsidP="00C016E9">
            <w:pPr>
              <w:pStyle w:val="ListParagraph"/>
              <w:numPr>
                <w:ilvl w:val="0"/>
                <w:numId w:val="29"/>
              </w:numPr>
            </w:pPr>
            <w:r>
              <w:t>View all trades made</w:t>
            </w:r>
          </w:p>
          <w:p w:rsidR="00C016E9" w:rsidRDefault="00C016E9" w:rsidP="00C016E9">
            <w:pPr>
              <w:pStyle w:val="ListParagraph"/>
              <w:numPr>
                <w:ilvl w:val="0"/>
                <w:numId w:val="29"/>
              </w:numPr>
            </w:pPr>
            <w:r>
              <w:t>View shares owned if also shareholder</w:t>
            </w:r>
          </w:p>
          <w:p w:rsidR="00C016E9" w:rsidRDefault="00C016E9" w:rsidP="00C016E9">
            <w:pPr>
              <w:pStyle w:val="ListParagraph"/>
              <w:numPr>
                <w:ilvl w:val="0"/>
                <w:numId w:val="30"/>
              </w:numPr>
            </w:pPr>
            <w:r>
              <w:t>View broker activity</w:t>
            </w:r>
          </w:p>
        </w:tc>
      </w:tr>
      <w:tr w:rsidR="00C016E9" w:rsidTr="00C016E9">
        <w:tc>
          <w:tcPr>
            <w:tcW w:w="9752" w:type="dxa"/>
          </w:tcPr>
          <w:p w:rsidR="00C016E9" w:rsidRDefault="00C016E9" w:rsidP="00C016E9">
            <w:r>
              <w:t>Company Management</w:t>
            </w:r>
          </w:p>
          <w:p w:rsidR="00C016E9" w:rsidRDefault="00C016E9" w:rsidP="00C016E9">
            <w:pPr>
              <w:pStyle w:val="ListParagraph"/>
              <w:numPr>
                <w:ilvl w:val="0"/>
                <w:numId w:val="29"/>
              </w:numPr>
            </w:pPr>
            <w:r>
              <w:t>List Company</w:t>
            </w:r>
          </w:p>
          <w:p w:rsidR="00C016E9" w:rsidRDefault="00C016E9" w:rsidP="00C016E9">
            <w:pPr>
              <w:pStyle w:val="ListParagraph"/>
              <w:numPr>
                <w:ilvl w:val="0"/>
                <w:numId w:val="29"/>
              </w:numPr>
            </w:pPr>
            <w:r>
              <w:t>De-list Company</w:t>
            </w:r>
          </w:p>
          <w:p w:rsidR="00C016E9" w:rsidRDefault="00C016E9" w:rsidP="00C016E9">
            <w:pPr>
              <w:pStyle w:val="ListParagraph"/>
              <w:numPr>
                <w:ilvl w:val="0"/>
                <w:numId w:val="29"/>
              </w:numPr>
            </w:pPr>
            <w:r>
              <w:t>Set share price</w:t>
            </w:r>
          </w:p>
          <w:p w:rsidR="00C016E9" w:rsidRDefault="00C016E9" w:rsidP="00C016E9">
            <w:pPr>
              <w:pStyle w:val="ListParagraph"/>
              <w:numPr>
                <w:ilvl w:val="0"/>
                <w:numId w:val="29"/>
              </w:numPr>
            </w:pPr>
            <w:r>
              <w:t>Amend Shares Issued</w:t>
            </w:r>
          </w:p>
          <w:p w:rsidR="00C016E9" w:rsidRDefault="00C016E9" w:rsidP="00C016E9">
            <w:pPr>
              <w:pStyle w:val="ListParagraph"/>
              <w:numPr>
                <w:ilvl w:val="0"/>
                <w:numId w:val="30"/>
              </w:numPr>
            </w:pPr>
            <w:r>
              <w:t>View company shares traded by owner</w:t>
            </w:r>
          </w:p>
          <w:p w:rsidR="00C016E9" w:rsidRDefault="00C016E9" w:rsidP="00C016E9">
            <w:pPr>
              <w:pStyle w:val="ListParagraph"/>
              <w:numPr>
                <w:ilvl w:val="0"/>
                <w:numId w:val="30"/>
              </w:numPr>
            </w:pPr>
            <w:r>
              <w:t>View company shares traded by broker</w:t>
            </w:r>
          </w:p>
        </w:tc>
      </w:tr>
    </w:tbl>
    <w:p w:rsidR="00FE21A4" w:rsidRDefault="00FE21A4" w:rsidP="00FE21A4">
      <w:pPr>
        <w:pStyle w:val="Heading3"/>
      </w:pPr>
      <w:r>
        <w:lastRenderedPageBreak/>
        <w:t>Learning objectives</w:t>
      </w:r>
    </w:p>
    <w:p w:rsidR="00FE21A4" w:rsidRDefault="00FE21A4" w:rsidP="00FE21A4">
      <w:r>
        <w:t>This project aims to demonstrate the following learning objectives. The success of this is measured in the marking rubric.</w:t>
      </w:r>
    </w:p>
    <w:p w:rsidR="00FE21A4" w:rsidRPr="00307101" w:rsidRDefault="00FE21A4" w:rsidP="00FE21A4"/>
    <w:p w:rsidR="00FE21A4" w:rsidRDefault="00FE21A4" w:rsidP="00FE21A4">
      <w:r>
        <w:t>Upon completion of this project, candidates will have demonstrated</w:t>
      </w:r>
    </w:p>
    <w:p w:rsidR="00FE21A4" w:rsidRDefault="00EE46D3" w:rsidP="00FE21A4">
      <w:pPr>
        <w:pStyle w:val="ListParagraph"/>
        <w:numPr>
          <w:ilvl w:val="0"/>
          <w:numId w:val="31"/>
        </w:numPr>
      </w:pPr>
      <w:r>
        <w:t>Application of Spring Core</w:t>
      </w:r>
    </w:p>
    <w:p w:rsidR="00EE46D3" w:rsidRDefault="00EE46D3" w:rsidP="00FE21A4">
      <w:pPr>
        <w:pStyle w:val="ListParagraph"/>
        <w:numPr>
          <w:ilvl w:val="0"/>
          <w:numId w:val="31"/>
        </w:numPr>
      </w:pPr>
      <w:r>
        <w:t>Application of Spring Web</w:t>
      </w:r>
    </w:p>
    <w:p w:rsidR="00EE46D3" w:rsidRDefault="00EE46D3" w:rsidP="00FE21A4">
      <w:pPr>
        <w:pStyle w:val="ListParagraph"/>
        <w:numPr>
          <w:ilvl w:val="0"/>
          <w:numId w:val="31"/>
        </w:numPr>
      </w:pPr>
      <w:r>
        <w:t>Application of Spring AOP</w:t>
      </w:r>
    </w:p>
    <w:p w:rsidR="00EE46D3" w:rsidRPr="00307101" w:rsidRDefault="00EE46D3" w:rsidP="00FE21A4">
      <w:pPr>
        <w:pStyle w:val="ListParagraph"/>
        <w:numPr>
          <w:ilvl w:val="0"/>
          <w:numId w:val="31"/>
        </w:numPr>
      </w:pPr>
      <w:r>
        <w:t>Ability to integrate previously existing models into advanced frameworks</w:t>
      </w:r>
    </w:p>
    <w:p w:rsidR="00FE21A4" w:rsidRDefault="00FE21A4" w:rsidP="00FE21A4">
      <w:pPr>
        <w:pStyle w:val="Heading3"/>
      </w:pPr>
      <w:r>
        <w:t>Technical requirements</w:t>
      </w:r>
    </w:p>
    <w:p w:rsidR="00FE21A4" w:rsidRDefault="00FE21A4" w:rsidP="00FE21A4">
      <w:r>
        <w:t>Candidates should aim to use the following list of technologies:</w:t>
      </w:r>
    </w:p>
    <w:p w:rsidR="00FE21A4" w:rsidRDefault="00EE46D3" w:rsidP="00FE21A4">
      <w:pPr>
        <w:pStyle w:val="ListParagraph"/>
        <w:numPr>
          <w:ilvl w:val="0"/>
          <w:numId w:val="31"/>
        </w:numPr>
      </w:pPr>
      <w:r>
        <w:t>Spring Core</w:t>
      </w:r>
    </w:p>
    <w:p w:rsidR="00EE46D3" w:rsidRDefault="00EE46D3" w:rsidP="00FE21A4">
      <w:pPr>
        <w:pStyle w:val="ListParagraph"/>
        <w:numPr>
          <w:ilvl w:val="0"/>
          <w:numId w:val="31"/>
        </w:numPr>
      </w:pPr>
      <w:r>
        <w:t>Spring Web</w:t>
      </w:r>
    </w:p>
    <w:p w:rsidR="00EE46D3" w:rsidRDefault="00EE46D3" w:rsidP="00FE21A4">
      <w:pPr>
        <w:pStyle w:val="ListParagraph"/>
        <w:numPr>
          <w:ilvl w:val="0"/>
          <w:numId w:val="31"/>
        </w:numPr>
      </w:pPr>
      <w:r>
        <w:t>Spring AOP</w:t>
      </w:r>
    </w:p>
    <w:p w:rsidR="00EE46D3" w:rsidRDefault="00EE46D3" w:rsidP="00FE21A4">
      <w:pPr>
        <w:pStyle w:val="ListParagraph"/>
        <w:numPr>
          <w:ilvl w:val="0"/>
          <w:numId w:val="31"/>
        </w:numPr>
      </w:pPr>
      <w:r>
        <w:t>Annotation driven Spring Web</w:t>
      </w:r>
    </w:p>
    <w:p w:rsidR="00EE46D3" w:rsidRDefault="00EE46D3" w:rsidP="00FE21A4">
      <w:pPr>
        <w:pStyle w:val="ListParagraph"/>
        <w:numPr>
          <w:ilvl w:val="0"/>
          <w:numId w:val="31"/>
        </w:numPr>
      </w:pPr>
      <w:r>
        <w:t>Dependency Injection (Annotation and XML driven)</w:t>
      </w:r>
    </w:p>
    <w:p w:rsidR="00EE46D3" w:rsidRPr="0074193B" w:rsidRDefault="00EE46D3" w:rsidP="00FE21A4">
      <w:pPr>
        <w:pStyle w:val="ListParagraph"/>
        <w:numPr>
          <w:ilvl w:val="0"/>
          <w:numId w:val="31"/>
        </w:numPr>
      </w:pPr>
      <w:r>
        <w:t>Spring Forms</w:t>
      </w:r>
    </w:p>
    <w:p w:rsidR="000A228A" w:rsidRDefault="000A228A">
      <w:r>
        <w:br w:type="page"/>
      </w:r>
    </w:p>
    <w:p w:rsidR="00EE46D3" w:rsidRDefault="00EE46D3" w:rsidP="000A228A">
      <w:pPr>
        <w:pStyle w:val="Heading2"/>
      </w:pPr>
      <w:bookmarkStart w:id="25" w:name="_Toc318196077"/>
      <w:r>
        <w:lastRenderedPageBreak/>
        <w:t>Product Backlog - Project 6</w:t>
      </w:r>
      <w:r w:rsidR="00C016E9">
        <w:t xml:space="preserve"> - Instant Trade Service (Group Project)</w:t>
      </w:r>
      <w:bookmarkEnd w:id="25"/>
    </w:p>
    <w:p w:rsidR="00C016E9" w:rsidRDefault="00C016E9" w:rsidP="00C016E9">
      <w:r>
        <w:t>The planned Instant Trade Service is required in order to speed up transaction and trade time. This is to remove the requirement for a Broker for those Shareholders who wish to sign up to the Instant Trade Service. This project should be completed as a group.</w:t>
      </w:r>
    </w:p>
    <w:p w:rsidR="00C016E9" w:rsidRDefault="00C016E9" w:rsidP="00C016E9">
      <w:r>
        <w:t xml:space="preserve"> </w:t>
      </w:r>
    </w:p>
    <w:p w:rsidR="00C016E9" w:rsidRPr="00C016E9" w:rsidRDefault="00C016E9" w:rsidP="00C016E9">
      <w:r>
        <w:t>Project 6 is expected to take place during Week 9-10 of the technology specific Developer Stream.</w:t>
      </w:r>
    </w:p>
    <w:p w:rsidR="00485CD7" w:rsidRDefault="00485CD7" w:rsidP="00485CD7">
      <w:pPr>
        <w:pStyle w:val="Heading3"/>
      </w:pPr>
      <w:r>
        <w:t>Use Case requirements</w:t>
      </w:r>
    </w:p>
    <w:p w:rsidR="00485CD7" w:rsidRDefault="00485CD7" w:rsidP="00485CD7">
      <w:r>
        <w:t>Candidates should aim to fulfil the following</w:t>
      </w:r>
    </w:p>
    <w:p w:rsidR="00485CD7" w:rsidRDefault="00485CD7" w:rsidP="00485CD7">
      <w:r>
        <w:t>Must have requirements:</w:t>
      </w:r>
    </w:p>
    <w:p w:rsidR="00485CD7" w:rsidRDefault="00485CD7" w:rsidP="00485CD7">
      <w:pPr>
        <w:pStyle w:val="ListParagraph"/>
        <w:numPr>
          <w:ilvl w:val="0"/>
          <w:numId w:val="33"/>
        </w:numPr>
      </w:pPr>
      <w:r>
        <w:t>Automate the broker service</w:t>
      </w:r>
    </w:p>
    <w:p w:rsidR="00485CD7" w:rsidRDefault="00485CD7" w:rsidP="00485CD7">
      <w:pPr>
        <w:pStyle w:val="ListParagraph"/>
        <w:numPr>
          <w:ilvl w:val="0"/>
          <w:numId w:val="33"/>
        </w:numPr>
      </w:pPr>
      <w:r>
        <w:t>Provide opt in for automated broker service</w:t>
      </w:r>
    </w:p>
    <w:p w:rsidR="00485CD7" w:rsidRDefault="00485CD7" w:rsidP="00485CD7">
      <w:pPr>
        <w:pStyle w:val="ListParagraph"/>
        <w:numPr>
          <w:ilvl w:val="0"/>
          <w:numId w:val="33"/>
        </w:numPr>
      </w:pPr>
      <w:r>
        <w:t>Various trading algorithms</w:t>
      </w:r>
    </w:p>
    <w:p w:rsidR="00485CD7" w:rsidRDefault="00485CD7" w:rsidP="00485CD7">
      <w:r>
        <w:t>Should have</w:t>
      </w:r>
    </w:p>
    <w:p w:rsidR="00485CD7" w:rsidRDefault="00485CD7" w:rsidP="00485CD7">
      <w:pPr>
        <w:pStyle w:val="ListParagraph"/>
        <w:numPr>
          <w:ilvl w:val="0"/>
          <w:numId w:val="34"/>
        </w:numPr>
      </w:pPr>
      <w:r>
        <w:t>Automated shareholder</w:t>
      </w:r>
    </w:p>
    <w:p w:rsidR="00485CD7" w:rsidRDefault="00485CD7" w:rsidP="00485CD7">
      <w:pPr>
        <w:pStyle w:val="ListParagraph"/>
        <w:numPr>
          <w:ilvl w:val="0"/>
          <w:numId w:val="34"/>
        </w:numPr>
      </w:pPr>
      <w:r>
        <w:t>Shareholder limit rules on how many trades can be made</w:t>
      </w:r>
    </w:p>
    <w:p w:rsidR="00485CD7" w:rsidRDefault="00485CD7" w:rsidP="00485CD7">
      <w:pPr>
        <w:pStyle w:val="ListParagraph"/>
        <w:numPr>
          <w:ilvl w:val="0"/>
          <w:numId w:val="34"/>
        </w:numPr>
      </w:pPr>
      <w:r>
        <w:t>Company analysis</w:t>
      </w:r>
    </w:p>
    <w:p w:rsidR="00485CD7" w:rsidRPr="0074193B" w:rsidRDefault="00485CD7" w:rsidP="00485CD7">
      <w:pPr>
        <w:pStyle w:val="ListParagraph"/>
        <w:numPr>
          <w:ilvl w:val="0"/>
          <w:numId w:val="34"/>
        </w:numPr>
      </w:pPr>
      <w:r>
        <w:t>Share worth graphs</w:t>
      </w:r>
    </w:p>
    <w:p w:rsidR="00C016E9" w:rsidRDefault="00C016E9" w:rsidP="00C016E9">
      <w:pPr>
        <w:pStyle w:val="Heading3"/>
      </w:pPr>
      <w:r>
        <w:t>Use Cases</w:t>
      </w:r>
    </w:p>
    <w:tbl>
      <w:tblPr>
        <w:tblStyle w:val="TableGrid"/>
        <w:tblW w:w="0" w:type="auto"/>
        <w:tblLook w:val="04A0"/>
      </w:tblPr>
      <w:tblGrid>
        <w:gridCol w:w="9752"/>
      </w:tblGrid>
      <w:tr w:rsidR="00C016E9" w:rsidTr="00C016E9">
        <w:trPr>
          <w:cnfStyle w:val="100000000000"/>
        </w:trPr>
        <w:tc>
          <w:tcPr>
            <w:tcW w:w="9752" w:type="dxa"/>
          </w:tcPr>
          <w:p w:rsidR="00C016E9" w:rsidRDefault="00C016E9" w:rsidP="00C016E9">
            <w:r>
              <w:t>Stock Exchange Management Application</w:t>
            </w:r>
          </w:p>
        </w:tc>
      </w:tr>
      <w:tr w:rsidR="00C016E9" w:rsidTr="00C016E9">
        <w:tc>
          <w:tcPr>
            <w:tcW w:w="9752" w:type="dxa"/>
          </w:tcPr>
          <w:p w:rsidR="00C016E9" w:rsidRDefault="00C016E9" w:rsidP="00C016E9">
            <w:r>
              <w:t>Automated Brokerage</w:t>
            </w:r>
          </w:p>
          <w:p w:rsidR="00C016E9" w:rsidRDefault="00C016E9" w:rsidP="00C016E9">
            <w:pPr>
              <w:pStyle w:val="ListParagraph"/>
              <w:numPr>
                <w:ilvl w:val="0"/>
                <w:numId w:val="19"/>
              </w:numPr>
            </w:pPr>
            <w:r>
              <w:t>Trades should be validated and completed via the computer</w:t>
            </w:r>
          </w:p>
          <w:p w:rsidR="00C016E9" w:rsidRDefault="00C016E9" w:rsidP="00C016E9">
            <w:pPr>
              <w:pStyle w:val="ListParagraph"/>
              <w:numPr>
                <w:ilvl w:val="0"/>
                <w:numId w:val="19"/>
              </w:numPr>
            </w:pPr>
            <w:r>
              <w:t>Relevant checks should be made to ensure that those trades can occur</w:t>
            </w:r>
          </w:p>
          <w:p w:rsidR="00C016E9" w:rsidRDefault="00C016E9" w:rsidP="00C016E9">
            <w:pPr>
              <w:pStyle w:val="ListParagraph"/>
              <w:numPr>
                <w:ilvl w:val="0"/>
                <w:numId w:val="19"/>
              </w:numPr>
            </w:pPr>
            <w:r>
              <w:t>The system should be able to handle multiple trades at a time</w:t>
            </w:r>
          </w:p>
        </w:tc>
      </w:tr>
      <w:tr w:rsidR="00C016E9" w:rsidTr="00C016E9">
        <w:tc>
          <w:tcPr>
            <w:tcW w:w="9752" w:type="dxa"/>
          </w:tcPr>
          <w:p w:rsidR="00C016E9" w:rsidRDefault="00C016E9" w:rsidP="00C016E9">
            <w:r>
              <w:t>Additional Nice to have functionality</w:t>
            </w:r>
          </w:p>
          <w:p w:rsidR="00C016E9" w:rsidRDefault="00C016E9" w:rsidP="00C016E9">
            <w:pPr>
              <w:pStyle w:val="ListParagraph"/>
              <w:numPr>
                <w:ilvl w:val="0"/>
                <w:numId w:val="29"/>
              </w:numPr>
            </w:pPr>
            <w:r>
              <w:t>The Shareholder should be fully automated</w:t>
            </w:r>
          </w:p>
          <w:p w:rsidR="00C016E9" w:rsidRDefault="00C016E9" w:rsidP="00C016E9">
            <w:pPr>
              <w:pStyle w:val="ListParagraph"/>
              <w:numPr>
                <w:ilvl w:val="0"/>
                <w:numId w:val="29"/>
              </w:numPr>
            </w:pPr>
            <w:r>
              <w:t>A specific trading algorithm should be implemented in order to plan trades.</w:t>
            </w:r>
          </w:p>
          <w:p w:rsidR="00C016E9" w:rsidRDefault="00C016E9" w:rsidP="00C016E9">
            <w:pPr>
              <w:pStyle w:val="ListParagraph"/>
              <w:numPr>
                <w:ilvl w:val="0"/>
                <w:numId w:val="29"/>
              </w:numPr>
            </w:pPr>
            <w:r>
              <w:t>Shareholder automation should occur automatically</w:t>
            </w:r>
          </w:p>
          <w:p w:rsidR="00C016E9" w:rsidRDefault="00C016E9" w:rsidP="00C016E9">
            <w:pPr>
              <w:pStyle w:val="ListParagraph"/>
              <w:numPr>
                <w:ilvl w:val="0"/>
                <w:numId w:val="29"/>
              </w:numPr>
            </w:pPr>
            <w:r>
              <w:t>An automated shareholder should be able to log in and act like a normal shareholder</w:t>
            </w:r>
          </w:p>
          <w:p w:rsidR="00C016E9" w:rsidRDefault="00C016E9" w:rsidP="00C016E9">
            <w:pPr>
              <w:pStyle w:val="ListParagraph"/>
              <w:numPr>
                <w:ilvl w:val="0"/>
                <w:numId w:val="29"/>
              </w:numPr>
            </w:pPr>
            <w:r>
              <w:t>It should be built within the trading platform application</w:t>
            </w:r>
          </w:p>
          <w:p w:rsidR="00C016E9" w:rsidRDefault="00C016E9" w:rsidP="00C016E9">
            <w:pPr>
              <w:pStyle w:val="ListParagraph"/>
              <w:numPr>
                <w:ilvl w:val="0"/>
                <w:numId w:val="29"/>
              </w:numPr>
            </w:pPr>
            <w:r>
              <w:t>It should be also built outside the trading platform application</w:t>
            </w:r>
          </w:p>
        </w:tc>
      </w:tr>
    </w:tbl>
    <w:p w:rsidR="00EE46D3" w:rsidRDefault="00EE46D3" w:rsidP="00EE46D3">
      <w:pPr>
        <w:pStyle w:val="Heading3"/>
      </w:pPr>
      <w:r>
        <w:t>Learning objectives</w:t>
      </w:r>
    </w:p>
    <w:p w:rsidR="00EE46D3" w:rsidRDefault="00EE46D3" w:rsidP="00EE46D3">
      <w:r>
        <w:t>This project aims to demonstrate the following learning objectives. The success of this is measured in the marking rubric.</w:t>
      </w:r>
    </w:p>
    <w:p w:rsidR="00EE46D3" w:rsidRPr="00307101" w:rsidRDefault="00EE46D3" w:rsidP="00EE46D3"/>
    <w:p w:rsidR="00EE46D3" w:rsidRDefault="00EE46D3" w:rsidP="00EE46D3">
      <w:r>
        <w:t>Upon completion of this project, candidates will have demonstrated</w:t>
      </w:r>
    </w:p>
    <w:p w:rsidR="00EE46D3" w:rsidRDefault="006F4CC3" w:rsidP="00EE46D3">
      <w:pPr>
        <w:pStyle w:val="ListParagraph"/>
        <w:numPr>
          <w:ilvl w:val="0"/>
          <w:numId w:val="31"/>
        </w:numPr>
      </w:pPr>
      <w:r>
        <w:t>Ability to apply Scrum and Kanban</w:t>
      </w:r>
    </w:p>
    <w:p w:rsidR="006F4CC3" w:rsidRDefault="006F4CC3" w:rsidP="00EE46D3">
      <w:pPr>
        <w:pStyle w:val="ListParagraph"/>
        <w:numPr>
          <w:ilvl w:val="0"/>
          <w:numId w:val="31"/>
        </w:numPr>
      </w:pPr>
      <w:r>
        <w:t>Ability to work in a team</w:t>
      </w:r>
    </w:p>
    <w:p w:rsidR="006F4CC3" w:rsidRDefault="006F4CC3" w:rsidP="00EE46D3">
      <w:pPr>
        <w:pStyle w:val="ListParagraph"/>
        <w:numPr>
          <w:ilvl w:val="0"/>
          <w:numId w:val="31"/>
        </w:numPr>
      </w:pPr>
      <w:r>
        <w:t>Ability to organise and co-ordinate work</w:t>
      </w:r>
    </w:p>
    <w:p w:rsidR="006F4CC3" w:rsidRDefault="006F4CC3" w:rsidP="00EE46D3">
      <w:pPr>
        <w:pStyle w:val="ListParagraph"/>
        <w:numPr>
          <w:ilvl w:val="0"/>
          <w:numId w:val="31"/>
        </w:numPr>
      </w:pPr>
      <w:r>
        <w:t>Application of Continuous Integration</w:t>
      </w:r>
    </w:p>
    <w:p w:rsidR="006F4CC3" w:rsidRDefault="006F4CC3" w:rsidP="00EE46D3">
      <w:pPr>
        <w:pStyle w:val="ListParagraph"/>
        <w:numPr>
          <w:ilvl w:val="0"/>
          <w:numId w:val="31"/>
        </w:numPr>
      </w:pPr>
      <w:r>
        <w:t>Application of Source Code Control</w:t>
      </w:r>
    </w:p>
    <w:p w:rsidR="006F4CC3" w:rsidRPr="00307101" w:rsidRDefault="00A53A61" w:rsidP="00EE46D3">
      <w:pPr>
        <w:pStyle w:val="ListParagraph"/>
        <w:numPr>
          <w:ilvl w:val="0"/>
          <w:numId w:val="31"/>
        </w:numPr>
      </w:pPr>
      <w:r>
        <w:t>Ability to Pair Program</w:t>
      </w:r>
    </w:p>
    <w:p w:rsidR="00EE46D3" w:rsidRDefault="00EE46D3" w:rsidP="00EE46D3">
      <w:pPr>
        <w:pStyle w:val="Heading3"/>
      </w:pPr>
      <w:r>
        <w:lastRenderedPageBreak/>
        <w:t>Technical requirements</w:t>
      </w:r>
    </w:p>
    <w:p w:rsidR="00EE46D3" w:rsidRDefault="00EE46D3" w:rsidP="00EE46D3">
      <w:r>
        <w:t>Candidates should aim to use the following list of technologies:</w:t>
      </w:r>
    </w:p>
    <w:p w:rsidR="00EE46D3" w:rsidRDefault="00A53A61" w:rsidP="00EE46D3">
      <w:pPr>
        <w:pStyle w:val="ListParagraph"/>
        <w:numPr>
          <w:ilvl w:val="0"/>
          <w:numId w:val="31"/>
        </w:numPr>
      </w:pPr>
      <w:r>
        <w:t>SVN</w:t>
      </w:r>
    </w:p>
    <w:p w:rsidR="00A53A61" w:rsidRDefault="00A53A61" w:rsidP="00EE46D3">
      <w:pPr>
        <w:pStyle w:val="ListParagraph"/>
        <w:numPr>
          <w:ilvl w:val="0"/>
          <w:numId w:val="31"/>
        </w:numPr>
      </w:pPr>
      <w:r>
        <w:t>Continuous Integration</w:t>
      </w:r>
    </w:p>
    <w:p w:rsidR="00A53A61" w:rsidRDefault="004F602E" w:rsidP="00EE46D3">
      <w:pPr>
        <w:pStyle w:val="ListParagraph"/>
        <w:numPr>
          <w:ilvl w:val="0"/>
          <w:numId w:val="31"/>
        </w:numPr>
      </w:pPr>
      <w:r>
        <w:t>Threading</w:t>
      </w:r>
    </w:p>
    <w:p w:rsidR="004F602E" w:rsidRDefault="004F602E" w:rsidP="00EE46D3">
      <w:pPr>
        <w:pStyle w:val="ListParagraph"/>
        <w:numPr>
          <w:ilvl w:val="0"/>
          <w:numId w:val="31"/>
        </w:numPr>
      </w:pPr>
      <w:r>
        <w:t>Spring MVC</w:t>
      </w:r>
    </w:p>
    <w:p w:rsidR="004F602E" w:rsidRDefault="004F602E" w:rsidP="00EE46D3">
      <w:pPr>
        <w:pStyle w:val="ListParagraph"/>
        <w:numPr>
          <w:ilvl w:val="0"/>
          <w:numId w:val="31"/>
        </w:numPr>
      </w:pPr>
      <w:r>
        <w:t>Spring Core</w:t>
      </w:r>
    </w:p>
    <w:p w:rsidR="004F602E" w:rsidRPr="0074193B" w:rsidRDefault="004F602E" w:rsidP="004F602E">
      <w:pPr>
        <w:pStyle w:val="ListParagraph"/>
        <w:numPr>
          <w:ilvl w:val="0"/>
          <w:numId w:val="31"/>
        </w:numPr>
      </w:pPr>
      <w:r>
        <w:t>Spring AOP</w:t>
      </w:r>
    </w:p>
    <w:p w:rsidR="00EE46D3" w:rsidRPr="0074193B" w:rsidRDefault="00EE46D3" w:rsidP="00EE46D3"/>
    <w:p w:rsidR="00EE46D3" w:rsidRDefault="00EE46D3" w:rsidP="0092304D">
      <w:pPr>
        <w:rPr>
          <w:b/>
          <w:bCs/>
          <w:iCs/>
          <w:color w:val="333399"/>
          <w:sz w:val="28"/>
          <w:szCs w:val="28"/>
        </w:rPr>
      </w:pPr>
    </w:p>
    <w:sectPr w:rsidR="00EE46D3" w:rsidSect="00CA7605">
      <w:headerReference w:type="even" r:id="rId13"/>
      <w:headerReference w:type="default" r:id="rId14"/>
      <w:footerReference w:type="default" r:id="rId15"/>
      <w:headerReference w:type="first" r:id="rId16"/>
      <w:footerReference w:type="first" r:id="rId17"/>
      <w:type w:val="continuous"/>
      <w:pgSz w:w="11907" w:h="16840" w:code="9"/>
      <w:pgMar w:top="1418" w:right="851" w:bottom="1418" w:left="1418" w:header="709" w:footer="395"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0529A" w:rsidRDefault="00B0529A">
      <w:r>
        <w:separator/>
      </w:r>
    </w:p>
    <w:p w:rsidR="00B0529A" w:rsidRDefault="00B0529A"/>
  </w:endnote>
  <w:endnote w:type="continuationSeparator" w:id="0">
    <w:p w:rsidR="00B0529A" w:rsidRDefault="00B0529A">
      <w:r>
        <w:continuationSeparator/>
      </w:r>
    </w:p>
    <w:p w:rsidR="00B0529A" w:rsidRDefault="00B0529A"/>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3">
    <w:panose1 w:val="05040102010807070707"/>
    <w:charset w:val="02"/>
    <w:family w:val="roman"/>
    <w:pitch w:val="variable"/>
    <w:sig w:usb0="00000000" w:usb1="10000000" w:usb2="00000000" w:usb3="00000000" w:csb0="80000000" w:csb1="00000000"/>
    <w:embedRegular r:id="rId1" w:fontKey="{89452889-54F4-405D-889E-A469F8124F3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Arial Bold">
    <w:panose1 w:val="020B0704020202020204"/>
    <w:charset w:val="00"/>
    <w:family w:val="roman"/>
    <w:notTrueType/>
    <w:pitch w:val="default"/>
    <w:sig w:usb0="00000000" w:usb1="00000000" w:usb2="00000000" w:usb3="00000000" w:csb0="0000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embedRegular r:id="rId2" w:fontKey="{F5FD9A3D-C1EA-4E22-86D4-C17FF2A960B2}"/>
  </w:font>
  <w:font w:name="Cambria">
    <w:panose1 w:val="02040503050406030204"/>
    <w:charset w:val="00"/>
    <w:family w:val="roman"/>
    <w:pitch w:val="variable"/>
    <w:sig w:usb0="A00002EF" w:usb1="4000004B" w:usb2="00000000" w:usb3="00000000" w:csb0="0000009F" w:csb1="00000000"/>
    <w:embedRegular r:id="rId3" w:fontKey="{D043A764-BB65-4194-BA80-6F48BD3DD4EE}"/>
    <w:embedBold r:id="rId4" w:fontKey="{87D8BF95-9E9D-4207-AAF8-C30388E32603}"/>
  </w:font>
  <w:font w:name="Calibri">
    <w:panose1 w:val="020F0502020204030204"/>
    <w:charset w:val="00"/>
    <w:family w:val="swiss"/>
    <w:pitch w:val="variable"/>
    <w:sig w:usb0="A00002EF" w:usb1="4000207B" w:usb2="00000000" w:usb3="00000000" w:csb0="0000009F" w:csb1="00000000"/>
    <w:embedRegular r:id="rId5" w:fontKey="{53DB9B27-D76D-4CC4-86B3-4DB019C60ECD}"/>
    <w:embedBold r:id="rId6" w:fontKey="{3227859E-C005-4295-8D95-5F492B667C3A}"/>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743"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shd w:val="clear" w:color="auto" w:fill="B3B3B3"/>
      <w:tblLook w:val="01E0"/>
    </w:tblPr>
    <w:tblGrid>
      <w:gridCol w:w="1694"/>
      <w:gridCol w:w="8049"/>
    </w:tblGrid>
    <w:tr w:rsidR="00B0529A" w:rsidRPr="003E15D1" w:rsidTr="00CC03C7">
      <w:trPr>
        <w:trHeight w:val="284"/>
      </w:trPr>
      <w:tc>
        <w:tcPr>
          <w:tcW w:w="1694" w:type="dxa"/>
          <w:shd w:val="clear" w:color="auto" w:fill="333399"/>
          <w:vAlign w:val="center"/>
        </w:tcPr>
        <w:p w:rsidR="00B0529A" w:rsidRPr="003E15D1" w:rsidRDefault="00B0529A" w:rsidP="0000255A">
          <w:pPr>
            <w:pStyle w:val="Footer"/>
            <w:tabs>
              <w:tab w:val="clear" w:pos="4320"/>
            </w:tabs>
            <w:jc w:val="right"/>
            <w:rPr>
              <w:b/>
              <w:color w:val="FFFFFF"/>
              <w:sz w:val="20"/>
              <w:szCs w:val="20"/>
            </w:rPr>
          </w:pPr>
          <w:r>
            <w:rPr>
              <w:b/>
              <w:color w:val="FFFFFF"/>
              <w:sz w:val="20"/>
              <w:szCs w:val="20"/>
            </w:rPr>
            <w:t>FDM Academy</w:t>
          </w:r>
        </w:p>
      </w:tc>
      <w:tc>
        <w:tcPr>
          <w:tcW w:w="8049" w:type="dxa"/>
          <w:shd w:val="clear" w:color="auto" w:fill="333399"/>
          <w:vAlign w:val="center"/>
        </w:tcPr>
        <w:p w:rsidR="00B0529A" w:rsidRPr="003E15D1" w:rsidRDefault="00DE6E41" w:rsidP="00CC03C7">
          <w:pPr>
            <w:pStyle w:val="Footer"/>
            <w:tabs>
              <w:tab w:val="clear" w:pos="4320"/>
              <w:tab w:val="clear" w:pos="8640"/>
              <w:tab w:val="right" w:pos="7804"/>
            </w:tabs>
            <w:rPr>
              <w:b/>
              <w:color w:val="FFFFFF"/>
              <w:sz w:val="20"/>
              <w:szCs w:val="20"/>
            </w:rPr>
          </w:pPr>
          <w:sdt>
            <w:sdtPr>
              <w:rPr>
                <w:b/>
                <w:color w:val="FFFFFF"/>
                <w:sz w:val="20"/>
                <w:szCs w:val="20"/>
              </w:rPr>
              <w:alias w:val="Publish Date"/>
              <w:id w:val="1656929582"/>
              <w:placeholder>
                <w:docPart w:val="E7B57D793C74493A8E3CEBADD5743B9B"/>
              </w:placeholder>
              <w:dataBinding w:prefixMappings="xmlns:ns0='http://schemas.microsoft.com/office/2006/coverPageProps' " w:xpath="/ns0:CoverPageProperties[1]/ns0:PublishDate[1]" w:storeItemID="{55AF091B-3C7A-41E3-B477-F2FDAA23CFDA}"/>
              <w:date w:fullDate="2012-07-12T00:00:00Z">
                <w:dateFormat w:val="dd/MM/yyyy"/>
                <w:lid w:val="en-GB"/>
                <w:storeMappedDataAs w:val="dateTime"/>
                <w:calendar w:val="gregorian"/>
              </w:date>
            </w:sdtPr>
            <w:sdtContent>
              <w:r w:rsidR="00485CD7">
                <w:rPr>
                  <w:b/>
                  <w:color w:val="FFFFFF"/>
                  <w:sz w:val="20"/>
                  <w:szCs w:val="20"/>
                </w:rPr>
                <w:t>12/07/2012</w:t>
              </w:r>
            </w:sdtContent>
          </w:sdt>
          <w:r w:rsidR="00B0529A">
            <w:rPr>
              <w:b/>
              <w:color w:val="FFFFFF"/>
              <w:sz w:val="20"/>
              <w:szCs w:val="20"/>
            </w:rPr>
            <w:tab/>
          </w:r>
          <w:r w:rsidR="00B0529A" w:rsidRPr="003E15D1">
            <w:rPr>
              <w:b/>
              <w:color w:val="FFFFFF"/>
              <w:sz w:val="20"/>
              <w:szCs w:val="20"/>
            </w:rPr>
            <w:t xml:space="preserve">Page </w:t>
          </w:r>
          <w:r w:rsidRPr="003E15D1">
            <w:rPr>
              <w:b/>
              <w:color w:val="FFFFFF"/>
              <w:sz w:val="20"/>
              <w:szCs w:val="20"/>
            </w:rPr>
            <w:fldChar w:fldCharType="begin"/>
          </w:r>
          <w:r w:rsidR="00B0529A" w:rsidRPr="003E15D1">
            <w:rPr>
              <w:b/>
              <w:color w:val="FFFFFF"/>
              <w:sz w:val="20"/>
              <w:szCs w:val="20"/>
            </w:rPr>
            <w:instrText xml:space="preserve"> PAGE </w:instrText>
          </w:r>
          <w:r w:rsidRPr="003E15D1">
            <w:rPr>
              <w:b/>
              <w:color w:val="FFFFFF"/>
              <w:sz w:val="20"/>
              <w:szCs w:val="20"/>
            </w:rPr>
            <w:fldChar w:fldCharType="separate"/>
          </w:r>
          <w:r w:rsidR="00DA73DD">
            <w:rPr>
              <w:b/>
              <w:noProof/>
              <w:color w:val="FFFFFF"/>
              <w:sz w:val="20"/>
              <w:szCs w:val="20"/>
            </w:rPr>
            <w:t>20</w:t>
          </w:r>
          <w:r w:rsidRPr="003E15D1">
            <w:rPr>
              <w:b/>
              <w:color w:val="FFFFFF"/>
              <w:sz w:val="20"/>
              <w:szCs w:val="20"/>
            </w:rPr>
            <w:fldChar w:fldCharType="end"/>
          </w:r>
          <w:r w:rsidR="00B0529A" w:rsidRPr="003E15D1">
            <w:rPr>
              <w:b/>
              <w:color w:val="FFFFFF"/>
              <w:sz w:val="20"/>
              <w:szCs w:val="20"/>
            </w:rPr>
            <w:t xml:space="preserve"> of </w:t>
          </w:r>
          <w:r w:rsidRPr="003E15D1">
            <w:rPr>
              <w:b/>
              <w:color w:val="FFFFFF"/>
              <w:sz w:val="20"/>
              <w:szCs w:val="20"/>
            </w:rPr>
            <w:fldChar w:fldCharType="begin"/>
          </w:r>
          <w:r w:rsidR="00B0529A" w:rsidRPr="003E15D1">
            <w:rPr>
              <w:b/>
              <w:color w:val="FFFFFF"/>
              <w:sz w:val="20"/>
              <w:szCs w:val="20"/>
            </w:rPr>
            <w:instrText xml:space="preserve"> NUMPAGES </w:instrText>
          </w:r>
          <w:r w:rsidRPr="003E15D1">
            <w:rPr>
              <w:b/>
              <w:color w:val="FFFFFF"/>
              <w:sz w:val="20"/>
              <w:szCs w:val="20"/>
            </w:rPr>
            <w:fldChar w:fldCharType="separate"/>
          </w:r>
          <w:r w:rsidR="00DA73DD">
            <w:rPr>
              <w:b/>
              <w:noProof/>
              <w:color w:val="FFFFFF"/>
              <w:sz w:val="20"/>
              <w:szCs w:val="20"/>
            </w:rPr>
            <w:t>20</w:t>
          </w:r>
          <w:r w:rsidRPr="003E15D1">
            <w:rPr>
              <w:b/>
              <w:color w:val="FFFFFF"/>
              <w:sz w:val="20"/>
              <w:szCs w:val="20"/>
            </w:rPr>
            <w:fldChar w:fldCharType="end"/>
          </w:r>
        </w:p>
      </w:tc>
    </w:tr>
  </w:tbl>
  <w:p w:rsidR="00B0529A" w:rsidRPr="00B41B11" w:rsidRDefault="00B0529A" w:rsidP="00F72CA9">
    <w:pPr>
      <w:pStyle w:val="Footer"/>
      <w:tabs>
        <w:tab w:val="clear" w:pos="4320"/>
        <w:tab w:val="clear" w:pos="8640"/>
        <w:tab w:val="right" w:pos="9498"/>
      </w:tabs>
      <w:rPr>
        <w:sz w:val="10"/>
        <w:szCs w:val="10"/>
      </w:rPr>
    </w:pPr>
    <w:r w:rsidRPr="00D1075C">
      <w:rPr>
        <w:b/>
        <w:sz w:val="10"/>
        <w:szCs w:val="10"/>
      </w:rPr>
      <w:t>© FDM Group Ltd 201</w:t>
    </w:r>
    <w:r w:rsidR="00485CD7">
      <w:rPr>
        <w:b/>
        <w:sz w:val="10"/>
        <w:szCs w:val="10"/>
      </w:rPr>
      <w:t>2</w:t>
    </w:r>
    <w:r w:rsidRPr="00D1075C">
      <w:rPr>
        <w:b/>
        <w:sz w:val="10"/>
        <w:szCs w:val="10"/>
      </w:rPr>
      <w:t>.  All Rights Reserved.</w:t>
    </w:r>
    <w:r w:rsidRPr="00D1075C">
      <w:rPr>
        <w:sz w:val="10"/>
        <w:szCs w:val="10"/>
      </w:rPr>
      <w:tab/>
    </w:r>
    <w:sdt>
      <w:sdtPr>
        <w:rPr>
          <w:sz w:val="10"/>
          <w:szCs w:val="10"/>
        </w:rPr>
        <w:alias w:val="Title"/>
        <w:id w:val="-2046288703"/>
        <w:placeholder>
          <w:docPart w:val="70BA2FAD5F9F4F9D82C3446A14575C2A"/>
        </w:placeholder>
        <w:dataBinding w:prefixMappings="xmlns:ns0='http://purl.org/dc/elements/1.1/' xmlns:ns1='http://schemas.openxmlformats.org/package/2006/metadata/core-properties' " w:xpath="/ns1:coreProperties[1]/ns0:title[1]" w:storeItemID="{6C3C8BC8-F283-45AE-878A-BAB7291924A1}"/>
        <w:text/>
      </w:sdtPr>
      <w:sdtContent>
        <w:r>
          <w:rPr>
            <w:sz w:val="10"/>
            <w:szCs w:val="10"/>
          </w:rPr>
          <w:t>Trading Platform</w:t>
        </w:r>
      </w:sdtContent>
    </w:sdt>
    <w:r>
      <w:rPr>
        <w:sz w:val="10"/>
        <w:szCs w:val="10"/>
      </w:rPr>
      <w:t xml:space="preserve"> </w:t>
    </w:r>
    <w:sdt>
      <w:sdtPr>
        <w:rPr>
          <w:sz w:val="10"/>
          <w:szCs w:val="10"/>
        </w:rPr>
        <w:alias w:val="Category"/>
        <w:id w:val="-2046288697"/>
        <w:placeholder>
          <w:docPart w:val="F444C63772BB463A8D4A1923EF9BD07C"/>
        </w:placeholder>
        <w:dataBinding w:prefixMappings="xmlns:ns0='http://purl.org/dc/elements/1.1/' xmlns:ns1='http://schemas.openxmlformats.org/package/2006/metadata/core-properties' " w:xpath="/ns1:coreProperties[1]/ns1:category[1]" w:storeItemID="{6C3C8BC8-F283-45AE-878A-BAB7291924A1}"/>
        <w:text/>
      </w:sdtPr>
      <w:sdtContent>
        <w:r w:rsidR="00485CD7">
          <w:rPr>
            <w:sz w:val="10"/>
            <w:szCs w:val="10"/>
          </w:rPr>
          <w:t>Project</w:t>
        </w:r>
      </w:sdtContent>
    </w:sdt>
    <w:r>
      <w:rPr>
        <w:sz w:val="10"/>
        <w:szCs w:val="10"/>
      </w:rPr>
      <w:t xml:space="preserve"> - </w:t>
    </w:r>
    <w:sdt>
      <w:sdtPr>
        <w:rPr>
          <w:sz w:val="10"/>
          <w:szCs w:val="10"/>
        </w:rPr>
        <w:alias w:val="Label"/>
        <w:id w:val="264576049"/>
        <w:lock w:val="contentLocked"/>
        <w:placeholder>
          <w:docPart w:val="88B83227182B4E609EDF66859D950E24"/>
        </w:placeholder>
        <w:dataBinding w:prefixMappings="xmlns:ns0='http://schemas.microsoft.com/office/2006/metadata/properties' xmlns:ns1='http://www.w3.org/2001/XMLSchema-instance' xmlns:ns2='bfd764bc-3f2d-47fb-8d29-dd4eb39822ed' " w:xpath="/ns0:properties[1]/documentManagement[1]/ns2:DLCPolicyLabelValue[1]" w:storeItemID="{9EB40CBE-588F-44FF-99B3-3EF4C647716A}"/>
        <w:text w:multiLine="1"/>
      </w:sdtPr>
      <w:sdtContent>
        <w:r w:rsidR="00485CD7">
          <w:rPr>
            <w:sz w:val="10"/>
            <w:szCs w:val="10"/>
          </w:rPr>
          <w:t>Version Number: 2.1</w:t>
        </w:r>
      </w:sdtContent>
    </w:sdt>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743"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shd w:val="clear" w:color="auto" w:fill="B3B3B3"/>
      <w:tblLook w:val="01E0"/>
    </w:tblPr>
    <w:tblGrid>
      <w:gridCol w:w="1694"/>
      <w:gridCol w:w="8049"/>
    </w:tblGrid>
    <w:tr w:rsidR="00B0529A" w:rsidRPr="003E15D1" w:rsidTr="00CC03C7">
      <w:trPr>
        <w:trHeight w:val="284"/>
      </w:trPr>
      <w:tc>
        <w:tcPr>
          <w:tcW w:w="1694" w:type="dxa"/>
          <w:shd w:val="clear" w:color="auto" w:fill="333399"/>
          <w:vAlign w:val="center"/>
        </w:tcPr>
        <w:p w:rsidR="00B0529A" w:rsidRPr="003E15D1" w:rsidRDefault="00B0529A" w:rsidP="0000255A">
          <w:pPr>
            <w:pStyle w:val="Footer"/>
            <w:tabs>
              <w:tab w:val="clear" w:pos="4320"/>
            </w:tabs>
            <w:jc w:val="right"/>
            <w:rPr>
              <w:b/>
              <w:color w:val="FFFFFF"/>
              <w:sz w:val="20"/>
              <w:szCs w:val="20"/>
            </w:rPr>
          </w:pPr>
          <w:r>
            <w:rPr>
              <w:b/>
              <w:color w:val="FFFFFF"/>
              <w:sz w:val="20"/>
              <w:szCs w:val="20"/>
            </w:rPr>
            <w:t>FDM Academy</w:t>
          </w:r>
        </w:p>
      </w:tc>
      <w:tc>
        <w:tcPr>
          <w:tcW w:w="8049" w:type="dxa"/>
          <w:shd w:val="clear" w:color="auto" w:fill="333399"/>
          <w:vAlign w:val="center"/>
        </w:tcPr>
        <w:p w:rsidR="00B0529A" w:rsidRPr="003E15D1" w:rsidRDefault="00DE6E41" w:rsidP="00CC03C7">
          <w:pPr>
            <w:pStyle w:val="Footer"/>
            <w:tabs>
              <w:tab w:val="clear" w:pos="4320"/>
              <w:tab w:val="clear" w:pos="8640"/>
              <w:tab w:val="right" w:pos="7804"/>
            </w:tabs>
            <w:rPr>
              <w:b/>
              <w:color w:val="FFFFFF"/>
              <w:sz w:val="20"/>
              <w:szCs w:val="20"/>
            </w:rPr>
          </w:pPr>
          <w:sdt>
            <w:sdtPr>
              <w:rPr>
                <w:b/>
                <w:color w:val="FFFFFF"/>
                <w:sz w:val="20"/>
                <w:szCs w:val="20"/>
              </w:rPr>
              <w:alias w:val="Publish Date"/>
              <w:id w:val="1656929579"/>
              <w:placeholder>
                <w:docPart w:val="2E0B436D24A6466DBFCD387BF3CF73D8"/>
              </w:placeholder>
              <w:dataBinding w:prefixMappings="xmlns:ns0='http://schemas.microsoft.com/office/2006/coverPageProps' " w:xpath="/ns0:CoverPageProperties[1]/ns0:PublishDate[1]" w:storeItemID="{55AF091B-3C7A-41E3-B477-F2FDAA23CFDA}"/>
              <w:date w:fullDate="2012-07-12T00:00:00Z">
                <w:dateFormat w:val="dd/MM/yyyy"/>
                <w:lid w:val="en-GB"/>
                <w:storeMappedDataAs w:val="dateTime"/>
                <w:calendar w:val="gregorian"/>
              </w:date>
            </w:sdtPr>
            <w:sdtContent>
              <w:r w:rsidR="00485CD7">
                <w:rPr>
                  <w:b/>
                  <w:color w:val="FFFFFF"/>
                  <w:sz w:val="20"/>
                  <w:szCs w:val="20"/>
                </w:rPr>
                <w:t>12/07/2012</w:t>
              </w:r>
            </w:sdtContent>
          </w:sdt>
          <w:r w:rsidR="00B0529A">
            <w:rPr>
              <w:b/>
              <w:color w:val="FFFFFF"/>
              <w:sz w:val="20"/>
              <w:szCs w:val="20"/>
            </w:rPr>
            <w:tab/>
          </w:r>
          <w:r w:rsidR="00B0529A" w:rsidRPr="003E15D1">
            <w:rPr>
              <w:b/>
              <w:color w:val="FFFFFF"/>
              <w:sz w:val="20"/>
              <w:szCs w:val="20"/>
            </w:rPr>
            <w:t xml:space="preserve">Page </w:t>
          </w:r>
          <w:r w:rsidRPr="003E15D1">
            <w:rPr>
              <w:b/>
              <w:color w:val="FFFFFF"/>
              <w:sz w:val="20"/>
              <w:szCs w:val="20"/>
            </w:rPr>
            <w:fldChar w:fldCharType="begin"/>
          </w:r>
          <w:r w:rsidR="00B0529A" w:rsidRPr="003E15D1">
            <w:rPr>
              <w:b/>
              <w:color w:val="FFFFFF"/>
              <w:sz w:val="20"/>
              <w:szCs w:val="20"/>
            </w:rPr>
            <w:instrText xml:space="preserve"> PAGE </w:instrText>
          </w:r>
          <w:r w:rsidRPr="003E15D1">
            <w:rPr>
              <w:b/>
              <w:color w:val="FFFFFF"/>
              <w:sz w:val="20"/>
              <w:szCs w:val="20"/>
            </w:rPr>
            <w:fldChar w:fldCharType="separate"/>
          </w:r>
          <w:r w:rsidR="00DA73DD">
            <w:rPr>
              <w:b/>
              <w:noProof/>
              <w:color w:val="FFFFFF"/>
              <w:sz w:val="20"/>
              <w:szCs w:val="20"/>
            </w:rPr>
            <w:t>1</w:t>
          </w:r>
          <w:r w:rsidRPr="003E15D1">
            <w:rPr>
              <w:b/>
              <w:color w:val="FFFFFF"/>
              <w:sz w:val="20"/>
              <w:szCs w:val="20"/>
            </w:rPr>
            <w:fldChar w:fldCharType="end"/>
          </w:r>
          <w:r w:rsidR="00B0529A" w:rsidRPr="003E15D1">
            <w:rPr>
              <w:b/>
              <w:color w:val="FFFFFF"/>
              <w:sz w:val="20"/>
              <w:szCs w:val="20"/>
            </w:rPr>
            <w:t xml:space="preserve"> of </w:t>
          </w:r>
          <w:r w:rsidRPr="003E15D1">
            <w:rPr>
              <w:b/>
              <w:color w:val="FFFFFF"/>
              <w:sz w:val="20"/>
              <w:szCs w:val="20"/>
            </w:rPr>
            <w:fldChar w:fldCharType="begin"/>
          </w:r>
          <w:r w:rsidR="00B0529A" w:rsidRPr="003E15D1">
            <w:rPr>
              <w:b/>
              <w:color w:val="FFFFFF"/>
              <w:sz w:val="20"/>
              <w:szCs w:val="20"/>
            </w:rPr>
            <w:instrText xml:space="preserve"> NUMPAGES </w:instrText>
          </w:r>
          <w:r w:rsidRPr="003E15D1">
            <w:rPr>
              <w:b/>
              <w:color w:val="FFFFFF"/>
              <w:sz w:val="20"/>
              <w:szCs w:val="20"/>
            </w:rPr>
            <w:fldChar w:fldCharType="separate"/>
          </w:r>
          <w:r w:rsidR="00DA73DD">
            <w:rPr>
              <w:b/>
              <w:noProof/>
              <w:color w:val="FFFFFF"/>
              <w:sz w:val="20"/>
              <w:szCs w:val="20"/>
            </w:rPr>
            <w:t>20</w:t>
          </w:r>
          <w:r w:rsidRPr="003E15D1">
            <w:rPr>
              <w:b/>
              <w:color w:val="FFFFFF"/>
              <w:sz w:val="20"/>
              <w:szCs w:val="20"/>
            </w:rPr>
            <w:fldChar w:fldCharType="end"/>
          </w:r>
        </w:p>
      </w:tc>
    </w:tr>
  </w:tbl>
  <w:p w:rsidR="00B0529A" w:rsidRPr="00F72CA9" w:rsidRDefault="00B0529A" w:rsidP="00F61713">
    <w:pPr>
      <w:pStyle w:val="Footer"/>
      <w:tabs>
        <w:tab w:val="clear" w:pos="4320"/>
        <w:tab w:val="clear" w:pos="8640"/>
        <w:tab w:val="right" w:pos="9498"/>
      </w:tabs>
      <w:rPr>
        <w:sz w:val="10"/>
        <w:szCs w:val="10"/>
      </w:rPr>
    </w:pPr>
    <w:r w:rsidRPr="00D1075C">
      <w:rPr>
        <w:b/>
        <w:sz w:val="10"/>
        <w:szCs w:val="10"/>
      </w:rPr>
      <w:t>© FDM Group Ltd 201</w:t>
    </w:r>
    <w:r w:rsidR="00485CD7">
      <w:rPr>
        <w:b/>
        <w:sz w:val="10"/>
        <w:szCs w:val="10"/>
      </w:rPr>
      <w:t>2</w:t>
    </w:r>
    <w:r w:rsidRPr="00D1075C">
      <w:rPr>
        <w:b/>
        <w:sz w:val="10"/>
        <w:szCs w:val="10"/>
      </w:rPr>
      <w:t>.  All Rights Reserved.</w:t>
    </w:r>
    <w:r w:rsidRPr="00D1075C">
      <w:rPr>
        <w:sz w:val="10"/>
        <w:szCs w:val="10"/>
      </w:rPr>
      <w:tab/>
    </w:r>
    <w:sdt>
      <w:sdtPr>
        <w:rPr>
          <w:sz w:val="10"/>
          <w:szCs w:val="10"/>
        </w:rPr>
        <w:alias w:val="Title"/>
        <w:id w:val="-2046288716"/>
        <w:placeholder>
          <w:docPart w:val="A16A8A3A35AC450FB0D1F6DA58ADE385"/>
        </w:placeholder>
        <w:dataBinding w:prefixMappings="xmlns:ns0='http://purl.org/dc/elements/1.1/' xmlns:ns1='http://schemas.openxmlformats.org/package/2006/metadata/core-properties' " w:xpath="/ns1:coreProperties[1]/ns0:title[1]" w:storeItemID="{6C3C8BC8-F283-45AE-878A-BAB7291924A1}"/>
        <w:text/>
      </w:sdtPr>
      <w:sdtContent>
        <w:r>
          <w:rPr>
            <w:sz w:val="10"/>
            <w:szCs w:val="10"/>
          </w:rPr>
          <w:t>Trading Platform</w:t>
        </w:r>
      </w:sdtContent>
    </w:sdt>
    <w:r>
      <w:rPr>
        <w:sz w:val="10"/>
        <w:szCs w:val="10"/>
      </w:rPr>
      <w:t xml:space="preserve"> </w:t>
    </w:r>
    <w:sdt>
      <w:sdtPr>
        <w:rPr>
          <w:sz w:val="10"/>
          <w:szCs w:val="10"/>
        </w:rPr>
        <w:alias w:val="Category"/>
        <w:id w:val="-2046288710"/>
        <w:placeholder>
          <w:docPart w:val="6139600FD4764DEEBA6C403DB108B973"/>
        </w:placeholder>
        <w:dataBinding w:prefixMappings="xmlns:ns0='http://purl.org/dc/elements/1.1/' xmlns:ns1='http://schemas.openxmlformats.org/package/2006/metadata/core-properties' " w:xpath="/ns1:coreProperties[1]/ns1:category[1]" w:storeItemID="{6C3C8BC8-F283-45AE-878A-BAB7291924A1}"/>
        <w:text/>
      </w:sdtPr>
      <w:sdtContent>
        <w:r w:rsidR="00485CD7">
          <w:rPr>
            <w:sz w:val="10"/>
            <w:szCs w:val="10"/>
          </w:rPr>
          <w:t>Project</w:t>
        </w:r>
      </w:sdtContent>
    </w:sdt>
    <w:r>
      <w:rPr>
        <w:sz w:val="10"/>
        <w:szCs w:val="10"/>
      </w:rPr>
      <w:t xml:space="preserve"> - </w:t>
    </w:r>
    <w:sdt>
      <w:sdtPr>
        <w:rPr>
          <w:sz w:val="10"/>
          <w:szCs w:val="10"/>
        </w:rPr>
        <w:alias w:val="Label"/>
        <w:id w:val="264576029"/>
        <w:lock w:val="contentLocked"/>
        <w:placeholder>
          <w:docPart w:val="A2F97C82263D41439DCA9F527B1991A2"/>
        </w:placeholder>
        <w:dataBinding w:prefixMappings="xmlns:ns0='http://schemas.microsoft.com/office/2006/metadata/properties' xmlns:ns1='http://www.w3.org/2001/XMLSchema-instance' xmlns:ns2='bfd764bc-3f2d-47fb-8d29-dd4eb39822ed' " w:xpath="/ns0:properties[1]/documentManagement[1]/ns2:DLCPolicyLabelValue[1]" w:storeItemID="{9EB40CBE-588F-44FF-99B3-3EF4C647716A}"/>
        <w:text w:multiLine="1"/>
      </w:sdtPr>
      <w:sdtContent>
        <w:r w:rsidR="00485CD7">
          <w:rPr>
            <w:sz w:val="10"/>
            <w:szCs w:val="10"/>
          </w:rPr>
          <w:t>Version Number: 2.1</w:t>
        </w:r>
      </w:sdtContent>
    </w:sdt>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0529A" w:rsidRDefault="00B0529A">
      <w:r>
        <w:separator/>
      </w:r>
    </w:p>
    <w:p w:rsidR="00B0529A" w:rsidRDefault="00B0529A"/>
  </w:footnote>
  <w:footnote w:type="continuationSeparator" w:id="0">
    <w:p w:rsidR="00B0529A" w:rsidRDefault="00B0529A">
      <w:r>
        <w:continuationSeparator/>
      </w:r>
    </w:p>
    <w:p w:rsidR="00B0529A" w:rsidRDefault="00B0529A"/>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529A" w:rsidRDefault="00DE6E4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649.75pt;height:29.5pt;rotation:315;z-index:-251658752;mso-position-horizontal:center;mso-position-horizontal-relative:margin;mso-position-vertical:center;mso-position-vertical-relative:margin" o:allowincell="f" fillcolor="silver" stroked="f">
          <v:fill opacity=".5"/>
          <v:textpath style="font-family:&quot;Arial&quot;;font-size:1pt" string="DRAFT FOR REVIEW - NOT A FORMAL RELEASE"/>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529A" w:rsidRPr="002D0B6F" w:rsidRDefault="00DE6E41" w:rsidP="002D0B6F">
    <w:pPr>
      <w:pStyle w:val="Header"/>
      <w:pBdr>
        <w:bottom w:val="single" w:sz="12" w:space="1" w:color="333399"/>
      </w:pBdr>
      <w:rPr>
        <w:color w:val="333399"/>
        <w:sz w:val="16"/>
        <w:szCs w:val="16"/>
      </w:rPr>
    </w:pPr>
    <w:sdt>
      <w:sdtPr>
        <w:rPr>
          <w:color w:val="333399"/>
          <w:sz w:val="16"/>
          <w:szCs w:val="16"/>
        </w:rPr>
        <w:alias w:val="Subject"/>
        <w:id w:val="1656929567"/>
        <w:placeholder>
          <w:docPart w:val="FB6AFCA37AB745358259A39584260A70"/>
        </w:placeholder>
        <w:dataBinding w:prefixMappings="xmlns:ns0='http://purl.org/dc/elements/1.1/' xmlns:ns1='http://schemas.openxmlformats.org/package/2006/metadata/core-properties' " w:xpath="/ns1:coreProperties[1]/ns0:subject[1]" w:storeItemID="{6C3C8BC8-F283-45AE-878A-BAB7291924A1}"/>
        <w:text/>
      </w:sdtPr>
      <w:sdtContent>
        <w:r w:rsidR="00B0529A">
          <w:rPr>
            <w:color w:val="333399"/>
            <w:sz w:val="16"/>
            <w:szCs w:val="16"/>
          </w:rPr>
          <w:t>Java Development</w:t>
        </w:r>
      </w:sdtContent>
    </w:sdt>
    <w:r w:rsidRPr="00DE6E41">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649.75pt;height:29.5pt;rotation:315;z-index:-251657728;mso-position-horizontal:center;mso-position-horizontal-relative:margin;mso-position-vertical:center;mso-position-vertical-relative:margin" o:allowincell="f" fillcolor="silver" stroked="f">
          <v:fill opacity=".5"/>
          <v:textpath style="font-family:&quot;Arial&quot;;font-size:1pt" string="DRAFT FOR REVIEW - NOT A FORMAL RELEASE"/>
          <w10:wrap anchorx="margin" anchory="margin"/>
        </v:shape>
      </w:pict>
    </w:r>
    <w:r w:rsidR="00B0529A">
      <w:rPr>
        <w:color w:val="333399"/>
        <w:sz w:val="16"/>
        <w:szCs w:val="16"/>
      </w:rPr>
      <w:t xml:space="preserve"> – </w:t>
    </w:r>
    <w:sdt>
      <w:sdtPr>
        <w:rPr>
          <w:color w:val="333399"/>
          <w:sz w:val="16"/>
          <w:szCs w:val="16"/>
        </w:rPr>
        <w:alias w:val="Title"/>
        <w:id w:val="1656929568"/>
        <w:placeholder>
          <w:docPart w:val="06B6EECEAD814A8A82F99E99A30271B8"/>
        </w:placeholder>
        <w:dataBinding w:prefixMappings="xmlns:ns0='http://purl.org/dc/elements/1.1/' xmlns:ns1='http://schemas.openxmlformats.org/package/2006/metadata/core-properties' " w:xpath="/ns1:coreProperties[1]/ns0:title[1]" w:storeItemID="{6C3C8BC8-F283-45AE-878A-BAB7291924A1}"/>
        <w:text/>
      </w:sdtPr>
      <w:sdtContent>
        <w:r w:rsidR="00B0529A">
          <w:rPr>
            <w:color w:val="333399"/>
            <w:sz w:val="16"/>
            <w:szCs w:val="16"/>
          </w:rPr>
          <w:t>Trading Platform</w:t>
        </w:r>
      </w:sdtContent>
    </w:sdt>
    <w:r w:rsidR="00B0529A">
      <w:rPr>
        <w:color w:val="333399"/>
        <w:sz w:val="16"/>
        <w:szCs w:val="16"/>
      </w:rPr>
      <w:t xml:space="preserve"> </w:t>
    </w:r>
    <w:sdt>
      <w:sdtPr>
        <w:rPr>
          <w:color w:val="333399"/>
          <w:sz w:val="16"/>
          <w:szCs w:val="16"/>
        </w:rPr>
        <w:alias w:val="Category"/>
        <w:id w:val="-2046288688"/>
        <w:placeholder>
          <w:docPart w:val="4D72D14FDA5A4F209B06C670F4B8E177"/>
        </w:placeholder>
        <w:dataBinding w:prefixMappings="xmlns:ns0='http://purl.org/dc/elements/1.1/' xmlns:ns1='http://schemas.openxmlformats.org/package/2006/metadata/core-properties' " w:xpath="/ns1:coreProperties[1]/ns1:category[1]" w:storeItemID="{6C3C8BC8-F283-45AE-878A-BAB7291924A1}"/>
        <w:text/>
      </w:sdtPr>
      <w:sdtContent>
        <w:r w:rsidR="00485CD7">
          <w:rPr>
            <w:color w:val="333399"/>
            <w:sz w:val="16"/>
            <w:szCs w:val="16"/>
          </w:rPr>
          <w:t>Project</w:t>
        </w:r>
      </w:sdtContent>
    </w:sdt>
  </w:p>
  <w:p w:rsidR="00B0529A" w:rsidRDefault="00B0529A"/>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529A" w:rsidRDefault="00B0529A" w:rsidP="00DD3BA0">
    <w:pPr>
      <w:pStyle w:val="Header"/>
    </w:pPr>
    <w:r>
      <w:rPr>
        <w:noProof/>
        <w:lang w:eastAsia="en-GB"/>
      </w:rPr>
      <w:drawing>
        <wp:inline distT="0" distB="0" distL="0" distR="0">
          <wp:extent cx="6120765" cy="844550"/>
          <wp:effectExtent l="19050" t="0" r="0" b="0"/>
          <wp:docPr id="1" name="Picture 0" descr="FDM Banner_Shield_for_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M Banner_Shield_for_Word.png"/>
                  <pic:cNvPicPr/>
                </pic:nvPicPr>
                <pic:blipFill>
                  <a:blip r:embed="rId1"/>
                  <a:stretch>
                    <a:fillRect/>
                  </a:stretch>
                </pic:blipFill>
                <pic:spPr>
                  <a:xfrm>
                    <a:off x="0" y="0"/>
                    <a:ext cx="6120765" cy="844550"/>
                  </a:xfrm>
                  <a:prstGeom prst="rect">
                    <a:avLst/>
                  </a:prstGeom>
                </pic:spPr>
              </pic:pic>
            </a:graphicData>
          </a:graphic>
        </wp:inline>
      </w:drawing>
    </w:r>
    <w:r w:rsidR="00DE6E41">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649.75pt;height:29.5pt;rotation:315;z-index:-251659776;mso-position-horizontal:center;mso-position-horizontal-relative:margin;mso-position-vertical:center;mso-position-vertical-relative:margin" o:allowincell="f" fillcolor="silver" stroked="f">
          <v:fill opacity=".5"/>
          <v:textpath style="font-family:&quot;Arial&quot;;font-size:1pt" string="DRAFT FOR REVIEW - NOT A FORMAL RELEASE"/>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E101D4"/>
    <w:multiLevelType w:val="multilevel"/>
    <w:tmpl w:val="7B02A1BC"/>
    <w:lvl w:ilvl="0">
      <w:start w:val="1"/>
      <w:numFmt w:val="bullet"/>
      <w:pStyle w:val="BulletMulti"/>
      <w:lvlText w:val=""/>
      <w:lvlJc w:val="left"/>
      <w:pPr>
        <w:tabs>
          <w:tab w:val="num" w:pos="1474"/>
        </w:tabs>
        <w:ind w:left="340" w:hanging="340"/>
      </w:pPr>
      <w:rPr>
        <w:rFonts w:ascii="Symbol" w:hAnsi="Symbol" w:hint="default"/>
        <w:color w:val="333399"/>
        <w:sz w:val="18"/>
      </w:rPr>
    </w:lvl>
    <w:lvl w:ilvl="1">
      <w:start w:val="1"/>
      <w:numFmt w:val="bullet"/>
      <w:lvlText w:val=""/>
      <w:lvlJc w:val="left"/>
      <w:pPr>
        <w:ind w:left="680" w:hanging="340"/>
      </w:pPr>
      <w:rPr>
        <w:rFonts w:ascii="Wingdings 3" w:hAnsi="Wingdings 3" w:hint="default"/>
        <w:color w:val="333399"/>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1">
    <w:nsid w:val="0B532592"/>
    <w:multiLevelType w:val="hybridMultilevel"/>
    <w:tmpl w:val="27AA17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D163B21"/>
    <w:multiLevelType w:val="hybridMultilevel"/>
    <w:tmpl w:val="5F8E2A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E6B50D6"/>
    <w:multiLevelType w:val="hybridMultilevel"/>
    <w:tmpl w:val="B19C2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EBF5EA5"/>
    <w:multiLevelType w:val="hybridMultilevel"/>
    <w:tmpl w:val="5F8E2A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02802C1"/>
    <w:multiLevelType w:val="hybridMultilevel"/>
    <w:tmpl w:val="5F8E2A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13195FB3"/>
    <w:multiLevelType w:val="hybridMultilevel"/>
    <w:tmpl w:val="F4087E6C"/>
    <w:lvl w:ilvl="0" w:tplc="DCA4FC98">
      <w:start w:val="1"/>
      <w:numFmt w:val="bullet"/>
      <w:pStyle w:val="TableBullet"/>
      <w:lvlText w:val=""/>
      <w:lvlJc w:val="left"/>
      <w:pPr>
        <w:ind w:left="340" w:hanging="340"/>
      </w:pPr>
      <w:rPr>
        <w:rFonts w:ascii="Symbol" w:hAnsi="Symbol" w:hint="default"/>
        <w:b w:val="0"/>
        <w:i w:val="0"/>
        <w:color w:val="333399"/>
        <w:sz w:val="18"/>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E920472"/>
    <w:multiLevelType w:val="hybridMultilevel"/>
    <w:tmpl w:val="72AE2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24713F64"/>
    <w:multiLevelType w:val="hybridMultilevel"/>
    <w:tmpl w:val="99303B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322A299A"/>
    <w:multiLevelType w:val="hybridMultilevel"/>
    <w:tmpl w:val="6F4C21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32B16BED"/>
    <w:multiLevelType w:val="hybridMultilevel"/>
    <w:tmpl w:val="832CC5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3AF50B22"/>
    <w:multiLevelType w:val="hybridMultilevel"/>
    <w:tmpl w:val="6D48E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3BB708A3"/>
    <w:multiLevelType w:val="hybridMultilevel"/>
    <w:tmpl w:val="1F80B7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3E9B0FDC"/>
    <w:multiLevelType w:val="hybridMultilevel"/>
    <w:tmpl w:val="4FA019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407B67D8"/>
    <w:multiLevelType w:val="hybridMultilevel"/>
    <w:tmpl w:val="17800C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4149414F"/>
    <w:multiLevelType w:val="multilevel"/>
    <w:tmpl w:val="B65EDDFE"/>
    <w:lvl w:ilvl="0">
      <w:start w:val="1"/>
      <w:numFmt w:val="decimal"/>
      <w:pStyle w:val="Heading1"/>
      <w:lvlText w:val="%1"/>
      <w:lvlJc w:val="left"/>
      <w:pPr>
        <w:tabs>
          <w:tab w:val="num" w:pos="1985"/>
        </w:tabs>
        <w:ind w:left="567" w:hanging="567"/>
      </w:pPr>
      <w:rPr>
        <w:rFonts w:ascii="Arial Bold" w:hAnsi="Arial Bold" w:hint="default"/>
        <w:b/>
        <w:i w:val="0"/>
        <w:color w:val="333399"/>
        <w:kern w:val="0"/>
        <w:sz w:val="36"/>
        <w:szCs w:val="22"/>
      </w:rPr>
    </w:lvl>
    <w:lvl w:ilvl="1">
      <w:start w:val="1"/>
      <w:numFmt w:val="decimal"/>
      <w:pStyle w:val="Heading2"/>
      <w:lvlText w:val="%1.%2"/>
      <w:lvlJc w:val="left"/>
      <w:pPr>
        <w:tabs>
          <w:tab w:val="num" w:pos="1985"/>
        </w:tabs>
        <w:ind w:left="709" w:hanging="709"/>
      </w:pPr>
      <w:rPr>
        <w:rFonts w:ascii="Arial Bold" w:hAnsi="Arial Bold" w:hint="default"/>
        <w:b/>
        <w:i w:val="0"/>
        <w:color w:val="333399"/>
        <w:sz w:val="28"/>
      </w:rPr>
    </w:lvl>
    <w:lvl w:ilvl="2">
      <w:start w:val="1"/>
      <w:numFmt w:val="decimal"/>
      <w:pStyle w:val="Heading3"/>
      <w:lvlText w:val="%1.%2.%3"/>
      <w:lvlJc w:val="left"/>
      <w:pPr>
        <w:tabs>
          <w:tab w:val="num" w:pos="1985"/>
        </w:tabs>
        <w:ind w:left="851" w:hanging="851"/>
      </w:pPr>
      <w:rPr>
        <w:rFonts w:ascii="Arial Bold" w:hAnsi="Arial Bold" w:hint="default"/>
        <w:b/>
        <w:i w:val="0"/>
        <w:color w:val="333399"/>
        <w:sz w:val="24"/>
        <w:szCs w:val="24"/>
      </w:rPr>
    </w:lvl>
    <w:lvl w:ilvl="3">
      <w:start w:val="1"/>
      <w:numFmt w:val="decimal"/>
      <w:pStyle w:val="Heading4"/>
      <w:lvlText w:val="%1.%2.%3.%4"/>
      <w:lvlJc w:val="left"/>
      <w:pPr>
        <w:tabs>
          <w:tab w:val="num" w:pos="1985"/>
        </w:tabs>
        <w:ind w:left="992" w:hanging="992"/>
      </w:pPr>
      <w:rPr>
        <w:rFonts w:hint="default"/>
      </w:rPr>
    </w:lvl>
    <w:lvl w:ilvl="4">
      <w:start w:val="1"/>
      <w:numFmt w:val="decimal"/>
      <w:lvlText w:val="%1.%2.%3.%4.%5"/>
      <w:lvlJc w:val="left"/>
      <w:pPr>
        <w:tabs>
          <w:tab w:val="num" w:pos="1985"/>
        </w:tabs>
        <w:ind w:left="567" w:hanging="567"/>
      </w:pPr>
      <w:rPr>
        <w:rFonts w:hint="default"/>
      </w:rPr>
    </w:lvl>
    <w:lvl w:ilvl="5">
      <w:start w:val="1"/>
      <w:numFmt w:val="decimal"/>
      <w:lvlText w:val="%1.%2.%3.%4.%5.%6"/>
      <w:lvlJc w:val="left"/>
      <w:pPr>
        <w:tabs>
          <w:tab w:val="num" w:pos="1985"/>
        </w:tabs>
        <w:ind w:left="567" w:hanging="567"/>
      </w:pPr>
      <w:rPr>
        <w:rFonts w:hint="default"/>
      </w:rPr>
    </w:lvl>
    <w:lvl w:ilvl="6">
      <w:start w:val="1"/>
      <w:numFmt w:val="decimal"/>
      <w:lvlText w:val="%1.%2.%3.%4.%5.%6.%7"/>
      <w:lvlJc w:val="left"/>
      <w:pPr>
        <w:tabs>
          <w:tab w:val="num" w:pos="1985"/>
        </w:tabs>
        <w:ind w:left="567" w:hanging="567"/>
      </w:pPr>
      <w:rPr>
        <w:rFonts w:hint="default"/>
      </w:rPr>
    </w:lvl>
    <w:lvl w:ilvl="7">
      <w:start w:val="1"/>
      <w:numFmt w:val="decimal"/>
      <w:lvlText w:val="%1.%2.%3.%4.%5.%6.%7.%8"/>
      <w:lvlJc w:val="left"/>
      <w:pPr>
        <w:tabs>
          <w:tab w:val="num" w:pos="1985"/>
        </w:tabs>
        <w:ind w:left="567" w:hanging="567"/>
      </w:pPr>
      <w:rPr>
        <w:rFonts w:hint="default"/>
      </w:rPr>
    </w:lvl>
    <w:lvl w:ilvl="8">
      <w:start w:val="1"/>
      <w:numFmt w:val="decimal"/>
      <w:lvlText w:val="%1.%2.%3.%4.%5.%6.%7.%8.%9"/>
      <w:lvlJc w:val="left"/>
      <w:pPr>
        <w:tabs>
          <w:tab w:val="num" w:pos="1985"/>
        </w:tabs>
        <w:ind w:left="567" w:hanging="567"/>
      </w:pPr>
      <w:rPr>
        <w:rFonts w:hint="default"/>
      </w:rPr>
    </w:lvl>
  </w:abstractNum>
  <w:abstractNum w:abstractNumId="16">
    <w:nsid w:val="44442AB5"/>
    <w:multiLevelType w:val="multilevel"/>
    <w:tmpl w:val="B85A0DA0"/>
    <w:lvl w:ilvl="0">
      <w:start w:val="1"/>
      <w:numFmt w:val="bullet"/>
      <w:lvlText w:val=""/>
      <w:lvlJc w:val="left"/>
      <w:pPr>
        <w:tabs>
          <w:tab w:val="num" w:pos="397"/>
        </w:tabs>
        <w:ind w:left="397" w:hanging="397"/>
      </w:pPr>
      <w:rPr>
        <w:rFonts w:ascii="Symbol" w:hAnsi="Symbol" w:hint="default"/>
        <w:color w:val="333399"/>
      </w:rPr>
    </w:lvl>
    <w:lvl w:ilvl="1">
      <w:start w:val="1"/>
      <w:numFmt w:val="bullet"/>
      <w:lvlText w:val=""/>
      <w:lvlJc w:val="left"/>
      <w:pPr>
        <w:tabs>
          <w:tab w:val="num" w:pos="794"/>
        </w:tabs>
        <w:ind w:left="794" w:hanging="397"/>
      </w:pPr>
      <w:rPr>
        <w:rFonts w:ascii="Wingdings 3" w:hAnsi="Wingdings 3" w:hint="default"/>
        <w:color w:val="333399"/>
      </w:rPr>
    </w:lvl>
    <w:lvl w:ilvl="2">
      <w:start w:val="1"/>
      <w:numFmt w:val="bullet"/>
      <w:lvlText w:val=""/>
      <w:lvlJc w:val="left"/>
      <w:pPr>
        <w:tabs>
          <w:tab w:val="num" w:pos="1191"/>
        </w:tabs>
        <w:ind w:left="1191" w:hanging="397"/>
      </w:pPr>
      <w:rPr>
        <w:rFonts w:ascii="Wingdings" w:hAnsi="Wingdings" w:hint="default"/>
        <w:color w:val="333399"/>
        <w:sz w:val="12"/>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nsid w:val="47100420"/>
    <w:multiLevelType w:val="hybridMultilevel"/>
    <w:tmpl w:val="0F92B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74A33C8"/>
    <w:multiLevelType w:val="hybridMultilevel"/>
    <w:tmpl w:val="7FDA76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4EB70027"/>
    <w:multiLevelType w:val="hybridMultilevel"/>
    <w:tmpl w:val="0F1E70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FCE1C96"/>
    <w:multiLevelType w:val="hybridMultilevel"/>
    <w:tmpl w:val="CFAC9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652510A8"/>
    <w:multiLevelType w:val="hybridMultilevel"/>
    <w:tmpl w:val="457AAF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663E271D"/>
    <w:multiLevelType w:val="hybridMultilevel"/>
    <w:tmpl w:val="20B41A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6A43649C"/>
    <w:multiLevelType w:val="hybridMultilevel"/>
    <w:tmpl w:val="076AEE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6C165701"/>
    <w:multiLevelType w:val="hybridMultilevel"/>
    <w:tmpl w:val="36FCBA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6C832DAB"/>
    <w:multiLevelType w:val="hybridMultilevel"/>
    <w:tmpl w:val="0E8432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D651AD5"/>
    <w:multiLevelType w:val="hybridMultilevel"/>
    <w:tmpl w:val="5F8E2A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723B24E7"/>
    <w:multiLevelType w:val="multilevel"/>
    <w:tmpl w:val="77F0C982"/>
    <w:styleLink w:val="StyleBulleted9ptIndigo"/>
    <w:lvl w:ilvl="0">
      <w:start w:val="1"/>
      <w:numFmt w:val="bullet"/>
      <w:lvlText w:val=""/>
      <w:lvlJc w:val="left"/>
      <w:pPr>
        <w:tabs>
          <w:tab w:val="num" w:pos="1474"/>
        </w:tabs>
        <w:ind w:left="1474" w:hanging="340"/>
      </w:pPr>
      <w:rPr>
        <w:rFonts w:ascii="Symbol" w:hAnsi="Symbol" w:hint="default"/>
        <w:color w:val="333399"/>
        <w:sz w:val="18"/>
      </w:rPr>
    </w:lvl>
    <w:lvl w:ilvl="1">
      <w:start w:val="1"/>
      <w:numFmt w:val="bullet"/>
      <w:lvlText w:val="o"/>
      <w:lvlJc w:val="left"/>
      <w:pPr>
        <w:tabs>
          <w:tab w:val="num" w:pos="2574"/>
        </w:tabs>
        <w:ind w:left="2574" w:hanging="360"/>
      </w:pPr>
      <w:rPr>
        <w:rFonts w:ascii="Courier New" w:hAnsi="Courier New" w:cs="Courier New" w:hint="default"/>
      </w:rPr>
    </w:lvl>
    <w:lvl w:ilvl="2">
      <w:start w:val="1"/>
      <w:numFmt w:val="bullet"/>
      <w:lvlText w:val=""/>
      <w:lvlJc w:val="left"/>
      <w:pPr>
        <w:tabs>
          <w:tab w:val="num" w:pos="3294"/>
        </w:tabs>
        <w:ind w:left="3294" w:hanging="360"/>
      </w:pPr>
      <w:rPr>
        <w:rFonts w:ascii="Wingdings" w:hAnsi="Wingdings" w:hint="default"/>
      </w:rPr>
    </w:lvl>
    <w:lvl w:ilvl="3">
      <w:start w:val="1"/>
      <w:numFmt w:val="bullet"/>
      <w:lvlText w:val=""/>
      <w:lvlJc w:val="left"/>
      <w:pPr>
        <w:tabs>
          <w:tab w:val="num" w:pos="4014"/>
        </w:tabs>
        <w:ind w:left="4014" w:hanging="360"/>
      </w:pPr>
      <w:rPr>
        <w:rFonts w:ascii="Symbol" w:hAnsi="Symbol" w:hint="default"/>
      </w:rPr>
    </w:lvl>
    <w:lvl w:ilvl="4">
      <w:start w:val="1"/>
      <w:numFmt w:val="bullet"/>
      <w:lvlText w:val="o"/>
      <w:lvlJc w:val="left"/>
      <w:pPr>
        <w:tabs>
          <w:tab w:val="num" w:pos="4734"/>
        </w:tabs>
        <w:ind w:left="4734" w:hanging="360"/>
      </w:pPr>
      <w:rPr>
        <w:rFonts w:ascii="Courier New" w:hAnsi="Courier New" w:cs="Courier New" w:hint="default"/>
      </w:rPr>
    </w:lvl>
    <w:lvl w:ilvl="5">
      <w:start w:val="1"/>
      <w:numFmt w:val="bullet"/>
      <w:lvlText w:val=""/>
      <w:lvlJc w:val="left"/>
      <w:pPr>
        <w:tabs>
          <w:tab w:val="num" w:pos="5454"/>
        </w:tabs>
        <w:ind w:left="5454" w:hanging="360"/>
      </w:pPr>
      <w:rPr>
        <w:rFonts w:ascii="Wingdings" w:hAnsi="Wingdings" w:hint="default"/>
      </w:rPr>
    </w:lvl>
    <w:lvl w:ilvl="6">
      <w:start w:val="1"/>
      <w:numFmt w:val="bullet"/>
      <w:lvlText w:val=""/>
      <w:lvlJc w:val="left"/>
      <w:pPr>
        <w:tabs>
          <w:tab w:val="num" w:pos="6174"/>
        </w:tabs>
        <w:ind w:left="6174" w:hanging="360"/>
      </w:pPr>
      <w:rPr>
        <w:rFonts w:ascii="Symbol" w:hAnsi="Symbol" w:hint="default"/>
      </w:rPr>
    </w:lvl>
    <w:lvl w:ilvl="7">
      <w:start w:val="1"/>
      <w:numFmt w:val="bullet"/>
      <w:lvlText w:val="o"/>
      <w:lvlJc w:val="left"/>
      <w:pPr>
        <w:tabs>
          <w:tab w:val="num" w:pos="6894"/>
        </w:tabs>
        <w:ind w:left="6894" w:hanging="360"/>
      </w:pPr>
      <w:rPr>
        <w:rFonts w:ascii="Courier New" w:hAnsi="Courier New" w:cs="Courier New" w:hint="default"/>
      </w:rPr>
    </w:lvl>
    <w:lvl w:ilvl="8">
      <w:start w:val="1"/>
      <w:numFmt w:val="bullet"/>
      <w:lvlText w:val=""/>
      <w:lvlJc w:val="left"/>
      <w:pPr>
        <w:tabs>
          <w:tab w:val="num" w:pos="7614"/>
        </w:tabs>
        <w:ind w:left="7614" w:hanging="360"/>
      </w:pPr>
      <w:rPr>
        <w:rFonts w:ascii="Wingdings" w:hAnsi="Wingdings" w:hint="default"/>
      </w:rPr>
    </w:lvl>
  </w:abstractNum>
  <w:abstractNum w:abstractNumId="28">
    <w:nsid w:val="7344585E"/>
    <w:multiLevelType w:val="hybridMultilevel"/>
    <w:tmpl w:val="C96841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740E0734"/>
    <w:multiLevelType w:val="hybridMultilevel"/>
    <w:tmpl w:val="2EC0E1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777926DA"/>
    <w:multiLevelType w:val="multilevel"/>
    <w:tmpl w:val="087E25A8"/>
    <w:lvl w:ilvl="0">
      <w:start w:val="1"/>
      <w:numFmt w:val="bullet"/>
      <w:pStyle w:val="Bullet"/>
      <w:lvlText w:val=""/>
      <w:lvlJc w:val="left"/>
      <w:pPr>
        <w:ind w:left="340" w:hanging="340"/>
      </w:pPr>
      <w:rPr>
        <w:rFonts w:ascii="Symbol" w:hAnsi="Symbol" w:hint="default"/>
        <w:color w:val="333399"/>
        <w:sz w:val="18"/>
      </w:rPr>
    </w:lvl>
    <w:lvl w:ilvl="1">
      <w:start w:val="1"/>
      <w:numFmt w:val="bullet"/>
      <w:lvlText w:val="o"/>
      <w:lvlJc w:val="left"/>
      <w:pPr>
        <w:ind w:left="680" w:hanging="34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nsid w:val="788B4449"/>
    <w:multiLevelType w:val="hybridMultilevel"/>
    <w:tmpl w:val="5F8E2A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79C25FDA"/>
    <w:multiLevelType w:val="hybridMultilevel"/>
    <w:tmpl w:val="05D2C1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79DF337A"/>
    <w:multiLevelType w:val="hybridMultilevel"/>
    <w:tmpl w:val="1B7606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7CB91E78"/>
    <w:multiLevelType w:val="hybridMultilevel"/>
    <w:tmpl w:val="081EC0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7"/>
  </w:num>
  <w:num w:numId="2">
    <w:abstractNumId w:val="15"/>
  </w:num>
  <w:num w:numId="3">
    <w:abstractNumId w:val="0"/>
  </w:num>
  <w:num w:numId="4">
    <w:abstractNumId w:val="6"/>
  </w:num>
  <w:num w:numId="5">
    <w:abstractNumId w:val="30"/>
  </w:num>
  <w:num w:numId="6">
    <w:abstractNumId w:val="16"/>
  </w:num>
  <w:num w:numId="7">
    <w:abstractNumId w:val="4"/>
  </w:num>
  <w:num w:numId="8">
    <w:abstractNumId w:val="26"/>
  </w:num>
  <w:num w:numId="9">
    <w:abstractNumId w:val="31"/>
  </w:num>
  <w:num w:numId="10">
    <w:abstractNumId w:val="2"/>
  </w:num>
  <w:num w:numId="11">
    <w:abstractNumId w:val="5"/>
  </w:num>
  <w:num w:numId="12">
    <w:abstractNumId w:val="24"/>
  </w:num>
  <w:num w:numId="13">
    <w:abstractNumId w:val="8"/>
  </w:num>
  <w:num w:numId="14">
    <w:abstractNumId w:val="32"/>
  </w:num>
  <w:num w:numId="15">
    <w:abstractNumId w:val="20"/>
  </w:num>
  <w:num w:numId="16">
    <w:abstractNumId w:val="34"/>
  </w:num>
  <w:num w:numId="17">
    <w:abstractNumId w:val="1"/>
  </w:num>
  <w:num w:numId="18">
    <w:abstractNumId w:val="33"/>
  </w:num>
  <w:num w:numId="19">
    <w:abstractNumId w:val="19"/>
  </w:num>
  <w:num w:numId="20">
    <w:abstractNumId w:val="25"/>
  </w:num>
  <w:num w:numId="21">
    <w:abstractNumId w:val="3"/>
  </w:num>
  <w:num w:numId="22">
    <w:abstractNumId w:val="29"/>
  </w:num>
  <w:num w:numId="23">
    <w:abstractNumId w:val="28"/>
  </w:num>
  <w:num w:numId="24">
    <w:abstractNumId w:val="14"/>
  </w:num>
  <w:num w:numId="25">
    <w:abstractNumId w:val="13"/>
  </w:num>
  <w:num w:numId="26">
    <w:abstractNumId w:val="10"/>
  </w:num>
  <w:num w:numId="27">
    <w:abstractNumId w:val="12"/>
  </w:num>
  <w:num w:numId="28">
    <w:abstractNumId w:val="7"/>
  </w:num>
  <w:num w:numId="29">
    <w:abstractNumId w:val="11"/>
  </w:num>
  <w:num w:numId="30">
    <w:abstractNumId w:val="21"/>
  </w:num>
  <w:num w:numId="31">
    <w:abstractNumId w:val="22"/>
  </w:num>
  <w:num w:numId="32">
    <w:abstractNumId w:val="17"/>
  </w:num>
  <w:num w:numId="33">
    <w:abstractNumId w:val="23"/>
  </w:num>
  <w:num w:numId="34">
    <w:abstractNumId w:val="9"/>
  </w:num>
  <w:num w:numId="35">
    <w:abstractNumId w:val="18"/>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stylePaneFormatFilter w:val="3F08"/>
  <w:stylePaneSortMethod w:val="0000"/>
  <w:defaultTabStop w:val="720"/>
  <w:characterSpacingControl w:val="doNotCompress"/>
  <w:hdrShapeDefaults>
    <o:shapedefaults v:ext="edit" spidmax="2052" fill="f" fillcolor="#ff9" strokecolor="#c80000">
      <v:fill color="#ff9" on="f"/>
      <v:stroke color="#c80000" weight="1pt"/>
      <v:textbox inset=".5mm,.5mm,.5mm,.5mm"/>
      <o:colormru v:ext="edit" colors="#0c0,#c80000,#c3c3eb"/>
      <o:colormenu v:ext="edit" strokecolor="none"/>
    </o:shapedefaults>
    <o:shapelayout v:ext="edit">
      <o:idmap v:ext="edit" data="2"/>
    </o:shapelayout>
  </w:hdrShapeDefaults>
  <w:footnotePr>
    <w:footnote w:id="-1"/>
    <w:footnote w:id="0"/>
  </w:footnotePr>
  <w:endnotePr>
    <w:endnote w:id="-1"/>
    <w:endnote w:id="0"/>
  </w:endnotePr>
  <w:compat/>
  <w:rsids>
    <w:rsidRoot w:val="00DE5409"/>
    <w:rsid w:val="000007B2"/>
    <w:rsid w:val="0000163D"/>
    <w:rsid w:val="0000255A"/>
    <w:rsid w:val="00002B0C"/>
    <w:rsid w:val="00002CB4"/>
    <w:rsid w:val="00003DD7"/>
    <w:rsid w:val="00004769"/>
    <w:rsid w:val="000051BE"/>
    <w:rsid w:val="000053C3"/>
    <w:rsid w:val="00005CE8"/>
    <w:rsid w:val="00006618"/>
    <w:rsid w:val="00007943"/>
    <w:rsid w:val="00007F97"/>
    <w:rsid w:val="000133DA"/>
    <w:rsid w:val="00013464"/>
    <w:rsid w:val="000134E6"/>
    <w:rsid w:val="00013D07"/>
    <w:rsid w:val="00013D70"/>
    <w:rsid w:val="000143BF"/>
    <w:rsid w:val="00014BFC"/>
    <w:rsid w:val="00015886"/>
    <w:rsid w:val="000165CB"/>
    <w:rsid w:val="00017AE5"/>
    <w:rsid w:val="00020884"/>
    <w:rsid w:val="00021578"/>
    <w:rsid w:val="000221D3"/>
    <w:rsid w:val="00022A70"/>
    <w:rsid w:val="00022DB3"/>
    <w:rsid w:val="00024AE8"/>
    <w:rsid w:val="0002508A"/>
    <w:rsid w:val="000254C7"/>
    <w:rsid w:val="00025F83"/>
    <w:rsid w:val="00027608"/>
    <w:rsid w:val="0003226A"/>
    <w:rsid w:val="00032CC2"/>
    <w:rsid w:val="0003327C"/>
    <w:rsid w:val="00033507"/>
    <w:rsid w:val="000337F7"/>
    <w:rsid w:val="0003392C"/>
    <w:rsid w:val="00036B88"/>
    <w:rsid w:val="00037367"/>
    <w:rsid w:val="0003760F"/>
    <w:rsid w:val="00037B1B"/>
    <w:rsid w:val="0004081C"/>
    <w:rsid w:val="00040DDF"/>
    <w:rsid w:val="00042CAA"/>
    <w:rsid w:val="00044607"/>
    <w:rsid w:val="00045126"/>
    <w:rsid w:val="0005444F"/>
    <w:rsid w:val="0005455E"/>
    <w:rsid w:val="00056CE8"/>
    <w:rsid w:val="00057110"/>
    <w:rsid w:val="00060558"/>
    <w:rsid w:val="0006128F"/>
    <w:rsid w:val="00061EFC"/>
    <w:rsid w:val="0006224D"/>
    <w:rsid w:val="000625D0"/>
    <w:rsid w:val="00062BAE"/>
    <w:rsid w:val="000632D9"/>
    <w:rsid w:val="00063E0B"/>
    <w:rsid w:val="00064368"/>
    <w:rsid w:val="0006539F"/>
    <w:rsid w:val="00066539"/>
    <w:rsid w:val="0007055A"/>
    <w:rsid w:val="000708CF"/>
    <w:rsid w:val="00070A6C"/>
    <w:rsid w:val="00070C65"/>
    <w:rsid w:val="00070FE4"/>
    <w:rsid w:val="00072ED7"/>
    <w:rsid w:val="00075CB6"/>
    <w:rsid w:val="00076AF4"/>
    <w:rsid w:val="000776C0"/>
    <w:rsid w:val="00077977"/>
    <w:rsid w:val="0008015E"/>
    <w:rsid w:val="0008018C"/>
    <w:rsid w:val="000806ED"/>
    <w:rsid w:val="0008134E"/>
    <w:rsid w:val="00081687"/>
    <w:rsid w:val="00084FAA"/>
    <w:rsid w:val="000851A0"/>
    <w:rsid w:val="000854DA"/>
    <w:rsid w:val="00085F03"/>
    <w:rsid w:val="00085FC6"/>
    <w:rsid w:val="00086098"/>
    <w:rsid w:val="00086155"/>
    <w:rsid w:val="00086FB8"/>
    <w:rsid w:val="0009167B"/>
    <w:rsid w:val="00091D75"/>
    <w:rsid w:val="00092DB1"/>
    <w:rsid w:val="00093AAE"/>
    <w:rsid w:val="0009495B"/>
    <w:rsid w:val="000958D7"/>
    <w:rsid w:val="00097221"/>
    <w:rsid w:val="00097479"/>
    <w:rsid w:val="000A0D23"/>
    <w:rsid w:val="000A14C6"/>
    <w:rsid w:val="000A16BA"/>
    <w:rsid w:val="000A1B22"/>
    <w:rsid w:val="000A20CF"/>
    <w:rsid w:val="000A228A"/>
    <w:rsid w:val="000A316E"/>
    <w:rsid w:val="000A55E7"/>
    <w:rsid w:val="000A6806"/>
    <w:rsid w:val="000A7A6B"/>
    <w:rsid w:val="000A7C0A"/>
    <w:rsid w:val="000B0663"/>
    <w:rsid w:val="000B1A3B"/>
    <w:rsid w:val="000B20C9"/>
    <w:rsid w:val="000B3115"/>
    <w:rsid w:val="000B4557"/>
    <w:rsid w:val="000B4764"/>
    <w:rsid w:val="000B4AA7"/>
    <w:rsid w:val="000B4C64"/>
    <w:rsid w:val="000B516B"/>
    <w:rsid w:val="000B5416"/>
    <w:rsid w:val="000B568C"/>
    <w:rsid w:val="000B57B9"/>
    <w:rsid w:val="000B611B"/>
    <w:rsid w:val="000B6757"/>
    <w:rsid w:val="000B6F61"/>
    <w:rsid w:val="000C0896"/>
    <w:rsid w:val="000C1A27"/>
    <w:rsid w:val="000C1EF6"/>
    <w:rsid w:val="000C4525"/>
    <w:rsid w:val="000C48D0"/>
    <w:rsid w:val="000C57D3"/>
    <w:rsid w:val="000C5C5C"/>
    <w:rsid w:val="000C6153"/>
    <w:rsid w:val="000C6D43"/>
    <w:rsid w:val="000C7915"/>
    <w:rsid w:val="000D055B"/>
    <w:rsid w:val="000D07EC"/>
    <w:rsid w:val="000D0AB8"/>
    <w:rsid w:val="000D0DCF"/>
    <w:rsid w:val="000D12A9"/>
    <w:rsid w:val="000D1C45"/>
    <w:rsid w:val="000D2041"/>
    <w:rsid w:val="000D23BA"/>
    <w:rsid w:val="000D2B48"/>
    <w:rsid w:val="000D2F09"/>
    <w:rsid w:val="000D42B3"/>
    <w:rsid w:val="000D4686"/>
    <w:rsid w:val="000D55B2"/>
    <w:rsid w:val="000D5CFC"/>
    <w:rsid w:val="000D75F8"/>
    <w:rsid w:val="000E020C"/>
    <w:rsid w:val="000E05EC"/>
    <w:rsid w:val="000E077B"/>
    <w:rsid w:val="000E11C3"/>
    <w:rsid w:val="000E220C"/>
    <w:rsid w:val="000E26DD"/>
    <w:rsid w:val="000E31D2"/>
    <w:rsid w:val="000E528D"/>
    <w:rsid w:val="000E5AB4"/>
    <w:rsid w:val="000E65BE"/>
    <w:rsid w:val="000E6817"/>
    <w:rsid w:val="000F01CB"/>
    <w:rsid w:val="000F0394"/>
    <w:rsid w:val="000F406E"/>
    <w:rsid w:val="000F4FEC"/>
    <w:rsid w:val="000F55AE"/>
    <w:rsid w:val="000F5B01"/>
    <w:rsid w:val="0010055A"/>
    <w:rsid w:val="001007C3"/>
    <w:rsid w:val="00100907"/>
    <w:rsid w:val="00101815"/>
    <w:rsid w:val="00101934"/>
    <w:rsid w:val="0010340C"/>
    <w:rsid w:val="00104444"/>
    <w:rsid w:val="001060B1"/>
    <w:rsid w:val="00107812"/>
    <w:rsid w:val="00107C8A"/>
    <w:rsid w:val="0011176E"/>
    <w:rsid w:val="00111DB1"/>
    <w:rsid w:val="001121B1"/>
    <w:rsid w:val="001124ED"/>
    <w:rsid w:val="00116A71"/>
    <w:rsid w:val="0012094B"/>
    <w:rsid w:val="0012240D"/>
    <w:rsid w:val="001233C9"/>
    <w:rsid w:val="00124573"/>
    <w:rsid w:val="001245D7"/>
    <w:rsid w:val="0012601F"/>
    <w:rsid w:val="0012697F"/>
    <w:rsid w:val="00126C7C"/>
    <w:rsid w:val="001270ED"/>
    <w:rsid w:val="0012791E"/>
    <w:rsid w:val="00127F96"/>
    <w:rsid w:val="001300C8"/>
    <w:rsid w:val="0013109D"/>
    <w:rsid w:val="00131F56"/>
    <w:rsid w:val="00132323"/>
    <w:rsid w:val="001336DD"/>
    <w:rsid w:val="00133AA9"/>
    <w:rsid w:val="00133DCA"/>
    <w:rsid w:val="00134868"/>
    <w:rsid w:val="00134E2F"/>
    <w:rsid w:val="0013566F"/>
    <w:rsid w:val="00137842"/>
    <w:rsid w:val="00137BCB"/>
    <w:rsid w:val="00137BCE"/>
    <w:rsid w:val="0014089E"/>
    <w:rsid w:val="00140CAF"/>
    <w:rsid w:val="001415DA"/>
    <w:rsid w:val="0014229D"/>
    <w:rsid w:val="00144E94"/>
    <w:rsid w:val="00145296"/>
    <w:rsid w:val="00147281"/>
    <w:rsid w:val="00150600"/>
    <w:rsid w:val="00150837"/>
    <w:rsid w:val="0015235E"/>
    <w:rsid w:val="001524AE"/>
    <w:rsid w:val="0015283B"/>
    <w:rsid w:val="001545A2"/>
    <w:rsid w:val="00154724"/>
    <w:rsid w:val="00155800"/>
    <w:rsid w:val="00156003"/>
    <w:rsid w:val="001619B0"/>
    <w:rsid w:val="00161B31"/>
    <w:rsid w:val="001627B8"/>
    <w:rsid w:val="001632B5"/>
    <w:rsid w:val="00166792"/>
    <w:rsid w:val="001703C5"/>
    <w:rsid w:val="00172751"/>
    <w:rsid w:val="0017291E"/>
    <w:rsid w:val="001730C4"/>
    <w:rsid w:val="001736C6"/>
    <w:rsid w:val="00173D19"/>
    <w:rsid w:val="00174089"/>
    <w:rsid w:val="0017599E"/>
    <w:rsid w:val="00176C08"/>
    <w:rsid w:val="001807B2"/>
    <w:rsid w:val="00180A1A"/>
    <w:rsid w:val="00181903"/>
    <w:rsid w:val="00181C21"/>
    <w:rsid w:val="0018230F"/>
    <w:rsid w:val="00183640"/>
    <w:rsid w:val="00184232"/>
    <w:rsid w:val="0018498B"/>
    <w:rsid w:val="001851B9"/>
    <w:rsid w:val="00185520"/>
    <w:rsid w:val="00185C11"/>
    <w:rsid w:val="00185E10"/>
    <w:rsid w:val="001903DA"/>
    <w:rsid w:val="001906BB"/>
    <w:rsid w:val="00191B5E"/>
    <w:rsid w:val="00192738"/>
    <w:rsid w:val="0019274A"/>
    <w:rsid w:val="00193421"/>
    <w:rsid w:val="001938C8"/>
    <w:rsid w:val="00193FA4"/>
    <w:rsid w:val="0019712A"/>
    <w:rsid w:val="00197590"/>
    <w:rsid w:val="001A0011"/>
    <w:rsid w:val="001A02C0"/>
    <w:rsid w:val="001A0FE8"/>
    <w:rsid w:val="001A2DFD"/>
    <w:rsid w:val="001A2F7C"/>
    <w:rsid w:val="001A3F50"/>
    <w:rsid w:val="001A432B"/>
    <w:rsid w:val="001A49AE"/>
    <w:rsid w:val="001A4F22"/>
    <w:rsid w:val="001A4FE4"/>
    <w:rsid w:val="001A5A4E"/>
    <w:rsid w:val="001A5A9C"/>
    <w:rsid w:val="001A5C3B"/>
    <w:rsid w:val="001A628E"/>
    <w:rsid w:val="001A6480"/>
    <w:rsid w:val="001B101F"/>
    <w:rsid w:val="001B14C4"/>
    <w:rsid w:val="001B1C8C"/>
    <w:rsid w:val="001B1EB8"/>
    <w:rsid w:val="001B244C"/>
    <w:rsid w:val="001B2946"/>
    <w:rsid w:val="001B4304"/>
    <w:rsid w:val="001B63DA"/>
    <w:rsid w:val="001B70B3"/>
    <w:rsid w:val="001C1A30"/>
    <w:rsid w:val="001C2011"/>
    <w:rsid w:val="001C2E17"/>
    <w:rsid w:val="001C2EEA"/>
    <w:rsid w:val="001C3B4C"/>
    <w:rsid w:val="001C47B5"/>
    <w:rsid w:val="001C4C1A"/>
    <w:rsid w:val="001C57E3"/>
    <w:rsid w:val="001C59AE"/>
    <w:rsid w:val="001C673A"/>
    <w:rsid w:val="001C7DE8"/>
    <w:rsid w:val="001D1703"/>
    <w:rsid w:val="001D171D"/>
    <w:rsid w:val="001D2006"/>
    <w:rsid w:val="001D43E7"/>
    <w:rsid w:val="001D5191"/>
    <w:rsid w:val="001D5BAB"/>
    <w:rsid w:val="001D5C17"/>
    <w:rsid w:val="001D707F"/>
    <w:rsid w:val="001E018B"/>
    <w:rsid w:val="001E3026"/>
    <w:rsid w:val="001E3278"/>
    <w:rsid w:val="001E3912"/>
    <w:rsid w:val="001E3A79"/>
    <w:rsid w:val="001E3EA3"/>
    <w:rsid w:val="001E469C"/>
    <w:rsid w:val="001E47CE"/>
    <w:rsid w:val="001E4E13"/>
    <w:rsid w:val="001E56C5"/>
    <w:rsid w:val="001E784B"/>
    <w:rsid w:val="001F0E25"/>
    <w:rsid w:val="001F11BD"/>
    <w:rsid w:val="001F174E"/>
    <w:rsid w:val="001F1D87"/>
    <w:rsid w:val="00201302"/>
    <w:rsid w:val="002018CB"/>
    <w:rsid w:val="00201D6A"/>
    <w:rsid w:val="0020355E"/>
    <w:rsid w:val="00203AD6"/>
    <w:rsid w:val="00204E9D"/>
    <w:rsid w:val="002069B4"/>
    <w:rsid w:val="00207630"/>
    <w:rsid w:val="00207880"/>
    <w:rsid w:val="00207C84"/>
    <w:rsid w:val="00207EEC"/>
    <w:rsid w:val="00211375"/>
    <w:rsid w:val="002119D2"/>
    <w:rsid w:val="00211A1B"/>
    <w:rsid w:val="00211CBB"/>
    <w:rsid w:val="002161E6"/>
    <w:rsid w:val="002163A1"/>
    <w:rsid w:val="0021668F"/>
    <w:rsid w:val="00216763"/>
    <w:rsid w:val="00216C4E"/>
    <w:rsid w:val="00216C56"/>
    <w:rsid w:val="00216D56"/>
    <w:rsid w:val="00216F46"/>
    <w:rsid w:val="002171B3"/>
    <w:rsid w:val="00217594"/>
    <w:rsid w:val="002178DC"/>
    <w:rsid w:val="002210FD"/>
    <w:rsid w:val="002213D3"/>
    <w:rsid w:val="00223540"/>
    <w:rsid w:val="00223BE8"/>
    <w:rsid w:val="0022462B"/>
    <w:rsid w:val="00225259"/>
    <w:rsid w:val="00225A4C"/>
    <w:rsid w:val="00226089"/>
    <w:rsid w:val="002261FA"/>
    <w:rsid w:val="0022636B"/>
    <w:rsid w:val="00226FEC"/>
    <w:rsid w:val="00227629"/>
    <w:rsid w:val="002300F2"/>
    <w:rsid w:val="002301EC"/>
    <w:rsid w:val="00230490"/>
    <w:rsid w:val="00230EC7"/>
    <w:rsid w:val="00233B57"/>
    <w:rsid w:val="00234C11"/>
    <w:rsid w:val="00234C14"/>
    <w:rsid w:val="00235EE2"/>
    <w:rsid w:val="0023733F"/>
    <w:rsid w:val="0023780E"/>
    <w:rsid w:val="00240400"/>
    <w:rsid w:val="00240DA9"/>
    <w:rsid w:val="00241439"/>
    <w:rsid w:val="0024167C"/>
    <w:rsid w:val="00241DAA"/>
    <w:rsid w:val="002423F0"/>
    <w:rsid w:val="002428D6"/>
    <w:rsid w:val="00244168"/>
    <w:rsid w:val="00244B6D"/>
    <w:rsid w:val="00246B53"/>
    <w:rsid w:val="00247E2A"/>
    <w:rsid w:val="002504E5"/>
    <w:rsid w:val="00251B9A"/>
    <w:rsid w:val="00251F95"/>
    <w:rsid w:val="0025227A"/>
    <w:rsid w:val="0025327A"/>
    <w:rsid w:val="00254987"/>
    <w:rsid w:val="00255863"/>
    <w:rsid w:val="00255E8C"/>
    <w:rsid w:val="00257612"/>
    <w:rsid w:val="00261263"/>
    <w:rsid w:val="00262106"/>
    <w:rsid w:val="002626B5"/>
    <w:rsid w:val="00262A43"/>
    <w:rsid w:val="00262CFD"/>
    <w:rsid w:val="00263535"/>
    <w:rsid w:val="002657C6"/>
    <w:rsid w:val="002666D9"/>
    <w:rsid w:val="002668D9"/>
    <w:rsid w:val="00267992"/>
    <w:rsid w:val="00267C07"/>
    <w:rsid w:val="00270085"/>
    <w:rsid w:val="00272639"/>
    <w:rsid w:val="0027356E"/>
    <w:rsid w:val="002737A8"/>
    <w:rsid w:val="0027408B"/>
    <w:rsid w:val="00274FA4"/>
    <w:rsid w:val="002754A5"/>
    <w:rsid w:val="00275846"/>
    <w:rsid w:val="00280749"/>
    <w:rsid w:val="00280AC3"/>
    <w:rsid w:val="00281BD0"/>
    <w:rsid w:val="002826E9"/>
    <w:rsid w:val="00282DC2"/>
    <w:rsid w:val="00282F14"/>
    <w:rsid w:val="00284106"/>
    <w:rsid w:val="00284EB8"/>
    <w:rsid w:val="00284FA2"/>
    <w:rsid w:val="00285704"/>
    <w:rsid w:val="00285D9E"/>
    <w:rsid w:val="00285EAE"/>
    <w:rsid w:val="00286126"/>
    <w:rsid w:val="00290990"/>
    <w:rsid w:val="0029109C"/>
    <w:rsid w:val="0029191B"/>
    <w:rsid w:val="002928FB"/>
    <w:rsid w:val="00293205"/>
    <w:rsid w:val="00293A99"/>
    <w:rsid w:val="00293D47"/>
    <w:rsid w:val="00294057"/>
    <w:rsid w:val="00295430"/>
    <w:rsid w:val="00297C26"/>
    <w:rsid w:val="002A0D83"/>
    <w:rsid w:val="002A23A5"/>
    <w:rsid w:val="002A3887"/>
    <w:rsid w:val="002A671D"/>
    <w:rsid w:val="002A72C8"/>
    <w:rsid w:val="002A7B33"/>
    <w:rsid w:val="002A7DD4"/>
    <w:rsid w:val="002B6010"/>
    <w:rsid w:val="002C0B20"/>
    <w:rsid w:val="002C144A"/>
    <w:rsid w:val="002C4986"/>
    <w:rsid w:val="002C7AB7"/>
    <w:rsid w:val="002D0B6F"/>
    <w:rsid w:val="002D1A5B"/>
    <w:rsid w:val="002D2FE9"/>
    <w:rsid w:val="002D3382"/>
    <w:rsid w:val="002D356B"/>
    <w:rsid w:val="002D38FF"/>
    <w:rsid w:val="002D3C20"/>
    <w:rsid w:val="002D3F69"/>
    <w:rsid w:val="002D4510"/>
    <w:rsid w:val="002D4619"/>
    <w:rsid w:val="002D4958"/>
    <w:rsid w:val="002D5829"/>
    <w:rsid w:val="002E0006"/>
    <w:rsid w:val="002E0162"/>
    <w:rsid w:val="002E0CF0"/>
    <w:rsid w:val="002E2709"/>
    <w:rsid w:val="002E523F"/>
    <w:rsid w:val="002E58E0"/>
    <w:rsid w:val="002E5BDB"/>
    <w:rsid w:val="002E7925"/>
    <w:rsid w:val="002F13A1"/>
    <w:rsid w:val="002F1840"/>
    <w:rsid w:val="002F1B0E"/>
    <w:rsid w:val="002F1CF5"/>
    <w:rsid w:val="002F26BC"/>
    <w:rsid w:val="002F2879"/>
    <w:rsid w:val="002F3EA2"/>
    <w:rsid w:val="002F3FBF"/>
    <w:rsid w:val="002F459C"/>
    <w:rsid w:val="002F5EF2"/>
    <w:rsid w:val="002F6CCF"/>
    <w:rsid w:val="002F7177"/>
    <w:rsid w:val="0030019F"/>
    <w:rsid w:val="00301C16"/>
    <w:rsid w:val="0030228E"/>
    <w:rsid w:val="0030465D"/>
    <w:rsid w:val="003049E2"/>
    <w:rsid w:val="00304DCD"/>
    <w:rsid w:val="00307101"/>
    <w:rsid w:val="00307485"/>
    <w:rsid w:val="00307629"/>
    <w:rsid w:val="003117CC"/>
    <w:rsid w:val="00311F0C"/>
    <w:rsid w:val="003123B2"/>
    <w:rsid w:val="003135CB"/>
    <w:rsid w:val="00313CEC"/>
    <w:rsid w:val="00314646"/>
    <w:rsid w:val="00315286"/>
    <w:rsid w:val="0031538C"/>
    <w:rsid w:val="003154F6"/>
    <w:rsid w:val="0031688B"/>
    <w:rsid w:val="00317070"/>
    <w:rsid w:val="00317709"/>
    <w:rsid w:val="00317B80"/>
    <w:rsid w:val="00320744"/>
    <w:rsid w:val="00321033"/>
    <w:rsid w:val="00321ACD"/>
    <w:rsid w:val="00321CC5"/>
    <w:rsid w:val="00322B51"/>
    <w:rsid w:val="003238DB"/>
    <w:rsid w:val="00324550"/>
    <w:rsid w:val="00325168"/>
    <w:rsid w:val="00325CBF"/>
    <w:rsid w:val="0032680D"/>
    <w:rsid w:val="00326AC4"/>
    <w:rsid w:val="00330334"/>
    <w:rsid w:val="003344D6"/>
    <w:rsid w:val="00335BDB"/>
    <w:rsid w:val="00335BEE"/>
    <w:rsid w:val="00337957"/>
    <w:rsid w:val="003401FC"/>
    <w:rsid w:val="0034232B"/>
    <w:rsid w:val="00343382"/>
    <w:rsid w:val="00345DF1"/>
    <w:rsid w:val="00347E40"/>
    <w:rsid w:val="00350070"/>
    <w:rsid w:val="003506B2"/>
    <w:rsid w:val="00350CE3"/>
    <w:rsid w:val="00351115"/>
    <w:rsid w:val="0035176A"/>
    <w:rsid w:val="00351E4D"/>
    <w:rsid w:val="003523C6"/>
    <w:rsid w:val="00352EF5"/>
    <w:rsid w:val="003530CC"/>
    <w:rsid w:val="003535B3"/>
    <w:rsid w:val="003563D7"/>
    <w:rsid w:val="0035722A"/>
    <w:rsid w:val="00357C46"/>
    <w:rsid w:val="00360099"/>
    <w:rsid w:val="003606D2"/>
    <w:rsid w:val="0036085E"/>
    <w:rsid w:val="00361399"/>
    <w:rsid w:val="00361A7E"/>
    <w:rsid w:val="00361C29"/>
    <w:rsid w:val="00362622"/>
    <w:rsid w:val="0036570B"/>
    <w:rsid w:val="00365964"/>
    <w:rsid w:val="00366578"/>
    <w:rsid w:val="003675B5"/>
    <w:rsid w:val="003701FB"/>
    <w:rsid w:val="0037049B"/>
    <w:rsid w:val="00373955"/>
    <w:rsid w:val="00373C5B"/>
    <w:rsid w:val="0037414D"/>
    <w:rsid w:val="003778A6"/>
    <w:rsid w:val="003801C7"/>
    <w:rsid w:val="00380719"/>
    <w:rsid w:val="00382089"/>
    <w:rsid w:val="00382D32"/>
    <w:rsid w:val="00383D6D"/>
    <w:rsid w:val="00384712"/>
    <w:rsid w:val="00385287"/>
    <w:rsid w:val="00385DE4"/>
    <w:rsid w:val="003867EC"/>
    <w:rsid w:val="00386892"/>
    <w:rsid w:val="003908B2"/>
    <w:rsid w:val="00390DC6"/>
    <w:rsid w:val="003918AB"/>
    <w:rsid w:val="00391B10"/>
    <w:rsid w:val="00392F88"/>
    <w:rsid w:val="00393FBE"/>
    <w:rsid w:val="0039675F"/>
    <w:rsid w:val="00397139"/>
    <w:rsid w:val="00397A69"/>
    <w:rsid w:val="003A0E2F"/>
    <w:rsid w:val="003A2092"/>
    <w:rsid w:val="003A3C77"/>
    <w:rsid w:val="003A4F4D"/>
    <w:rsid w:val="003A5D45"/>
    <w:rsid w:val="003A5DB6"/>
    <w:rsid w:val="003A68DD"/>
    <w:rsid w:val="003B03E6"/>
    <w:rsid w:val="003B1A9B"/>
    <w:rsid w:val="003B3299"/>
    <w:rsid w:val="003B45D0"/>
    <w:rsid w:val="003B4C70"/>
    <w:rsid w:val="003B4D5F"/>
    <w:rsid w:val="003B5C75"/>
    <w:rsid w:val="003B65B8"/>
    <w:rsid w:val="003C0AAD"/>
    <w:rsid w:val="003C0F66"/>
    <w:rsid w:val="003C145C"/>
    <w:rsid w:val="003C3ED5"/>
    <w:rsid w:val="003C3FCF"/>
    <w:rsid w:val="003C48D6"/>
    <w:rsid w:val="003C6976"/>
    <w:rsid w:val="003C7124"/>
    <w:rsid w:val="003C7960"/>
    <w:rsid w:val="003D06AE"/>
    <w:rsid w:val="003D35CC"/>
    <w:rsid w:val="003D3AE4"/>
    <w:rsid w:val="003D3BB0"/>
    <w:rsid w:val="003D3DF6"/>
    <w:rsid w:val="003D43EF"/>
    <w:rsid w:val="003D4EF5"/>
    <w:rsid w:val="003D691E"/>
    <w:rsid w:val="003D73AA"/>
    <w:rsid w:val="003D748B"/>
    <w:rsid w:val="003E08C5"/>
    <w:rsid w:val="003E15D1"/>
    <w:rsid w:val="003E193A"/>
    <w:rsid w:val="003E2E59"/>
    <w:rsid w:val="003E3D19"/>
    <w:rsid w:val="003E53FE"/>
    <w:rsid w:val="003E612E"/>
    <w:rsid w:val="003E6844"/>
    <w:rsid w:val="003F2009"/>
    <w:rsid w:val="003F2C1D"/>
    <w:rsid w:val="003F2EC9"/>
    <w:rsid w:val="003F440C"/>
    <w:rsid w:val="003F6B2E"/>
    <w:rsid w:val="003F73B0"/>
    <w:rsid w:val="004000C0"/>
    <w:rsid w:val="0040044B"/>
    <w:rsid w:val="0040072E"/>
    <w:rsid w:val="00401FC8"/>
    <w:rsid w:val="00402B91"/>
    <w:rsid w:val="0040367C"/>
    <w:rsid w:val="00403DCC"/>
    <w:rsid w:val="00404553"/>
    <w:rsid w:val="004059AC"/>
    <w:rsid w:val="00410011"/>
    <w:rsid w:val="00410A1B"/>
    <w:rsid w:val="00411A5F"/>
    <w:rsid w:val="00412BB7"/>
    <w:rsid w:val="0041362F"/>
    <w:rsid w:val="004143D4"/>
    <w:rsid w:val="00414D34"/>
    <w:rsid w:val="00414DE8"/>
    <w:rsid w:val="00415170"/>
    <w:rsid w:val="004163CA"/>
    <w:rsid w:val="00416600"/>
    <w:rsid w:val="004166A2"/>
    <w:rsid w:val="00416CD0"/>
    <w:rsid w:val="00416D30"/>
    <w:rsid w:val="00416D56"/>
    <w:rsid w:val="004176FD"/>
    <w:rsid w:val="00422509"/>
    <w:rsid w:val="00422929"/>
    <w:rsid w:val="004229ED"/>
    <w:rsid w:val="0042393B"/>
    <w:rsid w:val="00424982"/>
    <w:rsid w:val="00424B6A"/>
    <w:rsid w:val="00427A33"/>
    <w:rsid w:val="004318EC"/>
    <w:rsid w:val="0043268C"/>
    <w:rsid w:val="0043278E"/>
    <w:rsid w:val="00433579"/>
    <w:rsid w:val="00434CB3"/>
    <w:rsid w:val="00435599"/>
    <w:rsid w:val="004355E6"/>
    <w:rsid w:val="0043579B"/>
    <w:rsid w:val="00435B2D"/>
    <w:rsid w:val="00435BBE"/>
    <w:rsid w:val="00435C70"/>
    <w:rsid w:val="0043639E"/>
    <w:rsid w:val="00436407"/>
    <w:rsid w:val="00440391"/>
    <w:rsid w:val="004405F7"/>
    <w:rsid w:val="00440AA4"/>
    <w:rsid w:val="00440FC8"/>
    <w:rsid w:val="0044249E"/>
    <w:rsid w:val="00442C41"/>
    <w:rsid w:val="00442DA1"/>
    <w:rsid w:val="00445CB6"/>
    <w:rsid w:val="0044751B"/>
    <w:rsid w:val="00450652"/>
    <w:rsid w:val="004511D7"/>
    <w:rsid w:val="004515C9"/>
    <w:rsid w:val="00452247"/>
    <w:rsid w:val="00452828"/>
    <w:rsid w:val="004565DA"/>
    <w:rsid w:val="00457281"/>
    <w:rsid w:val="00457856"/>
    <w:rsid w:val="00460220"/>
    <w:rsid w:val="00460DC0"/>
    <w:rsid w:val="00462275"/>
    <w:rsid w:val="0046242C"/>
    <w:rsid w:val="0046293C"/>
    <w:rsid w:val="00464385"/>
    <w:rsid w:val="00466862"/>
    <w:rsid w:val="0046691A"/>
    <w:rsid w:val="00466DE2"/>
    <w:rsid w:val="00467327"/>
    <w:rsid w:val="004706A1"/>
    <w:rsid w:val="00470FD2"/>
    <w:rsid w:val="00471290"/>
    <w:rsid w:val="004724C9"/>
    <w:rsid w:val="00472F50"/>
    <w:rsid w:val="004736CA"/>
    <w:rsid w:val="004740EB"/>
    <w:rsid w:val="00474322"/>
    <w:rsid w:val="004768BB"/>
    <w:rsid w:val="00480CBA"/>
    <w:rsid w:val="00481B6E"/>
    <w:rsid w:val="004826AA"/>
    <w:rsid w:val="00482CD6"/>
    <w:rsid w:val="00484DAC"/>
    <w:rsid w:val="00485718"/>
    <w:rsid w:val="00485CD7"/>
    <w:rsid w:val="00486A5C"/>
    <w:rsid w:val="00487AE8"/>
    <w:rsid w:val="00490499"/>
    <w:rsid w:val="0049084B"/>
    <w:rsid w:val="00490BAA"/>
    <w:rsid w:val="00490E54"/>
    <w:rsid w:val="00491F06"/>
    <w:rsid w:val="00492365"/>
    <w:rsid w:val="004923B3"/>
    <w:rsid w:val="0049682E"/>
    <w:rsid w:val="0049744D"/>
    <w:rsid w:val="004A1BD4"/>
    <w:rsid w:val="004A2407"/>
    <w:rsid w:val="004A26F9"/>
    <w:rsid w:val="004A291F"/>
    <w:rsid w:val="004A4259"/>
    <w:rsid w:val="004A4D5E"/>
    <w:rsid w:val="004A6CA0"/>
    <w:rsid w:val="004A7B30"/>
    <w:rsid w:val="004A7E9F"/>
    <w:rsid w:val="004B06D0"/>
    <w:rsid w:val="004B1C55"/>
    <w:rsid w:val="004B3E19"/>
    <w:rsid w:val="004B43D2"/>
    <w:rsid w:val="004B4927"/>
    <w:rsid w:val="004B5A02"/>
    <w:rsid w:val="004B5C15"/>
    <w:rsid w:val="004B624F"/>
    <w:rsid w:val="004B6825"/>
    <w:rsid w:val="004B7D79"/>
    <w:rsid w:val="004C0B36"/>
    <w:rsid w:val="004C1BEC"/>
    <w:rsid w:val="004C308C"/>
    <w:rsid w:val="004C3375"/>
    <w:rsid w:val="004C3B72"/>
    <w:rsid w:val="004C40F0"/>
    <w:rsid w:val="004C49C4"/>
    <w:rsid w:val="004C5DE9"/>
    <w:rsid w:val="004C72B0"/>
    <w:rsid w:val="004C7408"/>
    <w:rsid w:val="004D056B"/>
    <w:rsid w:val="004D05E2"/>
    <w:rsid w:val="004D132D"/>
    <w:rsid w:val="004D2018"/>
    <w:rsid w:val="004D335D"/>
    <w:rsid w:val="004D4218"/>
    <w:rsid w:val="004D4AA3"/>
    <w:rsid w:val="004D6F4A"/>
    <w:rsid w:val="004E0255"/>
    <w:rsid w:val="004E02D9"/>
    <w:rsid w:val="004E1105"/>
    <w:rsid w:val="004E1A91"/>
    <w:rsid w:val="004E1BA4"/>
    <w:rsid w:val="004E5AB4"/>
    <w:rsid w:val="004E5BB2"/>
    <w:rsid w:val="004F049F"/>
    <w:rsid w:val="004F11B5"/>
    <w:rsid w:val="004F1E8B"/>
    <w:rsid w:val="004F5458"/>
    <w:rsid w:val="004F5E97"/>
    <w:rsid w:val="004F602E"/>
    <w:rsid w:val="004F7533"/>
    <w:rsid w:val="004F7700"/>
    <w:rsid w:val="004F7BAB"/>
    <w:rsid w:val="00500281"/>
    <w:rsid w:val="00502A0B"/>
    <w:rsid w:val="0050374A"/>
    <w:rsid w:val="005037A5"/>
    <w:rsid w:val="005048CD"/>
    <w:rsid w:val="00505155"/>
    <w:rsid w:val="00505E0B"/>
    <w:rsid w:val="00506C59"/>
    <w:rsid w:val="00507CCD"/>
    <w:rsid w:val="005117A8"/>
    <w:rsid w:val="005135D9"/>
    <w:rsid w:val="0051461C"/>
    <w:rsid w:val="00514B3A"/>
    <w:rsid w:val="005153D2"/>
    <w:rsid w:val="005155A4"/>
    <w:rsid w:val="00515AD2"/>
    <w:rsid w:val="005169BA"/>
    <w:rsid w:val="00517F22"/>
    <w:rsid w:val="00520A55"/>
    <w:rsid w:val="00520BCA"/>
    <w:rsid w:val="005216A3"/>
    <w:rsid w:val="00521AAB"/>
    <w:rsid w:val="0052284A"/>
    <w:rsid w:val="005245B1"/>
    <w:rsid w:val="00525E25"/>
    <w:rsid w:val="00527F3C"/>
    <w:rsid w:val="00530D24"/>
    <w:rsid w:val="00530E69"/>
    <w:rsid w:val="00531CD5"/>
    <w:rsid w:val="00531D42"/>
    <w:rsid w:val="0053208C"/>
    <w:rsid w:val="005363A3"/>
    <w:rsid w:val="005367BF"/>
    <w:rsid w:val="005369C4"/>
    <w:rsid w:val="00540716"/>
    <w:rsid w:val="00540801"/>
    <w:rsid w:val="00540A09"/>
    <w:rsid w:val="005428C6"/>
    <w:rsid w:val="0054310F"/>
    <w:rsid w:val="0054358D"/>
    <w:rsid w:val="00543602"/>
    <w:rsid w:val="00544ED6"/>
    <w:rsid w:val="00544FA2"/>
    <w:rsid w:val="005458B2"/>
    <w:rsid w:val="00545BCC"/>
    <w:rsid w:val="005463D5"/>
    <w:rsid w:val="00546987"/>
    <w:rsid w:val="005471B6"/>
    <w:rsid w:val="0055170B"/>
    <w:rsid w:val="0055376D"/>
    <w:rsid w:val="00554C55"/>
    <w:rsid w:val="00555367"/>
    <w:rsid w:val="00556355"/>
    <w:rsid w:val="005564C1"/>
    <w:rsid w:val="005567BB"/>
    <w:rsid w:val="00556F9C"/>
    <w:rsid w:val="00563C50"/>
    <w:rsid w:val="00564035"/>
    <w:rsid w:val="00564D10"/>
    <w:rsid w:val="00564E8E"/>
    <w:rsid w:val="0056534F"/>
    <w:rsid w:val="0056602D"/>
    <w:rsid w:val="0056617D"/>
    <w:rsid w:val="0056664E"/>
    <w:rsid w:val="005673F0"/>
    <w:rsid w:val="005700F3"/>
    <w:rsid w:val="00570826"/>
    <w:rsid w:val="00570890"/>
    <w:rsid w:val="00571121"/>
    <w:rsid w:val="005722A7"/>
    <w:rsid w:val="00574189"/>
    <w:rsid w:val="00574636"/>
    <w:rsid w:val="00576651"/>
    <w:rsid w:val="00577313"/>
    <w:rsid w:val="005775F6"/>
    <w:rsid w:val="005805D7"/>
    <w:rsid w:val="00580A3A"/>
    <w:rsid w:val="00581293"/>
    <w:rsid w:val="00583293"/>
    <w:rsid w:val="00583ACD"/>
    <w:rsid w:val="00583BD5"/>
    <w:rsid w:val="00583C0A"/>
    <w:rsid w:val="0058420A"/>
    <w:rsid w:val="00585229"/>
    <w:rsid w:val="00587E7D"/>
    <w:rsid w:val="00587FEB"/>
    <w:rsid w:val="0059092E"/>
    <w:rsid w:val="0059137B"/>
    <w:rsid w:val="00591F94"/>
    <w:rsid w:val="00592C38"/>
    <w:rsid w:val="00593F0C"/>
    <w:rsid w:val="00595374"/>
    <w:rsid w:val="0059617D"/>
    <w:rsid w:val="005A06AA"/>
    <w:rsid w:val="005A21E0"/>
    <w:rsid w:val="005A2C4D"/>
    <w:rsid w:val="005A4B7B"/>
    <w:rsid w:val="005A4D2A"/>
    <w:rsid w:val="005A5759"/>
    <w:rsid w:val="005A632D"/>
    <w:rsid w:val="005A697F"/>
    <w:rsid w:val="005A6E2A"/>
    <w:rsid w:val="005A7196"/>
    <w:rsid w:val="005B14A7"/>
    <w:rsid w:val="005B21BB"/>
    <w:rsid w:val="005B2957"/>
    <w:rsid w:val="005B2C3F"/>
    <w:rsid w:val="005B45A5"/>
    <w:rsid w:val="005B558C"/>
    <w:rsid w:val="005C0192"/>
    <w:rsid w:val="005C169A"/>
    <w:rsid w:val="005C2495"/>
    <w:rsid w:val="005C3C45"/>
    <w:rsid w:val="005C425E"/>
    <w:rsid w:val="005C4CD2"/>
    <w:rsid w:val="005C4EA2"/>
    <w:rsid w:val="005C558E"/>
    <w:rsid w:val="005C7956"/>
    <w:rsid w:val="005C7DEB"/>
    <w:rsid w:val="005C7ED0"/>
    <w:rsid w:val="005D005D"/>
    <w:rsid w:val="005D27B9"/>
    <w:rsid w:val="005D28B8"/>
    <w:rsid w:val="005D2CC2"/>
    <w:rsid w:val="005D3550"/>
    <w:rsid w:val="005D39D3"/>
    <w:rsid w:val="005D5123"/>
    <w:rsid w:val="005D5F17"/>
    <w:rsid w:val="005D70DF"/>
    <w:rsid w:val="005D7346"/>
    <w:rsid w:val="005D7449"/>
    <w:rsid w:val="005E049D"/>
    <w:rsid w:val="005E073C"/>
    <w:rsid w:val="005E11B3"/>
    <w:rsid w:val="005E1A28"/>
    <w:rsid w:val="005E1F13"/>
    <w:rsid w:val="005E20D1"/>
    <w:rsid w:val="005E20F2"/>
    <w:rsid w:val="005E25D0"/>
    <w:rsid w:val="005E35EC"/>
    <w:rsid w:val="005E48A6"/>
    <w:rsid w:val="005E518C"/>
    <w:rsid w:val="005E6BD2"/>
    <w:rsid w:val="005E729D"/>
    <w:rsid w:val="005E77D5"/>
    <w:rsid w:val="005F2427"/>
    <w:rsid w:val="005F2C73"/>
    <w:rsid w:val="005F46B3"/>
    <w:rsid w:val="005F6835"/>
    <w:rsid w:val="005F6BAC"/>
    <w:rsid w:val="006000BB"/>
    <w:rsid w:val="006006FF"/>
    <w:rsid w:val="00600F4B"/>
    <w:rsid w:val="0060121B"/>
    <w:rsid w:val="006015B5"/>
    <w:rsid w:val="006020BA"/>
    <w:rsid w:val="00602AEE"/>
    <w:rsid w:val="0060328A"/>
    <w:rsid w:val="00603474"/>
    <w:rsid w:val="00605A7E"/>
    <w:rsid w:val="00606223"/>
    <w:rsid w:val="00606C8D"/>
    <w:rsid w:val="00612460"/>
    <w:rsid w:val="006135AE"/>
    <w:rsid w:val="00613A4E"/>
    <w:rsid w:val="00614C11"/>
    <w:rsid w:val="00614FA5"/>
    <w:rsid w:val="006156B8"/>
    <w:rsid w:val="00617808"/>
    <w:rsid w:val="0062031B"/>
    <w:rsid w:val="00620E8A"/>
    <w:rsid w:val="00621218"/>
    <w:rsid w:val="00621A6B"/>
    <w:rsid w:val="00623390"/>
    <w:rsid w:val="00624A3F"/>
    <w:rsid w:val="00624EEC"/>
    <w:rsid w:val="00624F28"/>
    <w:rsid w:val="00625E88"/>
    <w:rsid w:val="00627ACC"/>
    <w:rsid w:val="00627E5E"/>
    <w:rsid w:val="00627F25"/>
    <w:rsid w:val="00631812"/>
    <w:rsid w:val="00632301"/>
    <w:rsid w:val="00632B80"/>
    <w:rsid w:val="00633ECE"/>
    <w:rsid w:val="006343A1"/>
    <w:rsid w:val="006344AD"/>
    <w:rsid w:val="006349B0"/>
    <w:rsid w:val="006352F1"/>
    <w:rsid w:val="006360CC"/>
    <w:rsid w:val="0063683D"/>
    <w:rsid w:val="006409B4"/>
    <w:rsid w:val="00640ED6"/>
    <w:rsid w:val="00641ED1"/>
    <w:rsid w:val="006444F1"/>
    <w:rsid w:val="0064612F"/>
    <w:rsid w:val="0065114C"/>
    <w:rsid w:val="0065173B"/>
    <w:rsid w:val="0065183F"/>
    <w:rsid w:val="00652686"/>
    <w:rsid w:val="00653145"/>
    <w:rsid w:val="00654B41"/>
    <w:rsid w:val="006552B1"/>
    <w:rsid w:val="006610E0"/>
    <w:rsid w:val="00661526"/>
    <w:rsid w:val="00661634"/>
    <w:rsid w:val="00661BC8"/>
    <w:rsid w:val="00664CB2"/>
    <w:rsid w:val="006651C1"/>
    <w:rsid w:val="0066523E"/>
    <w:rsid w:val="00665B21"/>
    <w:rsid w:val="00665EEB"/>
    <w:rsid w:val="00665F0B"/>
    <w:rsid w:val="0067088E"/>
    <w:rsid w:val="00670D02"/>
    <w:rsid w:val="006735D2"/>
    <w:rsid w:val="006738EC"/>
    <w:rsid w:val="00673BC4"/>
    <w:rsid w:val="00673F9C"/>
    <w:rsid w:val="00674427"/>
    <w:rsid w:val="00676135"/>
    <w:rsid w:val="00676736"/>
    <w:rsid w:val="006773B1"/>
    <w:rsid w:val="00680BFF"/>
    <w:rsid w:val="00680EE3"/>
    <w:rsid w:val="00681263"/>
    <w:rsid w:val="00681316"/>
    <w:rsid w:val="0068161E"/>
    <w:rsid w:val="00681FF4"/>
    <w:rsid w:val="00682252"/>
    <w:rsid w:val="00682336"/>
    <w:rsid w:val="00682661"/>
    <w:rsid w:val="00682B10"/>
    <w:rsid w:val="00684E7A"/>
    <w:rsid w:val="006916C4"/>
    <w:rsid w:val="00691E58"/>
    <w:rsid w:val="00692597"/>
    <w:rsid w:val="0069268F"/>
    <w:rsid w:val="00693D0E"/>
    <w:rsid w:val="00694E14"/>
    <w:rsid w:val="00694F0C"/>
    <w:rsid w:val="00695AB0"/>
    <w:rsid w:val="00695C9C"/>
    <w:rsid w:val="00697755"/>
    <w:rsid w:val="006977E7"/>
    <w:rsid w:val="006A02D0"/>
    <w:rsid w:val="006A19DA"/>
    <w:rsid w:val="006A27C4"/>
    <w:rsid w:val="006A51D5"/>
    <w:rsid w:val="006A543E"/>
    <w:rsid w:val="006A646C"/>
    <w:rsid w:val="006A7E38"/>
    <w:rsid w:val="006B0943"/>
    <w:rsid w:val="006B0CD8"/>
    <w:rsid w:val="006B2515"/>
    <w:rsid w:val="006B301E"/>
    <w:rsid w:val="006B366F"/>
    <w:rsid w:val="006B4FCE"/>
    <w:rsid w:val="006B618A"/>
    <w:rsid w:val="006B7385"/>
    <w:rsid w:val="006C046B"/>
    <w:rsid w:val="006C0866"/>
    <w:rsid w:val="006C158A"/>
    <w:rsid w:val="006C34AC"/>
    <w:rsid w:val="006C4C6E"/>
    <w:rsid w:val="006C7331"/>
    <w:rsid w:val="006D0422"/>
    <w:rsid w:val="006D088B"/>
    <w:rsid w:val="006D0A44"/>
    <w:rsid w:val="006D1C3D"/>
    <w:rsid w:val="006D1EE2"/>
    <w:rsid w:val="006D2312"/>
    <w:rsid w:val="006D294B"/>
    <w:rsid w:val="006D2CD4"/>
    <w:rsid w:val="006D3127"/>
    <w:rsid w:val="006D3520"/>
    <w:rsid w:val="006D4088"/>
    <w:rsid w:val="006D4B1B"/>
    <w:rsid w:val="006D54B2"/>
    <w:rsid w:val="006D5BCD"/>
    <w:rsid w:val="006D5C5E"/>
    <w:rsid w:val="006D60D6"/>
    <w:rsid w:val="006D67B1"/>
    <w:rsid w:val="006D69BF"/>
    <w:rsid w:val="006D6C9B"/>
    <w:rsid w:val="006E0D73"/>
    <w:rsid w:val="006E1109"/>
    <w:rsid w:val="006E1180"/>
    <w:rsid w:val="006E1393"/>
    <w:rsid w:val="006E2586"/>
    <w:rsid w:val="006E33F9"/>
    <w:rsid w:val="006E3C16"/>
    <w:rsid w:val="006E3E4B"/>
    <w:rsid w:val="006E48A7"/>
    <w:rsid w:val="006E5890"/>
    <w:rsid w:val="006E5E7B"/>
    <w:rsid w:val="006E6013"/>
    <w:rsid w:val="006F07CD"/>
    <w:rsid w:val="006F0AF5"/>
    <w:rsid w:val="006F0B77"/>
    <w:rsid w:val="006F15C6"/>
    <w:rsid w:val="006F1CDC"/>
    <w:rsid w:val="006F20EA"/>
    <w:rsid w:val="006F2B67"/>
    <w:rsid w:val="006F2D61"/>
    <w:rsid w:val="006F2FB2"/>
    <w:rsid w:val="006F33F8"/>
    <w:rsid w:val="006F4107"/>
    <w:rsid w:val="006F4CC3"/>
    <w:rsid w:val="006F5247"/>
    <w:rsid w:val="006F5FCB"/>
    <w:rsid w:val="006F73C8"/>
    <w:rsid w:val="0070191A"/>
    <w:rsid w:val="0071053C"/>
    <w:rsid w:val="00710C3A"/>
    <w:rsid w:val="00710D1A"/>
    <w:rsid w:val="00711AA1"/>
    <w:rsid w:val="00713F9E"/>
    <w:rsid w:val="00714A87"/>
    <w:rsid w:val="00714D36"/>
    <w:rsid w:val="007173F1"/>
    <w:rsid w:val="007179E6"/>
    <w:rsid w:val="00720B7B"/>
    <w:rsid w:val="0072219A"/>
    <w:rsid w:val="007224C4"/>
    <w:rsid w:val="00722DAC"/>
    <w:rsid w:val="00722EB1"/>
    <w:rsid w:val="0072379D"/>
    <w:rsid w:val="00724402"/>
    <w:rsid w:val="00726CF9"/>
    <w:rsid w:val="007304F1"/>
    <w:rsid w:val="00732F12"/>
    <w:rsid w:val="007330C9"/>
    <w:rsid w:val="007333FA"/>
    <w:rsid w:val="007337DA"/>
    <w:rsid w:val="00736830"/>
    <w:rsid w:val="00736DBB"/>
    <w:rsid w:val="007373B6"/>
    <w:rsid w:val="00740AA1"/>
    <w:rsid w:val="0074193B"/>
    <w:rsid w:val="00741D3B"/>
    <w:rsid w:val="00742355"/>
    <w:rsid w:val="00742F76"/>
    <w:rsid w:val="00743842"/>
    <w:rsid w:val="007442DA"/>
    <w:rsid w:val="00745BF3"/>
    <w:rsid w:val="007514CF"/>
    <w:rsid w:val="00753318"/>
    <w:rsid w:val="00753622"/>
    <w:rsid w:val="00753B8F"/>
    <w:rsid w:val="00754D03"/>
    <w:rsid w:val="0075544E"/>
    <w:rsid w:val="00755FCA"/>
    <w:rsid w:val="00756360"/>
    <w:rsid w:val="00756B99"/>
    <w:rsid w:val="00756F43"/>
    <w:rsid w:val="007604F8"/>
    <w:rsid w:val="007607B2"/>
    <w:rsid w:val="0076165F"/>
    <w:rsid w:val="00761DE9"/>
    <w:rsid w:val="0076329E"/>
    <w:rsid w:val="00766048"/>
    <w:rsid w:val="00766752"/>
    <w:rsid w:val="007677E5"/>
    <w:rsid w:val="00767B8A"/>
    <w:rsid w:val="00767BD1"/>
    <w:rsid w:val="00770115"/>
    <w:rsid w:val="007709C7"/>
    <w:rsid w:val="0077464F"/>
    <w:rsid w:val="007746E2"/>
    <w:rsid w:val="00774796"/>
    <w:rsid w:val="00775313"/>
    <w:rsid w:val="007762A3"/>
    <w:rsid w:val="00776651"/>
    <w:rsid w:val="00777DA1"/>
    <w:rsid w:val="00777FCB"/>
    <w:rsid w:val="007819FB"/>
    <w:rsid w:val="00781E65"/>
    <w:rsid w:val="007823CF"/>
    <w:rsid w:val="007826EA"/>
    <w:rsid w:val="00784607"/>
    <w:rsid w:val="00785CD0"/>
    <w:rsid w:val="007862FC"/>
    <w:rsid w:val="00786D87"/>
    <w:rsid w:val="00790156"/>
    <w:rsid w:val="007902DC"/>
    <w:rsid w:val="00790879"/>
    <w:rsid w:val="00790AA4"/>
    <w:rsid w:val="0079144C"/>
    <w:rsid w:val="00791A35"/>
    <w:rsid w:val="00793E1C"/>
    <w:rsid w:val="00795436"/>
    <w:rsid w:val="007968D3"/>
    <w:rsid w:val="0079705E"/>
    <w:rsid w:val="00797669"/>
    <w:rsid w:val="007978BC"/>
    <w:rsid w:val="007A07A4"/>
    <w:rsid w:val="007A09FD"/>
    <w:rsid w:val="007A0D31"/>
    <w:rsid w:val="007A13BF"/>
    <w:rsid w:val="007A2DBE"/>
    <w:rsid w:val="007A476A"/>
    <w:rsid w:val="007A4D63"/>
    <w:rsid w:val="007A4DC3"/>
    <w:rsid w:val="007A4E59"/>
    <w:rsid w:val="007A534C"/>
    <w:rsid w:val="007A584F"/>
    <w:rsid w:val="007A59FF"/>
    <w:rsid w:val="007B0FA2"/>
    <w:rsid w:val="007B19FD"/>
    <w:rsid w:val="007B2516"/>
    <w:rsid w:val="007B2623"/>
    <w:rsid w:val="007B5F5C"/>
    <w:rsid w:val="007B6E05"/>
    <w:rsid w:val="007B7512"/>
    <w:rsid w:val="007C095C"/>
    <w:rsid w:val="007C1665"/>
    <w:rsid w:val="007C2519"/>
    <w:rsid w:val="007C4DAB"/>
    <w:rsid w:val="007C536D"/>
    <w:rsid w:val="007D04C6"/>
    <w:rsid w:val="007D13A3"/>
    <w:rsid w:val="007D31F7"/>
    <w:rsid w:val="007D5EBF"/>
    <w:rsid w:val="007D5FA2"/>
    <w:rsid w:val="007D5FE5"/>
    <w:rsid w:val="007D6F5A"/>
    <w:rsid w:val="007D7465"/>
    <w:rsid w:val="007E04F0"/>
    <w:rsid w:val="007E10DD"/>
    <w:rsid w:val="007E17A8"/>
    <w:rsid w:val="007E1C85"/>
    <w:rsid w:val="007E1DAE"/>
    <w:rsid w:val="007E217F"/>
    <w:rsid w:val="007E23E1"/>
    <w:rsid w:val="007E31EB"/>
    <w:rsid w:val="007E3B4E"/>
    <w:rsid w:val="007E4E16"/>
    <w:rsid w:val="007E5D26"/>
    <w:rsid w:val="007E70FF"/>
    <w:rsid w:val="007E7A27"/>
    <w:rsid w:val="007F09B9"/>
    <w:rsid w:val="007F256D"/>
    <w:rsid w:val="007F3454"/>
    <w:rsid w:val="007F3968"/>
    <w:rsid w:val="007F42FD"/>
    <w:rsid w:val="007F4EAB"/>
    <w:rsid w:val="007F7734"/>
    <w:rsid w:val="007F7D6C"/>
    <w:rsid w:val="0080130F"/>
    <w:rsid w:val="00801AA4"/>
    <w:rsid w:val="008031B2"/>
    <w:rsid w:val="00804885"/>
    <w:rsid w:val="0080524A"/>
    <w:rsid w:val="00806493"/>
    <w:rsid w:val="00807042"/>
    <w:rsid w:val="0081106E"/>
    <w:rsid w:val="00811373"/>
    <w:rsid w:val="00811D6D"/>
    <w:rsid w:val="0081434D"/>
    <w:rsid w:val="00814760"/>
    <w:rsid w:val="008151A0"/>
    <w:rsid w:val="00816315"/>
    <w:rsid w:val="00816EED"/>
    <w:rsid w:val="0081782C"/>
    <w:rsid w:val="00821532"/>
    <w:rsid w:val="00822939"/>
    <w:rsid w:val="00823BF3"/>
    <w:rsid w:val="00824EFC"/>
    <w:rsid w:val="00825163"/>
    <w:rsid w:val="008257D0"/>
    <w:rsid w:val="008264CC"/>
    <w:rsid w:val="008268A1"/>
    <w:rsid w:val="00827691"/>
    <w:rsid w:val="00827BFC"/>
    <w:rsid w:val="0083220D"/>
    <w:rsid w:val="00832380"/>
    <w:rsid w:val="008339C2"/>
    <w:rsid w:val="0083418B"/>
    <w:rsid w:val="00835A76"/>
    <w:rsid w:val="008361EF"/>
    <w:rsid w:val="008367A2"/>
    <w:rsid w:val="00840D1A"/>
    <w:rsid w:val="00841587"/>
    <w:rsid w:val="00842E26"/>
    <w:rsid w:val="00844D0D"/>
    <w:rsid w:val="00845E9D"/>
    <w:rsid w:val="0084754B"/>
    <w:rsid w:val="00850617"/>
    <w:rsid w:val="00851E4C"/>
    <w:rsid w:val="008541B1"/>
    <w:rsid w:val="00855B4D"/>
    <w:rsid w:val="0085680A"/>
    <w:rsid w:val="0085753C"/>
    <w:rsid w:val="00862206"/>
    <w:rsid w:val="0086280A"/>
    <w:rsid w:val="00864878"/>
    <w:rsid w:val="00865A52"/>
    <w:rsid w:val="00866ED9"/>
    <w:rsid w:val="00867640"/>
    <w:rsid w:val="00867E01"/>
    <w:rsid w:val="00867F1B"/>
    <w:rsid w:val="00870D2D"/>
    <w:rsid w:val="00870E75"/>
    <w:rsid w:val="00872AE8"/>
    <w:rsid w:val="00872F5F"/>
    <w:rsid w:val="00873DB2"/>
    <w:rsid w:val="00874EA4"/>
    <w:rsid w:val="008821AA"/>
    <w:rsid w:val="0088237F"/>
    <w:rsid w:val="008839B1"/>
    <w:rsid w:val="00884314"/>
    <w:rsid w:val="00884F47"/>
    <w:rsid w:val="00885224"/>
    <w:rsid w:val="00886F1F"/>
    <w:rsid w:val="0088720A"/>
    <w:rsid w:val="008879CB"/>
    <w:rsid w:val="00887B98"/>
    <w:rsid w:val="0089084A"/>
    <w:rsid w:val="00891B5C"/>
    <w:rsid w:val="00892D76"/>
    <w:rsid w:val="008941BA"/>
    <w:rsid w:val="00896A5A"/>
    <w:rsid w:val="00896B38"/>
    <w:rsid w:val="00896DAF"/>
    <w:rsid w:val="008A0716"/>
    <w:rsid w:val="008A07D5"/>
    <w:rsid w:val="008A0FE2"/>
    <w:rsid w:val="008A1292"/>
    <w:rsid w:val="008A19DD"/>
    <w:rsid w:val="008A1B77"/>
    <w:rsid w:val="008A1C7B"/>
    <w:rsid w:val="008A1E4D"/>
    <w:rsid w:val="008A1FF3"/>
    <w:rsid w:val="008A2692"/>
    <w:rsid w:val="008A2C66"/>
    <w:rsid w:val="008A49EE"/>
    <w:rsid w:val="008A53A9"/>
    <w:rsid w:val="008A5867"/>
    <w:rsid w:val="008A6610"/>
    <w:rsid w:val="008A6AF7"/>
    <w:rsid w:val="008A774E"/>
    <w:rsid w:val="008A7E27"/>
    <w:rsid w:val="008B1B9A"/>
    <w:rsid w:val="008B33D6"/>
    <w:rsid w:val="008B38DE"/>
    <w:rsid w:val="008B64E3"/>
    <w:rsid w:val="008B6651"/>
    <w:rsid w:val="008B6660"/>
    <w:rsid w:val="008B71D8"/>
    <w:rsid w:val="008B7770"/>
    <w:rsid w:val="008B79AF"/>
    <w:rsid w:val="008C0450"/>
    <w:rsid w:val="008C1D67"/>
    <w:rsid w:val="008C2337"/>
    <w:rsid w:val="008C34AD"/>
    <w:rsid w:val="008C3EE7"/>
    <w:rsid w:val="008C5003"/>
    <w:rsid w:val="008C5871"/>
    <w:rsid w:val="008D02AA"/>
    <w:rsid w:val="008D0898"/>
    <w:rsid w:val="008D0E8D"/>
    <w:rsid w:val="008D109A"/>
    <w:rsid w:val="008D11B8"/>
    <w:rsid w:val="008D14CD"/>
    <w:rsid w:val="008D3BB3"/>
    <w:rsid w:val="008D3DDB"/>
    <w:rsid w:val="008D475F"/>
    <w:rsid w:val="008D48A2"/>
    <w:rsid w:val="008D5E9A"/>
    <w:rsid w:val="008D6E1F"/>
    <w:rsid w:val="008D6F13"/>
    <w:rsid w:val="008D7814"/>
    <w:rsid w:val="008E273A"/>
    <w:rsid w:val="008E309E"/>
    <w:rsid w:val="008E30C0"/>
    <w:rsid w:val="008E3276"/>
    <w:rsid w:val="008E3B16"/>
    <w:rsid w:val="008E4E2E"/>
    <w:rsid w:val="008E5A77"/>
    <w:rsid w:val="008F0798"/>
    <w:rsid w:val="008F1576"/>
    <w:rsid w:val="008F3431"/>
    <w:rsid w:val="008F382C"/>
    <w:rsid w:val="008F3952"/>
    <w:rsid w:val="008F3D3B"/>
    <w:rsid w:val="008F53D4"/>
    <w:rsid w:val="008F571E"/>
    <w:rsid w:val="008F5976"/>
    <w:rsid w:val="008F5C26"/>
    <w:rsid w:val="008F79BC"/>
    <w:rsid w:val="0090086C"/>
    <w:rsid w:val="00900BBE"/>
    <w:rsid w:val="009010B2"/>
    <w:rsid w:val="00901A8C"/>
    <w:rsid w:val="00902517"/>
    <w:rsid w:val="00902F6A"/>
    <w:rsid w:val="00904070"/>
    <w:rsid w:val="0090490F"/>
    <w:rsid w:val="00905902"/>
    <w:rsid w:val="00905C4C"/>
    <w:rsid w:val="00910D00"/>
    <w:rsid w:val="009115A2"/>
    <w:rsid w:val="009120F7"/>
    <w:rsid w:val="00912A3C"/>
    <w:rsid w:val="00913BC6"/>
    <w:rsid w:val="009147A6"/>
    <w:rsid w:val="009200C4"/>
    <w:rsid w:val="009207FC"/>
    <w:rsid w:val="0092276A"/>
    <w:rsid w:val="0092304D"/>
    <w:rsid w:val="0092587E"/>
    <w:rsid w:val="009262C4"/>
    <w:rsid w:val="009271EB"/>
    <w:rsid w:val="00927843"/>
    <w:rsid w:val="00931819"/>
    <w:rsid w:val="00932BF6"/>
    <w:rsid w:val="009333F1"/>
    <w:rsid w:val="009335FA"/>
    <w:rsid w:val="00933EC8"/>
    <w:rsid w:val="00934742"/>
    <w:rsid w:val="00935323"/>
    <w:rsid w:val="0093603A"/>
    <w:rsid w:val="0093687B"/>
    <w:rsid w:val="00937739"/>
    <w:rsid w:val="0094028D"/>
    <w:rsid w:val="0094047B"/>
    <w:rsid w:val="00941D06"/>
    <w:rsid w:val="00945881"/>
    <w:rsid w:val="00946D7D"/>
    <w:rsid w:val="00946DA1"/>
    <w:rsid w:val="00946EF6"/>
    <w:rsid w:val="00947801"/>
    <w:rsid w:val="00947E45"/>
    <w:rsid w:val="009505A9"/>
    <w:rsid w:val="009510CC"/>
    <w:rsid w:val="00951812"/>
    <w:rsid w:val="00951A03"/>
    <w:rsid w:val="00951D63"/>
    <w:rsid w:val="00952DE6"/>
    <w:rsid w:val="00953538"/>
    <w:rsid w:val="009541B9"/>
    <w:rsid w:val="00954920"/>
    <w:rsid w:val="00955743"/>
    <w:rsid w:val="0095670B"/>
    <w:rsid w:val="00957956"/>
    <w:rsid w:val="00957C25"/>
    <w:rsid w:val="00960070"/>
    <w:rsid w:val="009627D9"/>
    <w:rsid w:val="00962953"/>
    <w:rsid w:val="00963B60"/>
    <w:rsid w:val="00964C3D"/>
    <w:rsid w:val="00966AB2"/>
    <w:rsid w:val="00966D4A"/>
    <w:rsid w:val="00966EAC"/>
    <w:rsid w:val="0096709E"/>
    <w:rsid w:val="009673E7"/>
    <w:rsid w:val="009674B2"/>
    <w:rsid w:val="0097063B"/>
    <w:rsid w:val="00970D29"/>
    <w:rsid w:val="0097141A"/>
    <w:rsid w:val="009718E9"/>
    <w:rsid w:val="0097287A"/>
    <w:rsid w:val="00972D99"/>
    <w:rsid w:val="00973BE8"/>
    <w:rsid w:val="00974541"/>
    <w:rsid w:val="00975866"/>
    <w:rsid w:val="00980410"/>
    <w:rsid w:val="0098074B"/>
    <w:rsid w:val="009809BF"/>
    <w:rsid w:val="00980A70"/>
    <w:rsid w:val="00980BE3"/>
    <w:rsid w:val="009815C5"/>
    <w:rsid w:val="00981F65"/>
    <w:rsid w:val="00982280"/>
    <w:rsid w:val="0098280D"/>
    <w:rsid w:val="00982B56"/>
    <w:rsid w:val="00983586"/>
    <w:rsid w:val="009838F0"/>
    <w:rsid w:val="00984521"/>
    <w:rsid w:val="009849A0"/>
    <w:rsid w:val="00986857"/>
    <w:rsid w:val="00990473"/>
    <w:rsid w:val="00990643"/>
    <w:rsid w:val="00990AF5"/>
    <w:rsid w:val="00990C6A"/>
    <w:rsid w:val="0099183A"/>
    <w:rsid w:val="00991AB9"/>
    <w:rsid w:val="00991AC0"/>
    <w:rsid w:val="00993AFF"/>
    <w:rsid w:val="00994F85"/>
    <w:rsid w:val="0099565B"/>
    <w:rsid w:val="00995E48"/>
    <w:rsid w:val="0099612B"/>
    <w:rsid w:val="009A19F2"/>
    <w:rsid w:val="009A1FB7"/>
    <w:rsid w:val="009A2466"/>
    <w:rsid w:val="009A2860"/>
    <w:rsid w:val="009A3230"/>
    <w:rsid w:val="009A4919"/>
    <w:rsid w:val="009A4DF7"/>
    <w:rsid w:val="009A53AD"/>
    <w:rsid w:val="009A68A7"/>
    <w:rsid w:val="009B090E"/>
    <w:rsid w:val="009B1523"/>
    <w:rsid w:val="009B1F6A"/>
    <w:rsid w:val="009B34CA"/>
    <w:rsid w:val="009B36E8"/>
    <w:rsid w:val="009B43DD"/>
    <w:rsid w:val="009B6A55"/>
    <w:rsid w:val="009B6F66"/>
    <w:rsid w:val="009B7C8E"/>
    <w:rsid w:val="009C0836"/>
    <w:rsid w:val="009C0AC0"/>
    <w:rsid w:val="009C10BC"/>
    <w:rsid w:val="009C1E45"/>
    <w:rsid w:val="009C3D98"/>
    <w:rsid w:val="009C3E61"/>
    <w:rsid w:val="009C46E0"/>
    <w:rsid w:val="009C52A0"/>
    <w:rsid w:val="009C58F3"/>
    <w:rsid w:val="009C74F4"/>
    <w:rsid w:val="009D0849"/>
    <w:rsid w:val="009D102F"/>
    <w:rsid w:val="009D26EE"/>
    <w:rsid w:val="009D4341"/>
    <w:rsid w:val="009D565E"/>
    <w:rsid w:val="009D56A5"/>
    <w:rsid w:val="009D685F"/>
    <w:rsid w:val="009D6F6F"/>
    <w:rsid w:val="009E07DD"/>
    <w:rsid w:val="009E1ABC"/>
    <w:rsid w:val="009E1E68"/>
    <w:rsid w:val="009E1E74"/>
    <w:rsid w:val="009E28CF"/>
    <w:rsid w:val="009E29F4"/>
    <w:rsid w:val="009E2DAF"/>
    <w:rsid w:val="009E38B2"/>
    <w:rsid w:val="009E3EA4"/>
    <w:rsid w:val="009E4C43"/>
    <w:rsid w:val="009E5907"/>
    <w:rsid w:val="009E5ECF"/>
    <w:rsid w:val="009E73E5"/>
    <w:rsid w:val="009F1127"/>
    <w:rsid w:val="009F2FE9"/>
    <w:rsid w:val="009F32D2"/>
    <w:rsid w:val="009F45A6"/>
    <w:rsid w:val="009F48C1"/>
    <w:rsid w:val="009F4C2E"/>
    <w:rsid w:val="009F4CEA"/>
    <w:rsid w:val="009F5C05"/>
    <w:rsid w:val="009F6DC2"/>
    <w:rsid w:val="009F72A7"/>
    <w:rsid w:val="00A003CD"/>
    <w:rsid w:val="00A01CFF"/>
    <w:rsid w:val="00A02719"/>
    <w:rsid w:val="00A02797"/>
    <w:rsid w:val="00A03569"/>
    <w:rsid w:val="00A043F8"/>
    <w:rsid w:val="00A05164"/>
    <w:rsid w:val="00A065BD"/>
    <w:rsid w:val="00A072C7"/>
    <w:rsid w:val="00A10814"/>
    <w:rsid w:val="00A11E39"/>
    <w:rsid w:val="00A12699"/>
    <w:rsid w:val="00A126FC"/>
    <w:rsid w:val="00A12DB2"/>
    <w:rsid w:val="00A138F0"/>
    <w:rsid w:val="00A1555F"/>
    <w:rsid w:val="00A1595A"/>
    <w:rsid w:val="00A17421"/>
    <w:rsid w:val="00A17E44"/>
    <w:rsid w:val="00A22335"/>
    <w:rsid w:val="00A2312A"/>
    <w:rsid w:val="00A23B61"/>
    <w:rsid w:val="00A23DF6"/>
    <w:rsid w:val="00A23ECA"/>
    <w:rsid w:val="00A254ED"/>
    <w:rsid w:val="00A274DC"/>
    <w:rsid w:val="00A275AA"/>
    <w:rsid w:val="00A27AC6"/>
    <w:rsid w:val="00A27E19"/>
    <w:rsid w:val="00A30893"/>
    <w:rsid w:val="00A30B8F"/>
    <w:rsid w:val="00A310C0"/>
    <w:rsid w:val="00A31D10"/>
    <w:rsid w:val="00A321D5"/>
    <w:rsid w:val="00A33A4B"/>
    <w:rsid w:val="00A343C3"/>
    <w:rsid w:val="00A34FAE"/>
    <w:rsid w:val="00A356E3"/>
    <w:rsid w:val="00A365D2"/>
    <w:rsid w:val="00A401A5"/>
    <w:rsid w:val="00A404B1"/>
    <w:rsid w:val="00A40E60"/>
    <w:rsid w:val="00A41873"/>
    <w:rsid w:val="00A421A9"/>
    <w:rsid w:val="00A449FF"/>
    <w:rsid w:val="00A44FC4"/>
    <w:rsid w:val="00A45FD1"/>
    <w:rsid w:val="00A46590"/>
    <w:rsid w:val="00A46D8A"/>
    <w:rsid w:val="00A47613"/>
    <w:rsid w:val="00A47D54"/>
    <w:rsid w:val="00A51803"/>
    <w:rsid w:val="00A51F14"/>
    <w:rsid w:val="00A522AB"/>
    <w:rsid w:val="00A5283B"/>
    <w:rsid w:val="00A53195"/>
    <w:rsid w:val="00A53398"/>
    <w:rsid w:val="00A5371A"/>
    <w:rsid w:val="00A53A61"/>
    <w:rsid w:val="00A56BE5"/>
    <w:rsid w:val="00A56EC2"/>
    <w:rsid w:val="00A60CC6"/>
    <w:rsid w:val="00A613B0"/>
    <w:rsid w:val="00A620C0"/>
    <w:rsid w:val="00A6258E"/>
    <w:rsid w:val="00A62D6A"/>
    <w:rsid w:val="00A63DBB"/>
    <w:rsid w:val="00A64A3B"/>
    <w:rsid w:val="00A65F03"/>
    <w:rsid w:val="00A664CB"/>
    <w:rsid w:val="00A66AA2"/>
    <w:rsid w:val="00A67610"/>
    <w:rsid w:val="00A702BA"/>
    <w:rsid w:val="00A70D0E"/>
    <w:rsid w:val="00A7391C"/>
    <w:rsid w:val="00A74EF7"/>
    <w:rsid w:val="00A755DD"/>
    <w:rsid w:val="00A80AEF"/>
    <w:rsid w:val="00A8124B"/>
    <w:rsid w:val="00A82399"/>
    <w:rsid w:val="00A8245C"/>
    <w:rsid w:val="00A840D4"/>
    <w:rsid w:val="00A84289"/>
    <w:rsid w:val="00A86833"/>
    <w:rsid w:val="00A869E6"/>
    <w:rsid w:val="00A90393"/>
    <w:rsid w:val="00A9426F"/>
    <w:rsid w:val="00A9491C"/>
    <w:rsid w:val="00A96D91"/>
    <w:rsid w:val="00A9752F"/>
    <w:rsid w:val="00AA0BC9"/>
    <w:rsid w:val="00AA1834"/>
    <w:rsid w:val="00AA2B48"/>
    <w:rsid w:val="00AA545E"/>
    <w:rsid w:val="00AA5B0C"/>
    <w:rsid w:val="00AA6716"/>
    <w:rsid w:val="00AA70BE"/>
    <w:rsid w:val="00AA77D0"/>
    <w:rsid w:val="00AA7D5F"/>
    <w:rsid w:val="00AB0511"/>
    <w:rsid w:val="00AB1816"/>
    <w:rsid w:val="00AB1BC9"/>
    <w:rsid w:val="00AB3AA7"/>
    <w:rsid w:val="00AB41CF"/>
    <w:rsid w:val="00AB4322"/>
    <w:rsid w:val="00AB4CB9"/>
    <w:rsid w:val="00AB522D"/>
    <w:rsid w:val="00AB58AE"/>
    <w:rsid w:val="00AB7A53"/>
    <w:rsid w:val="00AC19FF"/>
    <w:rsid w:val="00AC1D66"/>
    <w:rsid w:val="00AC1E1E"/>
    <w:rsid w:val="00AC2015"/>
    <w:rsid w:val="00AC209F"/>
    <w:rsid w:val="00AC2E13"/>
    <w:rsid w:val="00AC412F"/>
    <w:rsid w:val="00AC41AB"/>
    <w:rsid w:val="00AC4F58"/>
    <w:rsid w:val="00AC503F"/>
    <w:rsid w:val="00AC50F0"/>
    <w:rsid w:val="00AC5B23"/>
    <w:rsid w:val="00AC7BD9"/>
    <w:rsid w:val="00AD4680"/>
    <w:rsid w:val="00AD503D"/>
    <w:rsid w:val="00AD674C"/>
    <w:rsid w:val="00AD78AB"/>
    <w:rsid w:val="00AE0185"/>
    <w:rsid w:val="00AE0388"/>
    <w:rsid w:val="00AE08DE"/>
    <w:rsid w:val="00AE147B"/>
    <w:rsid w:val="00AE1EA2"/>
    <w:rsid w:val="00AE32EE"/>
    <w:rsid w:val="00AE3449"/>
    <w:rsid w:val="00AE3D35"/>
    <w:rsid w:val="00AE412D"/>
    <w:rsid w:val="00AE5B2D"/>
    <w:rsid w:val="00AE60B6"/>
    <w:rsid w:val="00AE76C9"/>
    <w:rsid w:val="00AF0C9E"/>
    <w:rsid w:val="00AF14D8"/>
    <w:rsid w:val="00AF1579"/>
    <w:rsid w:val="00AF1A12"/>
    <w:rsid w:val="00AF2242"/>
    <w:rsid w:val="00AF3147"/>
    <w:rsid w:val="00AF3370"/>
    <w:rsid w:val="00AF3787"/>
    <w:rsid w:val="00AF39CE"/>
    <w:rsid w:val="00AF48F5"/>
    <w:rsid w:val="00AF5CF3"/>
    <w:rsid w:val="00AF7114"/>
    <w:rsid w:val="00B0365D"/>
    <w:rsid w:val="00B03882"/>
    <w:rsid w:val="00B043A1"/>
    <w:rsid w:val="00B04618"/>
    <w:rsid w:val="00B0499D"/>
    <w:rsid w:val="00B05046"/>
    <w:rsid w:val="00B0529A"/>
    <w:rsid w:val="00B069A1"/>
    <w:rsid w:val="00B06AB7"/>
    <w:rsid w:val="00B071E1"/>
    <w:rsid w:val="00B078E2"/>
    <w:rsid w:val="00B1000F"/>
    <w:rsid w:val="00B100DD"/>
    <w:rsid w:val="00B109FB"/>
    <w:rsid w:val="00B10E3F"/>
    <w:rsid w:val="00B10EC4"/>
    <w:rsid w:val="00B10EEE"/>
    <w:rsid w:val="00B11671"/>
    <w:rsid w:val="00B11D84"/>
    <w:rsid w:val="00B11DC1"/>
    <w:rsid w:val="00B12B75"/>
    <w:rsid w:val="00B12D64"/>
    <w:rsid w:val="00B14661"/>
    <w:rsid w:val="00B14879"/>
    <w:rsid w:val="00B15EFF"/>
    <w:rsid w:val="00B16063"/>
    <w:rsid w:val="00B204B7"/>
    <w:rsid w:val="00B22575"/>
    <w:rsid w:val="00B23E9D"/>
    <w:rsid w:val="00B259F7"/>
    <w:rsid w:val="00B25BDC"/>
    <w:rsid w:val="00B26604"/>
    <w:rsid w:val="00B266CB"/>
    <w:rsid w:val="00B267F5"/>
    <w:rsid w:val="00B2681E"/>
    <w:rsid w:val="00B26AB5"/>
    <w:rsid w:val="00B277A6"/>
    <w:rsid w:val="00B279D5"/>
    <w:rsid w:val="00B3065B"/>
    <w:rsid w:val="00B32297"/>
    <w:rsid w:val="00B33745"/>
    <w:rsid w:val="00B34833"/>
    <w:rsid w:val="00B35896"/>
    <w:rsid w:val="00B37529"/>
    <w:rsid w:val="00B37589"/>
    <w:rsid w:val="00B40176"/>
    <w:rsid w:val="00B4036C"/>
    <w:rsid w:val="00B406DB"/>
    <w:rsid w:val="00B40D2B"/>
    <w:rsid w:val="00B410CB"/>
    <w:rsid w:val="00B41B11"/>
    <w:rsid w:val="00B41D4B"/>
    <w:rsid w:val="00B43EDE"/>
    <w:rsid w:val="00B442A2"/>
    <w:rsid w:val="00B468C7"/>
    <w:rsid w:val="00B47233"/>
    <w:rsid w:val="00B4733E"/>
    <w:rsid w:val="00B47C11"/>
    <w:rsid w:val="00B50374"/>
    <w:rsid w:val="00B50587"/>
    <w:rsid w:val="00B507D8"/>
    <w:rsid w:val="00B518CB"/>
    <w:rsid w:val="00B533DB"/>
    <w:rsid w:val="00B53680"/>
    <w:rsid w:val="00B5453D"/>
    <w:rsid w:val="00B5488E"/>
    <w:rsid w:val="00B56AA2"/>
    <w:rsid w:val="00B57143"/>
    <w:rsid w:val="00B57518"/>
    <w:rsid w:val="00B5783D"/>
    <w:rsid w:val="00B605C4"/>
    <w:rsid w:val="00B61497"/>
    <w:rsid w:val="00B622C1"/>
    <w:rsid w:val="00B645DF"/>
    <w:rsid w:val="00B64D4A"/>
    <w:rsid w:val="00B6588D"/>
    <w:rsid w:val="00B67031"/>
    <w:rsid w:val="00B6733F"/>
    <w:rsid w:val="00B70F0A"/>
    <w:rsid w:val="00B72E95"/>
    <w:rsid w:val="00B7306D"/>
    <w:rsid w:val="00B7334D"/>
    <w:rsid w:val="00B73459"/>
    <w:rsid w:val="00B73568"/>
    <w:rsid w:val="00B741D7"/>
    <w:rsid w:val="00B74BDB"/>
    <w:rsid w:val="00B75B3D"/>
    <w:rsid w:val="00B761C6"/>
    <w:rsid w:val="00B76CF3"/>
    <w:rsid w:val="00B76DB4"/>
    <w:rsid w:val="00B816AE"/>
    <w:rsid w:val="00B82DA0"/>
    <w:rsid w:val="00B83CD8"/>
    <w:rsid w:val="00B8402F"/>
    <w:rsid w:val="00B848B3"/>
    <w:rsid w:val="00B86835"/>
    <w:rsid w:val="00B87BEC"/>
    <w:rsid w:val="00B9041A"/>
    <w:rsid w:val="00B910E9"/>
    <w:rsid w:val="00B9114B"/>
    <w:rsid w:val="00B91B64"/>
    <w:rsid w:val="00B920FD"/>
    <w:rsid w:val="00B929B2"/>
    <w:rsid w:val="00B92F2C"/>
    <w:rsid w:val="00B93EEC"/>
    <w:rsid w:val="00B94F64"/>
    <w:rsid w:val="00B9603D"/>
    <w:rsid w:val="00B96D1D"/>
    <w:rsid w:val="00B97018"/>
    <w:rsid w:val="00BA071E"/>
    <w:rsid w:val="00BA3E0F"/>
    <w:rsid w:val="00BA54F5"/>
    <w:rsid w:val="00BA58AF"/>
    <w:rsid w:val="00BA6E2A"/>
    <w:rsid w:val="00BA7D59"/>
    <w:rsid w:val="00BA7F4C"/>
    <w:rsid w:val="00BB1929"/>
    <w:rsid w:val="00BB2077"/>
    <w:rsid w:val="00BB2483"/>
    <w:rsid w:val="00BB3328"/>
    <w:rsid w:val="00BB3511"/>
    <w:rsid w:val="00BB3593"/>
    <w:rsid w:val="00BB5089"/>
    <w:rsid w:val="00BB51AA"/>
    <w:rsid w:val="00BB75A5"/>
    <w:rsid w:val="00BB7E00"/>
    <w:rsid w:val="00BC0760"/>
    <w:rsid w:val="00BC129B"/>
    <w:rsid w:val="00BC2610"/>
    <w:rsid w:val="00BC2823"/>
    <w:rsid w:val="00BC2E60"/>
    <w:rsid w:val="00BC31F4"/>
    <w:rsid w:val="00BC3C28"/>
    <w:rsid w:val="00BC433E"/>
    <w:rsid w:val="00BC563B"/>
    <w:rsid w:val="00BC607D"/>
    <w:rsid w:val="00BC632C"/>
    <w:rsid w:val="00BC6BBF"/>
    <w:rsid w:val="00BC7C7F"/>
    <w:rsid w:val="00BC7F77"/>
    <w:rsid w:val="00BC7F94"/>
    <w:rsid w:val="00BD0A30"/>
    <w:rsid w:val="00BD108A"/>
    <w:rsid w:val="00BD38D2"/>
    <w:rsid w:val="00BD4CBF"/>
    <w:rsid w:val="00BD6884"/>
    <w:rsid w:val="00BE00F0"/>
    <w:rsid w:val="00BE056B"/>
    <w:rsid w:val="00BE0DC3"/>
    <w:rsid w:val="00BE19BB"/>
    <w:rsid w:val="00BE1B1E"/>
    <w:rsid w:val="00BE2248"/>
    <w:rsid w:val="00BE3920"/>
    <w:rsid w:val="00BE4C80"/>
    <w:rsid w:val="00BE51CB"/>
    <w:rsid w:val="00BE5F6F"/>
    <w:rsid w:val="00BE637E"/>
    <w:rsid w:val="00BE73FD"/>
    <w:rsid w:val="00BF0747"/>
    <w:rsid w:val="00BF0E68"/>
    <w:rsid w:val="00BF11DF"/>
    <w:rsid w:val="00BF5868"/>
    <w:rsid w:val="00BF60BC"/>
    <w:rsid w:val="00BF7E69"/>
    <w:rsid w:val="00C00642"/>
    <w:rsid w:val="00C016E9"/>
    <w:rsid w:val="00C02E80"/>
    <w:rsid w:val="00C038B7"/>
    <w:rsid w:val="00C0526E"/>
    <w:rsid w:val="00C05A72"/>
    <w:rsid w:val="00C076A0"/>
    <w:rsid w:val="00C10190"/>
    <w:rsid w:val="00C110CE"/>
    <w:rsid w:val="00C11151"/>
    <w:rsid w:val="00C11B58"/>
    <w:rsid w:val="00C12019"/>
    <w:rsid w:val="00C1365D"/>
    <w:rsid w:val="00C1535D"/>
    <w:rsid w:val="00C154A5"/>
    <w:rsid w:val="00C203CB"/>
    <w:rsid w:val="00C2118A"/>
    <w:rsid w:val="00C2157F"/>
    <w:rsid w:val="00C22136"/>
    <w:rsid w:val="00C222C4"/>
    <w:rsid w:val="00C22E81"/>
    <w:rsid w:val="00C23B19"/>
    <w:rsid w:val="00C23B90"/>
    <w:rsid w:val="00C24046"/>
    <w:rsid w:val="00C26146"/>
    <w:rsid w:val="00C26561"/>
    <w:rsid w:val="00C324D1"/>
    <w:rsid w:val="00C33137"/>
    <w:rsid w:val="00C33F23"/>
    <w:rsid w:val="00C33FEC"/>
    <w:rsid w:val="00C3402B"/>
    <w:rsid w:val="00C34DA2"/>
    <w:rsid w:val="00C34F66"/>
    <w:rsid w:val="00C359B6"/>
    <w:rsid w:val="00C35A5C"/>
    <w:rsid w:val="00C40D5A"/>
    <w:rsid w:val="00C4117D"/>
    <w:rsid w:val="00C4231A"/>
    <w:rsid w:val="00C42489"/>
    <w:rsid w:val="00C43C73"/>
    <w:rsid w:val="00C44617"/>
    <w:rsid w:val="00C446F3"/>
    <w:rsid w:val="00C467EB"/>
    <w:rsid w:val="00C46A3D"/>
    <w:rsid w:val="00C47B6E"/>
    <w:rsid w:val="00C50AFE"/>
    <w:rsid w:val="00C517F1"/>
    <w:rsid w:val="00C51D92"/>
    <w:rsid w:val="00C533E2"/>
    <w:rsid w:val="00C53580"/>
    <w:rsid w:val="00C54118"/>
    <w:rsid w:val="00C54B2E"/>
    <w:rsid w:val="00C54EAC"/>
    <w:rsid w:val="00C55A4E"/>
    <w:rsid w:val="00C5740B"/>
    <w:rsid w:val="00C574B1"/>
    <w:rsid w:val="00C5755D"/>
    <w:rsid w:val="00C5798A"/>
    <w:rsid w:val="00C62274"/>
    <w:rsid w:val="00C62F07"/>
    <w:rsid w:val="00C63D88"/>
    <w:rsid w:val="00C65E6D"/>
    <w:rsid w:val="00C669FF"/>
    <w:rsid w:val="00C674FF"/>
    <w:rsid w:val="00C70251"/>
    <w:rsid w:val="00C70CFD"/>
    <w:rsid w:val="00C719BF"/>
    <w:rsid w:val="00C7241F"/>
    <w:rsid w:val="00C74947"/>
    <w:rsid w:val="00C74E3F"/>
    <w:rsid w:val="00C74FA1"/>
    <w:rsid w:val="00C75504"/>
    <w:rsid w:val="00C757D6"/>
    <w:rsid w:val="00C76061"/>
    <w:rsid w:val="00C764EC"/>
    <w:rsid w:val="00C8148A"/>
    <w:rsid w:val="00C81C4A"/>
    <w:rsid w:val="00C8226A"/>
    <w:rsid w:val="00C83272"/>
    <w:rsid w:val="00C8412C"/>
    <w:rsid w:val="00C8436D"/>
    <w:rsid w:val="00C84E5C"/>
    <w:rsid w:val="00C86963"/>
    <w:rsid w:val="00C86CDA"/>
    <w:rsid w:val="00C8711C"/>
    <w:rsid w:val="00C904B2"/>
    <w:rsid w:val="00C915F0"/>
    <w:rsid w:val="00C9194E"/>
    <w:rsid w:val="00C92260"/>
    <w:rsid w:val="00C9240D"/>
    <w:rsid w:val="00C9362D"/>
    <w:rsid w:val="00C93B53"/>
    <w:rsid w:val="00C93D5C"/>
    <w:rsid w:val="00C93F97"/>
    <w:rsid w:val="00C94C0E"/>
    <w:rsid w:val="00C9525D"/>
    <w:rsid w:val="00C95468"/>
    <w:rsid w:val="00C955AD"/>
    <w:rsid w:val="00C95774"/>
    <w:rsid w:val="00C959C1"/>
    <w:rsid w:val="00C967C6"/>
    <w:rsid w:val="00C97CC3"/>
    <w:rsid w:val="00CA0835"/>
    <w:rsid w:val="00CA2EB6"/>
    <w:rsid w:val="00CA3586"/>
    <w:rsid w:val="00CA4187"/>
    <w:rsid w:val="00CA4AA5"/>
    <w:rsid w:val="00CA5C8F"/>
    <w:rsid w:val="00CA6766"/>
    <w:rsid w:val="00CA70A2"/>
    <w:rsid w:val="00CA714E"/>
    <w:rsid w:val="00CA7605"/>
    <w:rsid w:val="00CA7D8A"/>
    <w:rsid w:val="00CB1589"/>
    <w:rsid w:val="00CB2331"/>
    <w:rsid w:val="00CB2521"/>
    <w:rsid w:val="00CB267E"/>
    <w:rsid w:val="00CB2A24"/>
    <w:rsid w:val="00CB37DA"/>
    <w:rsid w:val="00CB4EC8"/>
    <w:rsid w:val="00CB586C"/>
    <w:rsid w:val="00CB594F"/>
    <w:rsid w:val="00CB7254"/>
    <w:rsid w:val="00CB73B2"/>
    <w:rsid w:val="00CB79ED"/>
    <w:rsid w:val="00CB7EEF"/>
    <w:rsid w:val="00CC03C7"/>
    <w:rsid w:val="00CC141C"/>
    <w:rsid w:val="00CC1E67"/>
    <w:rsid w:val="00CC3493"/>
    <w:rsid w:val="00CC4771"/>
    <w:rsid w:val="00CC4BC4"/>
    <w:rsid w:val="00CC4DF6"/>
    <w:rsid w:val="00CC57FF"/>
    <w:rsid w:val="00CC581C"/>
    <w:rsid w:val="00CC631C"/>
    <w:rsid w:val="00CC6794"/>
    <w:rsid w:val="00CC69B4"/>
    <w:rsid w:val="00CC6D92"/>
    <w:rsid w:val="00CC732C"/>
    <w:rsid w:val="00CD0DFB"/>
    <w:rsid w:val="00CD17F8"/>
    <w:rsid w:val="00CD1A45"/>
    <w:rsid w:val="00CD223A"/>
    <w:rsid w:val="00CD285F"/>
    <w:rsid w:val="00CD433A"/>
    <w:rsid w:val="00CD4D92"/>
    <w:rsid w:val="00CD6633"/>
    <w:rsid w:val="00CD6ECE"/>
    <w:rsid w:val="00CD71F7"/>
    <w:rsid w:val="00CD7501"/>
    <w:rsid w:val="00CE0261"/>
    <w:rsid w:val="00CE118D"/>
    <w:rsid w:val="00CE1ABE"/>
    <w:rsid w:val="00CE1EDF"/>
    <w:rsid w:val="00CE2BB6"/>
    <w:rsid w:val="00CE2EAF"/>
    <w:rsid w:val="00CE42C8"/>
    <w:rsid w:val="00CE538C"/>
    <w:rsid w:val="00CE7C5B"/>
    <w:rsid w:val="00CF02E3"/>
    <w:rsid w:val="00CF0C0E"/>
    <w:rsid w:val="00CF0E87"/>
    <w:rsid w:val="00CF0EA8"/>
    <w:rsid w:val="00CF0F25"/>
    <w:rsid w:val="00CF1CCA"/>
    <w:rsid w:val="00CF3D19"/>
    <w:rsid w:val="00CF3DD3"/>
    <w:rsid w:val="00CF5514"/>
    <w:rsid w:val="00CF571E"/>
    <w:rsid w:val="00D0084E"/>
    <w:rsid w:val="00D01472"/>
    <w:rsid w:val="00D03061"/>
    <w:rsid w:val="00D03A3E"/>
    <w:rsid w:val="00D05140"/>
    <w:rsid w:val="00D05D0F"/>
    <w:rsid w:val="00D05F83"/>
    <w:rsid w:val="00D060F2"/>
    <w:rsid w:val="00D0728D"/>
    <w:rsid w:val="00D07427"/>
    <w:rsid w:val="00D079AC"/>
    <w:rsid w:val="00D07DDE"/>
    <w:rsid w:val="00D126ED"/>
    <w:rsid w:val="00D12BE9"/>
    <w:rsid w:val="00D12E84"/>
    <w:rsid w:val="00D146B1"/>
    <w:rsid w:val="00D149F1"/>
    <w:rsid w:val="00D14E9D"/>
    <w:rsid w:val="00D15051"/>
    <w:rsid w:val="00D1591F"/>
    <w:rsid w:val="00D2061A"/>
    <w:rsid w:val="00D2072A"/>
    <w:rsid w:val="00D21A27"/>
    <w:rsid w:val="00D2353F"/>
    <w:rsid w:val="00D23D53"/>
    <w:rsid w:val="00D24498"/>
    <w:rsid w:val="00D25A68"/>
    <w:rsid w:val="00D25C23"/>
    <w:rsid w:val="00D27842"/>
    <w:rsid w:val="00D321C2"/>
    <w:rsid w:val="00D32453"/>
    <w:rsid w:val="00D327C6"/>
    <w:rsid w:val="00D32EED"/>
    <w:rsid w:val="00D33BB5"/>
    <w:rsid w:val="00D34D6E"/>
    <w:rsid w:val="00D36B44"/>
    <w:rsid w:val="00D37350"/>
    <w:rsid w:val="00D376DF"/>
    <w:rsid w:val="00D41C38"/>
    <w:rsid w:val="00D42DCA"/>
    <w:rsid w:val="00D431FF"/>
    <w:rsid w:val="00D43546"/>
    <w:rsid w:val="00D446B5"/>
    <w:rsid w:val="00D46349"/>
    <w:rsid w:val="00D4797F"/>
    <w:rsid w:val="00D47AE3"/>
    <w:rsid w:val="00D47BC3"/>
    <w:rsid w:val="00D51228"/>
    <w:rsid w:val="00D5190D"/>
    <w:rsid w:val="00D51E22"/>
    <w:rsid w:val="00D52EF5"/>
    <w:rsid w:val="00D5470A"/>
    <w:rsid w:val="00D54713"/>
    <w:rsid w:val="00D54F64"/>
    <w:rsid w:val="00D554E1"/>
    <w:rsid w:val="00D56975"/>
    <w:rsid w:val="00D56D81"/>
    <w:rsid w:val="00D56F62"/>
    <w:rsid w:val="00D60A79"/>
    <w:rsid w:val="00D6100D"/>
    <w:rsid w:val="00D61467"/>
    <w:rsid w:val="00D64B53"/>
    <w:rsid w:val="00D64F5B"/>
    <w:rsid w:val="00D6535B"/>
    <w:rsid w:val="00D65FA5"/>
    <w:rsid w:val="00D66465"/>
    <w:rsid w:val="00D67B5F"/>
    <w:rsid w:val="00D67D14"/>
    <w:rsid w:val="00D7210A"/>
    <w:rsid w:val="00D72344"/>
    <w:rsid w:val="00D729F6"/>
    <w:rsid w:val="00D72CC0"/>
    <w:rsid w:val="00D72DE8"/>
    <w:rsid w:val="00D73471"/>
    <w:rsid w:val="00D74BB5"/>
    <w:rsid w:val="00D83009"/>
    <w:rsid w:val="00D83870"/>
    <w:rsid w:val="00D85267"/>
    <w:rsid w:val="00D868ED"/>
    <w:rsid w:val="00D86AD2"/>
    <w:rsid w:val="00D86C1A"/>
    <w:rsid w:val="00D906FA"/>
    <w:rsid w:val="00D910EC"/>
    <w:rsid w:val="00D91243"/>
    <w:rsid w:val="00D912E1"/>
    <w:rsid w:val="00D91390"/>
    <w:rsid w:val="00D9189D"/>
    <w:rsid w:val="00D91BF8"/>
    <w:rsid w:val="00D91E4E"/>
    <w:rsid w:val="00D92B7D"/>
    <w:rsid w:val="00D93296"/>
    <w:rsid w:val="00D93507"/>
    <w:rsid w:val="00D94716"/>
    <w:rsid w:val="00D94FE5"/>
    <w:rsid w:val="00D95698"/>
    <w:rsid w:val="00D971B5"/>
    <w:rsid w:val="00D97654"/>
    <w:rsid w:val="00D97E5C"/>
    <w:rsid w:val="00DA0CDA"/>
    <w:rsid w:val="00DA1E2B"/>
    <w:rsid w:val="00DA5282"/>
    <w:rsid w:val="00DA53DF"/>
    <w:rsid w:val="00DA5BC1"/>
    <w:rsid w:val="00DA5E77"/>
    <w:rsid w:val="00DA7080"/>
    <w:rsid w:val="00DA73DD"/>
    <w:rsid w:val="00DB0195"/>
    <w:rsid w:val="00DB0449"/>
    <w:rsid w:val="00DB0ADC"/>
    <w:rsid w:val="00DB22A7"/>
    <w:rsid w:val="00DB3A80"/>
    <w:rsid w:val="00DB45B5"/>
    <w:rsid w:val="00DB61B8"/>
    <w:rsid w:val="00DB7728"/>
    <w:rsid w:val="00DB7934"/>
    <w:rsid w:val="00DB7D84"/>
    <w:rsid w:val="00DC08D8"/>
    <w:rsid w:val="00DC1272"/>
    <w:rsid w:val="00DC1317"/>
    <w:rsid w:val="00DC1FA0"/>
    <w:rsid w:val="00DC2B45"/>
    <w:rsid w:val="00DC31A0"/>
    <w:rsid w:val="00DC5093"/>
    <w:rsid w:val="00DC54F1"/>
    <w:rsid w:val="00DC7795"/>
    <w:rsid w:val="00DD010F"/>
    <w:rsid w:val="00DD0FA3"/>
    <w:rsid w:val="00DD3BA0"/>
    <w:rsid w:val="00DD45B2"/>
    <w:rsid w:val="00DD5D67"/>
    <w:rsid w:val="00DE00FC"/>
    <w:rsid w:val="00DE15D3"/>
    <w:rsid w:val="00DE1A23"/>
    <w:rsid w:val="00DE1ADE"/>
    <w:rsid w:val="00DE47DA"/>
    <w:rsid w:val="00DE4CBE"/>
    <w:rsid w:val="00DE5409"/>
    <w:rsid w:val="00DE5F1F"/>
    <w:rsid w:val="00DE60A5"/>
    <w:rsid w:val="00DE65F3"/>
    <w:rsid w:val="00DE6D7E"/>
    <w:rsid w:val="00DE6E41"/>
    <w:rsid w:val="00DE7EBA"/>
    <w:rsid w:val="00DF06D9"/>
    <w:rsid w:val="00DF095A"/>
    <w:rsid w:val="00DF2500"/>
    <w:rsid w:val="00DF2DE7"/>
    <w:rsid w:val="00DF417E"/>
    <w:rsid w:val="00DF4BA5"/>
    <w:rsid w:val="00E00161"/>
    <w:rsid w:val="00E004B3"/>
    <w:rsid w:val="00E004CD"/>
    <w:rsid w:val="00E01E97"/>
    <w:rsid w:val="00E0242A"/>
    <w:rsid w:val="00E0332C"/>
    <w:rsid w:val="00E037AD"/>
    <w:rsid w:val="00E04EDC"/>
    <w:rsid w:val="00E0516E"/>
    <w:rsid w:val="00E061E5"/>
    <w:rsid w:val="00E06742"/>
    <w:rsid w:val="00E10B89"/>
    <w:rsid w:val="00E1104C"/>
    <w:rsid w:val="00E11220"/>
    <w:rsid w:val="00E11C34"/>
    <w:rsid w:val="00E11F1B"/>
    <w:rsid w:val="00E126BF"/>
    <w:rsid w:val="00E1683E"/>
    <w:rsid w:val="00E20E98"/>
    <w:rsid w:val="00E214FE"/>
    <w:rsid w:val="00E2274B"/>
    <w:rsid w:val="00E22B43"/>
    <w:rsid w:val="00E22DC9"/>
    <w:rsid w:val="00E241F2"/>
    <w:rsid w:val="00E244AC"/>
    <w:rsid w:val="00E24B8F"/>
    <w:rsid w:val="00E269ED"/>
    <w:rsid w:val="00E27FA1"/>
    <w:rsid w:val="00E321F3"/>
    <w:rsid w:val="00E332F8"/>
    <w:rsid w:val="00E36714"/>
    <w:rsid w:val="00E36C3D"/>
    <w:rsid w:val="00E37492"/>
    <w:rsid w:val="00E42601"/>
    <w:rsid w:val="00E42AAD"/>
    <w:rsid w:val="00E431DA"/>
    <w:rsid w:val="00E434D9"/>
    <w:rsid w:val="00E4460D"/>
    <w:rsid w:val="00E44AC7"/>
    <w:rsid w:val="00E455C0"/>
    <w:rsid w:val="00E455FD"/>
    <w:rsid w:val="00E4594F"/>
    <w:rsid w:val="00E45C1A"/>
    <w:rsid w:val="00E45D28"/>
    <w:rsid w:val="00E462AE"/>
    <w:rsid w:val="00E46C00"/>
    <w:rsid w:val="00E5093A"/>
    <w:rsid w:val="00E516BA"/>
    <w:rsid w:val="00E536D9"/>
    <w:rsid w:val="00E53C48"/>
    <w:rsid w:val="00E543BD"/>
    <w:rsid w:val="00E56AB4"/>
    <w:rsid w:val="00E57258"/>
    <w:rsid w:val="00E57FDD"/>
    <w:rsid w:val="00E608E0"/>
    <w:rsid w:val="00E60D52"/>
    <w:rsid w:val="00E64EBF"/>
    <w:rsid w:val="00E670EA"/>
    <w:rsid w:val="00E67AAC"/>
    <w:rsid w:val="00E70A17"/>
    <w:rsid w:val="00E70AF9"/>
    <w:rsid w:val="00E719CA"/>
    <w:rsid w:val="00E72CD6"/>
    <w:rsid w:val="00E747DC"/>
    <w:rsid w:val="00E7495D"/>
    <w:rsid w:val="00E759D2"/>
    <w:rsid w:val="00E76CD1"/>
    <w:rsid w:val="00E76D89"/>
    <w:rsid w:val="00E77711"/>
    <w:rsid w:val="00E77A57"/>
    <w:rsid w:val="00E77DDF"/>
    <w:rsid w:val="00E81FA3"/>
    <w:rsid w:val="00E82A5B"/>
    <w:rsid w:val="00E84175"/>
    <w:rsid w:val="00E85D98"/>
    <w:rsid w:val="00E87B4F"/>
    <w:rsid w:val="00E9081F"/>
    <w:rsid w:val="00E91B9F"/>
    <w:rsid w:val="00E91DD7"/>
    <w:rsid w:val="00E92167"/>
    <w:rsid w:val="00E925BD"/>
    <w:rsid w:val="00E926EB"/>
    <w:rsid w:val="00E9298C"/>
    <w:rsid w:val="00E939CC"/>
    <w:rsid w:val="00EA00CB"/>
    <w:rsid w:val="00EA04D2"/>
    <w:rsid w:val="00EA05CB"/>
    <w:rsid w:val="00EA0D20"/>
    <w:rsid w:val="00EA29EE"/>
    <w:rsid w:val="00EA5188"/>
    <w:rsid w:val="00EA5290"/>
    <w:rsid w:val="00EA52C3"/>
    <w:rsid w:val="00EA6293"/>
    <w:rsid w:val="00EA684E"/>
    <w:rsid w:val="00EB0EB3"/>
    <w:rsid w:val="00EB159C"/>
    <w:rsid w:val="00EB248E"/>
    <w:rsid w:val="00EB3CF3"/>
    <w:rsid w:val="00EB5804"/>
    <w:rsid w:val="00EB6B9C"/>
    <w:rsid w:val="00EB6F4F"/>
    <w:rsid w:val="00EB6FEC"/>
    <w:rsid w:val="00EB72DE"/>
    <w:rsid w:val="00EC1C13"/>
    <w:rsid w:val="00EC2849"/>
    <w:rsid w:val="00EC380B"/>
    <w:rsid w:val="00EC5652"/>
    <w:rsid w:val="00EC67F2"/>
    <w:rsid w:val="00EC756B"/>
    <w:rsid w:val="00EC77F0"/>
    <w:rsid w:val="00EC796F"/>
    <w:rsid w:val="00ED084D"/>
    <w:rsid w:val="00ED161B"/>
    <w:rsid w:val="00ED3372"/>
    <w:rsid w:val="00ED3605"/>
    <w:rsid w:val="00ED4F40"/>
    <w:rsid w:val="00ED4FA1"/>
    <w:rsid w:val="00ED5F45"/>
    <w:rsid w:val="00ED716B"/>
    <w:rsid w:val="00ED7373"/>
    <w:rsid w:val="00EE11F5"/>
    <w:rsid w:val="00EE1A4B"/>
    <w:rsid w:val="00EE1B22"/>
    <w:rsid w:val="00EE2981"/>
    <w:rsid w:val="00EE3021"/>
    <w:rsid w:val="00EE435D"/>
    <w:rsid w:val="00EE4582"/>
    <w:rsid w:val="00EE46D3"/>
    <w:rsid w:val="00EE4B6B"/>
    <w:rsid w:val="00EE4BBF"/>
    <w:rsid w:val="00EE4CF7"/>
    <w:rsid w:val="00EE4E23"/>
    <w:rsid w:val="00EE575E"/>
    <w:rsid w:val="00EF0882"/>
    <w:rsid w:val="00EF1319"/>
    <w:rsid w:val="00EF1B25"/>
    <w:rsid w:val="00EF1E87"/>
    <w:rsid w:val="00EF1F3A"/>
    <w:rsid w:val="00EF3D2E"/>
    <w:rsid w:val="00EF436B"/>
    <w:rsid w:val="00EF56D7"/>
    <w:rsid w:val="00EF6C6F"/>
    <w:rsid w:val="00EF7178"/>
    <w:rsid w:val="00EF76A6"/>
    <w:rsid w:val="00F00484"/>
    <w:rsid w:val="00F00569"/>
    <w:rsid w:val="00F0087B"/>
    <w:rsid w:val="00F00BD2"/>
    <w:rsid w:val="00F02379"/>
    <w:rsid w:val="00F02B7A"/>
    <w:rsid w:val="00F0350A"/>
    <w:rsid w:val="00F03BD9"/>
    <w:rsid w:val="00F04D6D"/>
    <w:rsid w:val="00F05FE3"/>
    <w:rsid w:val="00F072A9"/>
    <w:rsid w:val="00F078FD"/>
    <w:rsid w:val="00F102D6"/>
    <w:rsid w:val="00F10AAA"/>
    <w:rsid w:val="00F10DE2"/>
    <w:rsid w:val="00F11962"/>
    <w:rsid w:val="00F14542"/>
    <w:rsid w:val="00F14AAC"/>
    <w:rsid w:val="00F14EAA"/>
    <w:rsid w:val="00F14F7E"/>
    <w:rsid w:val="00F14FAA"/>
    <w:rsid w:val="00F153C9"/>
    <w:rsid w:val="00F1652C"/>
    <w:rsid w:val="00F16B53"/>
    <w:rsid w:val="00F17523"/>
    <w:rsid w:val="00F176A0"/>
    <w:rsid w:val="00F200C8"/>
    <w:rsid w:val="00F202FF"/>
    <w:rsid w:val="00F20384"/>
    <w:rsid w:val="00F20826"/>
    <w:rsid w:val="00F20BF0"/>
    <w:rsid w:val="00F2129E"/>
    <w:rsid w:val="00F21BED"/>
    <w:rsid w:val="00F23677"/>
    <w:rsid w:val="00F237FE"/>
    <w:rsid w:val="00F2494B"/>
    <w:rsid w:val="00F3093F"/>
    <w:rsid w:val="00F313DC"/>
    <w:rsid w:val="00F32201"/>
    <w:rsid w:val="00F32E23"/>
    <w:rsid w:val="00F32EA5"/>
    <w:rsid w:val="00F346E1"/>
    <w:rsid w:val="00F372C6"/>
    <w:rsid w:val="00F4077E"/>
    <w:rsid w:val="00F41493"/>
    <w:rsid w:val="00F43F6F"/>
    <w:rsid w:val="00F44E62"/>
    <w:rsid w:val="00F450A3"/>
    <w:rsid w:val="00F47CE5"/>
    <w:rsid w:val="00F50223"/>
    <w:rsid w:val="00F50510"/>
    <w:rsid w:val="00F513AB"/>
    <w:rsid w:val="00F52107"/>
    <w:rsid w:val="00F52A15"/>
    <w:rsid w:val="00F53FEA"/>
    <w:rsid w:val="00F54BB1"/>
    <w:rsid w:val="00F553A3"/>
    <w:rsid w:val="00F55E4C"/>
    <w:rsid w:val="00F5660E"/>
    <w:rsid w:val="00F57EBF"/>
    <w:rsid w:val="00F60C2A"/>
    <w:rsid w:val="00F60D64"/>
    <w:rsid w:val="00F612CE"/>
    <w:rsid w:val="00F61713"/>
    <w:rsid w:val="00F624E3"/>
    <w:rsid w:val="00F62ED0"/>
    <w:rsid w:val="00F62F2E"/>
    <w:rsid w:val="00F653CD"/>
    <w:rsid w:val="00F65471"/>
    <w:rsid w:val="00F65DC3"/>
    <w:rsid w:val="00F665CC"/>
    <w:rsid w:val="00F67E65"/>
    <w:rsid w:val="00F71BF4"/>
    <w:rsid w:val="00F71F63"/>
    <w:rsid w:val="00F72CA9"/>
    <w:rsid w:val="00F73AF5"/>
    <w:rsid w:val="00F73F88"/>
    <w:rsid w:val="00F7404E"/>
    <w:rsid w:val="00F74A20"/>
    <w:rsid w:val="00F7514C"/>
    <w:rsid w:val="00F75E0D"/>
    <w:rsid w:val="00F8140F"/>
    <w:rsid w:val="00F8153C"/>
    <w:rsid w:val="00F84C4C"/>
    <w:rsid w:val="00F85D5A"/>
    <w:rsid w:val="00F85F21"/>
    <w:rsid w:val="00F86928"/>
    <w:rsid w:val="00F87A35"/>
    <w:rsid w:val="00F87A7C"/>
    <w:rsid w:val="00F87B82"/>
    <w:rsid w:val="00F87C88"/>
    <w:rsid w:val="00F90BCE"/>
    <w:rsid w:val="00F910CE"/>
    <w:rsid w:val="00F9303A"/>
    <w:rsid w:val="00F93D56"/>
    <w:rsid w:val="00F94669"/>
    <w:rsid w:val="00F947F2"/>
    <w:rsid w:val="00F94B22"/>
    <w:rsid w:val="00F95077"/>
    <w:rsid w:val="00F9567D"/>
    <w:rsid w:val="00FA00F1"/>
    <w:rsid w:val="00FA0ACC"/>
    <w:rsid w:val="00FA0E6A"/>
    <w:rsid w:val="00FA184E"/>
    <w:rsid w:val="00FA1BD5"/>
    <w:rsid w:val="00FA2CBB"/>
    <w:rsid w:val="00FA32CA"/>
    <w:rsid w:val="00FA4F5E"/>
    <w:rsid w:val="00FA6C1C"/>
    <w:rsid w:val="00FA725E"/>
    <w:rsid w:val="00FA7606"/>
    <w:rsid w:val="00FA7A6B"/>
    <w:rsid w:val="00FB022D"/>
    <w:rsid w:val="00FB14B9"/>
    <w:rsid w:val="00FB2F86"/>
    <w:rsid w:val="00FB451C"/>
    <w:rsid w:val="00FB61FB"/>
    <w:rsid w:val="00FB6456"/>
    <w:rsid w:val="00FB65A7"/>
    <w:rsid w:val="00FB6688"/>
    <w:rsid w:val="00FB67E0"/>
    <w:rsid w:val="00FB67E7"/>
    <w:rsid w:val="00FC09D8"/>
    <w:rsid w:val="00FC0A2A"/>
    <w:rsid w:val="00FC28FF"/>
    <w:rsid w:val="00FC3407"/>
    <w:rsid w:val="00FC3E89"/>
    <w:rsid w:val="00FC5EE8"/>
    <w:rsid w:val="00FC6855"/>
    <w:rsid w:val="00FC69EA"/>
    <w:rsid w:val="00FC712F"/>
    <w:rsid w:val="00FC7DFC"/>
    <w:rsid w:val="00FD0558"/>
    <w:rsid w:val="00FD0DDD"/>
    <w:rsid w:val="00FD2D43"/>
    <w:rsid w:val="00FD355A"/>
    <w:rsid w:val="00FD3BA1"/>
    <w:rsid w:val="00FD4679"/>
    <w:rsid w:val="00FD468B"/>
    <w:rsid w:val="00FD46E6"/>
    <w:rsid w:val="00FD4EBC"/>
    <w:rsid w:val="00FD72E0"/>
    <w:rsid w:val="00FD7568"/>
    <w:rsid w:val="00FD7881"/>
    <w:rsid w:val="00FE019D"/>
    <w:rsid w:val="00FE07D4"/>
    <w:rsid w:val="00FE21A4"/>
    <w:rsid w:val="00FE3A33"/>
    <w:rsid w:val="00FE3E33"/>
    <w:rsid w:val="00FE3F98"/>
    <w:rsid w:val="00FE415C"/>
    <w:rsid w:val="00FE554F"/>
    <w:rsid w:val="00FE581B"/>
    <w:rsid w:val="00FE5DC2"/>
    <w:rsid w:val="00FE623D"/>
    <w:rsid w:val="00FE6543"/>
    <w:rsid w:val="00FE6EEA"/>
    <w:rsid w:val="00FE7D64"/>
    <w:rsid w:val="00FE7FE3"/>
    <w:rsid w:val="00FF0594"/>
    <w:rsid w:val="00FF093C"/>
    <w:rsid w:val="00FF0AA0"/>
    <w:rsid w:val="00FF0BA0"/>
    <w:rsid w:val="00FF1322"/>
    <w:rsid w:val="00FF18A4"/>
    <w:rsid w:val="00FF197B"/>
    <w:rsid w:val="00FF23C2"/>
    <w:rsid w:val="00FF2E44"/>
    <w:rsid w:val="00FF2EE1"/>
    <w:rsid w:val="00FF30D2"/>
    <w:rsid w:val="00FF421B"/>
    <w:rsid w:val="00FF45D2"/>
    <w:rsid w:val="00FF6C45"/>
    <w:rsid w:val="00FF6E87"/>
    <w:rsid w:val="00FF7AB0"/>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f" fillcolor="#ff9" strokecolor="#c80000">
      <v:fill color="#ff9" on="f"/>
      <v:stroke color="#c80000" weight="1pt"/>
      <v:textbox inset=".5mm,.5mm,.5mm,.5mm"/>
      <o:colormru v:ext="edit" colors="#0c0,#c80000,#c3c3eb"/>
      <o:colormenu v:ext="edit" strokecolor="none"/>
    </o:shapedefaults>
    <o:shapelayout v:ext="edit">
      <o:idmap v:ext="edit" data="1"/>
      <o:regrouptable v:ext="edit">
        <o:entry new="1" old="0"/>
        <o:entry new="2" old="0"/>
        <o:entry new="3" old="0"/>
        <o:entry new="4" old="0"/>
        <o:entry new="5" old="0"/>
        <o:entry new="6" old="0"/>
        <o:entry new="7" old="0"/>
        <o:entry new="8" old="0"/>
        <o:entry new="9" old="0"/>
        <o:entry new="10" old="0"/>
        <o:entry new="11" old="0"/>
        <o:entry new="12" old="0"/>
        <o:entry new="13" old="0"/>
        <o:entry new="14" old="0"/>
        <o:entry new="15" old="0"/>
        <o:entry new="16" old="0"/>
        <o:entry new="17"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index 1" w:uiPriority="99"/>
    <w:lsdException w:name="index 2" w:uiPriority="99"/>
    <w:lsdException w:name="toc 1" w:uiPriority="39"/>
    <w:lsdException w:name="toc 2" w:uiPriority="39"/>
    <w:lsdException w:name="caption" w:semiHidden="1" w:unhideWhenUsed="1"/>
    <w:lsdException w:name="Normal (Web)"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qFormat/>
    <w:rsid w:val="00CA70A2"/>
    <w:rPr>
      <w:rFonts w:ascii="Arial" w:hAnsi="Arial" w:cs="Arial"/>
      <w:sz w:val="22"/>
      <w:szCs w:val="24"/>
      <w:lang w:eastAsia="en-US"/>
    </w:rPr>
  </w:style>
  <w:style w:type="paragraph" w:styleId="Heading1">
    <w:name w:val="heading 1"/>
    <w:basedOn w:val="Normal"/>
    <w:next w:val="Normal"/>
    <w:link w:val="Heading1Char"/>
    <w:qFormat/>
    <w:rsid w:val="00CA70A2"/>
    <w:pPr>
      <w:keepNext/>
      <w:pageBreakBefore/>
      <w:numPr>
        <w:numId w:val="2"/>
      </w:numPr>
      <w:spacing w:after="360"/>
      <w:outlineLvl w:val="0"/>
    </w:pPr>
    <w:rPr>
      <w:b/>
      <w:bCs/>
      <w:color w:val="333399"/>
      <w:kern w:val="32"/>
      <w:sz w:val="36"/>
      <w:szCs w:val="32"/>
    </w:rPr>
  </w:style>
  <w:style w:type="paragraph" w:styleId="Heading2">
    <w:name w:val="heading 2"/>
    <w:basedOn w:val="Normal"/>
    <w:next w:val="Normal"/>
    <w:link w:val="Heading2Char"/>
    <w:qFormat/>
    <w:rsid w:val="00CA70A2"/>
    <w:pPr>
      <w:keepNext/>
      <w:numPr>
        <w:ilvl w:val="1"/>
        <w:numId w:val="2"/>
      </w:numPr>
      <w:spacing w:before="360" w:after="240"/>
      <w:outlineLvl w:val="1"/>
    </w:pPr>
    <w:rPr>
      <w:b/>
      <w:bCs/>
      <w:iCs/>
      <w:color w:val="333399"/>
      <w:sz w:val="28"/>
      <w:szCs w:val="28"/>
    </w:rPr>
  </w:style>
  <w:style w:type="paragraph" w:styleId="Heading3">
    <w:name w:val="heading 3"/>
    <w:basedOn w:val="Normal"/>
    <w:next w:val="Normal"/>
    <w:link w:val="Heading3Char"/>
    <w:qFormat/>
    <w:rsid w:val="00CA70A2"/>
    <w:pPr>
      <w:keepNext/>
      <w:numPr>
        <w:ilvl w:val="2"/>
        <w:numId w:val="2"/>
      </w:numPr>
      <w:spacing w:before="360" w:after="240"/>
      <w:outlineLvl w:val="2"/>
    </w:pPr>
    <w:rPr>
      <w:b/>
      <w:bCs/>
      <w:color w:val="333399"/>
      <w:sz w:val="24"/>
      <w:szCs w:val="26"/>
    </w:rPr>
  </w:style>
  <w:style w:type="paragraph" w:styleId="Heading4">
    <w:name w:val="heading 4"/>
    <w:basedOn w:val="Heading3"/>
    <w:next w:val="Normal"/>
    <w:link w:val="Heading4Char"/>
    <w:qFormat/>
    <w:rsid w:val="00CA70A2"/>
    <w:pPr>
      <w:numPr>
        <w:ilvl w:val="3"/>
      </w:numPr>
      <w:spacing w:after="120"/>
      <w:outlineLvl w:val="3"/>
    </w:pPr>
    <w:rPr>
      <w:color w:val="000000"/>
      <w:sz w:val="22"/>
      <w:szCs w:val="22"/>
    </w:rPr>
  </w:style>
  <w:style w:type="paragraph" w:styleId="Heading5">
    <w:name w:val="heading 5"/>
    <w:basedOn w:val="Normal"/>
    <w:next w:val="Normal"/>
    <w:rsid w:val="00964C3D"/>
    <w:pPr>
      <w:tabs>
        <w:tab w:val="num" w:pos="1008"/>
      </w:tabs>
      <w:spacing w:before="240" w:after="60"/>
      <w:ind w:left="1008" w:hanging="1008"/>
      <w:outlineLvl w:val="4"/>
    </w:pPr>
    <w:rPr>
      <w:b/>
      <w:bCs/>
      <w:i/>
      <w:iCs/>
      <w:sz w:val="26"/>
      <w:szCs w:val="26"/>
    </w:rPr>
  </w:style>
  <w:style w:type="paragraph" w:styleId="Heading6">
    <w:name w:val="heading 6"/>
    <w:basedOn w:val="Normal"/>
    <w:next w:val="Normal"/>
    <w:rsid w:val="00964C3D"/>
    <w:pPr>
      <w:tabs>
        <w:tab w:val="num" w:pos="1152"/>
      </w:tabs>
      <w:spacing w:before="240" w:after="60"/>
      <w:ind w:left="1152" w:hanging="1152"/>
      <w:outlineLvl w:val="5"/>
    </w:pPr>
    <w:rPr>
      <w:rFonts w:ascii="Times New Roman" w:hAnsi="Times New Roman"/>
      <w:b/>
      <w:bCs/>
      <w:szCs w:val="22"/>
    </w:rPr>
  </w:style>
  <w:style w:type="paragraph" w:styleId="Heading7">
    <w:name w:val="heading 7"/>
    <w:basedOn w:val="Normal"/>
    <w:next w:val="Normal"/>
    <w:rsid w:val="00964C3D"/>
    <w:pPr>
      <w:tabs>
        <w:tab w:val="num" w:pos="1296"/>
      </w:tabs>
      <w:spacing w:before="240" w:after="60"/>
      <w:ind w:left="1296" w:hanging="1296"/>
      <w:outlineLvl w:val="6"/>
    </w:pPr>
    <w:rPr>
      <w:rFonts w:ascii="Times New Roman" w:hAnsi="Times New Roman"/>
      <w:sz w:val="24"/>
    </w:rPr>
  </w:style>
  <w:style w:type="paragraph" w:styleId="Heading8">
    <w:name w:val="heading 8"/>
    <w:basedOn w:val="Normal"/>
    <w:next w:val="Normal"/>
    <w:rsid w:val="00964C3D"/>
    <w:pPr>
      <w:tabs>
        <w:tab w:val="num" w:pos="1440"/>
      </w:tabs>
      <w:spacing w:before="240" w:after="60"/>
      <w:ind w:left="1440" w:hanging="1440"/>
      <w:outlineLvl w:val="7"/>
    </w:pPr>
    <w:rPr>
      <w:rFonts w:ascii="Times New Roman" w:hAnsi="Times New Roman"/>
      <w:i/>
      <w:iCs/>
      <w:sz w:val="24"/>
    </w:rPr>
  </w:style>
  <w:style w:type="paragraph" w:styleId="Heading9">
    <w:name w:val="heading 9"/>
    <w:basedOn w:val="Normal"/>
    <w:next w:val="Normal"/>
    <w:rsid w:val="00964C3D"/>
    <w:pPr>
      <w:tabs>
        <w:tab w:val="num" w:pos="1584"/>
      </w:tabs>
      <w:spacing w:before="240" w:after="60"/>
      <w:ind w:left="1584" w:hanging="1584"/>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CA70A2"/>
    <w:rPr>
      <w:rFonts w:ascii="Arial" w:hAnsi="Arial" w:cs="Arial"/>
      <w:b/>
      <w:bCs/>
      <w:color w:val="333399"/>
      <w:sz w:val="24"/>
      <w:szCs w:val="26"/>
      <w:lang w:eastAsia="en-US"/>
    </w:rPr>
  </w:style>
  <w:style w:type="character" w:customStyle="1" w:styleId="Red200">
    <w:name w:val="Red 200"/>
    <w:basedOn w:val="DefaultParagraphFont"/>
    <w:rsid w:val="00D431FF"/>
    <w:rPr>
      <w:rFonts w:ascii="Arial Bold" w:hAnsi="Arial Bold"/>
      <w:b/>
      <w:bCs/>
      <w:caps/>
      <w:color w:val="C80000"/>
      <w:sz w:val="22"/>
    </w:rPr>
  </w:style>
  <w:style w:type="paragraph" w:styleId="BalloonText">
    <w:name w:val="Balloon Text"/>
    <w:basedOn w:val="Normal"/>
    <w:link w:val="BalloonTextChar"/>
    <w:rsid w:val="00D431FF"/>
    <w:rPr>
      <w:rFonts w:ascii="Tahoma" w:hAnsi="Tahoma" w:cs="Tahoma"/>
      <w:sz w:val="16"/>
      <w:szCs w:val="16"/>
    </w:rPr>
  </w:style>
  <w:style w:type="paragraph" w:customStyle="1" w:styleId="Subtitle">
    <w:name w:val="Sub title"/>
    <w:basedOn w:val="Normal"/>
    <w:rsid w:val="0068161E"/>
    <w:rPr>
      <w:b/>
      <w:sz w:val="44"/>
      <w:szCs w:val="44"/>
    </w:rPr>
  </w:style>
  <w:style w:type="paragraph" w:styleId="Header">
    <w:name w:val="header"/>
    <w:basedOn w:val="Normal"/>
    <w:rsid w:val="00FF7AB0"/>
    <w:pPr>
      <w:tabs>
        <w:tab w:val="center" w:pos="4320"/>
        <w:tab w:val="right" w:pos="8640"/>
      </w:tabs>
    </w:pPr>
  </w:style>
  <w:style w:type="paragraph" w:styleId="Footer">
    <w:name w:val="footer"/>
    <w:basedOn w:val="Normal"/>
    <w:link w:val="FooterChar"/>
    <w:rsid w:val="00FF7AB0"/>
    <w:pPr>
      <w:tabs>
        <w:tab w:val="center" w:pos="4320"/>
        <w:tab w:val="right" w:pos="8640"/>
      </w:tabs>
    </w:pPr>
  </w:style>
  <w:style w:type="paragraph" w:customStyle="1" w:styleId="MainText">
    <w:name w:val="Main Text"/>
    <w:basedOn w:val="Normal"/>
    <w:link w:val="MainTextCharChar"/>
    <w:qFormat/>
    <w:rsid w:val="00CA70A2"/>
    <w:pPr>
      <w:spacing w:after="120"/>
    </w:pPr>
  </w:style>
  <w:style w:type="character" w:customStyle="1" w:styleId="MainTextCharChar">
    <w:name w:val="Main Text Char Char"/>
    <w:basedOn w:val="DefaultParagraphFont"/>
    <w:link w:val="MainText"/>
    <w:rsid w:val="00CA70A2"/>
    <w:rPr>
      <w:rFonts w:ascii="Arial" w:hAnsi="Arial" w:cs="Arial"/>
      <w:sz w:val="22"/>
      <w:szCs w:val="24"/>
      <w:lang w:eastAsia="en-US"/>
    </w:rPr>
  </w:style>
  <w:style w:type="table" w:styleId="TableGrid">
    <w:name w:val="Table Grid"/>
    <w:basedOn w:val="TableNormal"/>
    <w:rsid w:val="0041362F"/>
    <w:rPr>
      <w:rFonts w:ascii="Arial" w:hAnsi="Arial"/>
      <w:sz w:val="18"/>
    </w:rPr>
    <w:tblPr>
      <w:tblInd w:w="0" w:type="dxa"/>
      <w:tblBorders>
        <w:top w:val="single" w:sz="4" w:space="0" w:color="333399"/>
        <w:left w:val="single" w:sz="4" w:space="0" w:color="333399"/>
        <w:bottom w:val="single" w:sz="4" w:space="0" w:color="333399"/>
        <w:right w:val="single" w:sz="4" w:space="0" w:color="333399"/>
        <w:insideH w:val="single" w:sz="4" w:space="0" w:color="333399"/>
        <w:insideV w:val="single" w:sz="4" w:space="0" w:color="333399"/>
      </w:tblBorders>
      <w:tblCellMar>
        <w:top w:w="0" w:type="dxa"/>
        <w:left w:w="57" w:type="dxa"/>
        <w:bottom w:w="0" w:type="dxa"/>
        <w:right w:w="57" w:type="dxa"/>
      </w:tblCellMar>
    </w:tblPr>
    <w:tcPr>
      <w:vAlign w:val="center"/>
    </w:tcPr>
    <w:tblStylePr w:type="firstRow">
      <w:pPr>
        <w:wordWrap/>
        <w:spacing w:beforeLines="0" w:beforeAutospacing="0" w:afterLines="0" w:afterAutospacing="0"/>
        <w:contextualSpacing w:val="0"/>
      </w:pPr>
      <w:rPr>
        <w:rFonts w:ascii="Arial" w:hAnsi="Arial"/>
        <w:b/>
        <w:color w:val="333399"/>
        <w:sz w:val="18"/>
      </w:rPr>
      <w:tblPr/>
      <w:tcPr>
        <w:shd w:val="clear" w:color="auto" w:fill="C3C3EB"/>
      </w:tcPr>
    </w:tblStylePr>
  </w:style>
  <w:style w:type="paragraph" w:customStyle="1" w:styleId="Learningoutcomes">
    <w:name w:val="Learning outcomes"/>
    <w:basedOn w:val="MainText"/>
    <w:rsid w:val="00F0350A"/>
    <w:pPr>
      <w:spacing w:after="240"/>
    </w:pPr>
    <w:rPr>
      <w:b/>
      <w:color w:val="333399"/>
      <w:sz w:val="28"/>
    </w:rPr>
  </w:style>
  <w:style w:type="paragraph" w:customStyle="1" w:styleId="Numbered">
    <w:name w:val="Numbered"/>
    <w:basedOn w:val="MainText"/>
    <w:link w:val="NumberedChar"/>
    <w:rsid w:val="00F5660E"/>
    <w:pPr>
      <w:tabs>
        <w:tab w:val="left" w:pos="1134"/>
      </w:tabs>
    </w:pPr>
  </w:style>
  <w:style w:type="character" w:customStyle="1" w:styleId="NumberedChar">
    <w:name w:val="Numbered Char"/>
    <w:basedOn w:val="MainTextCharChar"/>
    <w:link w:val="Numbered"/>
    <w:rsid w:val="00D03A3E"/>
    <w:rPr>
      <w:rFonts w:ascii="Arial" w:hAnsi="Arial" w:cs="Arial"/>
      <w:sz w:val="22"/>
      <w:szCs w:val="24"/>
      <w:lang w:eastAsia="en-US"/>
    </w:rPr>
  </w:style>
  <w:style w:type="paragraph" w:styleId="TOC1">
    <w:name w:val="toc 1"/>
    <w:basedOn w:val="Normal"/>
    <w:next w:val="Normal"/>
    <w:autoRedefine/>
    <w:uiPriority w:val="39"/>
    <w:rsid w:val="00F61713"/>
    <w:pPr>
      <w:pBdr>
        <w:bottom w:val="single" w:sz="12" w:space="1" w:color="333399"/>
      </w:pBdr>
      <w:tabs>
        <w:tab w:val="left" w:pos="851"/>
        <w:tab w:val="right" w:pos="9639"/>
      </w:tabs>
      <w:spacing w:before="120" w:after="120"/>
    </w:pPr>
    <w:rPr>
      <w:b/>
    </w:rPr>
  </w:style>
  <w:style w:type="paragraph" w:styleId="TOC2">
    <w:name w:val="toc 2"/>
    <w:basedOn w:val="Normal"/>
    <w:next w:val="Normal"/>
    <w:autoRedefine/>
    <w:uiPriority w:val="39"/>
    <w:rsid w:val="00F61713"/>
    <w:pPr>
      <w:tabs>
        <w:tab w:val="left" w:pos="1418"/>
        <w:tab w:val="right" w:leader="dot" w:pos="9639"/>
      </w:tabs>
      <w:spacing w:after="60"/>
      <w:ind w:left="851"/>
    </w:pPr>
  </w:style>
  <w:style w:type="paragraph" w:styleId="TOC3">
    <w:name w:val="toc 3"/>
    <w:basedOn w:val="Normal"/>
    <w:next w:val="Normal"/>
    <w:autoRedefine/>
    <w:semiHidden/>
    <w:rsid w:val="00982280"/>
    <w:pPr>
      <w:tabs>
        <w:tab w:val="left" w:pos="1985"/>
        <w:tab w:val="right" w:pos="9628"/>
      </w:tabs>
      <w:ind w:left="1418"/>
    </w:pPr>
  </w:style>
  <w:style w:type="character" w:styleId="Hyperlink">
    <w:name w:val="Hyperlink"/>
    <w:basedOn w:val="DefaultParagraphFont"/>
    <w:rsid w:val="0053208C"/>
    <w:rPr>
      <w:color w:val="0000FF"/>
      <w:u w:val="single"/>
    </w:rPr>
  </w:style>
  <w:style w:type="paragraph" w:customStyle="1" w:styleId="BodyHeading">
    <w:name w:val="BodyHeading"/>
    <w:rsid w:val="00964C3D"/>
    <w:pPr>
      <w:spacing w:before="120" w:after="120"/>
    </w:pPr>
    <w:rPr>
      <w:rFonts w:ascii="Arial" w:hAnsi="Arial" w:cs="Arial"/>
      <w:b/>
      <w:bCs/>
      <w:szCs w:val="36"/>
      <w:lang w:eastAsia="en-US"/>
    </w:rPr>
  </w:style>
  <w:style w:type="paragraph" w:styleId="CommentText">
    <w:name w:val="annotation text"/>
    <w:basedOn w:val="Normal"/>
    <w:link w:val="CommentTextChar"/>
    <w:semiHidden/>
    <w:rsid w:val="0003760F"/>
    <w:pPr>
      <w:spacing w:after="240"/>
      <w:jc w:val="both"/>
    </w:pPr>
    <w:rPr>
      <w:sz w:val="20"/>
      <w:szCs w:val="20"/>
    </w:rPr>
  </w:style>
  <w:style w:type="numbering" w:customStyle="1" w:styleId="StyleBulleted9ptIndigo">
    <w:name w:val="Style Bulleted 9 pt Indigo"/>
    <w:basedOn w:val="NoList"/>
    <w:rsid w:val="00284106"/>
    <w:pPr>
      <w:numPr>
        <w:numId w:val="1"/>
      </w:numPr>
    </w:pPr>
  </w:style>
  <w:style w:type="paragraph" w:styleId="Caption">
    <w:name w:val="caption"/>
    <w:basedOn w:val="Normal"/>
    <w:next w:val="Normal"/>
    <w:semiHidden/>
    <w:unhideWhenUsed/>
    <w:rsid w:val="00CF3DD3"/>
    <w:pPr>
      <w:spacing w:after="200"/>
    </w:pPr>
    <w:rPr>
      <w:b/>
      <w:bCs/>
      <w:color w:val="4F81BD"/>
      <w:sz w:val="18"/>
      <w:szCs w:val="18"/>
    </w:rPr>
  </w:style>
  <w:style w:type="paragraph" w:customStyle="1" w:styleId="Bullet">
    <w:name w:val="Bullet"/>
    <w:basedOn w:val="Normal"/>
    <w:link w:val="BulletChar"/>
    <w:rsid w:val="00CA70A2"/>
    <w:pPr>
      <w:numPr>
        <w:numId w:val="5"/>
      </w:numPr>
      <w:spacing w:after="120"/>
    </w:pPr>
  </w:style>
  <w:style w:type="character" w:customStyle="1" w:styleId="BalloonTextChar">
    <w:name w:val="Balloon Text Char"/>
    <w:basedOn w:val="DefaultParagraphFont"/>
    <w:link w:val="BalloonText"/>
    <w:rsid w:val="00D431FF"/>
    <w:rPr>
      <w:rFonts w:ascii="Tahoma" w:hAnsi="Tahoma" w:cs="Tahoma"/>
      <w:sz w:val="16"/>
      <w:szCs w:val="16"/>
      <w:lang w:eastAsia="en-US"/>
    </w:rPr>
  </w:style>
  <w:style w:type="character" w:customStyle="1" w:styleId="BulletMultiChar">
    <w:name w:val="Bullet Multi Char"/>
    <w:basedOn w:val="DefaultParagraphFont"/>
    <w:link w:val="BulletMulti"/>
    <w:locked/>
    <w:rsid w:val="00CA70A2"/>
    <w:rPr>
      <w:rFonts w:ascii="Arial" w:hAnsi="Arial" w:cs="Arial"/>
      <w:sz w:val="22"/>
      <w:szCs w:val="24"/>
      <w:lang w:eastAsia="en-US"/>
    </w:rPr>
  </w:style>
  <w:style w:type="paragraph" w:customStyle="1" w:styleId="BulletMulti">
    <w:name w:val="Bullet Multi"/>
    <w:basedOn w:val="Normal"/>
    <w:link w:val="BulletMultiChar"/>
    <w:qFormat/>
    <w:rsid w:val="00CA70A2"/>
    <w:pPr>
      <w:numPr>
        <w:numId w:val="3"/>
      </w:numPr>
      <w:spacing w:after="120"/>
    </w:pPr>
  </w:style>
  <w:style w:type="character" w:customStyle="1" w:styleId="Heading1Char">
    <w:name w:val="Heading 1 Char"/>
    <w:basedOn w:val="DefaultParagraphFont"/>
    <w:link w:val="Heading1"/>
    <w:rsid w:val="00CA70A2"/>
    <w:rPr>
      <w:rFonts w:ascii="Arial" w:hAnsi="Arial" w:cs="Arial"/>
      <w:b/>
      <w:bCs/>
      <w:color w:val="333399"/>
      <w:kern w:val="32"/>
      <w:sz w:val="36"/>
      <w:szCs w:val="32"/>
      <w:lang w:eastAsia="en-US"/>
    </w:rPr>
  </w:style>
  <w:style w:type="character" w:customStyle="1" w:styleId="Heading4Char">
    <w:name w:val="Heading 4 Char"/>
    <w:basedOn w:val="DefaultParagraphFont"/>
    <w:link w:val="Heading4"/>
    <w:rsid w:val="00CA70A2"/>
    <w:rPr>
      <w:rFonts w:ascii="Arial" w:hAnsi="Arial" w:cs="Arial"/>
      <w:b/>
      <w:bCs/>
      <w:color w:val="000000"/>
      <w:sz w:val="22"/>
      <w:szCs w:val="22"/>
      <w:lang w:eastAsia="en-US"/>
    </w:rPr>
  </w:style>
  <w:style w:type="character" w:customStyle="1" w:styleId="Heading2Char">
    <w:name w:val="Heading 2 Char"/>
    <w:basedOn w:val="DefaultParagraphFont"/>
    <w:link w:val="Heading2"/>
    <w:rsid w:val="00CA70A2"/>
    <w:rPr>
      <w:rFonts w:ascii="Arial" w:hAnsi="Arial" w:cs="Arial"/>
      <w:b/>
      <w:bCs/>
      <w:iCs/>
      <w:color w:val="333399"/>
      <w:sz w:val="28"/>
      <w:szCs w:val="28"/>
      <w:lang w:eastAsia="en-US"/>
    </w:rPr>
  </w:style>
  <w:style w:type="paragraph" w:styleId="TOCHeading">
    <w:name w:val="TOC Heading"/>
    <w:basedOn w:val="Heading1"/>
    <w:next w:val="Normal"/>
    <w:uiPriority w:val="39"/>
    <w:semiHidden/>
    <w:unhideWhenUsed/>
    <w:qFormat/>
    <w:rsid w:val="00CA70A2"/>
    <w:pPr>
      <w:keepLines/>
      <w:pageBreakBefore w:val="0"/>
      <w:numPr>
        <w:numId w:val="0"/>
      </w:numPr>
      <w:spacing w:before="480" w:after="0"/>
      <w:outlineLvl w:val="9"/>
    </w:pPr>
    <w:rPr>
      <w:rFonts w:ascii="Cambria" w:hAnsi="Cambria" w:cs="Times New Roman"/>
      <w:color w:val="365F91"/>
      <w:kern w:val="0"/>
      <w:sz w:val="28"/>
      <w:szCs w:val="28"/>
    </w:rPr>
  </w:style>
  <w:style w:type="paragraph" w:customStyle="1" w:styleId="TableBullet">
    <w:name w:val="Table Bullet"/>
    <w:basedOn w:val="Normal"/>
    <w:link w:val="TableBulletChar"/>
    <w:qFormat/>
    <w:rsid w:val="00CA70A2"/>
    <w:pPr>
      <w:numPr>
        <w:numId w:val="4"/>
      </w:numPr>
      <w:spacing w:before="60" w:after="60"/>
    </w:pPr>
    <w:rPr>
      <w:sz w:val="18"/>
      <w:szCs w:val="18"/>
    </w:rPr>
  </w:style>
  <w:style w:type="paragraph" w:styleId="ListParagraph">
    <w:name w:val="List Paragraph"/>
    <w:basedOn w:val="Normal"/>
    <w:uiPriority w:val="34"/>
    <w:rsid w:val="00086098"/>
    <w:pPr>
      <w:ind w:left="720"/>
    </w:pPr>
  </w:style>
  <w:style w:type="character" w:customStyle="1" w:styleId="TableBulletChar">
    <w:name w:val="Table Bullet Char"/>
    <w:basedOn w:val="DefaultParagraphFont"/>
    <w:link w:val="TableBullet"/>
    <w:rsid w:val="00CA70A2"/>
    <w:rPr>
      <w:rFonts w:ascii="Arial" w:hAnsi="Arial" w:cs="Arial"/>
      <w:sz w:val="18"/>
      <w:szCs w:val="18"/>
      <w:lang w:eastAsia="en-US"/>
    </w:rPr>
  </w:style>
  <w:style w:type="paragraph" w:customStyle="1" w:styleId="TableText">
    <w:name w:val="Table Text"/>
    <w:basedOn w:val="Normal"/>
    <w:qFormat/>
    <w:rsid w:val="00CA70A2"/>
    <w:pPr>
      <w:spacing w:before="60" w:after="60"/>
    </w:pPr>
    <w:rPr>
      <w:rFonts w:cs="Times New Roman"/>
      <w:sz w:val="18"/>
      <w:szCs w:val="20"/>
    </w:rPr>
  </w:style>
  <w:style w:type="character" w:customStyle="1" w:styleId="CommentTextChar">
    <w:name w:val="Comment Text Char"/>
    <w:basedOn w:val="DefaultParagraphFont"/>
    <w:link w:val="CommentText"/>
    <w:semiHidden/>
    <w:rsid w:val="00D431FF"/>
    <w:rPr>
      <w:rFonts w:ascii="Arial" w:hAnsi="Arial" w:cs="Arial"/>
      <w:lang w:eastAsia="en-US"/>
    </w:rPr>
  </w:style>
  <w:style w:type="paragraph" w:styleId="Index1">
    <w:name w:val="index 1"/>
    <w:basedOn w:val="Normal"/>
    <w:next w:val="Normal"/>
    <w:autoRedefine/>
    <w:uiPriority w:val="99"/>
    <w:rsid w:val="00B645DF"/>
    <w:pPr>
      <w:ind w:left="220" w:hanging="220"/>
    </w:pPr>
    <w:rPr>
      <w:sz w:val="18"/>
    </w:rPr>
  </w:style>
  <w:style w:type="paragraph" w:styleId="Index2">
    <w:name w:val="index 2"/>
    <w:basedOn w:val="Normal"/>
    <w:next w:val="Normal"/>
    <w:autoRedefine/>
    <w:uiPriority w:val="99"/>
    <w:rsid w:val="006F0AF5"/>
    <w:pPr>
      <w:ind w:left="440" w:hanging="220"/>
    </w:pPr>
  </w:style>
  <w:style w:type="character" w:customStyle="1" w:styleId="BulletChar">
    <w:name w:val="Bullet Char"/>
    <w:basedOn w:val="DefaultParagraphFont"/>
    <w:link w:val="Bullet"/>
    <w:rsid w:val="00CA70A2"/>
    <w:rPr>
      <w:rFonts w:ascii="Arial" w:hAnsi="Arial" w:cs="Arial"/>
      <w:sz w:val="22"/>
      <w:szCs w:val="24"/>
      <w:lang w:eastAsia="en-US"/>
    </w:rPr>
  </w:style>
  <w:style w:type="character" w:customStyle="1" w:styleId="FooterChar">
    <w:name w:val="Footer Char"/>
    <w:basedOn w:val="DefaultParagraphFont"/>
    <w:link w:val="Footer"/>
    <w:rsid w:val="00204E9D"/>
    <w:rPr>
      <w:rFonts w:ascii="Arial" w:hAnsi="Arial" w:cs="Arial"/>
      <w:sz w:val="22"/>
      <w:szCs w:val="24"/>
      <w:lang w:eastAsia="en-US"/>
    </w:rPr>
  </w:style>
  <w:style w:type="character" w:customStyle="1" w:styleId="stress1">
    <w:name w:val="stress1"/>
    <w:basedOn w:val="DefaultParagraphFont"/>
    <w:rsid w:val="001E018B"/>
    <w:rPr>
      <w:b/>
      <w:bCs/>
    </w:rPr>
  </w:style>
  <w:style w:type="paragraph" w:styleId="NormalWeb">
    <w:name w:val="Normal (Web)"/>
    <w:basedOn w:val="Normal"/>
    <w:uiPriority w:val="99"/>
    <w:unhideWhenUsed/>
    <w:rsid w:val="00CC03C7"/>
    <w:pPr>
      <w:spacing w:before="100" w:beforeAutospacing="1" w:after="100" w:afterAutospacing="1"/>
    </w:pPr>
    <w:rPr>
      <w:rFonts w:ascii="Times New Roman" w:hAnsi="Times New Roman" w:cs="Times New Roman"/>
      <w:sz w:val="24"/>
      <w:lang w:eastAsia="en-GB"/>
    </w:rPr>
  </w:style>
  <w:style w:type="character" w:styleId="PlaceholderText">
    <w:name w:val="Placeholder Text"/>
    <w:basedOn w:val="DefaultParagraphFont"/>
    <w:uiPriority w:val="99"/>
    <w:semiHidden/>
    <w:rsid w:val="00CA7605"/>
    <w:rPr>
      <w:color w:val="808080"/>
    </w:rPr>
  </w:style>
</w:styles>
</file>

<file path=word/webSettings.xml><?xml version="1.0" encoding="utf-8"?>
<w:webSettings xmlns:r="http://schemas.openxmlformats.org/officeDocument/2006/relationships" xmlns:w="http://schemas.openxmlformats.org/wordprocessingml/2006/main">
  <w:divs>
    <w:div w:id="66656555">
      <w:bodyDiv w:val="1"/>
      <w:marLeft w:val="0"/>
      <w:marRight w:val="0"/>
      <w:marTop w:val="0"/>
      <w:marBottom w:val="0"/>
      <w:divBdr>
        <w:top w:val="none" w:sz="0" w:space="0" w:color="auto"/>
        <w:left w:val="none" w:sz="0" w:space="0" w:color="auto"/>
        <w:bottom w:val="none" w:sz="0" w:space="0" w:color="auto"/>
        <w:right w:val="none" w:sz="0" w:space="0" w:color="auto"/>
      </w:divBdr>
    </w:div>
    <w:div w:id="326325354">
      <w:bodyDiv w:val="1"/>
      <w:marLeft w:val="0"/>
      <w:marRight w:val="0"/>
      <w:marTop w:val="0"/>
      <w:marBottom w:val="0"/>
      <w:divBdr>
        <w:top w:val="none" w:sz="0" w:space="0" w:color="auto"/>
        <w:left w:val="none" w:sz="0" w:space="0" w:color="auto"/>
        <w:bottom w:val="none" w:sz="0" w:space="0" w:color="auto"/>
        <w:right w:val="none" w:sz="0" w:space="0" w:color="auto"/>
      </w:divBdr>
    </w:div>
    <w:div w:id="795294622">
      <w:bodyDiv w:val="1"/>
      <w:marLeft w:val="0"/>
      <w:marRight w:val="0"/>
      <w:marTop w:val="0"/>
      <w:marBottom w:val="0"/>
      <w:divBdr>
        <w:top w:val="none" w:sz="0" w:space="0" w:color="auto"/>
        <w:left w:val="none" w:sz="0" w:space="0" w:color="auto"/>
        <w:bottom w:val="none" w:sz="0" w:space="0" w:color="auto"/>
        <w:right w:val="none" w:sz="0" w:space="0" w:color="auto"/>
      </w:divBdr>
    </w:div>
    <w:div w:id="1294748334">
      <w:bodyDiv w:val="1"/>
      <w:marLeft w:val="0"/>
      <w:marRight w:val="0"/>
      <w:marTop w:val="0"/>
      <w:marBottom w:val="0"/>
      <w:divBdr>
        <w:top w:val="none" w:sz="0" w:space="0" w:color="auto"/>
        <w:left w:val="none" w:sz="0" w:space="0" w:color="auto"/>
        <w:bottom w:val="none" w:sz="0" w:space="0" w:color="auto"/>
        <w:right w:val="none" w:sz="0" w:space="0" w:color="auto"/>
      </w:divBdr>
    </w:div>
    <w:div w:id="1303652923">
      <w:bodyDiv w:val="1"/>
      <w:marLeft w:val="0"/>
      <w:marRight w:val="0"/>
      <w:marTop w:val="0"/>
      <w:marBottom w:val="0"/>
      <w:divBdr>
        <w:top w:val="none" w:sz="0" w:space="0" w:color="auto"/>
        <w:left w:val="none" w:sz="0" w:space="0" w:color="auto"/>
        <w:bottom w:val="none" w:sz="0" w:space="0" w:color="auto"/>
        <w:right w:val="none" w:sz="0" w:space="0" w:color="auto"/>
      </w:divBdr>
    </w:div>
    <w:div w:id="1377243401">
      <w:bodyDiv w:val="1"/>
      <w:marLeft w:val="0"/>
      <w:marRight w:val="0"/>
      <w:marTop w:val="0"/>
      <w:marBottom w:val="0"/>
      <w:divBdr>
        <w:top w:val="none" w:sz="0" w:space="0" w:color="auto"/>
        <w:left w:val="none" w:sz="0" w:space="0" w:color="auto"/>
        <w:bottom w:val="none" w:sz="0" w:space="0" w:color="auto"/>
        <w:right w:val="none" w:sz="0" w:space="0" w:color="auto"/>
      </w:divBdr>
      <w:divsChild>
        <w:div w:id="1085807500">
          <w:marLeft w:val="0"/>
          <w:marRight w:val="0"/>
          <w:marTop w:val="0"/>
          <w:marBottom w:val="0"/>
          <w:divBdr>
            <w:top w:val="none" w:sz="0" w:space="0" w:color="auto"/>
            <w:left w:val="none" w:sz="0" w:space="0" w:color="auto"/>
            <w:bottom w:val="none" w:sz="0" w:space="0" w:color="auto"/>
            <w:right w:val="none" w:sz="0" w:space="0" w:color="auto"/>
          </w:divBdr>
          <w:divsChild>
            <w:div w:id="368266821">
              <w:marLeft w:val="0"/>
              <w:marRight w:val="0"/>
              <w:marTop w:val="0"/>
              <w:marBottom w:val="0"/>
              <w:divBdr>
                <w:top w:val="none" w:sz="0" w:space="0" w:color="auto"/>
                <w:left w:val="none" w:sz="0" w:space="0" w:color="auto"/>
                <w:bottom w:val="none" w:sz="0" w:space="0" w:color="auto"/>
                <w:right w:val="none" w:sz="0" w:space="0" w:color="auto"/>
              </w:divBdr>
            </w:div>
            <w:div w:id="745882426">
              <w:marLeft w:val="0"/>
              <w:marRight w:val="0"/>
              <w:marTop w:val="0"/>
              <w:marBottom w:val="0"/>
              <w:divBdr>
                <w:top w:val="none" w:sz="0" w:space="0" w:color="auto"/>
                <w:left w:val="none" w:sz="0" w:space="0" w:color="auto"/>
                <w:bottom w:val="none" w:sz="0" w:space="0" w:color="auto"/>
                <w:right w:val="none" w:sz="0" w:space="0" w:color="auto"/>
              </w:divBdr>
            </w:div>
            <w:div w:id="966668487">
              <w:marLeft w:val="0"/>
              <w:marRight w:val="0"/>
              <w:marTop w:val="0"/>
              <w:marBottom w:val="0"/>
              <w:divBdr>
                <w:top w:val="none" w:sz="0" w:space="0" w:color="auto"/>
                <w:left w:val="none" w:sz="0" w:space="0" w:color="auto"/>
                <w:bottom w:val="none" w:sz="0" w:space="0" w:color="auto"/>
                <w:right w:val="none" w:sz="0" w:space="0" w:color="auto"/>
              </w:divBdr>
            </w:div>
            <w:div w:id="1371799898">
              <w:marLeft w:val="0"/>
              <w:marRight w:val="0"/>
              <w:marTop w:val="0"/>
              <w:marBottom w:val="0"/>
              <w:divBdr>
                <w:top w:val="none" w:sz="0" w:space="0" w:color="auto"/>
                <w:left w:val="none" w:sz="0" w:space="0" w:color="auto"/>
                <w:bottom w:val="none" w:sz="0" w:space="0" w:color="auto"/>
                <w:right w:val="none" w:sz="0" w:space="0" w:color="auto"/>
              </w:divBdr>
            </w:div>
            <w:div w:id="1661881858">
              <w:marLeft w:val="0"/>
              <w:marRight w:val="0"/>
              <w:marTop w:val="0"/>
              <w:marBottom w:val="0"/>
              <w:divBdr>
                <w:top w:val="none" w:sz="0" w:space="0" w:color="auto"/>
                <w:left w:val="none" w:sz="0" w:space="0" w:color="auto"/>
                <w:bottom w:val="none" w:sz="0" w:space="0" w:color="auto"/>
                <w:right w:val="none" w:sz="0" w:space="0" w:color="auto"/>
              </w:divBdr>
            </w:div>
            <w:div w:id="208417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78993">
      <w:bodyDiv w:val="1"/>
      <w:marLeft w:val="0"/>
      <w:marRight w:val="0"/>
      <w:marTop w:val="0"/>
      <w:marBottom w:val="0"/>
      <w:divBdr>
        <w:top w:val="none" w:sz="0" w:space="0" w:color="auto"/>
        <w:left w:val="none" w:sz="0" w:space="0" w:color="auto"/>
        <w:bottom w:val="none" w:sz="0" w:space="0" w:color="auto"/>
        <w:right w:val="none" w:sz="0" w:space="0" w:color="auto"/>
      </w:divBdr>
      <w:divsChild>
        <w:div w:id="1642347203">
          <w:marLeft w:val="0"/>
          <w:marRight w:val="0"/>
          <w:marTop w:val="0"/>
          <w:marBottom w:val="0"/>
          <w:divBdr>
            <w:top w:val="none" w:sz="0" w:space="0" w:color="auto"/>
            <w:left w:val="none" w:sz="0" w:space="0" w:color="auto"/>
            <w:bottom w:val="none" w:sz="0" w:space="0" w:color="auto"/>
            <w:right w:val="none" w:sz="0" w:space="0" w:color="auto"/>
          </w:divBdr>
          <w:divsChild>
            <w:div w:id="2140494126">
              <w:marLeft w:val="0"/>
              <w:marRight w:val="0"/>
              <w:marTop w:val="0"/>
              <w:marBottom w:val="0"/>
              <w:divBdr>
                <w:top w:val="none" w:sz="0" w:space="0" w:color="auto"/>
                <w:left w:val="none" w:sz="0" w:space="0" w:color="auto"/>
                <w:bottom w:val="none" w:sz="0" w:space="0" w:color="auto"/>
                <w:right w:val="none" w:sz="0" w:space="0" w:color="auto"/>
              </w:divBdr>
              <w:divsChild>
                <w:div w:id="40905617">
                  <w:marLeft w:val="2928"/>
                  <w:marRight w:val="0"/>
                  <w:marTop w:val="720"/>
                  <w:marBottom w:val="0"/>
                  <w:divBdr>
                    <w:top w:val="none" w:sz="0" w:space="0" w:color="auto"/>
                    <w:left w:val="none" w:sz="0" w:space="0" w:color="auto"/>
                    <w:bottom w:val="none" w:sz="0" w:space="0" w:color="auto"/>
                    <w:right w:val="none" w:sz="0" w:space="0" w:color="auto"/>
                  </w:divBdr>
                  <w:divsChild>
                    <w:div w:id="98809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579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2D8DB515EF964C53A174E18479906D8B"/>
        <w:category>
          <w:name w:val="General"/>
          <w:gallery w:val="placeholder"/>
        </w:category>
        <w:types>
          <w:type w:val="bbPlcHdr"/>
        </w:types>
        <w:behaviors>
          <w:behavior w:val="content"/>
        </w:behaviors>
        <w:guid w:val="{4A47435B-7673-4307-A854-D5F0530910EA}"/>
      </w:docPartPr>
      <w:docPartBody>
        <w:p w:rsidR="00FD37D1" w:rsidRDefault="00FD37D1">
          <w:r w:rsidRPr="00FB35B0">
            <w:rPr>
              <w:rStyle w:val="PlaceholderText"/>
            </w:rPr>
            <w:t>[Subject]</w:t>
          </w:r>
        </w:p>
      </w:docPartBody>
    </w:docPart>
    <w:docPart>
      <w:docPartPr>
        <w:name w:val="1600BCF301EC47B083A897D6E2886A39"/>
        <w:category>
          <w:name w:val="General"/>
          <w:gallery w:val="placeholder"/>
        </w:category>
        <w:types>
          <w:type w:val="bbPlcHdr"/>
        </w:types>
        <w:behaviors>
          <w:behavior w:val="content"/>
        </w:behaviors>
        <w:guid w:val="{8FA121AD-F247-48F7-B797-9E9F5161C4F9}"/>
      </w:docPartPr>
      <w:docPartBody>
        <w:p w:rsidR="00FD37D1" w:rsidRDefault="00FD37D1">
          <w:r w:rsidRPr="00FB35B0">
            <w:rPr>
              <w:rStyle w:val="PlaceholderText"/>
            </w:rPr>
            <w:t>[Title]</w:t>
          </w:r>
        </w:p>
      </w:docPartBody>
    </w:docPart>
    <w:docPart>
      <w:docPartPr>
        <w:name w:val="FB6AFCA37AB745358259A39584260A70"/>
        <w:category>
          <w:name w:val="General"/>
          <w:gallery w:val="placeholder"/>
        </w:category>
        <w:types>
          <w:type w:val="bbPlcHdr"/>
        </w:types>
        <w:behaviors>
          <w:behavior w:val="content"/>
        </w:behaviors>
        <w:guid w:val="{B5D2583B-7F06-41F0-BB1A-1188BEAB7D4D}"/>
      </w:docPartPr>
      <w:docPartBody>
        <w:p w:rsidR="00FD37D1" w:rsidRDefault="00FD37D1">
          <w:r w:rsidRPr="00FB35B0">
            <w:rPr>
              <w:rStyle w:val="PlaceholderText"/>
            </w:rPr>
            <w:t>[Subject]</w:t>
          </w:r>
        </w:p>
      </w:docPartBody>
    </w:docPart>
    <w:docPart>
      <w:docPartPr>
        <w:name w:val="06B6EECEAD814A8A82F99E99A30271B8"/>
        <w:category>
          <w:name w:val="General"/>
          <w:gallery w:val="placeholder"/>
        </w:category>
        <w:types>
          <w:type w:val="bbPlcHdr"/>
        </w:types>
        <w:behaviors>
          <w:behavior w:val="content"/>
        </w:behaviors>
        <w:guid w:val="{8B4BED5B-2DC6-4AA3-ABC0-DD114C8B1A21}"/>
      </w:docPartPr>
      <w:docPartBody>
        <w:p w:rsidR="00FD37D1" w:rsidRDefault="00FD37D1">
          <w:r w:rsidRPr="00FB35B0">
            <w:rPr>
              <w:rStyle w:val="PlaceholderText"/>
            </w:rPr>
            <w:t>[Title]</w:t>
          </w:r>
        </w:p>
      </w:docPartBody>
    </w:docPart>
    <w:docPart>
      <w:docPartPr>
        <w:name w:val="2E0B436D24A6466DBFCD387BF3CF73D8"/>
        <w:category>
          <w:name w:val="General"/>
          <w:gallery w:val="placeholder"/>
        </w:category>
        <w:types>
          <w:type w:val="bbPlcHdr"/>
        </w:types>
        <w:behaviors>
          <w:behavior w:val="content"/>
        </w:behaviors>
        <w:guid w:val="{815641AA-9438-4288-A4B4-41A27F79C679}"/>
      </w:docPartPr>
      <w:docPartBody>
        <w:p w:rsidR="00FD37D1" w:rsidRDefault="00FD37D1">
          <w:r w:rsidRPr="00FB35B0">
            <w:rPr>
              <w:rStyle w:val="PlaceholderText"/>
            </w:rPr>
            <w:t>[Publish Date]</w:t>
          </w:r>
        </w:p>
      </w:docPartBody>
    </w:docPart>
    <w:docPart>
      <w:docPartPr>
        <w:name w:val="E7B57D793C74493A8E3CEBADD5743B9B"/>
        <w:category>
          <w:name w:val="General"/>
          <w:gallery w:val="placeholder"/>
        </w:category>
        <w:types>
          <w:type w:val="bbPlcHdr"/>
        </w:types>
        <w:behaviors>
          <w:behavior w:val="content"/>
        </w:behaviors>
        <w:guid w:val="{B1C8DE3A-06F7-4071-9EB7-E7FE6A74AD0A}"/>
      </w:docPartPr>
      <w:docPartBody>
        <w:p w:rsidR="00FD37D1" w:rsidRDefault="00FD37D1">
          <w:r w:rsidRPr="00FB35B0">
            <w:rPr>
              <w:rStyle w:val="PlaceholderText"/>
            </w:rPr>
            <w:t>[Publish Date]</w:t>
          </w:r>
        </w:p>
      </w:docPartBody>
    </w:docPart>
    <w:docPart>
      <w:docPartPr>
        <w:name w:val="2892CF65ABF74190AA5250DE6F5A14B4"/>
        <w:category>
          <w:name w:val="General"/>
          <w:gallery w:val="placeholder"/>
        </w:category>
        <w:types>
          <w:type w:val="bbPlcHdr"/>
        </w:types>
        <w:behaviors>
          <w:behavior w:val="content"/>
        </w:behaviors>
        <w:guid w:val="{4B049418-0344-48FD-BC42-35E19B8C6656}"/>
      </w:docPartPr>
      <w:docPartBody>
        <w:p w:rsidR="00E95686" w:rsidRDefault="003A0413">
          <w:r w:rsidRPr="003D1EE0">
            <w:rPr>
              <w:rStyle w:val="PlaceholderText"/>
            </w:rPr>
            <w:t>[Category]</w:t>
          </w:r>
        </w:p>
      </w:docPartBody>
    </w:docPart>
    <w:docPart>
      <w:docPartPr>
        <w:name w:val="A16A8A3A35AC450FB0D1F6DA58ADE385"/>
        <w:category>
          <w:name w:val="General"/>
          <w:gallery w:val="placeholder"/>
        </w:category>
        <w:types>
          <w:type w:val="bbPlcHdr"/>
        </w:types>
        <w:behaviors>
          <w:behavior w:val="content"/>
        </w:behaviors>
        <w:guid w:val="{3D8F58CB-CE8D-4A37-ACF2-274D9AC037F0}"/>
      </w:docPartPr>
      <w:docPartBody>
        <w:p w:rsidR="00E95686" w:rsidRDefault="003A0413">
          <w:r w:rsidRPr="003D1EE0">
            <w:rPr>
              <w:rStyle w:val="PlaceholderText"/>
            </w:rPr>
            <w:t>[Title]</w:t>
          </w:r>
        </w:p>
      </w:docPartBody>
    </w:docPart>
    <w:docPart>
      <w:docPartPr>
        <w:name w:val="6139600FD4764DEEBA6C403DB108B973"/>
        <w:category>
          <w:name w:val="General"/>
          <w:gallery w:val="placeholder"/>
        </w:category>
        <w:types>
          <w:type w:val="bbPlcHdr"/>
        </w:types>
        <w:behaviors>
          <w:behavior w:val="content"/>
        </w:behaviors>
        <w:guid w:val="{056A706D-77A3-43A8-9B88-2B29F8ECAD05}"/>
      </w:docPartPr>
      <w:docPartBody>
        <w:p w:rsidR="00E95686" w:rsidRDefault="003A0413">
          <w:r w:rsidRPr="003D1EE0">
            <w:rPr>
              <w:rStyle w:val="PlaceholderText"/>
            </w:rPr>
            <w:t>[Category]</w:t>
          </w:r>
        </w:p>
      </w:docPartBody>
    </w:docPart>
    <w:docPart>
      <w:docPartPr>
        <w:name w:val="70BA2FAD5F9F4F9D82C3446A14575C2A"/>
        <w:category>
          <w:name w:val="General"/>
          <w:gallery w:val="placeholder"/>
        </w:category>
        <w:types>
          <w:type w:val="bbPlcHdr"/>
        </w:types>
        <w:behaviors>
          <w:behavior w:val="content"/>
        </w:behaviors>
        <w:guid w:val="{8E4FF8C6-E8B6-4630-B44C-AB329278B685}"/>
      </w:docPartPr>
      <w:docPartBody>
        <w:p w:rsidR="00E95686" w:rsidRDefault="003A0413">
          <w:r w:rsidRPr="003D1EE0">
            <w:rPr>
              <w:rStyle w:val="PlaceholderText"/>
            </w:rPr>
            <w:t>[Title]</w:t>
          </w:r>
        </w:p>
      </w:docPartBody>
    </w:docPart>
    <w:docPart>
      <w:docPartPr>
        <w:name w:val="F444C63772BB463A8D4A1923EF9BD07C"/>
        <w:category>
          <w:name w:val="General"/>
          <w:gallery w:val="placeholder"/>
        </w:category>
        <w:types>
          <w:type w:val="bbPlcHdr"/>
        </w:types>
        <w:behaviors>
          <w:behavior w:val="content"/>
        </w:behaviors>
        <w:guid w:val="{3E9118B1-A9E9-4ED1-ACC9-B603302D2E22}"/>
      </w:docPartPr>
      <w:docPartBody>
        <w:p w:rsidR="00E95686" w:rsidRDefault="003A0413">
          <w:r w:rsidRPr="003D1EE0">
            <w:rPr>
              <w:rStyle w:val="PlaceholderText"/>
            </w:rPr>
            <w:t>[Category]</w:t>
          </w:r>
        </w:p>
      </w:docPartBody>
    </w:docPart>
    <w:docPart>
      <w:docPartPr>
        <w:name w:val="4D72D14FDA5A4F209B06C670F4B8E177"/>
        <w:category>
          <w:name w:val="General"/>
          <w:gallery w:val="placeholder"/>
        </w:category>
        <w:types>
          <w:type w:val="bbPlcHdr"/>
        </w:types>
        <w:behaviors>
          <w:behavior w:val="content"/>
        </w:behaviors>
        <w:guid w:val="{A0DD8ED5-54DC-4219-A6DF-A870832BA474}"/>
      </w:docPartPr>
      <w:docPartBody>
        <w:p w:rsidR="00E95686" w:rsidRDefault="003A0413">
          <w:r w:rsidRPr="003D1EE0">
            <w:rPr>
              <w:rStyle w:val="PlaceholderText"/>
            </w:rPr>
            <w:t>[Category]</w:t>
          </w:r>
        </w:p>
      </w:docPartBody>
    </w:docPart>
    <w:docPart>
      <w:docPartPr>
        <w:name w:val="A2F97C82263D41439DCA9F527B1991A2"/>
        <w:category>
          <w:name w:val="General"/>
          <w:gallery w:val="placeholder"/>
        </w:category>
        <w:types>
          <w:type w:val="bbPlcHdr"/>
        </w:types>
        <w:behaviors>
          <w:behavior w:val="content"/>
        </w:behaviors>
        <w:guid w:val="{A8AC65FE-489F-4DB6-A0CB-1706553CCB21}"/>
      </w:docPartPr>
      <w:docPartBody>
        <w:p w:rsidR="00000000" w:rsidRDefault="00BD0677">
          <w:r w:rsidRPr="0013033A">
            <w:rPr>
              <w:rStyle w:val="PlaceholderText"/>
            </w:rPr>
            <w:t>[Label]</w:t>
          </w:r>
        </w:p>
      </w:docPartBody>
    </w:docPart>
    <w:docPart>
      <w:docPartPr>
        <w:name w:val="88B83227182B4E609EDF66859D950E24"/>
        <w:category>
          <w:name w:val="General"/>
          <w:gallery w:val="placeholder"/>
        </w:category>
        <w:types>
          <w:type w:val="bbPlcHdr"/>
        </w:types>
        <w:behaviors>
          <w:behavior w:val="content"/>
        </w:behaviors>
        <w:guid w:val="{7CD42EBC-360D-49F4-8F5C-21C3DAE70C42}"/>
      </w:docPartPr>
      <w:docPartBody>
        <w:p w:rsidR="00000000" w:rsidRDefault="00BD0677">
          <w:r w:rsidRPr="0013033A">
            <w:rPr>
              <w:rStyle w:val="PlaceholderText"/>
            </w:rPr>
            <w:t>[Label]</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3">
    <w:panose1 w:val="050401020108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Arial Bold">
    <w:panose1 w:val="020B0704020202020204"/>
    <w:charset w:val="00"/>
    <w:family w:val="roman"/>
    <w:notTrueType/>
    <w:pitch w:val="default"/>
    <w:sig w:usb0="00000000" w:usb1="00000000" w:usb2="00000000" w:usb3="00000000" w:csb0="0000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996BCF"/>
    <w:rsid w:val="00085D19"/>
    <w:rsid w:val="000F0345"/>
    <w:rsid w:val="00172B01"/>
    <w:rsid w:val="001B1FF8"/>
    <w:rsid w:val="001B46CE"/>
    <w:rsid w:val="00242584"/>
    <w:rsid w:val="00257FA5"/>
    <w:rsid w:val="002A17AC"/>
    <w:rsid w:val="00303277"/>
    <w:rsid w:val="003A0413"/>
    <w:rsid w:val="00562200"/>
    <w:rsid w:val="00663C8F"/>
    <w:rsid w:val="0067228C"/>
    <w:rsid w:val="006B4A31"/>
    <w:rsid w:val="007F565F"/>
    <w:rsid w:val="009305FB"/>
    <w:rsid w:val="00940A05"/>
    <w:rsid w:val="00996BCF"/>
    <w:rsid w:val="00A851B4"/>
    <w:rsid w:val="00AB7CC7"/>
    <w:rsid w:val="00AE4F95"/>
    <w:rsid w:val="00BD0677"/>
    <w:rsid w:val="00C751EA"/>
    <w:rsid w:val="00C875E4"/>
    <w:rsid w:val="00D325E8"/>
    <w:rsid w:val="00D90342"/>
    <w:rsid w:val="00E41558"/>
    <w:rsid w:val="00E41CB6"/>
    <w:rsid w:val="00E95686"/>
    <w:rsid w:val="00EA3B9B"/>
    <w:rsid w:val="00FD37D1"/>
    <w:rsid w:val="00FF5B1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37D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0677"/>
    <w:rPr>
      <w:color w:val="808080"/>
    </w:rPr>
  </w:style>
  <w:style w:type="paragraph" w:customStyle="1" w:styleId="63C4AA66E46540149E4F91DCA230ADA9">
    <w:name w:val="63C4AA66E46540149E4F91DCA230ADA9"/>
    <w:rsid w:val="00E41CB6"/>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2012-07-12T00:00:00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DLCPolicyLabelClientValue xmlns="bfd764bc-3f2d-47fb-8d29-dd4eb39822ed">Version Number: {_UIVersionString}</DLCPolicyLabelClientValue>
    <DLCPolicyLabelLock xmlns="bfd764bc-3f2d-47fb-8d29-dd4eb39822ed" xsi:nil="true"/>
    <DLCPolicyLabelValue xmlns="bfd764bc-3f2d-47fb-8d29-dd4eb39822ed">Version Number: 3.0</DLCPolicyLabelValue>
    <IconOverlay xmlns="http://schemas.microsoft.com/sharepoint/v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19C3DA170462D43A892D3A18D5BDEE6" ma:contentTypeVersion="12" ma:contentTypeDescription="Create a new document." ma:contentTypeScope="" ma:versionID="7fe7765d0959dee94064a53e69c45984">
  <xsd:schema xmlns:xsd="http://www.w3.org/2001/XMLSchema" xmlns:xs="http://www.w3.org/2001/XMLSchema" xmlns:p="http://schemas.microsoft.com/office/2006/metadata/properties" xmlns:ns1="http://schemas.microsoft.com/sharepoint/v3" xmlns:ns2="bfd764bc-3f2d-47fb-8d29-dd4eb39822ed" xmlns:ns3="http://schemas.microsoft.com/sharepoint/v4" targetNamespace="http://schemas.microsoft.com/office/2006/metadata/properties" ma:root="true" ma:fieldsID="29f310c4c0d293fbd2261548f86f4190" ns1:_="" ns2:_="" ns3:_="">
    <xsd:import namespace="http://schemas.microsoft.com/sharepoint/v3"/>
    <xsd:import namespace="bfd764bc-3f2d-47fb-8d29-dd4eb39822ed"/>
    <xsd:import namespace="http://schemas.microsoft.com/sharepoint/v4"/>
    <xsd:element name="properties">
      <xsd:complexType>
        <xsd:sequence>
          <xsd:element name="documentManagement">
            <xsd:complexType>
              <xsd:all>
                <xsd:element ref="ns1:_dlc_Exempt" minOccurs="0"/>
                <xsd:element ref="ns2:DLCPolicyLabelValue" minOccurs="0"/>
                <xsd:element ref="ns2:DLCPolicyLabelClientValue" minOccurs="0"/>
                <xsd:element ref="ns2:DLCPolicyLabelLock" minOccurs="0"/>
                <xsd:element ref="ns1:_dlc_ExpireDateSaved" minOccurs="0"/>
                <xsd:element ref="ns1:_dlc_ExpireDate"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element name="_dlc_ExpireDateSaved" ma:index="12" nillable="true" ma:displayName="Original Expiration Date" ma:hidden="true" ma:internalName="_dlc_ExpireDateSaved" ma:readOnly="true">
      <xsd:simpleType>
        <xsd:restriction base="dms:DateTime"/>
      </xsd:simpleType>
    </xsd:element>
    <xsd:element name="_dlc_ExpireDate" ma:index="13"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fd764bc-3f2d-47fb-8d29-dd4eb39822ed" elementFormDefault="qualified">
    <xsd:import namespace="http://schemas.microsoft.com/office/2006/documentManagement/types"/>
    <xsd:import namespace="http://schemas.microsoft.com/office/infopath/2007/PartnerControls"/>
    <xsd:element name="DLCPolicyLabelValue" ma:index="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1"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4"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p:Policy xmlns:p="office.server.policy" id="" local="true">
  <p:Name>Document</p:Name>
  <p:Description/>
  <p:Statement/>
  <p:PolicyItems>
    <p:PolicyItem featureId="Microsoft.Office.RecordsManagement.PolicyFeatures.PolicyLabel" staticId="0x010100A19C3DA170462D43A892D3A18D5BDEE6|846803422" UniqueId="8503e704-f6b6-4147-ac90-e946692236e1">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literal">Version Number: </segment>
          <segment type="metadata">_UIVersionString</segment>
        </label>
      </p:CustomData>
    </p:PolicyItem>
  </p:PolicyItems>
</p:Policy>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file>

<file path=customXml/itemProps2.xml><?xml version="1.0" encoding="utf-8"?>
<ds:datastoreItem xmlns:ds="http://schemas.openxmlformats.org/officeDocument/2006/customXml" ds:itemID="{513F8E69-76BD-41AF-BC41-49F1A97F5395}"/>
</file>

<file path=customXml/itemProps3.xml><?xml version="1.0" encoding="utf-8"?>
<ds:datastoreItem xmlns:ds="http://schemas.openxmlformats.org/officeDocument/2006/customXml" ds:itemID="{9EB40CBE-588F-44FF-99B3-3EF4C647716A}"/>
</file>

<file path=customXml/itemProps4.xml><?xml version="1.0" encoding="utf-8"?>
<ds:datastoreItem xmlns:ds="http://schemas.openxmlformats.org/officeDocument/2006/customXml" ds:itemID="{470E7E5E-5965-46B0-A1CD-27C847EC6885}"/>
</file>

<file path=customXml/itemProps5.xml><?xml version="1.0" encoding="utf-8"?>
<ds:datastoreItem xmlns:ds="http://schemas.openxmlformats.org/officeDocument/2006/customXml" ds:itemID="{F5AAB43E-3438-48B6-89F2-44B092BE35A1}"/>
</file>

<file path=customXml/itemProps6.xml><?xml version="1.0" encoding="utf-8"?>
<ds:datastoreItem xmlns:ds="http://schemas.openxmlformats.org/officeDocument/2006/customXml" ds:itemID="{FC7B7125-F9AD-4B88-9042-03D996DE0672}"/>
</file>

<file path=docProps/app.xml><?xml version="1.0" encoding="utf-8"?>
<Properties xmlns="http://schemas.openxmlformats.org/officeDocument/2006/extended-properties" xmlns:vt="http://schemas.openxmlformats.org/officeDocument/2006/docPropsVTypes">
  <Template>Normal.dotm</Template>
  <TotalTime>2804</TotalTime>
  <Pages>20</Pages>
  <Words>4306</Words>
  <Characters>22467</Characters>
  <Application>Microsoft Office Word</Application>
  <DocSecurity>0</DocSecurity>
  <Lines>187</Lines>
  <Paragraphs>53</Paragraphs>
  <ScaleCrop>false</ScaleCrop>
  <HeadingPairs>
    <vt:vector size="2" baseType="variant">
      <vt:variant>
        <vt:lpstr>Title</vt:lpstr>
      </vt:variant>
      <vt:variant>
        <vt:i4>1</vt:i4>
      </vt:variant>
    </vt:vector>
  </HeadingPairs>
  <TitlesOfParts>
    <vt:vector size="1" baseType="lpstr">
      <vt:lpstr>Trading Platform</vt:lpstr>
    </vt:vector>
  </TitlesOfParts>
  <Company>FDM Group</Company>
  <LinksUpToDate>false</LinksUpToDate>
  <CharactersWithSpaces>26720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Trading Platform</dc:title>
  <dc:subject>Java Development</dc:subject>
  <dc:creator>Kevin Timmins</dc:creator>
  <cp:lastModifiedBy>FDM GROUP</cp:lastModifiedBy>
  <cp:revision>31</cp:revision>
  <cp:lastPrinted>2012-07-12T09:04:00Z</cp:lastPrinted>
  <dcterms:created xsi:type="dcterms:W3CDTF">2012-01-27T11:45:00Z</dcterms:created>
  <dcterms:modified xsi:type="dcterms:W3CDTF">2012-07-12T09:05:00Z</dcterms:modified>
  <cp:category>Project</cp:category>
  <cp:contentStatus>In progress</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0x010100A19C3DA170462D43A892D3A18D5BDEE6</vt:lpwstr>
  </property>
  <property fmtid="{D5CDD505-2E9C-101B-9397-08002B2CF9AE}" pid="3" name="_dlc_policyId">
    <vt:lpwstr/>
  </property>
  <property fmtid="{D5CDD505-2E9C-101B-9397-08002B2CF9AE}" pid="4" name="ItemRetentionFormula">
    <vt:lpwstr/>
  </property>
</Properties>
</file>