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DD610" w14:textId="77777777" w:rsidR="00FF13DF" w:rsidRPr="003E10DF" w:rsidRDefault="00FF13DF" w:rsidP="003E10DF">
      <w:pPr>
        <w:pStyle w:val="Prrafodelista"/>
        <w:numPr>
          <w:ilvl w:val="1"/>
          <w:numId w:val="4"/>
        </w:numPr>
        <w:jc w:val="both"/>
        <w:rPr>
          <w:rFonts w:ascii="Comic Sans MS" w:hAnsi="Comic Sans MS"/>
          <w:b/>
          <w:bCs/>
          <w:highlight w:val="cyan"/>
        </w:rPr>
      </w:pPr>
      <w:proofErr w:type="spellStart"/>
      <w:r w:rsidRPr="003E10DF">
        <w:rPr>
          <w:rFonts w:ascii="Comic Sans MS" w:hAnsi="Comic Sans MS"/>
          <w:b/>
          <w:bCs/>
          <w:highlight w:val="cyan"/>
        </w:rPr>
        <w:t>Introduccion</w:t>
      </w:r>
      <w:proofErr w:type="spellEnd"/>
    </w:p>
    <w:p w14:paraId="3D3F8715" w14:textId="77777777" w:rsidR="00FF13DF" w:rsidRPr="003E10DF" w:rsidRDefault="00FF13DF" w:rsidP="003E10DF">
      <w:pPr>
        <w:ind w:firstLine="360"/>
        <w:jc w:val="both"/>
        <w:rPr>
          <w:rFonts w:ascii="Comic Sans MS" w:hAnsi="Comic Sans MS"/>
          <w:b/>
          <w:bCs/>
          <w:highlight w:val="yellow"/>
        </w:rPr>
      </w:pPr>
      <w:r w:rsidRPr="003E10DF">
        <w:rPr>
          <w:rFonts w:ascii="Comic Sans MS" w:hAnsi="Comic Sans MS"/>
          <w:b/>
          <w:bCs/>
          <w:highlight w:val="yellow"/>
        </w:rPr>
        <w:t>Cuando se creó la web allá por 1989 en el laboratorio europeo de partículas (CERN) por Tim Berners-Lee, nadie se podría imaginar en lo que se convertiría décadas más tarde.</w:t>
      </w:r>
    </w:p>
    <w:p w14:paraId="3D93105D" w14:textId="1A69C521" w:rsidR="00FF13DF" w:rsidRPr="003E10DF" w:rsidRDefault="00FF13DF" w:rsidP="003E10DF">
      <w:pPr>
        <w:ind w:firstLine="360"/>
        <w:jc w:val="both"/>
        <w:rPr>
          <w:rFonts w:ascii="Comic Sans MS" w:hAnsi="Comic Sans MS"/>
          <w:b/>
          <w:bCs/>
          <w:highlight w:val="yellow"/>
        </w:rPr>
      </w:pPr>
      <w:r w:rsidRPr="003E10DF">
        <w:rPr>
          <w:rFonts w:ascii="Comic Sans MS" w:hAnsi="Comic Sans MS"/>
          <w:b/>
          <w:bCs/>
          <w:highlight w:val="yellow"/>
        </w:rPr>
        <w:t xml:space="preserve">Actualmente, el W3C es el consorcio que se encarga de desarrollar los estándares para que el desarrollo de internet funcione a largo plazo. El W3C es un organismo abierto y cualquiera puede unirse a sus grupos y participar en los blogs u otras discusiones. En España, el sitio web del W3C es </w:t>
      </w:r>
      <w:hyperlink r:id="rId5" w:history="1">
        <w:r w:rsidRPr="003E10DF">
          <w:rPr>
            <w:rStyle w:val="Hipervnculo"/>
            <w:rFonts w:ascii="Comic Sans MS" w:hAnsi="Comic Sans MS"/>
            <w:b/>
            <w:bCs/>
            <w:highlight w:val="yellow"/>
          </w:rPr>
          <w:t>www.w3c.es</w:t>
        </w:r>
      </w:hyperlink>
      <w:r w:rsidRPr="003E10DF">
        <w:rPr>
          <w:rFonts w:ascii="Comic Sans MS" w:hAnsi="Comic Sans MS"/>
          <w:b/>
          <w:bCs/>
          <w:highlight w:val="yellow"/>
        </w:rPr>
        <w:t>.</w:t>
      </w:r>
    </w:p>
    <w:p w14:paraId="0B12A176" w14:textId="079A96C0" w:rsidR="00FF13DF" w:rsidRPr="003E10DF" w:rsidRDefault="00FF13DF" w:rsidP="003E10DF">
      <w:pPr>
        <w:ind w:firstLine="360"/>
        <w:jc w:val="both"/>
        <w:rPr>
          <w:rFonts w:ascii="Comic Sans MS" w:hAnsi="Comic Sans MS"/>
          <w:b/>
          <w:bCs/>
          <w:highlight w:val="yellow"/>
        </w:rPr>
      </w:pPr>
      <w:r w:rsidRPr="003E10DF">
        <w:rPr>
          <w:rFonts w:ascii="Comic Sans MS" w:hAnsi="Comic Sans MS"/>
          <w:b/>
          <w:bCs/>
          <w:highlight w:val="yellow"/>
        </w:rPr>
        <w:t xml:space="preserve">Hoy en día, gran parte del comercio mundial se realiza de forma electrónica y no solamente Amazon, Alibaba u otros gigantes, sino cualquier pequeño y mediano comercio. Es más, dada la deslocalización de sus clientes o trabajadores, muchas empresas están migrando sus sistemas tradicionales dentro de los servidores de la empresa a aplicaciones alojadas en servidores de internet (computación en la nube). Por ello, empresas como AWS (Amazon Web </w:t>
      </w:r>
      <w:proofErr w:type="spellStart"/>
      <w:r w:rsidRPr="003E10DF">
        <w:rPr>
          <w:rFonts w:ascii="Comic Sans MS" w:hAnsi="Comic Sans MS"/>
          <w:b/>
          <w:bCs/>
          <w:highlight w:val="yellow"/>
        </w:rPr>
        <w:t>Services</w:t>
      </w:r>
      <w:proofErr w:type="spellEnd"/>
      <w:r w:rsidRPr="003E10DF">
        <w:rPr>
          <w:rFonts w:ascii="Comic Sans MS" w:hAnsi="Comic Sans MS"/>
          <w:b/>
          <w:bCs/>
          <w:highlight w:val="yellow"/>
        </w:rPr>
        <w:t>) están creciendo de forma exponencial. Por estas y otras razones, el puesto de desarrollador web está siendo muy demandado en el mercado.</w:t>
      </w:r>
    </w:p>
    <w:p w14:paraId="4D6E0157" w14:textId="797B5256" w:rsidR="00FF13DF" w:rsidRPr="003E10DF" w:rsidRDefault="00FF13DF" w:rsidP="003E10DF">
      <w:pPr>
        <w:ind w:firstLine="360"/>
        <w:jc w:val="both"/>
        <w:rPr>
          <w:rFonts w:ascii="Comic Sans MS" w:hAnsi="Comic Sans MS"/>
          <w:b/>
          <w:bCs/>
          <w:highlight w:val="yellow"/>
        </w:rPr>
      </w:pPr>
      <w:r w:rsidRPr="003E10DF">
        <w:rPr>
          <w:rFonts w:ascii="Comic Sans MS" w:hAnsi="Comic Sans MS"/>
          <w:b/>
          <w:bCs/>
          <w:highlight w:val="yellow"/>
        </w:rPr>
        <w:t>El desarrollo web es muy diverso y, por ello, los trabajadores se suelen especializar solo en un aspecto de este. Existen diseñadores web en los que se valora la originalidad o el buen gusto para elegir colores, formas y disposición de elementos en una página web, programadores web expertos en algún lenguaje del lado del cliente o servidor, administradores de sistemas y bases de datos, arquitectos web, etc.</w:t>
      </w:r>
    </w:p>
    <w:p w14:paraId="38BC88DB" w14:textId="1A38D1C9" w:rsidR="00FF13DF" w:rsidRPr="003E10DF" w:rsidRDefault="00FF13DF" w:rsidP="003E10DF">
      <w:pPr>
        <w:pStyle w:val="Prrafodelista"/>
        <w:numPr>
          <w:ilvl w:val="0"/>
          <w:numId w:val="4"/>
        </w:numPr>
        <w:jc w:val="both"/>
        <w:rPr>
          <w:rFonts w:ascii="Comic Sans MS" w:hAnsi="Comic Sans MS"/>
          <w:b/>
          <w:bCs/>
          <w:highlight w:val="cyan"/>
        </w:rPr>
      </w:pPr>
      <w:r w:rsidRPr="003E10DF">
        <w:rPr>
          <w:rFonts w:ascii="Comic Sans MS" w:hAnsi="Comic Sans MS"/>
          <w:b/>
          <w:bCs/>
          <w:highlight w:val="cyan"/>
        </w:rPr>
        <w:t>Front-</w:t>
      </w:r>
      <w:proofErr w:type="spellStart"/>
      <w:r w:rsidRPr="003E10DF">
        <w:rPr>
          <w:rFonts w:ascii="Comic Sans MS" w:hAnsi="Comic Sans MS"/>
          <w:b/>
          <w:bCs/>
          <w:highlight w:val="cyan"/>
        </w:rPr>
        <w:t>end</w:t>
      </w:r>
      <w:proofErr w:type="spellEnd"/>
      <w:r w:rsidRPr="003E10DF">
        <w:rPr>
          <w:rFonts w:ascii="Comic Sans MS" w:hAnsi="Comic Sans MS"/>
          <w:b/>
          <w:bCs/>
          <w:highlight w:val="cyan"/>
        </w:rPr>
        <w:t xml:space="preserve"> y back-</w:t>
      </w:r>
      <w:proofErr w:type="spellStart"/>
      <w:r w:rsidRPr="003E10DF">
        <w:rPr>
          <w:rFonts w:ascii="Comic Sans MS" w:hAnsi="Comic Sans MS"/>
          <w:b/>
          <w:bCs/>
          <w:highlight w:val="cyan"/>
        </w:rPr>
        <w:t>end</w:t>
      </w:r>
      <w:proofErr w:type="spellEnd"/>
    </w:p>
    <w:p w14:paraId="4F1921E8" w14:textId="24627BEF" w:rsidR="00FF13DF" w:rsidRPr="003E10DF" w:rsidRDefault="00FF13DF" w:rsidP="003E10DF">
      <w:pPr>
        <w:ind w:firstLine="360"/>
        <w:jc w:val="both"/>
        <w:rPr>
          <w:rFonts w:ascii="Comic Sans MS" w:hAnsi="Comic Sans MS"/>
          <w:b/>
          <w:bCs/>
        </w:rPr>
      </w:pPr>
      <w:r w:rsidRPr="003E10DF">
        <w:rPr>
          <w:rFonts w:ascii="Comic Sans MS" w:hAnsi="Comic Sans MS"/>
          <w:b/>
          <w:bCs/>
          <w:highlight w:val="yellow"/>
        </w:rPr>
        <w:t>Actualmente, se suele catalogar el desarrollo web en dos partes back-</w:t>
      </w:r>
      <w:proofErr w:type="spellStart"/>
      <w:r w:rsidRPr="003E10DF">
        <w:rPr>
          <w:rFonts w:ascii="Comic Sans MS" w:hAnsi="Comic Sans MS"/>
          <w:b/>
          <w:bCs/>
          <w:highlight w:val="yellow"/>
        </w:rPr>
        <w:t>end</w:t>
      </w:r>
      <w:proofErr w:type="spellEnd"/>
      <w:r w:rsidRPr="003E10DF">
        <w:rPr>
          <w:rFonts w:ascii="Comic Sans MS" w:hAnsi="Comic Sans MS"/>
          <w:b/>
          <w:bCs/>
          <w:highlight w:val="yellow"/>
        </w:rPr>
        <w:t xml:space="preserve"> (la parte no visible de la web, como las bases de datos o los scripts que se ejecutan en el servidor) y </w:t>
      </w:r>
      <w:proofErr w:type="spellStart"/>
      <w:r w:rsidRPr="003E10DF">
        <w:rPr>
          <w:rFonts w:ascii="Comic Sans MS" w:hAnsi="Comic Sans MS"/>
          <w:b/>
          <w:bCs/>
          <w:highlight w:val="yellow"/>
        </w:rPr>
        <w:t>front-end</w:t>
      </w:r>
      <w:proofErr w:type="spellEnd"/>
      <w:r w:rsidRPr="003E10DF">
        <w:rPr>
          <w:rFonts w:ascii="Comic Sans MS" w:hAnsi="Comic Sans MS"/>
          <w:b/>
          <w:bCs/>
          <w:highlight w:val="yellow"/>
        </w:rPr>
        <w:t xml:space="preserve"> (la parte visible de una web, como las hojas de estilo, el código HTML, los scripts que se ejecutan en el lado del cliente). A continuación, se describirá con más profundidad este modelo cliente servidor.</w:t>
      </w:r>
    </w:p>
    <w:p w14:paraId="7D0F20F6" w14:textId="1FA7CF1D" w:rsidR="00FF13DF" w:rsidRPr="003E10DF" w:rsidRDefault="00FF13DF"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tab/>
      </w:r>
      <w:r w:rsidRPr="003E10DF">
        <w:rPr>
          <w:rFonts w:ascii="Comic Sans MS" w:hAnsi="Comic Sans MS"/>
          <w:b/>
          <w:bCs/>
        </w:rPr>
        <w:drawing>
          <wp:inline distT="0" distB="0" distL="0" distR="0" wp14:anchorId="3F780255" wp14:editId="79FE3A50">
            <wp:extent cx="3610479" cy="1829055"/>
            <wp:effectExtent l="0" t="0" r="9525" b="0"/>
            <wp:docPr id="123825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756" name=""/>
                    <pic:cNvPicPr/>
                  </pic:nvPicPr>
                  <pic:blipFill>
                    <a:blip r:embed="rId6"/>
                    <a:stretch>
                      <a:fillRect/>
                    </a:stretch>
                  </pic:blipFill>
                  <pic:spPr>
                    <a:xfrm>
                      <a:off x="0" y="0"/>
                      <a:ext cx="3610479" cy="1829055"/>
                    </a:xfrm>
                    <a:prstGeom prst="rect">
                      <a:avLst/>
                    </a:prstGeom>
                  </pic:spPr>
                </pic:pic>
              </a:graphicData>
            </a:graphic>
          </wp:inline>
        </w:drawing>
      </w:r>
    </w:p>
    <w:p w14:paraId="2B4CDD37" w14:textId="5B1E925B" w:rsidR="00FF13DF" w:rsidRPr="003E10DF" w:rsidRDefault="00FF13DF" w:rsidP="003E10DF">
      <w:pPr>
        <w:ind w:firstLine="360"/>
        <w:jc w:val="both"/>
        <w:rPr>
          <w:rFonts w:ascii="Comic Sans MS" w:hAnsi="Comic Sans MS"/>
          <w:b/>
          <w:bCs/>
          <w:highlight w:val="yellow"/>
        </w:rPr>
      </w:pPr>
      <w:r w:rsidRPr="003E10DF">
        <w:rPr>
          <w:rFonts w:ascii="Comic Sans MS" w:hAnsi="Comic Sans MS"/>
          <w:b/>
          <w:bCs/>
          <w:highlight w:val="yellow"/>
        </w:rPr>
        <w:lastRenderedPageBreak/>
        <w:t>En las empresas desarrolladoras de aplicaciones web, suele haber técnicos especialistas en back-</w:t>
      </w:r>
      <w:proofErr w:type="spellStart"/>
      <w:r w:rsidRPr="003E10DF">
        <w:rPr>
          <w:rFonts w:ascii="Comic Sans MS" w:hAnsi="Comic Sans MS"/>
          <w:b/>
          <w:bCs/>
          <w:highlight w:val="yellow"/>
        </w:rPr>
        <w:t>end</w:t>
      </w:r>
      <w:proofErr w:type="spellEnd"/>
      <w:r w:rsidRPr="003E10DF">
        <w:rPr>
          <w:rFonts w:ascii="Comic Sans MS" w:hAnsi="Comic Sans MS"/>
          <w:b/>
          <w:bCs/>
          <w:highlight w:val="yellow"/>
        </w:rPr>
        <w:t xml:space="preserve"> y </w:t>
      </w:r>
      <w:proofErr w:type="spellStart"/>
      <w:r w:rsidRPr="003E10DF">
        <w:rPr>
          <w:rFonts w:ascii="Comic Sans MS" w:hAnsi="Comic Sans MS"/>
          <w:b/>
          <w:bCs/>
          <w:highlight w:val="yellow"/>
        </w:rPr>
        <w:t>front-end</w:t>
      </w:r>
      <w:proofErr w:type="spellEnd"/>
      <w:r w:rsidRPr="003E10DF">
        <w:rPr>
          <w:rFonts w:ascii="Comic Sans MS" w:hAnsi="Comic Sans MS"/>
          <w:b/>
          <w:bCs/>
          <w:highlight w:val="yellow"/>
        </w:rPr>
        <w:t>. Los técnicos de back-</w:t>
      </w:r>
      <w:proofErr w:type="spellStart"/>
      <w:r w:rsidRPr="003E10DF">
        <w:rPr>
          <w:rFonts w:ascii="Comic Sans MS" w:hAnsi="Comic Sans MS"/>
          <w:b/>
          <w:bCs/>
          <w:highlight w:val="yellow"/>
        </w:rPr>
        <w:t>end</w:t>
      </w:r>
      <w:proofErr w:type="spellEnd"/>
      <w:r w:rsidRPr="003E10DF">
        <w:rPr>
          <w:rFonts w:ascii="Comic Sans MS" w:hAnsi="Comic Sans MS"/>
          <w:b/>
          <w:bCs/>
          <w:highlight w:val="yellow"/>
        </w:rPr>
        <w:t xml:space="preserve"> se encargan de todo el proceso en el lado del servidor, como el acceso a la base de datos (MySQL, </w:t>
      </w:r>
      <w:proofErr w:type="spellStart"/>
      <w:r w:rsidRPr="003E10DF">
        <w:rPr>
          <w:rFonts w:ascii="Comic Sans MS" w:hAnsi="Comic Sans MS"/>
          <w:b/>
          <w:bCs/>
          <w:highlight w:val="yellow"/>
        </w:rPr>
        <w:t>MaríaDB</w:t>
      </w:r>
      <w:proofErr w:type="spellEnd"/>
      <w:r w:rsidRPr="003E10DF">
        <w:rPr>
          <w:rFonts w:ascii="Comic Sans MS" w:hAnsi="Comic Sans MS"/>
          <w:b/>
          <w:bCs/>
          <w:highlight w:val="yellow"/>
        </w:rPr>
        <w:t xml:space="preserve">, PostgreSQL, MongoDB, Oracle), creación de servicios, etc. Estos técnicos programarán en lenguajes como PHP, Ruby </w:t>
      </w:r>
      <w:proofErr w:type="spellStart"/>
      <w:r w:rsidRPr="003E10DF">
        <w:rPr>
          <w:rFonts w:ascii="Comic Sans MS" w:hAnsi="Comic Sans MS"/>
          <w:b/>
          <w:bCs/>
          <w:highlight w:val="yellow"/>
        </w:rPr>
        <w:t>on</w:t>
      </w:r>
      <w:proofErr w:type="spellEnd"/>
      <w:r w:rsidRPr="003E10DF">
        <w:rPr>
          <w:rFonts w:ascii="Comic Sans MS" w:hAnsi="Comic Sans MS"/>
          <w:b/>
          <w:bCs/>
          <w:highlight w:val="yellow"/>
        </w:rPr>
        <w:t xml:space="preserve"> </w:t>
      </w:r>
      <w:proofErr w:type="spellStart"/>
      <w:r w:rsidRPr="003E10DF">
        <w:rPr>
          <w:rFonts w:ascii="Comic Sans MS" w:hAnsi="Comic Sans MS"/>
          <w:b/>
          <w:bCs/>
          <w:highlight w:val="yellow"/>
        </w:rPr>
        <w:t>Rails</w:t>
      </w:r>
      <w:proofErr w:type="spellEnd"/>
      <w:r w:rsidRPr="003E10DF">
        <w:rPr>
          <w:rFonts w:ascii="Comic Sans MS" w:hAnsi="Comic Sans MS"/>
          <w:b/>
          <w:bCs/>
          <w:highlight w:val="yellow"/>
        </w:rPr>
        <w:t>, Django, Node.js, .NET, etc.</w:t>
      </w:r>
    </w:p>
    <w:p w14:paraId="1D7557D4" w14:textId="77777777" w:rsidR="00FF13DF" w:rsidRPr="003E10DF" w:rsidRDefault="00FF13DF" w:rsidP="003E10DF">
      <w:pPr>
        <w:ind w:firstLine="360"/>
        <w:jc w:val="both"/>
        <w:rPr>
          <w:rFonts w:ascii="Comic Sans MS" w:hAnsi="Comic Sans MS"/>
          <w:b/>
          <w:bCs/>
          <w:highlight w:val="yellow"/>
        </w:rPr>
      </w:pPr>
    </w:p>
    <w:p w14:paraId="39B724BA" w14:textId="77777777" w:rsidR="00FF13DF" w:rsidRPr="003E10DF" w:rsidRDefault="00FF13DF" w:rsidP="003E10DF">
      <w:pPr>
        <w:ind w:firstLine="360"/>
        <w:jc w:val="both"/>
        <w:rPr>
          <w:rFonts w:ascii="Comic Sans MS" w:hAnsi="Comic Sans MS"/>
          <w:b/>
          <w:bCs/>
          <w:highlight w:val="yellow"/>
        </w:rPr>
      </w:pPr>
      <w:r w:rsidRPr="003E10DF">
        <w:rPr>
          <w:rFonts w:ascii="Comic Sans MS" w:hAnsi="Comic Sans MS"/>
          <w:b/>
          <w:bCs/>
          <w:highlight w:val="yellow"/>
        </w:rPr>
        <w:t xml:space="preserve">Los </w:t>
      </w:r>
      <w:proofErr w:type="spellStart"/>
      <w:r w:rsidRPr="003E10DF">
        <w:rPr>
          <w:rFonts w:ascii="Comic Sans MS" w:hAnsi="Comic Sans MS"/>
          <w:b/>
          <w:bCs/>
          <w:highlight w:val="yellow"/>
        </w:rPr>
        <w:t>frameworks</w:t>
      </w:r>
      <w:proofErr w:type="spellEnd"/>
      <w:r w:rsidRPr="003E10DF">
        <w:rPr>
          <w:rFonts w:ascii="Comic Sans MS" w:hAnsi="Comic Sans MS"/>
          <w:b/>
          <w:bCs/>
          <w:highlight w:val="yellow"/>
        </w:rPr>
        <w:t xml:space="preserve"> nacieron como librerías, más o menos completas, que tenían una serie de estructuras que permitían al programador tener una base para la creación y el desarrollo de sus proyectos. Hoy, son mucho más que eso, puesto que pueden utilizar lenguajes como </w:t>
      </w:r>
      <w:proofErr w:type="spellStart"/>
      <w:r w:rsidRPr="003E10DF">
        <w:rPr>
          <w:rFonts w:ascii="Comic Sans MS" w:hAnsi="Comic Sans MS"/>
          <w:b/>
          <w:bCs/>
          <w:highlight w:val="yellow"/>
        </w:rPr>
        <w:t>TypeScript</w:t>
      </w:r>
      <w:proofErr w:type="spellEnd"/>
      <w:r w:rsidRPr="003E10DF">
        <w:rPr>
          <w:rFonts w:ascii="Comic Sans MS" w:hAnsi="Comic Sans MS"/>
          <w:b/>
          <w:bCs/>
          <w:highlight w:val="yellow"/>
        </w:rPr>
        <w:t xml:space="preserve"> o JSX, los cuales luego se compilan a JavaScript.</w:t>
      </w:r>
    </w:p>
    <w:p w14:paraId="4208D3B4" w14:textId="77777777" w:rsidR="00FF13DF" w:rsidRPr="003E10DF" w:rsidRDefault="00FF13DF" w:rsidP="003E10DF">
      <w:pPr>
        <w:ind w:firstLine="360"/>
        <w:jc w:val="both"/>
        <w:rPr>
          <w:rFonts w:ascii="Comic Sans MS" w:hAnsi="Comic Sans MS"/>
          <w:b/>
          <w:bCs/>
          <w:highlight w:val="yellow"/>
        </w:rPr>
      </w:pPr>
      <w:r w:rsidRPr="003E10DF">
        <w:rPr>
          <w:rFonts w:ascii="Comic Sans MS" w:hAnsi="Comic Sans MS"/>
          <w:b/>
          <w:bCs/>
          <w:highlight w:val="yellow"/>
        </w:rPr>
        <w:t xml:space="preserve">Entre las ventajas que aportan los </w:t>
      </w:r>
      <w:proofErr w:type="spellStart"/>
      <w:r w:rsidRPr="003E10DF">
        <w:rPr>
          <w:rFonts w:ascii="Comic Sans MS" w:hAnsi="Comic Sans MS"/>
          <w:b/>
          <w:bCs/>
          <w:highlight w:val="yellow"/>
        </w:rPr>
        <w:t>frameworks</w:t>
      </w:r>
      <w:proofErr w:type="spellEnd"/>
      <w:r w:rsidRPr="003E10DF">
        <w:rPr>
          <w:rFonts w:ascii="Comic Sans MS" w:hAnsi="Comic Sans MS"/>
          <w:b/>
          <w:bCs/>
          <w:highlight w:val="yellow"/>
        </w:rPr>
        <w:t>, están:</w:t>
      </w:r>
    </w:p>
    <w:p w14:paraId="62A268CA" w14:textId="77777777" w:rsidR="00FF13DF" w:rsidRPr="003E10DF" w:rsidRDefault="00FF13DF" w:rsidP="003E10DF">
      <w:pPr>
        <w:pStyle w:val="Prrafodelista"/>
        <w:numPr>
          <w:ilvl w:val="0"/>
          <w:numId w:val="5"/>
        </w:numPr>
        <w:jc w:val="both"/>
        <w:rPr>
          <w:rFonts w:ascii="Comic Sans MS" w:hAnsi="Comic Sans MS"/>
          <w:b/>
          <w:bCs/>
          <w:highlight w:val="yellow"/>
        </w:rPr>
      </w:pPr>
      <w:r w:rsidRPr="003E10DF">
        <w:rPr>
          <w:rFonts w:ascii="Comic Sans MS" w:hAnsi="Comic Sans MS"/>
          <w:b/>
          <w:bCs/>
          <w:highlight w:val="yellow"/>
        </w:rPr>
        <w:t xml:space="preserve">El coste. Muchos de estos </w:t>
      </w:r>
      <w:proofErr w:type="spellStart"/>
      <w:r w:rsidRPr="003E10DF">
        <w:rPr>
          <w:rFonts w:ascii="Comic Sans MS" w:hAnsi="Comic Sans MS"/>
          <w:b/>
          <w:bCs/>
          <w:highlight w:val="yellow"/>
        </w:rPr>
        <w:t>frameworks</w:t>
      </w:r>
      <w:proofErr w:type="spellEnd"/>
      <w:r w:rsidRPr="003E10DF">
        <w:rPr>
          <w:rFonts w:ascii="Comic Sans MS" w:hAnsi="Comic Sans MS"/>
          <w:b/>
          <w:bCs/>
          <w:highlight w:val="yellow"/>
        </w:rPr>
        <w:t xml:space="preserve"> son de código abierto, con lo cual no hay que realizar ninguna inversión.</w:t>
      </w:r>
    </w:p>
    <w:p w14:paraId="5E933AAC" w14:textId="77777777" w:rsidR="00FF13DF" w:rsidRPr="003E10DF" w:rsidRDefault="00FF13DF" w:rsidP="003E10DF">
      <w:pPr>
        <w:pStyle w:val="Prrafodelista"/>
        <w:numPr>
          <w:ilvl w:val="0"/>
          <w:numId w:val="5"/>
        </w:numPr>
        <w:jc w:val="both"/>
        <w:rPr>
          <w:rFonts w:ascii="Comic Sans MS" w:hAnsi="Comic Sans MS"/>
          <w:b/>
          <w:bCs/>
          <w:highlight w:val="yellow"/>
        </w:rPr>
      </w:pPr>
      <w:r w:rsidRPr="003E10DF">
        <w:rPr>
          <w:rFonts w:ascii="Comic Sans MS" w:hAnsi="Comic Sans MS"/>
          <w:b/>
          <w:bCs/>
          <w:highlight w:val="yellow"/>
        </w:rPr>
        <w:t>Están suficientemente probados y su código suele carecer de errores, puesto que muchos programadores lo utilizan. Además, suelen tener un alto nivel de seguridad y rendimiento.</w:t>
      </w:r>
    </w:p>
    <w:p w14:paraId="68F46140" w14:textId="77777777" w:rsidR="00FF13DF" w:rsidRPr="003E10DF" w:rsidRDefault="00FF13DF" w:rsidP="003E10DF">
      <w:pPr>
        <w:pStyle w:val="Prrafodelista"/>
        <w:numPr>
          <w:ilvl w:val="0"/>
          <w:numId w:val="5"/>
        </w:numPr>
        <w:jc w:val="both"/>
        <w:rPr>
          <w:rFonts w:ascii="Comic Sans MS" w:hAnsi="Comic Sans MS"/>
          <w:b/>
          <w:bCs/>
          <w:highlight w:val="yellow"/>
        </w:rPr>
      </w:pPr>
      <w:r w:rsidRPr="003E10DF">
        <w:rPr>
          <w:rFonts w:ascii="Comic Sans MS" w:hAnsi="Comic Sans MS"/>
          <w:b/>
          <w:bCs/>
          <w:highlight w:val="yellow"/>
        </w:rPr>
        <w:t xml:space="preserve">Permite desarrollar mucho más rápido, puesto que muchas de las estructuras, clases, patrones de diseño, etc., vienen ya incorporadas en el </w:t>
      </w:r>
      <w:proofErr w:type="spellStart"/>
      <w:r w:rsidRPr="003E10DF">
        <w:rPr>
          <w:rFonts w:ascii="Comic Sans MS" w:hAnsi="Comic Sans MS"/>
          <w:b/>
          <w:bCs/>
          <w:highlight w:val="yellow"/>
        </w:rPr>
        <w:t>framework.</w:t>
      </w:r>
      <w:proofErr w:type="spellEnd"/>
    </w:p>
    <w:p w14:paraId="7E472F59" w14:textId="42D10D34" w:rsidR="00FF13DF" w:rsidRPr="003E10DF" w:rsidRDefault="00FF13DF" w:rsidP="003E10DF">
      <w:pPr>
        <w:pStyle w:val="Prrafodelista"/>
        <w:numPr>
          <w:ilvl w:val="0"/>
          <w:numId w:val="5"/>
        </w:numPr>
        <w:jc w:val="both"/>
        <w:rPr>
          <w:rFonts w:ascii="Comic Sans MS" w:hAnsi="Comic Sans MS"/>
          <w:b/>
          <w:bCs/>
          <w:highlight w:val="yellow"/>
        </w:rPr>
      </w:pPr>
      <w:r w:rsidRPr="003E10DF">
        <w:rPr>
          <w:rFonts w:ascii="Comic Sans MS" w:hAnsi="Comic Sans MS"/>
          <w:b/>
          <w:bCs/>
          <w:highlight w:val="yellow"/>
        </w:rPr>
        <w:t xml:space="preserve">Cualquier persona que maneja un </w:t>
      </w:r>
      <w:proofErr w:type="spellStart"/>
      <w:r w:rsidRPr="003E10DF">
        <w:rPr>
          <w:rFonts w:ascii="Comic Sans MS" w:hAnsi="Comic Sans MS"/>
          <w:b/>
          <w:bCs/>
          <w:highlight w:val="yellow"/>
        </w:rPr>
        <w:t>framework</w:t>
      </w:r>
      <w:proofErr w:type="spellEnd"/>
      <w:r w:rsidRPr="003E10DF">
        <w:rPr>
          <w:rFonts w:ascii="Comic Sans MS" w:hAnsi="Comic Sans MS"/>
          <w:b/>
          <w:bCs/>
          <w:highlight w:val="yellow"/>
        </w:rPr>
        <w:t xml:space="preserve"> determinado puede entender e incorporarse de forma eficiente y efectiva a un equipo de desarrollo que lo esté utilizando en un proyecto determinado.</w:t>
      </w:r>
    </w:p>
    <w:p w14:paraId="6C2C40CB" w14:textId="22C06762" w:rsidR="00FF13DF" w:rsidRPr="003E10DF" w:rsidRDefault="00FF13DF" w:rsidP="003E10DF">
      <w:pPr>
        <w:ind w:firstLine="360"/>
        <w:jc w:val="both"/>
        <w:rPr>
          <w:rFonts w:ascii="Comic Sans MS" w:hAnsi="Comic Sans MS"/>
          <w:b/>
          <w:bCs/>
          <w:highlight w:val="yellow"/>
        </w:rPr>
      </w:pPr>
      <w:r w:rsidRPr="003E10DF">
        <w:rPr>
          <w:rFonts w:ascii="Comic Sans MS" w:hAnsi="Comic Sans MS"/>
          <w:b/>
          <w:bCs/>
          <w:highlight w:val="yellow"/>
        </w:rPr>
        <w:t xml:space="preserve">En la parte del </w:t>
      </w:r>
      <w:proofErr w:type="spellStart"/>
      <w:r w:rsidRPr="003E10DF">
        <w:rPr>
          <w:rFonts w:ascii="Comic Sans MS" w:hAnsi="Comic Sans MS"/>
          <w:b/>
          <w:bCs/>
          <w:highlight w:val="yellow"/>
        </w:rPr>
        <w:t>front-end</w:t>
      </w:r>
      <w:proofErr w:type="spellEnd"/>
      <w:r w:rsidRPr="003E10DF">
        <w:rPr>
          <w:rFonts w:ascii="Comic Sans MS" w:hAnsi="Comic Sans MS"/>
          <w:b/>
          <w:bCs/>
          <w:highlight w:val="yellow"/>
        </w:rPr>
        <w:t xml:space="preserve">, prima la parte creativa y la originalidad, puesto que el perfil es más cercano al diseñador, aunque también se trabaja en el código. La programación de la interfaz se llevará a cabo en lenguajes como HTML, CSS, JavaScript. Con </w:t>
      </w:r>
      <w:proofErr w:type="spellStart"/>
      <w:r w:rsidRPr="003E10DF">
        <w:rPr>
          <w:rFonts w:ascii="Comic Sans MS" w:hAnsi="Comic Sans MS"/>
          <w:b/>
          <w:bCs/>
          <w:highlight w:val="yellow"/>
        </w:rPr>
        <w:t>frameworks</w:t>
      </w:r>
      <w:proofErr w:type="spellEnd"/>
      <w:r w:rsidRPr="003E10DF">
        <w:rPr>
          <w:rFonts w:ascii="Comic Sans MS" w:hAnsi="Comic Sans MS"/>
          <w:b/>
          <w:bCs/>
          <w:highlight w:val="yellow"/>
        </w:rPr>
        <w:t xml:space="preserve"> como </w:t>
      </w:r>
      <w:proofErr w:type="spellStart"/>
      <w:r w:rsidRPr="003E10DF">
        <w:rPr>
          <w:rFonts w:ascii="Comic Sans MS" w:hAnsi="Comic Sans MS"/>
          <w:b/>
          <w:bCs/>
          <w:highlight w:val="yellow"/>
        </w:rPr>
        <w:t>AngularJS</w:t>
      </w:r>
      <w:proofErr w:type="spellEnd"/>
      <w:r w:rsidRPr="003E10DF">
        <w:rPr>
          <w:rFonts w:ascii="Comic Sans MS" w:hAnsi="Comic Sans MS"/>
          <w:b/>
          <w:bCs/>
          <w:highlight w:val="yellow"/>
        </w:rPr>
        <w:t xml:space="preserve">, </w:t>
      </w:r>
      <w:proofErr w:type="spellStart"/>
      <w:r w:rsidRPr="003E10DF">
        <w:rPr>
          <w:rFonts w:ascii="Comic Sans MS" w:hAnsi="Comic Sans MS"/>
          <w:b/>
          <w:bCs/>
          <w:highlight w:val="yellow"/>
        </w:rPr>
        <w:t>ReactJS</w:t>
      </w:r>
      <w:proofErr w:type="spellEnd"/>
      <w:r w:rsidRPr="003E10DF">
        <w:rPr>
          <w:rFonts w:ascii="Comic Sans MS" w:hAnsi="Comic Sans MS"/>
          <w:b/>
          <w:bCs/>
          <w:highlight w:val="yellow"/>
        </w:rPr>
        <w:t xml:space="preserve"> y otros, la parte cliente o </w:t>
      </w:r>
      <w:proofErr w:type="spellStart"/>
      <w:r w:rsidRPr="003E10DF">
        <w:rPr>
          <w:rFonts w:ascii="Comic Sans MS" w:hAnsi="Comic Sans MS"/>
          <w:b/>
          <w:bCs/>
          <w:highlight w:val="yellow"/>
        </w:rPr>
        <w:t>front-end</w:t>
      </w:r>
      <w:proofErr w:type="spellEnd"/>
      <w:r w:rsidRPr="003E10DF">
        <w:rPr>
          <w:rFonts w:ascii="Comic Sans MS" w:hAnsi="Comic Sans MS"/>
          <w:b/>
          <w:bCs/>
          <w:highlight w:val="yellow"/>
        </w:rPr>
        <w:t xml:space="preserve"> está ganando terreno a la parte servidora. En muchas ocasiones, estos </w:t>
      </w:r>
      <w:proofErr w:type="spellStart"/>
      <w:r w:rsidRPr="003E10DF">
        <w:rPr>
          <w:rFonts w:ascii="Comic Sans MS" w:hAnsi="Comic Sans MS"/>
          <w:b/>
          <w:bCs/>
          <w:highlight w:val="yellow"/>
        </w:rPr>
        <w:t>frameworks</w:t>
      </w:r>
      <w:proofErr w:type="spellEnd"/>
      <w:r w:rsidRPr="003E10DF">
        <w:rPr>
          <w:rFonts w:ascii="Comic Sans MS" w:hAnsi="Comic Sans MS"/>
          <w:b/>
          <w:bCs/>
          <w:highlight w:val="yellow"/>
        </w:rPr>
        <w:t xml:space="preserve"> están diseñados para almacenar estructuras de datos relegando al back-</w:t>
      </w:r>
      <w:proofErr w:type="spellStart"/>
      <w:r w:rsidRPr="003E10DF">
        <w:rPr>
          <w:rFonts w:ascii="Comic Sans MS" w:hAnsi="Comic Sans MS"/>
          <w:b/>
          <w:bCs/>
          <w:highlight w:val="yellow"/>
        </w:rPr>
        <w:t>end</w:t>
      </w:r>
      <w:proofErr w:type="spellEnd"/>
      <w:r w:rsidRPr="003E10DF">
        <w:rPr>
          <w:rFonts w:ascii="Comic Sans MS" w:hAnsi="Comic Sans MS"/>
          <w:b/>
          <w:bCs/>
          <w:highlight w:val="yellow"/>
        </w:rPr>
        <w:t xml:space="preserve"> o simplemente para asegurar la persistencia de estos.</w:t>
      </w:r>
    </w:p>
    <w:p w14:paraId="47033FD4" w14:textId="4D7B7680" w:rsidR="004A25BA" w:rsidRPr="003E10DF" w:rsidRDefault="004A25BA" w:rsidP="003E10DF">
      <w:pPr>
        <w:pStyle w:val="Prrafodelista"/>
        <w:numPr>
          <w:ilvl w:val="0"/>
          <w:numId w:val="4"/>
        </w:numPr>
        <w:jc w:val="both"/>
        <w:rPr>
          <w:rFonts w:ascii="Comic Sans MS" w:hAnsi="Comic Sans MS"/>
          <w:b/>
          <w:bCs/>
          <w:highlight w:val="cyan"/>
        </w:rPr>
      </w:pPr>
      <w:r w:rsidRPr="003E10DF">
        <w:rPr>
          <w:rFonts w:ascii="Comic Sans MS" w:hAnsi="Comic Sans MS"/>
          <w:b/>
          <w:bCs/>
          <w:highlight w:val="cyan"/>
        </w:rPr>
        <w:t>Lenguajes de programación en entorno cliente</w:t>
      </w:r>
    </w:p>
    <w:p w14:paraId="588F4057" w14:textId="77777777" w:rsidR="004A25BA" w:rsidRPr="003E10DF" w:rsidRDefault="004A25BA" w:rsidP="003E10DF">
      <w:pPr>
        <w:ind w:firstLine="360"/>
        <w:jc w:val="both"/>
        <w:rPr>
          <w:rFonts w:ascii="Comic Sans MS" w:hAnsi="Comic Sans MS"/>
          <w:b/>
          <w:bCs/>
          <w:highlight w:val="yellow"/>
        </w:rPr>
      </w:pPr>
      <w:r w:rsidRPr="003E10DF">
        <w:rPr>
          <w:rFonts w:ascii="Comic Sans MS" w:hAnsi="Comic Sans MS"/>
          <w:b/>
          <w:bCs/>
          <w:highlight w:val="yellow"/>
        </w:rPr>
        <w:t>La programación web en el lado del cliente se basa en tres pilares fundamentales que se citan a continuación:</w:t>
      </w:r>
    </w:p>
    <w:p w14:paraId="3840833E" w14:textId="4129CF7F" w:rsidR="004A25BA" w:rsidRPr="003E10DF" w:rsidRDefault="004A25BA" w:rsidP="003E10DF">
      <w:pPr>
        <w:ind w:left="360" w:firstLine="348"/>
        <w:jc w:val="both"/>
        <w:rPr>
          <w:rFonts w:ascii="Comic Sans MS" w:hAnsi="Comic Sans MS"/>
          <w:b/>
          <w:bCs/>
          <w:highlight w:val="yellow"/>
        </w:rPr>
      </w:pPr>
      <w:r w:rsidRPr="003E10DF">
        <w:rPr>
          <w:rFonts w:ascii="Comic Sans MS" w:hAnsi="Comic Sans MS"/>
          <w:b/>
          <w:bCs/>
          <w:highlight w:val="green"/>
        </w:rPr>
        <w:t>1. El lenguaje HTML</w:t>
      </w:r>
      <w:r w:rsidRPr="003E10DF">
        <w:rPr>
          <w:rFonts w:ascii="Comic Sans MS" w:hAnsi="Comic Sans MS"/>
          <w:b/>
          <w:bCs/>
          <w:highlight w:val="yellow"/>
        </w:rPr>
        <w:t xml:space="preserve">. No es un lenguaje de programación, sino un lenguaje de marca- do. El HTML define el contenido que va a tener el documento. La función del navegador web será la de leer e interpretar todo este </w:t>
      </w:r>
      <w:r w:rsidRPr="003E10DF">
        <w:rPr>
          <w:rFonts w:ascii="Comic Sans MS" w:hAnsi="Comic Sans MS"/>
          <w:b/>
          <w:bCs/>
          <w:highlight w:val="yellow"/>
        </w:rPr>
        <w:lastRenderedPageBreak/>
        <w:t>contenido, junto con las etiquetas, y visualizarlo al cliente. La ventaja del código HTML es que cualquier navegador debería visualizar el contenido de la página web de la misma forma y con el mismo aspecto.</w:t>
      </w:r>
    </w:p>
    <w:p w14:paraId="16FE3B09" w14:textId="28805BC1" w:rsidR="004A25BA" w:rsidRPr="003E10DF" w:rsidRDefault="004A25BA" w:rsidP="003E10DF">
      <w:pPr>
        <w:ind w:left="360" w:firstLine="348"/>
        <w:jc w:val="both"/>
        <w:rPr>
          <w:rFonts w:ascii="Comic Sans MS" w:hAnsi="Comic Sans MS"/>
          <w:b/>
          <w:bCs/>
          <w:highlight w:val="yellow"/>
        </w:rPr>
      </w:pPr>
      <w:r w:rsidRPr="003E10DF">
        <w:rPr>
          <w:rFonts w:ascii="Comic Sans MS" w:hAnsi="Comic Sans MS"/>
          <w:b/>
          <w:bCs/>
          <w:highlight w:val="green"/>
        </w:rPr>
        <w:t>2. El lenguaje CSS</w:t>
      </w:r>
      <w:r w:rsidRPr="003E10DF">
        <w:rPr>
          <w:rFonts w:ascii="Comic Sans MS" w:hAnsi="Comic Sans MS"/>
          <w:b/>
          <w:bCs/>
          <w:highlight w:val="yellow"/>
        </w:rPr>
        <w:t>. Define la presentación del documento. CSS es un lenguaje de diseño gráfico y su objetivo es que la página web sea atractiva al usuario. No modifica el comportamiento ni el contenido, sino el aspecto de la página web.</w:t>
      </w:r>
    </w:p>
    <w:p w14:paraId="11035711" w14:textId="6EB32C89" w:rsidR="004A25BA" w:rsidRPr="003E10DF" w:rsidRDefault="004A25BA" w:rsidP="003E10DF">
      <w:pPr>
        <w:ind w:left="360" w:firstLine="348"/>
        <w:jc w:val="both"/>
        <w:rPr>
          <w:rFonts w:ascii="Comic Sans MS" w:hAnsi="Comic Sans MS"/>
          <w:b/>
          <w:bCs/>
          <w:highlight w:val="yellow"/>
        </w:rPr>
      </w:pPr>
      <w:r w:rsidRPr="003E10DF">
        <w:rPr>
          <w:rFonts w:ascii="Comic Sans MS" w:hAnsi="Comic Sans MS"/>
          <w:b/>
          <w:bCs/>
          <w:highlight w:val="green"/>
        </w:rPr>
        <w:t>3. El lenguaje JavaScript</w:t>
      </w:r>
      <w:r w:rsidRPr="003E10DF">
        <w:rPr>
          <w:rFonts w:ascii="Comic Sans MS" w:hAnsi="Comic Sans MS"/>
          <w:b/>
          <w:bCs/>
          <w:highlight w:val="yellow"/>
        </w:rPr>
        <w:t>. El código o lenguaje JavaScript agrega el contenido dinámico a las páginas web. JavaScript es un verdadero lenguaje de programación, a diferencia de los lenguajes HTML y CSS.</w:t>
      </w:r>
    </w:p>
    <w:p w14:paraId="71D3C8AF" w14:textId="602ED887" w:rsidR="00577672" w:rsidRPr="003E10DF" w:rsidRDefault="004A25BA" w:rsidP="003E10DF">
      <w:pPr>
        <w:ind w:firstLine="360"/>
        <w:jc w:val="both"/>
        <w:rPr>
          <w:rFonts w:ascii="Comic Sans MS" w:hAnsi="Comic Sans MS"/>
          <w:b/>
          <w:bCs/>
          <w:highlight w:val="yellow"/>
        </w:rPr>
      </w:pPr>
      <w:r w:rsidRPr="003E10DF">
        <w:rPr>
          <w:rFonts w:ascii="Comic Sans MS" w:hAnsi="Comic Sans MS"/>
          <w:b/>
          <w:bCs/>
          <w:highlight w:val="yellow"/>
        </w:rPr>
        <w:t xml:space="preserve">Actualmente, las empresas no programan directamente sobre JavaScript, sino basándose en un </w:t>
      </w:r>
      <w:proofErr w:type="spellStart"/>
      <w:r w:rsidRPr="003E10DF">
        <w:rPr>
          <w:rFonts w:ascii="Comic Sans MS" w:hAnsi="Comic Sans MS"/>
          <w:b/>
          <w:bCs/>
          <w:highlight w:val="yellow"/>
        </w:rPr>
        <w:t>framework</w:t>
      </w:r>
      <w:proofErr w:type="spellEnd"/>
      <w:r w:rsidRPr="003E10DF">
        <w:rPr>
          <w:rFonts w:ascii="Comic Sans MS" w:hAnsi="Comic Sans MS"/>
          <w:b/>
          <w:bCs/>
          <w:highlight w:val="yellow"/>
        </w:rPr>
        <w:t xml:space="preserve"> de este. A continuación, se citarán algunos de los </w:t>
      </w:r>
      <w:proofErr w:type="spellStart"/>
      <w:r w:rsidRPr="003E10DF">
        <w:rPr>
          <w:rFonts w:ascii="Comic Sans MS" w:hAnsi="Comic Sans MS"/>
          <w:b/>
          <w:bCs/>
          <w:highlight w:val="yellow"/>
        </w:rPr>
        <w:t>frameworks</w:t>
      </w:r>
      <w:proofErr w:type="spellEnd"/>
      <w:r w:rsidRPr="003E10DF">
        <w:rPr>
          <w:rFonts w:ascii="Comic Sans MS" w:hAnsi="Comic Sans MS"/>
          <w:b/>
          <w:bCs/>
          <w:highlight w:val="yellow"/>
        </w:rPr>
        <w:t xml:space="preserve"> más utilizados para JavaScript.</w:t>
      </w:r>
    </w:p>
    <w:p w14:paraId="3297DCA1" w14:textId="64146BF7" w:rsidR="00577672" w:rsidRPr="003E10DF" w:rsidRDefault="00577672" w:rsidP="003E10DF">
      <w:pPr>
        <w:pStyle w:val="Prrafodelista"/>
        <w:numPr>
          <w:ilvl w:val="2"/>
          <w:numId w:val="14"/>
        </w:numPr>
        <w:jc w:val="both"/>
        <w:rPr>
          <w:rFonts w:ascii="Comic Sans MS" w:hAnsi="Comic Sans MS"/>
          <w:b/>
          <w:bCs/>
          <w:highlight w:val="cyan"/>
        </w:rPr>
      </w:pPr>
      <w:proofErr w:type="spellStart"/>
      <w:r w:rsidRPr="003E10DF">
        <w:rPr>
          <w:rFonts w:ascii="Comic Sans MS" w:hAnsi="Comic Sans MS"/>
          <w:b/>
          <w:bCs/>
          <w:highlight w:val="cyan"/>
        </w:rPr>
        <w:t>ReacJS</w:t>
      </w:r>
      <w:proofErr w:type="spellEnd"/>
      <w:r w:rsidRPr="003E10DF">
        <w:rPr>
          <w:rFonts w:ascii="Comic Sans MS" w:hAnsi="Comic Sans MS"/>
          <w:b/>
          <w:bCs/>
          <w:highlight w:val="cyan"/>
        </w:rPr>
        <w:t xml:space="preserve"> </w:t>
      </w:r>
    </w:p>
    <w:p w14:paraId="63F5B9C6" w14:textId="77777777" w:rsidR="00577672" w:rsidRPr="003E10DF" w:rsidRDefault="00577672" w:rsidP="003E10DF">
      <w:pPr>
        <w:ind w:firstLine="360"/>
        <w:jc w:val="both"/>
        <w:rPr>
          <w:rFonts w:ascii="Comic Sans MS" w:hAnsi="Comic Sans MS"/>
          <w:b/>
          <w:bCs/>
          <w:highlight w:val="yellow"/>
        </w:rPr>
      </w:pPr>
      <w:proofErr w:type="spellStart"/>
      <w:r w:rsidRPr="003E10DF">
        <w:rPr>
          <w:rFonts w:ascii="Comic Sans MS" w:hAnsi="Comic Sans MS"/>
          <w:b/>
          <w:bCs/>
          <w:highlight w:val="yellow"/>
        </w:rPr>
        <w:t>ReactJS</w:t>
      </w:r>
      <w:proofErr w:type="spellEnd"/>
      <w:r w:rsidRPr="003E10DF">
        <w:rPr>
          <w:rFonts w:ascii="Comic Sans MS" w:hAnsi="Comic Sans MS"/>
          <w:b/>
          <w:bCs/>
          <w:highlight w:val="yellow"/>
        </w:rPr>
        <w:t xml:space="preserve"> (https://reactjs.org/) es un </w:t>
      </w:r>
      <w:proofErr w:type="spellStart"/>
      <w:r w:rsidRPr="003E10DF">
        <w:rPr>
          <w:rFonts w:ascii="Comic Sans MS" w:hAnsi="Comic Sans MS"/>
          <w:b/>
          <w:bCs/>
          <w:highlight w:val="yellow"/>
        </w:rPr>
        <w:t>framework</w:t>
      </w:r>
      <w:proofErr w:type="spellEnd"/>
      <w:r w:rsidRPr="003E10DF">
        <w:rPr>
          <w:rFonts w:ascii="Comic Sans MS" w:hAnsi="Comic Sans MS"/>
          <w:b/>
          <w:bCs/>
          <w:highlight w:val="yellow"/>
        </w:rPr>
        <w:t xml:space="preserve"> creado por Facebook que permite a los programadores realizar aplicaciones web de una forma rápida y eficiente renderizando (dibujando) los componentes del </w:t>
      </w:r>
      <w:proofErr w:type="spellStart"/>
      <w:r w:rsidRPr="003E10DF">
        <w:rPr>
          <w:rFonts w:ascii="Comic Sans MS" w:hAnsi="Comic Sans MS"/>
          <w:b/>
          <w:bCs/>
          <w:highlight w:val="yellow"/>
        </w:rPr>
        <w:t>front-end</w:t>
      </w:r>
      <w:proofErr w:type="spellEnd"/>
      <w:r w:rsidRPr="003E10DF">
        <w:rPr>
          <w:rFonts w:ascii="Comic Sans MS" w:hAnsi="Comic Sans MS"/>
          <w:b/>
          <w:bCs/>
          <w:highlight w:val="yellow"/>
        </w:rPr>
        <w:t xml:space="preserve"> de una manera sencilla y eficaz.</w:t>
      </w:r>
    </w:p>
    <w:p w14:paraId="647DDC85" w14:textId="77777777" w:rsidR="00577672" w:rsidRPr="003E10DF" w:rsidRDefault="00577672" w:rsidP="003E10DF">
      <w:pPr>
        <w:ind w:firstLine="360"/>
        <w:jc w:val="both"/>
        <w:rPr>
          <w:rFonts w:ascii="Comic Sans MS" w:hAnsi="Comic Sans MS"/>
          <w:b/>
          <w:bCs/>
          <w:highlight w:val="yellow"/>
        </w:rPr>
      </w:pPr>
      <w:proofErr w:type="spellStart"/>
      <w:r w:rsidRPr="003E10DF">
        <w:rPr>
          <w:rFonts w:ascii="Comic Sans MS" w:hAnsi="Comic Sans MS"/>
          <w:b/>
          <w:bCs/>
          <w:highlight w:val="yellow"/>
        </w:rPr>
        <w:t>React</w:t>
      </w:r>
      <w:proofErr w:type="spellEnd"/>
      <w:r w:rsidRPr="003E10DF">
        <w:rPr>
          <w:rFonts w:ascii="Comic Sans MS" w:hAnsi="Comic Sans MS"/>
          <w:b/>
          <w:bCs/>
          <w:highlight w:val="yellow"/>
        </w:rPr>
        <w:t xml:space="preserve"> utiliza programación orientada a componentes (que no objetos). Los componentes gestionan su propio estado y, cuando se agrupa una serie de componentes, los programadores son capaces de ir creando las interfaces de usuario.</w:t>
      </w:r>
    </w:p>
    <w:p w14:paraId="1EF2CFA3" w14:textId="3E0F6AF1"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 xml:space="preserve">Una de las características de </w:t>
      </w:r>
      <w:proofErr w:type="spellStart"/>
      <w:r w:rsidRPr="003E10DF">
        <w:rPr>
          <w:rFonts w:ascii="Comic Sans MS" w:hAnsi="Comic Sans MS"/>
          <w:b/>
          <w:bCs/>
          <w:highlight w:val="yellow"/>
        </w:rPr>
        <w:t>React</w:t>
      </w:r>
      <w:proofErr w:type="spellEnd"/>
      <w:r w:rsidRPr="003E10DF">
        <w:rPr>
          <w:rFonts w:ascii="Comic Sans MS" w:hAnsi="Comic Sans MS"/>
          <w:b/>
          <w:bCs/>
          <w:highlight w:val="yellow"/>
        </w:rPr>
        <w:t xml:space="preserve"> es que utiliza un DOM virtual que mapea los objetos desde este hasta el DOM del navegador.</w:t>
      </w:r>
    </w:p>
    <w:p w14:paraId="2CD215ED" w14:textId="326CB6E4" w:rsidR="00577672" w:rsidRPr="003E10DF" w:rsidRDefault="00577672" w:rsidP="003E10DF">
      <w:pPr>
        <w:pStyle w:val="Prrafodelista"/>
        <w:numPr>
          <w:ilvl w:val="2"/>
          <w:numId w:val="14"/>
        </w:numPr>
        <w:jc w:val="both"/>
        <w:rPr>
          <w:rFonts w:ascii="Comic Sans MS" w:hAnsi="Comic Sans MS"/>
          <w:b/>
          <w:bCs/>
          <w:highlight w:val="cyan"/>
        </w:rPr>
      </w:pPr>
      <w:proofErr w:type="spellStart"/>
      <w:r w:rsidRPr="003E10DF">
        <w:rPr>
          <w:rFonts w:ascii="Comic Sans MS" w:hAnsi="Comic Sans MS"/>
          <w:b/>
          <w:bCs/>
          <w:highlight w:val="cyan"/>
        </w:rPr>
        <w:t>AngularJS</w:t>
      </w:r>
      <w:proofErr w:type="spellEnd"/>
    </w:p>
    <w:p w14:paraId="060E3939" w14:textId="77777777"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 xml:space="preserve">Angular (https://angular.io) fue creado y es mantenido por Google. La primera versión de Angular se denominó </w:t>
      </w:r>
      <w:proofErr w:type="spellStart"/>
      <w:r w:rsidRPr="003E10DF">
        <w:rPr>
          <w:rFonts w:ascii="Comic Sans MS" w:hAnsi="Comic Sans MS"/>
          <w:b/>
          <w:bCs/>
          <w:highlight w:val="yellow"/>
        </w:rPr>
        <w:t>AngularJS</w:t>
      </w:r>
      <w:proofErr w:type="spellEnd"/>
      <w:r w:rsidRPr="003E10DF">
        <w:rPr>
          <w:rFonts w:ascii="Comic Sans MS" w:hAnsi="Comic Sans MS"/>
          <w:b/>
          <w:bCs/>
          <w:highlight w:val="yellow"/>
        </w:rPr>
        <w:t xml:space="preserve"> y todavía hay una comunidad utilizando este </w:t>
      </w:r>
      <w:proofErr w:type="spellStart"/>
      <w:r w:rsidRPr="003E10DF">
        <w:rPr>
          <w:rFonts w:ascii="Comic Sans MS" w:hAnsi="Comic Sans MS"/>
          <w:b/>
          <w:bCs/>
          <w:highlight w:val="yellow"/>
        </w:rPr>
        <w:t>framework</w:t>
      </w:r>
      <w:proofErr w:type="spellEnd"/>
      <w:r w:rsidRPr="003E10DF">
        <w:rPr>
          <w:rFonts w:ascii="Comic Sans MS" w:hAnsi="Comic Sans MS"/>
          <w:b/>
          <w:bCs/>
          <w:highlight w:val="yellow"/>
        </w:rPr>
        <w:t xml:space="preserve"> por su fácil integración con JavaScript. Las versiones sucesivas de Angular se denominan Angular a secas y ya ha dejado de ser una simple librería para pasar a ser una plataforma de desarrollo.</w:t>
      </w:r>
    </w:p>
    <w:p w14:paraId="37CF1BE3" w14:textId="4D78FCB0"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 xml:space="preserve">El problema con este y otros </w:t>
      </w:r>
      <w:proofErr w:type="spellStart"/>
      <w:r w:rsidRPr="003E10DF">
        <w:rPr>
          <w:rFonts w:ascii="Comic Sans MS" w:hAnsi="Comic Sans MS"/>
          <w:b/>
          <w:bCs/>
          <w:highlight w:val="yellow"/>
        </w:rPr>
        <w:t>frameworks</w:t>
      </w:r>
      <w:proofErr w:type="spellEnd"/>
      <w:r w:rsidRPr="003E10DF">
        <w:rPr>
          <w:rFonts w:ascii="Comic Sans MS" w:hAnsi="Comic Sans MS"/>
          <w:b/>
          <w:bCs/>
          <w:highlight w:val="yellow"/>
        </w:rPr>
        <w:t xml:space="preserve"> es que su curva de aprendizaje es bastante pronunciada, dado que no son fáciles de aprender.</w:t>
      </w:r>
    </w:p>
    <w:p w14:paraId="1AA85EFE" w14:textId="5933EB1A"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 xml:space="preserve">Actualmente, en Angular, se programa en </w:t>
      </w:r>
      <w:proofErr w:type="spellStart"/>
      <w:r w:rsidRPr="003E10DF">
        <w:rPr>
          <w:rFonts w:ascii="Comic Sans MS" w:hAnsi="Comic Sans MS"/>
          <w:b/>
          <w:bCs/>
          <w:highlight w:val="yellow"/>
        </w:rPr>
        <w:t>TypeScript</w:t>
      </w:r>
      <w:proofErr w:type="spellEnd"/>
      <w:r w:rsidRPr="003E10DF">
        <w:rPr>
          <w:rFonts w:ascii="Comic Sans MS" w:hAnsi="Comic Sans MS"/>
          <w:b/>
          <w:bCs/>
          <w:highlight w:val="yellow"/>
        </w:rPr>
        <w:t xml:space="preserve">, que es un superconjunto de JavaScript desarrollado por Microsoft y utiliza el patrón reactivo </w:t>
      </w:r>
      <w:proofErr w:type="spellStart"/>
      <w:r w:rsidRPr="003E10DF">
        <w:rPr>
          <w:rFonts w:ascii="Comic Sans MS" w:hAnsi="Comic Sans MS"/>
          <w:b/>
          <w:bCs/>
          <w:highlight w:val="yellow"/>
        </w:rPr>
        <w:t>RxJS</w:t>
      </w:r>
      <w:proofErr w:type="spellEnd"/>
      <w:r w:rsidRPr="003E10DF">
        <w:rPr>
          <w:rFonts w:ascii="Comic Sans MS" w:hAnsi="Comic Sans MS"/>
          <w:b/>
          <w:bCs/>
          <w:highlight w:val="yellow"/>
        </w:rPr>
        <w:t>.</w:t>
      </w:r>
    </w:p>
    <w:p w14:paraId="6072FDDE" w14:textId="77777777" w:rsidR="00577672" w:rsidRPr="003E10DF" w:rsidRDefault="00577672" w:rsidP="003E10DF">
      <w:pPr>
        <w:pStyle w:val="Prrafodelista"/>
        <w:numPr>
          <w:ilvl w:val="2"/>
          <w:numId w:val="14"/>
        </w:numPr>
        <w:jc w:val="both"/>
        <w:rPr>
          <w:rFonts w:ascii="Comic Sans MS" w:hAnsi="Comic Sans MS"/>
          <w:b/>
          <w:bCs/>
          <w:highlight w:val="cyan"/>
        </w:rPr>
      </w:pPr>
      <w:r w:rsidRPr="003E10DF">
        <w:rPr>
          <w:rFonts w:ascii="Comic Sans MS" w:hAnsi="Comic Sans MS"/>
          <w:b/>
          <w:bCs/>
          <w:highlight w:val="cyan"/>
        </w:rPr>
        <w:t>Vue.js</w:t>
      </w:r>
    </w:p>
    <w:p w14:paraId="29F91849" w14:textId="77777777"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lastRenderedPageBreak/>
        <w:t xml:space="preserve">Una de las características de este </w:t>
      </w:r>
      <w:proofErr w:type="spellStart"/>
      <w:r w:rsidRPr="003E10DF">
        <w:rPr>
          <w:rFonts w:ascii="Comic Sans MS" w:hAnsi="Comic Sans MS"/>
          <w:b/>
          <w:bCs/>
          <w:highlight w:val="yellow"/>
        </w:rPr>
        <w:t>framework</w:t>
      </w:r>
      <w:proofErr w:type="spellEnd"/>
      <w:r w:rsidRPr="003E10DF">
        <w:rPr>
          <w:rFonts w:ascii="Comic Sans MS" w:hAnsi="Comic Sans MS"/>
          <w:b/>
          <w:bCs/>
          <w:highlight w:val="yellow"/>
        </w:rPr>
        <w:t xml:space="preserve"> (https://vuejs.org) frente a otros es la ligereza y la velocidad de ejecución. El objetivo que se plantearon sus desarrolladores y diseñadores fue el crear un </w:t>
      </w:r>
      <w:proofErr w:type="spellStart"/>
      <w:r w:rsidRPr="003E10DF">
        <w:rPr>
          <w:rFonts w:ascii="Comic Sans MS" w:hAnsi="Comic Sans MS"/>
          <w:b/>
          <w:bCs/>
          <w:highlight w:val="yellow"/>
        </w:rPr>
        <w:t>framework</w:t>
      </w:r>
      <w:proofErr w:type="spellEnd"/>
      <w:r w:rsidRPr="003E10DF">
        <w:rPr>
          <w:rFonts w:ascii="Comic Sans MS" w:hAnsi="Comic Sans MS"/>
          <w:b/>
          <w:bCs/>
          <w:highlight w:val="yellow"/>
        </w:rPr>
        <w:t xml:space="preserve"> con las mejores ventajas de los existentes. A diferencia de Angular, su curva de aprendizaje no es tan pronunciada y los desarrolladores de Laravel (un </w:t>
      </w:r>
      <w:proofErr w:type="spellStart"/>
      <w:r w:rsidRPr="003E10DF">
        <w:rPr>
          <w:rFonts w:ascii="Comic Sans MS" w:hAnsi="Comic Sans MS"/>
          <w:b/>
          <w:bCs/>
          <w:highlight w:val="yellow"/>
        </w:rPr>
        <w:t>framework</w:t>
      </w:r>
      <w:proofErr w:type="spellEnd"/>
      <w:r w:rsidRPr="003E10DF">
        <w:rPr>
          <w:rFonts w:ascii="Comic Sans MS" w:hAnsi="Comic Sans MS"/>
          <w:b/>
          <w:bCs/>
          <w:highlight w:val="yellow"/>
        </w:rPr>
        <w:t xml:space="preserve"> de back- </w:t>
      </w:r>
      <w:proofErr w:type="spellStart"/>
      <w:r w:rsidRPr="003E10DF">
        <w:rPr>
          <w:rFonts w:ascii="Comic Sans MS" w:hAnsi="Comic Sans MS"/>
          <w:b/>
          <w:bCs/>
          <w:highlight w:val="yellow"/>
        </w:rPr>
        <w:t>end</w:t>
      </w:r>
      <w:proofErr w:type="spellEnd"/>
      <w:r w:rsidRPr="003E10DF">
        <w:rPr>
          <w:rFonts w:ascii="Comic Sans MS" w:hAnsi="Comic Sans MS"/>
          <w:b/>
          <w:bCs/>
          <w:highlight w:val="yellow"/>
        </w:rPr>
        <w:t xml:space="preserve">) lo utilizan para usarlo en el </w:t>
      </w:r>
      <w:proofErr w:type="spellStart"/>
      <w:r w:rsidRPr="003E10DF">
        <w:rPr>
          <w:rFonts w:ascii="Comic Sans MS" w:hAnsi="Comic Sans MS"/>
          <w:b/>
          <w:bCs/>
          <w:highlight w:val="yellow"/>
        </w:rPr>
        <w:t>front-end</w:t>
      </w:r>
      <w:proofErr w:type="spellEnd"/>
      <w:r w:rsidRPr="003E10DF">
        <w:rPr>
          <w:rFonts w:ascii="Comic Sans MS" w:hAnsi="Comic Sans MS"/>
          <w:b/>
          <w:bCs/>
          <w:highlight w:val="yellow"/>
        </w:rPr>
        <w:t xml:space="preserve"> de sus aplicaciones.</w:t>
      </w:r>
    </w:p>
    <w:p w14:paraId="08116441" w14:textId="0E212E47"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 xml:space="preserve">Al igual que </w:t>
      </w:r>
      <w:proofErr w:type="spellStart"/>
      <w:r w:rsidRPr="003E10DF">
        <w:rPr>
          <w:rFonts w:ascii="Comic Sans MS" w:hAnsi="Comic Sans MS"/>
          <w:b/>
          <w:bCs/>
          <w:highlight w:val="yellow"/>
        </w:rPr>
        <w:t>React</w:t>
      </w:r>
      <w:proofErr w:type="spellEnd"/>
      <w:r w:rsidRPr="003E10DF">
        <w:rPr>
          <w:rFonts w:ascii="Comic Sans MS" w:hAnsi="Comic Sans MS"/>
          <w:b/>
          <w:bCs/>
          <w:highlight w:val="yellow"/>
        </w:rPr>
        <w:t xml:space="preserve">, utiliza un DOM virtual, dadas las ventajas que ofrece este tipo de </w:t>
      </w:r>
      <w:proofErr w:type="spellStart"/>
      <w:r w:rsidRPr="003E10DF">
        <w:rPr>
          <w:rFonts w:ascii="Comic Sans MS" w:hAnsi="Comic Sans MS"/>
          <w:b/>
          <w:bCs/>
          <w:highlight w:val="yellow"/>
        </w:rPr>
        <w:t>im</w:t>
      </w:r>
      <w:proofErr w:type="spellEnd"/>
      <w:r w:rsidRPr="003E10DF">
        <w:rPr>
          <w:rFonts w:ascii="Comic Sans MS" w:hAnsi="Comic Sans MS"/>
          <w:b/>
          <w:bCs/>
          <w:highlight w:val="yellow"/>
        </w:rPr>
        <w:t xml:space="preserve">- </w:t>
      </w:r>
      <w:proofErr w:type="spellStart"/>
      <w:r w:rsidRPr="003E10DF">
        <w:rPr>
          <w:rFonts w:ascii="Comic Sans MS" w:hAnsi="Comic Sans MS"/>
          <w:b/>
          <w:bCs/>
          <w:highlight w:val="yellow"/>
        </w:rPr>
        <w:t>plementaciones</w:t>
      </w:r>
      <w:proofErr w:type="spellEnd"/>
      <w:r w:rsidRPr="003E10DF">
        <w:rPr>
          <w:rFonts w:ascii="Comic Sans MS" w:hAnsi="Comic Sans MS"/>
          <w:b/>
          <w:bCs/>
          <w:highlight w:val="yellow"/>
        </w:rPr>
        <w:t>.</w:t>
      </w:r>
    </w:p>
    <w:p w14:paraId="3B15B6FA" w14:textId="441F5C2F" w:rsidR="00577672" w:rsidRPr="003E10DF" w:rsidRDefault="00577672" w:rsidP="003E10DF">
      <w:pPr>
        <w:pStyle w:val="Prrafodelista"/>
        <w:numPr>
          <w:ilvl w:val="0"/>
          <w:numId w:val="14"/>
        </w:numPr>
        <w:jc w:val="both"/>
        <w:rPr>
          <w:rFonts w:ascii="Comic Sans MS" w:hAnsi="Comic Sans MS"/>
          <w:b/>
          <w:bCs/>
          <w:highlight w:val="cyan"/>
        </w:rPr>
      </w:pPr>
      <w:r w:rsidRPr="003E10DF">
        <w:rPr>
          <w:rFonts w:ascii="Comic Sans MS" w:hAnsi="Comic Sans MS"/>
          <w:b/>
          <w:bCs/>
          <w:highlight w:val="cyan"/>
        </w:rPr>
        <w:t>Características de los lenguajes de script</w:t>
      </w:r>
    </w:p>
    <w:p w14:paraId="6327C2D1" w14:textId="65F52067"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 xml:space="preserve">Hubo un tiempo en el que los lenguajes de programación se utilizaban para crear programas de nóminas, contabilidad, edición de texto, hojas de cálculo, gestión de almacenes, etc., en los que se realizaba un análisis, un diseño de la aplicación y luego se pasaba a codificar todo lo desarrollado en fases anteriores. Los programas se ejecutaban en un equipo </w:t>
      </w:r>
      <w:proofErr w:type="spellStart"/>
      <w:r w:rsidRPr="003E10DF">
        <w:rPr>
          <w:rFonts w:ascii="Comic Sans MS" w:hAnsi="Comic Sans MS"/>
          <w:b/>
          <w:bCs/>
          <w:highlight w:val="yellow"/>
        </w:rPr>
        <w:t>standalone</w:t>
      </w:r>
      <w:proofErr w:type="spellEnd"/>
      <w:r w:rsidRPr="003E10DF">
        <w:rPr>
          <w:rFonts w:ascii="Comic Sans MS" w:hAnsi="Comic Sans MS"/>
          <w:b/>
          <w:bCs/>
          <w:highlight w:val="yellow"/>
        </w:rPr>
        <w:t xml:space="preserve"> o en entornos cliente servidor.</w:t>
      </w:r>
    </w:p>
    <w:p w14:paraId="548E5435" w14:textId="12BE5BCD"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Desde hace mucho tiempo, ese tipo de necesidades han cambiado, puesto que la conectividad total y las nuevas necesidades de las empresas y clientes son distintas. Ahora se necesitan aplicaciones que se puedan ejecutar sobre un navegador web o aplicaciones para dispositivos móviles como smartphones o tabletas.</w:t>
      </w:r>
    </w:p>
    <w:p w14:paraId="5CA4F4D9" w14:textId="77777777"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Ya no se desarrolla todo desde cero, sino que, en muchos casos, se utiliza un sistema host -como puede ser el navegador- para integrar pequeños fragmentos de código que aporten el aspecto dinámico a las páginas web visualizadas.</w:t>
      </w:r>
    </w:p>
    <w:p w14:paraId="53FF5AF0" w14:textId="1BFBEE59" w:rsidR="00577672"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Los scripts nacieron como fragmentos de código que realizaban ciertas tareas o rutinas concretas. En los sistemas operativos, los scripts se usan para automatizar tareas y siempre</w:t>
      </w:r>
      <w:r w:rsidRPr="003E10DF">
        <w:rPr>
          <w:rFonts w:ascii="Comic Sans MS" w:hAnsi="Comic Sans MS"/>
          <w:b/>
          <w:bCs/>
        </w:rPr>
        <w:t xml:space="preserve"> </w:t>
      </w:r>
      <w:r w:rsidRPr="003E10DF">
        <w:rPr>
          <w:rFonts w:ascii="Comic Sans MS" w:hAnsi="Comic Sans MS"/>
          <w:b/>
          <w:bCs/>
          <w:highlight w:val="yellow"/>
        </w:rPr>
        <w:t>van a ser ejecutadas por un intérprete de comandos (por lo tanto, los scripts siempre van a ser interpretados).</w:t>
      </w:r>
    </w:p>
    <w:p w14:paraId="08E79E49" w14:textId="103B9C70" w:rsidR="0022565A" w:rsidRPr="003E10DF" w:rsidRDefault="00577672" w:rsidP="003E10DF">
      <w:pPr>
        <w:ind w:firstLine="360"/>
        <w:jc w:val="both"/>
        <w:rPr>
          <w:rFonts w:ascii="Comic Sans MS" w:hAnsi="Comic Sans MS"/>
          <w:b/>
          <w:bCs/>
          <w:highlight w:val="yellow"/>
        </w:rPr>
      </w:pPr>
      <w:r w:rsidRPr="003E10DF">
        <w:rPr>
          <w:rFonts w:ascii="Comic Sans MS" w:hAnsi="Comic Sans MS"/>
          <w:b/>
          <w:bCs/>
          <w:highlight w:val="yellow"/>
        </w:rPr>
        <w:t>Actualmente, los scripts no son pequeños fragmentos de código, sino que pueden considerarse auténticos programas.</w:t>
      </w:r>
    </w:p>
    <w:p w14:paraId="15D16D68" w14:textId="2ACCABCD" w:rsidR="00577672" w:rsidRPr="003E10DF" w:rsidRDefault="00577672" w:rsidP="003E10DF">
      <w:pPr>
        <w:ind w:firstLine="360"/>
        <w:jc w:val="both"/>
        <w:rPr>
          <w:rFonts w:ascii="Comic Sans MS" w:hAnsi="Comic Sans MS"/>
          <w:b/>
          <w:bCs/>
          <w:highlight w:val="yellow"/>
        </w:rPr>
      </w:pPr>
      <w:proofErr w:type="spellStart"/>
      <w:r w:rsidRPr="003E10DF">
        <w:rPr>
          <w:rFonts w:ascii="Comic Sans MS" w:hAnsi="Comic Sans MS"/>
          <w:b/>
          <w:bCs/>
          <w:highlight w:val="yellow"/>
        </w:rPr>
        <w:t>Veanse</w:t>
      </w:r>
      <w:proofErr w:type="spellEnd"/>
      <w:r w:rsidRPr="003E10DF">
        <w:rPr>
          <w:rFonts w:ascii="Comic Sans MS" w:hAnsi="Comic Sans MS"/>
          <w:b/>
          <w:bCs/>
          <w:highlight w:val="yellow"/>
        </w:rPr>
        <w:t xml:space="preserve"> algunas de las diferencias entre los lenguajes de script y los lenguajes de programación:</w:t>
      </w:r>
    </w:p>
    <w:p w14:paraId="7BF65A0C" w14:textId="77777777" w:rsidR="0022565A" w:rsidRPr="003E10DF" w:rsidRDefault="00577672" w:rsidP="003E10DF">
      <w:pPr>
        <w:pStyle w:val="Prrafodelista"/>
        <w:numPr>
          <w:ilvl w:val="0"/>
          <w:numId w:val="15"/>
        </w:numPr>
        <w:jc w:val="both"/>
        <w:rPr>
          <w:rFonts w:ascii="Comic Sans MS" w:hAnsi="Comic Sans MS"/>
          <w:b/>
          <w:bCs/>
          <w:highlight w:val="yellow"/>
        </w:rPr>
      </w:pPr>
      <w:r w:rsidRPr="003E10DF">
        <w:rPr>
          <w:rFonts w:ascii="Comic Sans MS" w:hAnsi="Comic Sans MS"/>
          <w:b/>
          <w:bCs/>
          <w:highlight w:val="yellow"/>
        </w:rPr>
        <w:t>Los lenguajes de script son interpretados, mientras que, muchas veces, los lenguajes de programación se compilan.</w:t>
      </w:r>
    </w:p>
    <w:p w14:paraId="4BE23AF9" w14:textId="77777777" w:rsidR="0022565A" w:rsidRPr="003E10DF" w:rsidRDefault="00577672" w:rsidP="003E10DF">
      <w:pPr>
        <w:pStyle w:val="Prrafodelista"/>
        <w:numPr>
          <w:ilvl w:val="0"/>
          <w:numId w:val="15"/>
        </w:numPr>
        <w:jc w:val="both"/>
        <w:rPr>
          <w:rFonts w:ascii="Comic Sans MS" w:hAnsi="Comic Sans MS"/>
          <w:b/>
          <w:bCs/>
          <w:highlight w:val="yellow"/>
        </w:rPr>
      </w:pPr>
      <w:r w:rsidRPr="003E10DF">
        <w:rPr>
          <w:rFonts w:ascii="Comic Sans MS" w:hAnsi="Comic Sans MS"/>
          <w:b/>
          <w:bCs/>
          <w:highlight w:val="yellow"/>
        </w:rPr>
        <w:t>Los lenguajes de script utilizan componentes ya preexistentes, mientras que los lenguajes de programación, en ocasiones, empiezan a desarrollarse desde cero.</w:t>
      </w:r>
    </w:p>
    <w:p w14:paraId="77FAA1F1" w14:textId="0C9B6992" w:rsidR="0022565A" w:rsidRPr="003E10DF" w:rsidRDefault="00577672" w:rsidP="003E10DF">
      <w:pPr>
        <w:pStyle w:val="Prrafodelista"/>
        <w:numPr>
          <w:ilvl w:val="0"/>
          <w:numId w:val="15"/>
        </w:numPr>
        <w:jc w:val="both"/>
        <w:rPr>
          <w:rFonts w:ascii="Comic Sans MS" w:hAnsi="Comic Sans MS"/>
          <w:b/>
          <w:bCs/>
          <w:highlight w:val="yellow"/>
        </w:rPr>
      </w:pPr>
      <w:r w:rsidRPr="003E10DF">
        <w:rPr>
          <w:rFonts w:ascii="Comic Sans MS" w:hAnsi="Comic Sans MS"/>
          <w:b/>
          <w:bCs/>
          <w:highlight w:val="yellow"/>
        </w:rPr>
        <w:lastRenderedPageBreak/>
        <w:t>A veces, los scripts se incrustan dentro de otros programas (como el JavaScript se integra con el HTML).</w:t>
      </w:r>
    </w:p>
    <w:p w14:paraId="65239C8D" w14:textId="5BD3EA5A" w:rsidR="0022565A" w:rsidRPr="003E10DF" w:rsidRDefault="0022565A" w:rsidP="003E10DF">
      <w:pPr>
        <w:pStyle w:val="Prrafodelista"/>
        <w:numPr>
          <w:ilvl w:val="0"/>
          <w:numId w:val="15"/>
        </w:numPr>
        <w:jc w:val="both"/>
        <w:rPr>
          <w:rFonts w:ascii="Comic Sans MS" w:hAnsi="Comic Sans MS"/>
          <w:b/>
          <w:bCs/>
          <w:highlight w:val="yellow"/>
        </w:rPr>
      </w:pPr>
      <w:r w:rsidRPr="003E10DF">
        <w:rPr>
          <w:rFonts w:ascii="Comic Sans MS" w:hAnsi="Comic Sans MS"/>
          <w:b/>
          <w:bCs/>
          <w:highlight w:val="yellow"/>
        </w:rPr>
        <w:t>Los programas de lenguajes de programación se pueden ejecutar de forma independiente, mientras que un lenguaje de script se ejecuta muchas veces dentro de otro programa.</w:t>
      </w:r>
    </w:p>
    <w:p w14:paraId="2239ACC2" w14:textId="71F9F31A" w:rsidR="0022565A" w:rsidRPr="003E10DF" w:rsidRDefault="0022565A" w:rsidP="003E10DF">
      <w:pPr>
        <w:pStyle w:val="Prrafodelista"/>
        <w:numPr>
          <w:ilvl w:val="0"/>
          <w:numId w:val="15"/>
        </w:numPr>
        <w:jc w:val="both"/>
        <w:rPr>
          <w:rFonts w:ascii="Comic Sans MS" w:hAnsi="Comic Sans MS"/>
          <w:b/>
          <w:bCs/>
          <w:highlight w:val="yellow"/>
        </w:rPr>
      </w:pPr>
      <w:r w:rsidRPr="003E10DF">
        <w:rPr>
          <w:rFonts w:ascii="Comic Sans MS" w:hAnsi="Comic Sans MS"/>
          <w:b/>
          <w:bCs/>
          <w:highlight w:val="yellow"/>
        </w:rPr>
        <w:t>Los scripts se ejecutan línea a línea, con lo cual pueden producirse muchos errores en ejecución.</w:t>
      </w:r>
    </w:p>
    <w:p w14:paraId="19A558A9" w14:textId="77777777" w:rsidR="0022565A" w:rsidRPr="003E10DF" w:rsidRDefault="0022565A" w:rsidP="003E10DF">
      <w:pPr>
        <w:pStyle w:val="Prrafodelista"/>
        <w:numPr>
          <w:ilvl w:val="0"/>
          <w:numId w:val="15"/>
        </w:numPr>
        <w:jc w:val="both"/>
        <w:rPr>
          <w:rFonts w:ascii="Comic Sans MS" w:hAnsi="Comic Sans MS"/>
          <w:b/>
          <w:bCs/>
          <w:highlight w:val="yellow"/>
        </w:rPr>
      </w:pPr>
      <w:r w:rsidRPr="003E10DF">
        <w:rPr>
          <w:rFonts w:ascii="Comic Sans MS" w:hAnsi="Comic Sans MS"/>
          <w:b/>
          <w:bCs/>
          <w:highlight w:val="yellow"/>
        </w:rPr>
        <w:t>Los lenguajes de script no generan un fichero ejecutable.</w:t>
      </w:r>
    </w:p>
    <w:p w14:paraId="7746F820" w14:textId="43C87B3E" w:rsidR="0022565A" w:rsidRPr="003E10DF" w:rsidRDefault="0022565A" w:rsidP="003E10DF">
      <w:pPr>
        <w:pStyle w:val="Prrafodelista"/>
        <w:numPr>
          <w:ilvl w:val="0"/>
          <w:numId w:val="15"/>
        </w:numPr>
        <w:jc w:val="both"/>
        <w:rPr>
          <w:rFonts w:ascii="Comic Sans MS" w:hAnsi="Comic Sans MS"/>
          <w:b/>
          <w:bCs/>
          <w:highlight w:val="yellow"/>
        </w:rPr>
      </w:pPr>
      <w:r w:rsidRPr="003E10DF">
        <w:rPr>
          <w:rFonts w:ascii="Comic Sans MS" w:hAnsi="Comic Sans MS"/>
          <w:b/>
          <w:bCs/>
          <w:highlight w:val="yellow"/>
        </w:rPr>
        <w:t>Los lenguajes de script no necesitan ser compilados.</w:t>
      </w:r>
    </w:p>
    <w:p w14:paraId="6EC84BBD" w14:textId="3552A508" w:rsidR="0022565A" w:rsidRPr="003E10DF" w:rsidRDefault="0022565A" w:rsidP="003E10DF">
      <w:pPr>
        <w:pStyle w:val="Prrafodelista"/>
        <w:numPr>
          <w:ilvl w:val="0"/>
          <w:numId w:val="15"/>
        </w:numPr>
        <w:jc w:val="both"/>
        <w:rPr>
          <w:rFonts w:ascii="Comic Sans MS" w:hAnsi="Comic Sans MS"/>
          <w:b/>
          <w:bCs/>
          <w:highlight w:val="yellow"/>
        </w:rPr>
      </w:pPr>
      <w:r w:rsidRPr="003E10DF">
        <w:rPr>
          <w:rFonts w:ascii="Comic Sans MS" w:hAnsi="Comic Sans MS"/>
          <w:b/>
          <w:bCs/>
          <w:highlight w:val="yellow"/>
        </w:rPr>
        <w:t>Los lenguajes de script han sido diseñados para que ser fáciles de utilizar y programar.</w:t>
      </w:r>
    </w:p>
    <w:p w14:paraId="7FFD0E5C" w14:textId="77777777" w:rsidR="0022565A" w:rsidRPr="003E10DF" w:rsidRDefault="0022565A" w:rsidP="003E10DF">
      <w:pPr>
        <w:pStyle w:val="Prrafodelista"/>
        <w:ind w:left="1080"/>
        <w:jc w:val="both"/>
        <w:rPr>
          <w:rFonts w:ascii="Comic Sans MS" w:hAnsi="Comic Sans MS"/>
          <w:b/>
          <w:bCs/>
          <w:highlight w:val="yellow"/>
        </w:rPr>
      </w:pPr>
    </w:p>
    <w:p w14:paraId="2FE4387F" w14:textId="77777777" w:rsidR="0022565A" w:rsidRPr="003E10DF" w:rsidRDefault="0022565A" w:rsidP="003E10DF">
      <w:pPr>
        <w:pStyle w:val="Prrafodelista"/>
        <w:ind w:left="0" w:firstLine="360"/>
        <w:jc w:val="both"/>
        <w:rPr>
          <w:rFonts w:ascii="Comic Sans MS" w:hAnsi="Comic Sans MS"/>
          <w:b/>
          <w:bCs/>
          <w:highlight w:val="yellow"/>
        </w:rPr>
      </w:pPr>
      <w:r w:rsidRPr="003E10DF">
        <w:rPr>
          <w:rFonts w:ascii="Comic Sans MS" w:hAnsi="Comic Sans MS"/>
          <w:b/>
          <w:bCs/>
          <w:highlight w:val="yellow"/>
        </w:rPr>
        <w:t xml:space="preserve">Algunos lenguajes de programación son: Java, C, C++, Swift, Pascal, etc. </w:t>
      </w:r>
    </w:p>
    <w:p w14:paraId="4FF60AA6" w14:textId="2A1CDA02" w:rsidR="0022565A" w:rsidRPr="003E10DF" w:rsidRDefault="0022565A" w:rsidP="003E10DF">
      <w:pPr>
        <w:pStyle w:val="Prrafodelista"/>
        <w:ind w:left="0" w:firstLine="360"/>
        <w:jc w:val="both"/>
        <w:rPr>
          <w:rFonts w:ascii="Comic Sans MS" w:hAnsi="Comic Sans MS"/>
          <w:b/>
          <w:bCs/>
          <w:highlight w:val="yellow"/>
        </w:rPr>
      </w:pPr>
      <w:r w:rsidRPr="003E10DF">
        <w:rPr>
          <w:rFonts w:ascii="Comic Sans MS" w:hAnsi="Comic Sans MS"/>
          <w:b/>
          <w:bCs/>
          <w:highlight w:val="yellow"/>
        </w:rPr>
        <w:t>Algunos lenguajes de scripting son: JavaScript, Shell, Perl, PHP, Python, Ruby, etc.</w:t>
      </w:r>
    </w:p>
    <w:p w14:paraId="5DC0C1AB" w14:textId="77777777" w:rsidR="0022565A" w:rsidRPr="003E10DF" w:rsidRDefault="0022565A" w:rsidP="003E10DF">
      <w:pPr>
        <w:pStyle w:val="Prrafodelista"/>
        <w:ind w:left="0" w:firstLine="360"/>
        <w:jc w:val="both"/>
        <w:rPr>
          <w:rFonts w:ascii="Comic Sans MS" w:hAnsi="Comic Sans MS"/>
          <w:b/>
          <w:bCs/>
          <w:highlight w:val="yellow"/>
        </w:rPr>
      </w:pPr>
    </w:p>
    <w:p w14:paraId="32E3D2B4" w14:textId="12C486FA" w:rsidR="0022565A" w:rsidRPr="003E10DF" w:rsidRDefault="0022565A" w:rsidP="003E10DF">
      <w:pPr>
        <w:pStyle w:val="Prrafodelista"/>
        <w:numPr>
          <w:ilvl w:val="0"/>
          <w:numId w:val="14"/>
        </w:numPr>
        <w:jc w:val="both"/>
        <w:rPr>
          <w:rFonts w:ascii="Comic Sans MS" w:hAnsi="Comic Sans MS"/>
          <w:b/>
          <w:bCs/>
          <w:highlight w:val="cyan"/>
        </w:rPr>
      </w:pPr>
      <w:r w:rsidRPr="003E10DF">
        <w:rPr>
          <w:rFonts w:ascii="Comic Sans MS" w:hAnsi="Comic Sans MS"/>
          <w:b/>
          <w:bCs/>
          <w:highlight w:val="cyan"/>
        </w:rPr>
        <w:t xml:space="preserve">Integración de JavaScript de </w:t>
      </w:r>
      <w:proofErr w:type="spellStart"/>
      <w:r w:rsidRPr="003E10DF">
        <w:rPr>
          <w:rFonts w:ascii="Comic Sans MS" w:hAnsi="Comic Sans MS"/>
          <w:b/>
          <w:bCs/>
          <w:highlight w:val="cyan"/>
        </w:rPr>
        <w:t>html</w:t>
      </w:r>
      <w:proofErr w:type="spellEnd"/>
    </w:p>
    <w:p w14:paraId="336DAF9F" w14:textId="0E65D9BB" w:rsidR="0022565A" w:rsidRPr="003E10DF" w:rsidRDefault="0022565A" w:rsidP="003E10DF">
      <w:pPr>
        <w:ind w:firstLine="360"/>
        <w:jc w:val="both"/>
        <w:rPr>
          <w:rFonts w:ascii="Comic Sans MS" w:hAnsi="Comic Sans MS"/>
          <w:b/>
          <w:bCs/>
          <w:highlight w:val="yellow"/>
        </w:rPr>
      </w:pPr>
      <w:r w:rsidRPr="003E10DF">
        <w:rPr>
          <w:rFonts w:ascii="Comic Sans MS" w:hAnsi="Comic Sans MS"/>
          <w:b/>
          <w:bCs/>
          <w:highlight w:val="yellow"/>
        </w:rPr>
        <w:t>Como ya se ha explicado, JavaScript se combina o complementa al código HTML de una página web. Existen dos opciones:</w:t>
      </w:r>
    </w:p>
    <w:p w14:paraId="11F73B22" w14:textId="77777777" w:rsidR="0022565A" w:rsidRPr="003E10DF" w:rsidRDefault="0022565A" w:rsidP="003E10DF">
      <w:pPr>
        <w:ind w:left="360" w:firstLine="348"/>
        <w:jc w:val="both"/>
        <w:rPr>
          <w:rFonts w:ascii="Comic Sans MS" w:hAnsi="Comic Sans MS"/>
          <w:b/>
          <w:bCs/>
          <w:highlight w:val="yellow"/>
        </w:rPr>
      </w:pPr>
      <w:r w:rsidRPr="003E10DF">
        <w:rPr>
          <w:rFonts w:ascii="Comic Sans MS" w:hAnsi="Comic Sans MS"/>
          <w:b/>
          <w:bCs/>
          <w:highlight w:val="yellow"/>
        </w:rPr>
        <w:t>1. Integrar el código JavaScript dentro de los archivos HTML.</w:t>
      </w:r>
    </w:p>
    <w:p w14:paraId="3B44DCD9" w14:textId="54A44F0F" w:rsidR="0022565A" w:rsidRPr="003E10DF" w:rsidRDefault="0022565A" w:rsidP="003E10DF">
      <w:pPr>
        <w:ind w:left="360" w:firstLine="348"/>
        <w:jc w:val="both"/>
        <w:rPr>
          <w:rFonts w:ascii="Comic Sans MS" w:hAnsi="Comic Sans MS"/>
          <w:b/>
          <w:bCs/>
        </w:rPr>
      </w:pPr>
      <w:r w:rsidRPr="003E10DF">
        <w:rPr>
          <w:rFonts w:ascii="Comic Sans MS" w:hAnsi="Comic Sans MS"/>
          <w:b/>
          <w:bCs/>
          <w:highlight w:val="yellow"/>
        </w:rPr>
        <w:t xml:space="preserve">2. Tener separado del HTML el código JavaScript en archivos con extensión </w:t>
      </w:r>
      <w:proofErr w:type="spellStart"/>
      <w:r w:rsidRPr="003E10DF">
        <w:rPr>
          <w:rFonts w:ascii="Comic Sans MS" w:hAnsi="Comic Sans MS"/>
          <w:b/>
          <w:bCs/>
          <w:highlight w:val="yellow"/>
        </w:rPr>
        <w:t>js</w:t>
      </w:r>
      <w:proofErr w:type="spellEnd"/>
      <w:r w:rsidRPr="003E10DF">
        <w:rPr>
          <w:rFonts w:ascii="Comic Sans MS" w:hAnsi="Comic Sans MS"/>
          <w:b/>
          <w:bCs/>
          <w:highlight w:val="yellow"/>
        </w:rPr>
        <w:t>.</w:t>
      </w:r>
    </w:p>
    <w:p w14:paraId="6A2B4815" w14:textId="1ED5872F" w:rsidR="0022565A" w:rsidRPr="003E10DF" w:rsidRDefault="0022565A" w:rsidP="003E10DF">
      <w:pPr>
        <w:ind w:left="360" w:firstLine="348"/>
        <w:jc w:val="both"/>
        <w:rPr>
          <w:rFonts w:ascii="Comic Sans MS" w:hAnsi="Comic Sans MS"/>
          <w:b/>
          <w:bCs/>
        </w:rPr>
      </w:pPr>
      <w:r w:rsidRPr="003E10DF">
        <w:rPr>
          <w:rFonts w:ascii="Comic Sans MS" w:hAnsi="Comic Sans MS"/>
          <w:b/>
          <w:bCs/>
        </w:rPr>
        <w:tab/>
      </w:r>
      <w:r w:rsidRPr="003E10DF">
        <w:rPr>
          <w:rFonts w:ascii="Comic Sans MS" w:hAnsi="Comic Sans MS"/>
          <w:b/>
          <w:bCs/>
        </w:rPr>
        <w:drawing>
          <wp:inline distT="0" distB="0" distL="0" distR="0" wp14:anchorId="00AFCBA7" wp14:editId="73247445">
            <wp:extent cx="4134427" cy="1495634"/>
            <wp:effectExtent l="0" t="0" r="0" b="9525"/>
            <wp:docPr id="1000730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0200" name=""/>
                    <pic:cNvPicPr/>
                  </pic:nvPicPr>
                  <pic:blipFill>
                    <a:blip r:embed="rId7"/>
                    <a:stretch>
                      <a:fillRect/>
                    </a:stretch>
                  </pic:blipFill>
                  <pic:spPr>
                    <a:xfrm>
                      <a:off x="0" y="0"/>
                      <a:ext cx="4134427" cy="1495634"/>
                    </a:xfrm>
                    <a:prstGeom prst="rect">
                      <a:avLst/>
                    </a:prstGeom>
                  </pic:spPr>
                </pic:pic>
              </a:graphicData>
            </a:graphic>
          </wp:inline>
        </w:drawing>
      </w:r>
    </w:p>
    <w:p w14:paraId="46A224A5" w14:textId="5616DB02" w:rsidR="0022565A" w:rsidRPr="003E10DF" w:rsidRDefault="0022565A" w:rsidP="003E10DF">
      <w:pPr>
        <w:pStyle w:val="Prrafodelista"/>
        <w:numPr>
          <w:ilvl w:val="2"/>
          <w:numId w:val="18"/>
        </w:numPr>
        <w:jc w:val="both"/>
        <w:rPr>
          <w:rFonts w:ascii="Comic Sans MS" w:hAnsi="Comic Sans MS"/>
          <w:b/>
          <w:bCs/>
          <w:highlight w:val="cyan"/>
        </w:rPr>
      </w:pPr>
      <w:r w:rsidRPr="003E10DF">
        <w:rPr>
          <w:rFonts w:ascii="Comic Sans MS" w:hAnsi="Comic Sans MS"/>
          <w:b/>
          <w:bCs/>
          <w:highlight w:val="cyan"/>
        </w:rPr>
        <w:t xml:space="preserve">Ejemplo de JavaScript en ficheros </w:t>
      </w:r>
      <w:proofErr w:type="spellStart"/>
      <w:r w:rsidRPr="003E10DF">
        <w:rPr>
          <w:rFonts w:ascii="Comic Sans MS" w:hAnsi="Comic Sans MS"/>
          <w:b/>
          <w:bCs/>
          <w:highlight w:val="cyan"/>
        </w:rPr>
        <w:t>js</w:t>
      </w:r>
      <w:proofErr w:type="spellEnd"/>
      <w:r w:rsidRPr="003E10DF">
        <w:rPr>
          <w:rFonts w:ascii="Comic Sans MS" w:hAnsi="Comic Sans MS"/>
          <w:b/>
          <w:bCs/>
          <w:highlight w:val="cyan"/>
        </w:rPr>
        <w:t xml:space="preserve"> separados</w:t>
      </w:r>
    </w:p>
    <w:p w14:paraId="418FB1EE" w14:textId="1E7DD8C1" w:rsidR="0022565A" w:rsidRPr="003E10DF" w:rsidRDefault="0022565A" w:rsidP="003E10DF">
      <w:pPr>
        <w:ind w:firstLine="360"/>
        <w:jc w:val="both"/>
        <w:rPr>
          <w:rFonts w:ascii="Comic Sans MS" w:hAnsi="Comic Sans MS"/>
          <w:b/>
          <w:bCs/>
        </w:rPr>
      </w:pPr>
      <w:r w:rsidRPr="003E10DF">
        <w:rPr>
          <w:rFonts w:ascii="Comic Sans MS" w:hAnsi="Comic Sans MS"/>
          <w:b/>
          <w:bCs/>
          <w:highlight w:val="yellow"/>
        </w:rPr>
        <w:t>Los archivos JavaScript en un proyecto profesional suelen estar en ficheros separados del código HTML. Generalmente, las empresas y programadores con experiencia así lo aconsejan.</w:t>
      </w:r>
      <w:r w:rsidRPr="003E10DF">
        <w:rPr>
          <w:rFonts w:ascii="Comic Sans MS" w:hAnsi="Comic Sans MS"/>
          <w:b/>
          <w:bCs/>
        </w:rPr>
        <w:t xml:space="preserve"> </w:t>
      </w:r>
      <w:r w:rsidRPr="003E10DF">
        <w:rPr>
          <w:rFonts w:ascii="Comic Sans MS" w:hAnsi="Comic Sans MS"/>
          <w:b/>
          <w:bCs/>
          <w:highlight w:val="yellow"/>
        </w:rPr>
        <w:t>Seguidamente, se ofrece al lector un ejemplo de página web en el que los códigos HTML y JavaScript residen en ficheros diferentes.</w:t>
      </w:r>
    </w:p>
    <w:p w14:paraId="2D4CA001" w14:textId="77777777" w:rsidR="00407DEC" w:rsidRPr="003E10DF" w:rsidRDefault="00407DEC" w:rsidP="003E10DF">
      <w:pPr>
        <w:ind w:firstLine="360"/>
        <w:jc w:val="both"/>
        <w:rPr>
          <w:rFonts w:ascii="Comic Sans MS" w:hAnsi="Comic Sans MS"/>
          <w:b/>
          <w:bCs/>
        </w:rPr>
      </w:pPr>
    </w:p>
    <w:p w14:paraId="41DAF880" w14:textId="0CCB5CCD" w:rsidR="0022565A" w:rsidRPr="003E10DF" w:rsidRDefault="0022565A" w:rsidP="003E10DF">
      <w:pPr>
        <w:ind w:firstLine="360"/>
        <w:jc w:val="both"/>
        <w:rPr>
          <w:rFonts w:ascii="Comic Sans MS" w:hAnsi="Comic Sans MS"/>
          <w:b/>
          <w:bCs/>
        </w:rPr>
      </w:pPr>
      <w:r w:rsidRPr="003E10DF">
        <w:rPr>
          <w:rFonts w:ascii="Comic Sans MS" w:hAnsi="Comic Sans MS"/>
          <w:b/>
          <w:bCs/>
        </w:rPr>
        <w:lastRenderedPageBreak/>
        <w:tab/>
      </w:r>
      <w:r w:rsidRPr="003E10DF">
        <w:rPr>
          <w:rFonts w:ascii="Comic Sans MS" w:hAnsi="Comic Sans MS"/>
          <w:b/>
          <w:bCs/>
        </w:rPr>
        <w:tab/>
      </w:r>
      <w:r w:rsidRPr="003E10DF">
        <w:rPr>
          <w:rFonts w:ascii="Comic Sans MS" w:hAnsi="Comic Sans MS"/>
          <w:b/>
          <w:bCs/>
        </w:rPr>
        <w:drawing>
          <wp:inline distT="0" distB="0" distL="0" distR="0" wp14:anchorId="0B303DC0" wp14:editId="54BDB4BB">
            <wp:extent cx="3238952" cy="1819529"/>
            <wp:effectExtent l="0" t="0" r="0" b="9525"/>
            <wp:docPr id="1070606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06287" name=""/>
                    <pic:cNvPicPr/>
                  </pic:nvPicPr>
                  <pic:blipFill>
                    <a:blip r:embed="rId8"/>
                    <a:stretch>
                      <a:fillRect/>
                    </a:stretch>
                  </pic:blipFill>
                  <pic:spPr>
                    <a:xfrm>
                      <a:off x="0" y="0"/>
                      <a:ext cx="3238952" cy="1819529"/>
                    </a:xfrm>
                    <a:prstGeom prst="rect">
                      <a:avLst/>
                    </a:prstGeom>
                  </pic:spPr>
                </pic:pic>
              </a:graphicData>
            </a:graphic>
          </wp:inline>
        </w:drawing>
      </w:r>
    </w:p>
    <w:p w14:paraId="2E9E2A35" w14:textId="77777777" w:rsidR="0022565A" w:rsidRPr="003E10DF" w:rsidRDefault="0022565A" w:rsidP="003E10DF">
      <w:pPr>
        <w:ind w:firstLine="360"/>
        <w:jc w:val="both"/>
        <w:rPr>
          <w:rFonts w:ascii="Comic Sans MS" w:hAnsi="Comic Sans MS"/>
          <w:b/>
          <w:bCs/>
        </w:rPr>
      </w:pPr>
    </w:p>
    <w:p w14:paraId="04C5F139" w14:textId="77777777" w:rsidR="0022565A" w:rsidRPr="003E10DF" w:rsidRDefault="0022565A" w:rsidP="003E10DF">
      <w:pPr>
        <w:ind w:firstLine="360"/>
        <w:jc w:val="both"/>
        <w:rPr>
          <w:rFonts w:ascii="Comic Sans MS" w:hAnsi="Comic Sans MS"/>
          <w:b/>
          <w:bCs/>
          <w:highlight w:val="yellow"/>
        </w:rPr>
      </w:pPr>
      <w:r w:rsidRPr="003E10DF">
        <w:rPr>
          <w:rFonts w:ascii="Comic Sans MS" w:hAnsi="Comic Sans MS"/>
          <w:b/>
          <w:bCs/>
          <w:highlight w:val="yellow"/>
        </w:rPr>
        <w:t xml:space="preserve">La etiqueta &lt;script </w:t>
      </w:r>
      <w:proofErr w:type="spellStart"/>
      <w:r w:rsidRPr="003E10DF">
        <w:rPr>
          <w:rFonts w:ascii="Comic Sans MS" w:hAnsi="Comic Sans MS"/>
          <w:b/>
          <w:bCs/>
          <w:highlight w:val="yellow"/>
        </w:rPr>
        <w:t>src</w:t>
      </w:r>
      <w:proofErr w:type="spellEnd"/>
      <w:r w:rsidRPr="003E10DF">
        <w:rPr>
          <w:rFonts w:ascii="Comic Sans MS" w:hAnsi="Comic Sans MS"/>
          <w:b/>
          <w:bCs/>
          <w:highlight w:val="yellow"/>
        </w:rPr>
        <w:t>="script.js"&gt;&lt;/script&gt; indica que el código JavaScript está contenido en un archivo aparte llamado script.js, que se encuentra en la misma carpeta que este archivo index.html.</w:t>
      </w:r>
    </w:p>
    <w:p w14:paraId="410E18D1" w14:textId="38C3D380" w:rsidR="0022565A" w:rsidRPr="003E10DF" w:rsidRDefault="0022565A" w:rsidP="003E10DF">
      <w:pPr>
        <w:ind w:firstLine="360"/>
        <w:jc w:val="both"/>
        <w:rPr>
          <w:rFonts w:ascii="Comic Sans MS" w:hAnsi="Comic Sans MS"/>
          <w:b/>
          <w:bCs/>
        </w:rPr>
      </w:pPr>
      <w:r w:rsidRPr="003E10DF">
        <w:rPr>
          <w:rFonts w:ascii="Comic Sans MS" w:hAnsi="Comic Sans MS"/>
          <w:b/>
          <w:bCs/>
          <w:highlight w:val="yellow"/>
        </w:rPr>
        <w:t>A continuación, se muestra el contenido del archivo script.js:</w:t>
      </w:r>
    </w:p>
    <w:p w14:paraId="4829B1A4" w14:textId="7DDE021F" w:rsidR="0022565A" w:rsidRPr="003E10DF" w:rsidRDefault="0022565A"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tab/>
      </w:r>
      <w:r w:rsidRPr="003E10DF">
        <w:rPr>
          <w:rFonts w:ascii="Comic Sans MS" w:hAnsi="Comic Sans MS"/>
          <w:b/>
          <w:bCs/>
        </w:rPr>
        <w:drawing>
          <wp:inline distT="0" distB="0" distL="0" distR="0" wp14:anchorId="49045EB7" wp14:editId="47B26B45">
            <wp:extent cx="1590897" cy="962159"/>
            <wp:effectExtent l="0" t="0" r="9525" b="9525"/>
            <wp:docPr id="207930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572" name=""/>
                    <pic:cNvPicPr/>
                  </pic:nvPicPr>
                  <pic:blipFill>
                    <a:blip r:embed="rId9"/>
                    <a:stretch>
                      <a:fillRect/>
                    </a:stretch>
                  </pic:blipFill>
                  <pic:spPr>
                    <a:xfrm>
                      <a:off x="0" y="0"/>
                      <a:ext cx="1590897" cy="962159"/>
                    </a:xfrm>
                    <a:prstGeom prst="rect">
                      <a:avLst/>
                    </a:prstGeom>
                  </pic:spPr>
                </pic:pic>
              </a:graphicData>
            </a:graphic>
          </wp:inline>
        </w:drawing>
      </w:r>
    </w:p>
    <w:p w14:paraId="2ADD4E1A" w14:textId="77777777" w:rsidR="00407DEC" w:rsidRPr="003E10DF" w:rsidRDefault="00407DEC" w:rsidP="003E10DF">
      <w:pPr>
        <w:pStyle w:val="Prrafodelista"/>
        <w:numPr>
          <w:ilvl w:val="2"/>
          <w:numId w:val="18"/>
        </w:numPr>
        <w:jc w:val="both"/>
        <w:rPr>
          <w:rFonts w:ascii="Comic Sans MS" w:hAnsi="Comic Sans MS"/>
          <w:b/>
          <w:bCs/>
          <w:highlight w:val="cyan"/>
        </w:rPr>
      </w:pPr>
      <w:r w:rsidRPr="003E10DF">
        <w:rPr>
          <w:rFonts w:ascii="Comic Sans MS" w:hAnsi="Comic Sans MS"/>
          <w:b/>
          <w:bCs/>
          <w:highlight w:val="cyan"/>
        </w:rPr>
        <w:t xml:space="preserve">Ejemplo de JavaScript con código del </w:t>
      </w:r>
      <w:proofErr w:type="spellStart"/>
      <w:r w:rsidRPr="003E10DF">
        <w:rPr>
          <w:rFonts w:ascii="Comic Sans MS" w:hAnsi="Comic Sans MS"/>
          <w:b/>
          <w:bCs/>
          <w:highlight w:val="cyan"/>
        </w:rPr>
        <w:t>html</w:t>
      </w:r>
      <w:proofErr w:type="spellEnd"/>
    </w:p>
    <w:p w14:paraId="3D37ED3F" w14:textId="4FF95822" w:rsidR="0022565A" w:rsidRPr="003E10DF" w:rsidRDefault="0022565A" w:rsidP="003E10DF">
      <w:pPr>
        <w:ind w:firstLine="360"/>
        <w:jc w:val="both"/>
        <w:rPr>
          <w:rFonts w:ascii="Comic Sans MS" w:hAnsi="Comic Sans MS"/>
          <w:b/>
          <w:bCs/>
          <w:highlight w:val="yellow"/>
        </w:rPr>
      </w:pPr>
      <w:r w:rsidRPr="003E10DF">
        <w:rPr>
          <w:rFonts w:ascii="Comic Sans MS" w:hAnsi="Comic Sans MS"/>
          <w:b/>
          <w:bCs/>
          <w:highlight w:val="yellow"/>
        </w:rPr>
        <w:t>Como se ha explicado anteriormente, el código JavaScript también puede estar embebido dentro del código HTML. A continuación, se muestra el mismo ejemplo del apartado 1.5.1, pero con los códigos HTML y JavaScript en un mismo fichero.</w:t>
      </w:r>
    </w:p>
    <w:p w14:paraId="20626F19" w14:textId="25956394" w:rsidR="0022565A" w:rsidRPr="003E10DF" w:rsidRDefault="0022565A" w:rsidP="003E10DF">
      <w:pPr>
        <w:ind w:left="360"/>
        <w:jc w:val="both"/>
        <w:rPr>
          <w:rFonts w:ascii="Comic Sans MS" w:hAnsi="Comic Sans MS"/>
          <w:b/>
          <w:bCs/>
        </w:rPr>
      </w:pPr>
      <w:r w:rsidRPr="003E10DF">
        <w:rPr>
          <w:rFonts w:ascii="Comic Sans MS" w:hAnsi="Comic Sans MS"/>
          <w:b/>
          <w:bCs/>
          <w:highlight w:val="yellow"/>
        </w:rPr>
        <w:t>Detalle del archivo index.html:</w:t>
      </w:r>
    </w:p>
    <w:p w14:paraId="7D303BDF" w14:textId="76EFF1B9" w:rsidR="0022565A" w:rsidRPr="003E10DF" w:rsidRDefault="0009420B"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tab/>
      </w:r>
      <w:r w:rsidRPr="003E10DF">
        <w:rPr>
          <w:rFonts w:ascii="Comic Sans MS" w:hAnsi="Comic Sans MS"/>
          <w:b/>
          <w:bCs/>
        </w:rPr>
        <w:drawing>
          <wp:inline distT="0" distB="0" distL="0" distR="0" wp14:anchorId="6E192E34" wp14:editId="48160898">
            <wp:extent cx="2000250" cy="2533159"/>
            <wp:effectExtent l="0" t="0" r="0" b="635"/>
            <wp:docPr id="323783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83321" name=""/>
                    <pic:cNvPicPr/>
                  </pic:nvPicPr>
                  <pic:blipFill>
                    <a:blip r:embed="rId10"/>
                    <a:stretch>
                      <a:fillRect/>
                    </a:stretch>
                  </pic:blipFill>
                  <pic:spPr>
                    <a:xfrm>
                      <a:off x="0" y="0"/>
                      <a:ext cx="2004536" cy="2538586"/>
                    </a:xfrm>
                    <a:prstGeom prst="rect">
                      <a:avLst/>
                    </a:prstGeom>
                  </pic:spPr>
                </pic:pic>
              </a:graphicData>
            </a:graphic>
          </wp:inline>
        </w:drawing>
      </w:r>
    </w:p>
    <w:p w14:paraId="25083B92" w14:textId="77777777" w:rsidR="0009420B" w:rsidRPr="003E10DF" w:rsidRDefault="0009420B" w:rsidP="003E10DF">
      <w:pPr>
        <w:ind w:firstLine="360"/>
        <w:jc w:val="both"/>
        <w:rPr>
          <w:rFonts w:ascii="Comic Sans MS" w:hAnsi="Comic Sans MS"/>
          <w:b/>
          <w:bCs/>
        </w:rPr>
      </w:pPr>
    </w:p>
    <w:p w14:paraId="47E221F0" w14:textId="12C8F687" w:rsidR="0009420B" w:rsidRPr="003E10DF" w:rsidRDefault="0009420B" w:rsidP="003E10DF">
      <w:pPr>
        <w:ind w:firstLine="360"/>
        <w:jc w:val="both"/>
        <w:rPr>
          <w:rFonts w:ascii="Comic Sans MS" w:hAnsi="Comic Sans MS"/>
          <w:b/>
          <w:bCs/>
          <w:highlight w:val="yellow"/>
        </w:rPr>
      </w:pPr>
      <w:r w:rsidRPr="003E10DF">
        <w:rPr>
          <w:rFonts w:ascii="Comic Sans MS" w:hAnsi="Comic Sans MS"/>
          <w:b/>
          <w:bCs/>
          <w:highlight w:val="yellow"/>
        </w:rPr>
        <w:lastRenderedPageBreak/>
        <w:t>Como se puede observar, aunque el resultado es el mismo, la forma de distribuir el código HTML y el JavaScript no es igual. El mejor consejo es utilizar archivos separados para HTML y JavaScript, salvo que las líneas de código de este último sean mínimas y no vayan a ser modificadas prácticamente nunca.</w:t>
      </w:r>
    </w:p>
    <w:p w14:paraId="3218C355" w14:textId="7A4763A2" w:rsidR="0009420B" w:rsidRPr="003E10DF" w:rsidRDefault="0009420B" w:rsidP="003E10DF">
      <w:pPr>
        <w:ind w:firstLine="360"/>
        <w:jc w:val="both"/>
        <w:rPr>
          <w:rFonts w:ascii="Comic Sans MS" w:hAnsi="Comic Sans MS"/>
          <w:b/>
          <w:bCs/>
          <w:highlight w:val="yellow"/>
        </w:rPr>
      </w:pPr>
      <w:r w:rsidRPr="003E10DF">
        <w:rPr>
          <w:rFonts w:ascii="Comic Sans MS" w:hAnsi="Comic Sans MS"/>
          <w:b/>
          <w:bCs/>
          <w:highlight w:val="yellow"/>
        </w:rPr>
        <w:t>Las ventajas de tener el JavaScript en un fichero separado son que las páginas cargarán mucho más rápido, se independiza el HTML del código y, como se puede adivinar, el JavaScript será mucho más fácil de mantener.</w:t>
      </w:r>
    </w:p>
    <w:p w14:paraId="4060ADC8" w14:textId="587328A8" w:rsidR="0009420B" w:rsidRPr="003E10DF" w:rsidRDefault="0009420B" w:rsidP="003E10DF">
      <w:pPr>
        <w:pStyle w:val="Prrafodelista"/>
        <w:numPr>
          <w:ilvl w:val="0"/>
          <w:numId w:val="14"/>
        </w:numPr>
        <w:jc w:val="both"/>
        <w:rPr>
          <w:rFonts w:ascii="Comic Sans MS" w:hAnsi="Comic Sans MS"/>
          <w:b/>
          <w:bCs/>
          <w:highlight w:val="cyan"/>
        </w:rPr>
      </w:pPr>
      <w:bookmarkStart w:id="0" w:name="_Hlk180247337"/>
      <w:r w:rsidRPr="003E10DF">
        <w:rPr>
          <w:rFonts w:ascii="Comic Sans MS" w:hAnsi="Comic Sans MS"/>
          <w:b/>
          <w:bCs/>
          <w:highlight w:val="cyan"/>
        </w:rPr>
        <w:t xml:space="preserve">Herramientas de programación en </w:t>
      </w:r>
      <w:proofErr w:type="spellStart"/>
      <w:r w:rsidRPr="003E10DF">
        <w:rPr>
          <w:rFonts w:ascii="Comic Sans MS" w:hAnsi="Comic Sans MS"/>
          <w:b/>
          <w:bCs/>
          <w:highlight w:val="cyan"/>
        </w:rPr>
        <w:t>javascript</w:t>
      </w:r>
      <w:proofErr w:type="spellEnd"/>
    </w:p>
    <w:bookmarkEnd w:id="0"/>
    <w:p w14:paraId="13BD93BD" w14:textId="485C600B" w:rsidR="0009420B" w:rsidRPr="003E10DF" w:rsidRDefault="0009420B" w:rsidP="003E10DF">
      <w:pPr>
        <w:ind w:firstLine="360"/>
        <w:jc w:val="both"/>
        <w:rPr>
          <w:rFonts w:ascii="Comic Sans MS" w:hAnsi="Comic Sans MS"/>
          <w:b/>
          <w:bCs/>
          <w:highlight w:val="yellow"/>
        </w:rPr>
      </w:pPr>
      <w:r w:rsidRPr="003E10DF">
        <w:rPr>
          <w:rFonts w:ascii="Comic Sans MS" w:hAnsi="Comic Sans MS"/>
          <w:b/>
          <w:bCs/>
          <w:highlight w:val="yellow"/>
        </w:rPr>
        <w:t xml:space="preserve">Existen múltiples alternativas a la hora de elegir una herramienta de programación. Una de las ventajas de programar en JavaScript es que puede servir un simple editor de texto como Notepad o </w:t>
      </w:r>
      <w:proofErr w:type="spellStart"/>
      <w:r w:rsidRPr="003E10DF">
        <w:rPr>
          <w:rFonts w:ascii="Comic Sans MS" w:hAnsi="Comic Sans MS"/>
          <w:b/>
          <w:bCs/>
          <w:highlight w:val="yellow"/>
        </w:rPr>
        <w:t>gedit</w:t>
      </w:r>
      <w:proofErr w:type="spellEnd"/>
      <w:r w:rsidRPr="003E10DF">
        <w:rPr>
          <w:rFonts w:ascii="Comic Sans MS" w:hAnsi="Comic Sans MS"/>
          <w:b/>
          <w:bCs/>
          <w:highlight w:val="yellow"/>
        </w:rPr>
        <w:t>. Esto no es lo deseable cuando se desarrolla un proyecto y, por lo tanto, las empresas y profesionales suelen utilizar otras alternativas como los entornos de programación online o herramientas de programación con sistemas de control de versiones.</w:t>
      </w:r>
    </w:p>
    <w:p w14:paraId="6C6A4BF5" w14:textId="6AD97440" w:rsidR="0009420B" w:rsidRPr="003E10DF" w:rsidRDefault="0009420B" w:rsidP="003E10DF">
      <w:pPr>
        <w:ind w:left="360"/>
        <w:jc w:val="both"/>
        <w:rPr>
          <w:rFonts w:ascii="Comic Sans MS" w:hAnsi="Comic Sans MS"/>
          <w:b/>
          <w:bCs/>
          <w:highlight w:val="yellow"/>
        </w:rPr>
      </w:pPr>
      <w:r w:rsidRPr="003E10DF">
        <w:rPr>
          <w:rFonts w:ascii="Comic Sans MS" w:hAnsi="Comic Sans MS"/>
          <w:b/>
          <w:bCs/>
          <w:highlight w:val="yellow"/>
        </w:rPr>
        <w:t>A continuación, se mostrarán dos alternativas de herramientas de programación.</w:t>
      </w:r>
    </w:p>
    <w:p w14:paraId="3895D338" w14:textId="6B36191E" w:rsidR="0009420B" w:rsidRPr="003E10DF" w:rsidRDefault="0009420B" w:rsidP="003E10DF">
      <w:pPr>
        <w:pStyle w:val="Prrafodelista"/>
        <w:numPr>
          <w:ilvl w:val="0"/>
          <w:numId w:val="19"/>
        </w:numPr>
        <w:jc w:val="both"/>
        <w:rPr>
          <w:rFonts w:ascii="Comic Sans MS" w:hAnsi="Comic Sans MS"/>
          <w:b/>
          <w:bCs/>
          <w:highlight w:val="cyan"/>
        </w:rPr>
      </w:pPr>
      <w:r w:rsidRPr="003E10DF">
        <w:rPr>
          <w:rFonts w:ascii="Comic Sans MS" w:hAnsi="Comic Sans MS"/>
          <w:b/>
          <w:bCs/>
          <w:highlight w:val="cyan"/>
        </w:rPr>
        <w:t>Herramientas online</w:t>
      </w:r>
    </w:p>
    <w:p w14:paraId="4B183F17" w14:textId="7C593949" w:rsidR="0009420B" w:rsidRPr="003E10DF" w:rsidRDefault="0009420B" w:rsidP="003E10DF">
      <w:pPr>
        <w:ind w:firstLine="360"/>
        <w:jc w:val="both"/>
        <w:rPr>
          <w:rFonts w:ascii="Comic Sans MS" w:hAnsi="Comic Sans MS"/>
          <w:b/>
          <w:bCs/>
        </w:rPr>
      </w:pPr>
      <w:r w:rsidRPr="003E10DF">
        <w:rPr>
          <w:rFonts w:ascii="Comic Sans MS" w:hAnsi="Comic Sans MS"/>
          <w:b/>
          <w:bCs/>
          <w:highlight w:val="yellow"/>
        </w:rPr>
        <w:t xml:space="preserve">Las ventajas que ofrece un IDE (entorno integrado de desarrollo) online son evidentes, se puede ejecutar y probar código desde cualquier dispositivo solamente teniendo acceso a internet. Existen muchas herramientas en el mercado y una de ellas es </w:t>
      </w:r>
      <w:proofErr w:type="spellStart"/>
      <w:r w:rsidRPr="003E10DF">
        <w:rPr>
          <w:rFonts w:ascii="Comic Sans MS" w:hAnsi="Comic Sans MS"/>
          <w:b/>
          <w:bCs/>
          <w:highlight w:val="yellow"/>
        </w:rPr>
        <w:t>Coding</w:t>
      </w:r>
      <w:proofErr w:type="spellEnd"/>
      <w:r w:rsidRPr="003E10DF">
        <w:rPr>
          <w:rFonts w:ascii="Comic Sans MS" w:hAnsi="Comic Sans MS"/>
          <w:b/>
          <w:bCs/>
          <w:highlight w:val="yellow"/>
        </w:rPr>
        <w:t xml:space="preserve"> </w:t>
      </w:r>
      <w:proofErr w:type="spellStart"/>
      <w:r w:rsidRPr="003E10DF">
        <w:rPr>
          <w:rFonts w:ascii="Comic Sans MS" w:hAnsi="Comic Sans MS"/>
          <w:b/>
          <w:bCs/>
          <w:highlight w:val="yellow"/>
        </w:rPr>
        <w:t>Ground</w:t>
      </w:r>
      <w:proofErr w:type="spellEnd"/>
      <w:r w:rsidRPr="003E10DF">
        <w:rPr>
          <w:rFonts w:ascii="Comic Sans MS" w:hAnsi="Comic Sans MS"/>
          <w:b/>
          <w:bCs/>
          <w:highlight w:val="yellow"/>
        </w:rPr>
        <w:t xml:space="preserve"> de </w:t>
      </w:r>
      <w:proofErr w:type="spellStart"/>
      <w:r w:rsidRPr="003E10DF">
        <w:rPr>
          <w:rFonts w:ascii="Comic Sans MS" w:hAnsi="Comic Sans MS"/>
          <w:b/>
          <w:bCs/>
          <w:highlight w:val="yellow"/>
        </w:rPr>
        <w:t>Tutorialspoint</w:t>
      </w:r>
      <w:proofErr w:type="spellEnd"/>
      <w:r w:rsidRPr="003E10DF">
        <w:rPr>
          <w:rFonts w:ascii="Comic Sans MS" w:hAnsi="Comic Sans MS"/>
          <w:b/>
          <w:bCs/>
          <w:highlight w:val="yellow"/>
        </w:rPr>
        <w:t xml:space="preserve"> (</w:t>
      </w:r>
      <w:hyperlink r:id="rId11" w:history="1">
        <w:r w:rsidRPr="003E10DF">
          <w:rPr>
            <w:rStyle w:val="Hipervnculo"/>
            <w:rFonts w:ascii="Comic Sans MS" w:hAnsi="Comic Sans MS"/>
            <w:b/>
            <w:bCs/>
            <w:highlight w:val="yellow"/>
          </w:rPr>
          <w:t>https://www.tutorialspoint.com/online_javascript_editor.php</w:t>
        </w:r>
      </w:hyperlink>
      <w:r w:rsidRPr="003E10DF">
        <w:rPr>
          <w:rFonts w:ascii="Comic Sans MS" w:hAnsi="Comic Sans MS"/>
          <w:b/>
          <w:bCs/>
          <w:highlight w:val="yellow"/>
        </w:rPr>
        <w:t>).</w:t>
      </w:r>
    </w:p>
    <w:p w14:paraId="53EBBDD1" w14:textId="136D2BD9" w:rsidR="0009420B" w:rsidRPr="003E10DF" w:rsidRDefault="0009420B"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drawing>
          <wp:inline distT="0" distB="0" distL="0" distR="0" wp14:anchorId="5E37CFE3" wp14:editId="77FE7252">
            <wp:extent cx="4440369" cy="2047875"/>
            <wp:effectExtent l="0" t="0" r="0" b="0"/>
            <wp:docPr id="1565724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24996" name=""/>
                    <pic:cNvPicPr/>
                  </pic:nvPicPr>
                  <pic:blipFill>
                    <a:blip r:embed="rId12"/>
                    <a:stretch>
                      <a:fillRect/>
                    </a:stretch>
                  </pic:blipFill>
                  <pic:spPr>
                    <a:xfrm>
                      <a:off x="0" y="0"/>
                      <a:ext cx="4445175" cy="2050092"/>
                    </a:xfrm>
                    <a:prstGeom prst="rect">
                      <a:avLst/>
                    </a:prstGeom>
                  </pic:spPr>
                </pic:pic>
              </a:graphicData>
            </a:graphic>
          </wp:inline>
        </w:drawing>
      </w:r>
    </w:p>
    <w:p w14:paraId="5246D329" w14:textId="39CA3BFF" w:rsidR="0009420B" w:rsidRPr="003E10DF" w:rsidRDefault="0009420B" w:rsidP="003E10DF">
      <w:pPr>
        <w:ind w:firstLine="360"/>
        <w:jc w:val="both"/>
        <w:rPr>
          <w:rFonts w:ascii="Comic Sans MS" w:hAnsi="Comic Sans MS"/>
          <w:b/>
          <w:bCs/>
          <w:highlight w:val="yellow"/>
        </w:rPr>
      </w:pPr>
      <w:r w:rsidRPr="003E10DF">
        <w:rPr>
          <w:rFonts w:ascii="Comic Sans MS" w:hAnsi="Comic Sans MS"/>
          <w:b/>
          <w:bCs/>
          <w:highlight w:val="yellow"/>
        </w:rPr>
        <w:t>Esta herramienta no solo permite gestionar los distintos ficheros de un proyecto, sino que se puede descargar o agregar cualquier fichero que haga falta.</w:t>
      </w:r>
    </w:p>
    <w:p w14:paraId="63B9642E" w14:textId="77777777" w:rsidR="0009420B" w:rsidRPr="003E10DF" w:rsidRDefault="0009420B" w:rsidP="003E10DF">
      <w:pPr>
        <w:pStyle w:val="Prrafodelista"/>
        <w:numPr>
          <w:ilvl w:val="0"/>
          <w:numId w:val="19"/>
        </w:numPr>
        <w:jc w:val="both"/>
        <w:rPr>
          <w:rFonts w:ascii="Comic Sans MS" w:hAnsi="Comic Sans MS"/>
          <w:b/>
          <w:bCs/>
          <w:highlight w:val="cyan"/>
        </w:rPr>
      </w:pPr>
      <w:proofErr w:type="spellStart"/>
      <w:r w:rsidRPr="003E10DF">
        <w:rPr>
          <w:rFonts w:ascii="Comic Sans MS" w:hAnsi="Comic Sans MS"/>
          <w:b/>
          <w:bCs/>
          <w:highlight w:val="cyan"/>
        </w:rPr>
        <w:t>Utilizacion</w:t>
      </w:r>
      <w:proofErr w:type="spellEnd"/>
      <w:r w:rsidRPr="003E10DF">
        <w:rPr>
          <w:rFonts w:ascii="Comic Sans MS" w:hAnsi="Comic Sans MS"/>
          <w:b/>
          <w:bCs/>
          <w:highlight w:val="cyan"/>
        </w:rPr>
        <w:t xml:space="preserve"> de IDE y sistemas de control de versiones</w:t>
      </w:r>
    </w:p>
    <w:p w14:paraId="592F2333" w14:textId="77777777" w:rsidR="0009420B" w:rsidRPr="003E10DF" w:rsidRDefault="0009420B" w:rsidP="003E10DF">
      <w:pPr>
        <w:ind w:firstLine="360"/>
        <w:jc w:val="both"/>
        <w:rPr>
          <w:rFonts w:ascii="Comic Sans MS" w:hAnsi="Comic Sans MS"/>
          <w:b/>
          <w:bCs/>
          <w:highlight w:val="yellow"/>
        </w:rPr>
      </w:pPr>
      <w:r w:rsidRPr="003E10DF">
        <w:rPr>
          <w:rFonts w:ascii="Comic Sans MS" w:hAnsi="Comic Sans MS"/>
          <w:b/>
          <w:bCs/>
          <w:highlight w:val="yellow"/>
        </w:rPr>
        <w:lastRenderedPageBreak/>
        <w:t xml:space="preserve">Otra de las opciones es utilizar un IDE complementado con un sistema de control de versiones. Una alternativa puede ser utilizar </w:t>
      </w:r>
      <w:proofErr w:type="spellStart"/>
      <w:r w:rsidRPr="003E10DF">
        <w:rPr>
          <w:rFonts w:ascii="Comic Sans MS" w:hAnsi="Comic Sans MS"/>
          <w:b/>
          <w:bCs/>
          <w:highlight w:val="yellow"/>
        </w:rPr>
        <w:t>Atom</w:t>
      </w:r>
      <w:proofErr w:type="spellEnd"/>
      <w:r w:rsidRPr="003E10DF">
        <w:rPr>
          <w:rFonts w:ascii="Comic Sans MS" w:hAnsi="Comic Sans MS"/>
          <w:b/>
          <w:bCs/>
          <w:highlight w:val="yellow"/>
        </w:rPr>
        <w:t xml:space="preserve"> (</w:t>
      </w:r>
      <w:hyperlink r:id="rId13" w:history="1">
        <w:r w:rsidRPr="003E10DF">
          <w:rPr>
            <w:rStyle w:val="Hipervnculo"/>
            <w:rFonts w:ascii="Comic Sans MS" w:hAnsi="Comic Sans MS"/>
            <w:b/>
            <w:bCs/>
            <w:highlight w:val="yellow"/>
          </w:rPr>
          <w:t>https://atom.io</w:t>
        </w:r>
      </w:hyperlink>
      <w:r w:rsidRPr="003E10DF">
        <w:rPr>
          <w:rFonts w:ascii="Comic Sans MS" w:hAnsi="Comic Sans MS"/>
          <w:b/>
          <w:bCs/>
          <w:highlight w:val="yellow"/>
        </w:rPr>
        <w:t>).</w:t>
      </w:r>
      <w:r w:rsidRPr="003E10DF">
        <w:rPr>
          <w:rFonts w:ascii="Comic Sans MS" w:hAnsi="Comic Sans MS"/>
          <w:b/>
          <w:bCs/>
          <w:highlight w:val="yellow"/>
        </w:rPr>
        <w:t xml:space="preserve"> </w:t>
      </w:r>
    </w:p>
    <w:p w14:paraId="27569413" w14:textId="550C6FF0" w:rsidR="0009420B" w:rsidRPr="003E10DF" w:rsidRDefault="0009420B" w:rsidP="003E10DF">
      <w:pPr>
        <w:ind w:firstLine="360"/>
        <w:jc w:val="both"/>
        <w:rPr>
          <w:rFonts w:ascii="Comic Sans MS" w:hAnsi="Comic Sans MS"/>
          <w:b/>
          <w:bCs/>
        </w:rPr>
      </w:pPr>
      <w:proofErr w:type="spellStart"/>
      <w:r w:rsidRPr="003E10DF">
        <w:rPr>
          <w:rFonts w:ascii="Comic Sans MS" w:hAnsi="Comic Sans MS"/>
          <w:b/>
          <w:bCs/>
          <w:highlight w:val="yellow"/>
        </w:rPr>
        <w:t>Atom</w:t>
      </w:r>
      <w:proofErr w:type="spellEnd"/>
      <w:r w:rsidRPr="003E10DF">
        <w:rPr>
          <w:rFonts w:ascii="Comic Sans MS" w:hAnsi="Comic Sans MS"/>
          <w:b/>
          <w:bCs/>
          <w:highlight w:val="yellow"/>
        </w:rPr>
        <w:t xml:space="preserve"> está disponible para plataformas Linux, Windows y Mac OS X y es una herramienta libre, gratuita, ligera y potente.</w:t>
      </w:r>
    </w:p>
    <w:p w14:paraId="70A37492" w14:textId="60E13D08" w:rsidR="0009420B" w:rsidRPr="003E10DF" w:rsidRDefault="0009420B"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tab/>
      </w:r>
      <w:r w:rsidRPr="003E10DF">
        <w:rPr>
          <w:rFonts w:ascii="Comic Sans MS" w:hAnsi="Comic Sans MS"/>
          <w:b/>
          <w:bCs/>
        </w:rPr>
        <w:drawing>
          <wp:inline distT="0" distB="0" distL="0" distR="0" wp14:anchorId="3BEF3718" wp14:editId="5F77FDAF">
            <wp:extent cx="3257145" cy="2343150"/>
            <wp:effectExtent l="0" t="0" r="635" b="0"/>
            <wp:docPr id="1993458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58414" name=""/>
                    <pic:cNvPicPr/>
                  </pic:nvPicPr>
                  <pic:blipFill>
                    <a:blip r:embed="rId14"/>
                    <a:stretch>
                      <a:fillRect/>
                    </a:stretch>
                  </pic:blipFill>
                  <pic:spPr>
                    <a:xfrm>
                      <a:off x="0" y="0"/>
                      <a:ext cx="3262187" cy="2346777"/>
                    </a:xfrm>
                    <a:prstGeom prst="rect">
                      <a:avLst/>
                    </a:prstGeom>
                  </pic:spPr>
                </pic:pic>
              </a:graphicData>
            </a:graphic>
          </wp:inline>
        </w:drawing>
      </w:r>
    </w:p>
    <w:p w14:paraId="7C7C3508" w14:textId="77777777" w:rsidR="0009420B" w:rsidRPr="003E10DF" w:rsidRDefault="0009420B" w:rsidP="003E10DF">
      <w:pPr>
        <w:ind w:firstLine="360"/>
        <w:jc w:val="both"/>
        <w:rPr>
          <w:rFonts w:ascii="Comic Sans MS" w:hAnsi="Comic Sans MS"/>
          <w:b/>
          <w:bCs/>
        </w:rPr>
      </w:pPr>
      <w:r w:rsidRPr="003E10DF">
        <w:rPr>
          <w:rFonts w:ascii="Comic Sans MS" w:hAnsi="Comic Sans MS"/>
          <w:b/>
          <w:bCs/>
        </w:rPr>
        <w:tab/>
      </w:r>
    </w:p>
    <w:p w14:paraId="210501E6" w14:textId="77777777" w:rsidR="0009420B" w:rsidRPr="003E10DF" w:rsidRDefault="0009420B" w:rsidP="003E10DF">
      <w:pPr>
        <w:ind w:firstLine="360"/>
        <w:jc w:val="both"/>
        <w:rPr>
          <w:rFonts w:ascii="Comic Sans MS" w:hAnsi="Comic Sans MS"/>
          <w:b/>
          <w:bCs/>
          <w:highlight w:val="yellow"/>
        </w:rPr>
      </w:pPr>
      <w:r w:rsidRPr="003E10DF">
        <w:rPr>
          <w:rFonts w:ascii="Comic Sans MS" w:hAnsi="Comic Sans MS"/>
          <w:b/>
          <w:bCs/>
          <w:highlight w:val="yellow"/>
        </w:rPr>
        <w:t xml:space="preserve">Se citan algunas ventajas de este </w:t>
      </w:r>
      <w:proofErr w:type="spellStart"/>
      <w:r w:rsidRPr="003E10DF">
        <w:rPr>
          <w:rFonts w:ascii="Comic Sans MS" w:hAnsi="Comic Sans MS"/>
          <w:b/>
          <w:bCs/>
          <w:highlight w:val="yellow"/>
        </w:rPr>
        <w:t>IDE:</w:t>
      </w:r>
      <w:proofErr w:type="spellEnd"/>
    </w:p>
    <w:p w14:paraId="747009DF" w14:textId="77777777" w:rsidR="00FB79D5" w:rsidRPr="003E10DF" w:rsidRDefault="0009420B" w:rsidP="003E10DF">
      <w:pPr>
        <w:pStyle w:val="Prrafodelista"/>
        <w:numPr>
          <w:ilvl w:val="0"/>
          <w:numId w:val="16"/>
        </w:numPr>
        <w:jc w:val="both"/>
        <w:rPr>
          <w:rFonts w:ascii="Comic Sans MS" w:hAnsi="Comic Sans MS"/>
          <w:b/>
          <w:bCs/>
          <w:highlight w:val="yellow"/>
        </w:rPr>
      </w:pPr>
      <w:r w:rsidRPr="003E10DF">
        <w:rPr>
          <w:rFonts w:ascii="Comic Sans MS" w:hAnsi="Comic Sans MS"/>
          <w:b/>
          <w:bCs/>
          <w:highlight w:val="yellow"/>
        </w:rPr>
        <w:t>Es open-</w:t>
      </w:r>
      <w:proofErr w:type="spellStart"/>
      <w:r w:rsidRPr="003E10DF">
        <w:rPr>
          <w:rFonts w:ascii="Comic Sans MS" w:hAnsi="Comic Sans MS"/>
          <w:b/>
          <w:bCs/>
          <w:highlight w:val="yellow"/>
        </w:rPr>
        <w:t>source</w:t>
      </w:r>
      <w:proofErr w:type="spellEnd"/>
      <w:r w:rsidRPr="003E10DF">
        <w:rPr>
          <w:rFonts w:ascii="Comic Sans MS" w:hAnsi="Comic Sans MS"/>
          <w:b/>
          <w:bCs/>
          <w:highlight w:val="yellow"/>
        </w:rPr>
        <w:t>, lo que quiere decir que, si se desea hacer modificaciones o arreglar el código fuente, está disponible para todo el público. Muchas veces los programadores no van a modificar el código, pero al ser software libre se aseguran de que una comunidad de usuarios se encargará de ello, haciendo que los errores y mejoras se corrijan mucho antes que con un software propietario.</w:t>
      </w:r>
    </w:p>
    <w:p w14:paraId="5E030B96" w14:textId="77777777" w:rsidR="00FB79D5" w:rsidRPr="003E10DF" w:rsidRDefault="0009420B" w:rsidP="003E10DF">
      <w:pPr>
        <w:pStyle w:val="Prrafodelista"/>
        <w:numPr>
          <w:ilvl w:val="0"/>
          <w:numId w:val="16"/>
        </w:numPr>
        <w:jc w:val="both"/>
        <w:rPr>
          <w:rFonts w:ascii="Comic Sans MS" w:hAnsi="Comic Sans MS"/>
          <w:b/>
          <w:bCs/>
          <w:highlight w:val="yellow"/>
        </w:rPr>
      </w:pPr>
      <w:r w:rsidRPr="003E10DF">
        <w:rPr>
          <w:rFonts w:ascii="Comic Sans MS" w:hAnsi="Comic Sans MS"/>
          <w:b/>
          <w:bCs/>
          <w:highlight w:val="yellow"/>
        </w:rPr>
        <w:t>Es gratuito.</w:t>
      </w:r>
    </w:p>
    <w:p w14:paraId="172ACFF5" w14:textId="77777777" w:rsidR="00FB79D5" w:rsidRPr="003E10DF" w:rsidRDefault="0009420B" w:rsidP="003E10DF">
      <w:pPr>
        <w:pStyle w:val="Prrafodelista"/>
        <w:numPr>
          <w:ilvl w:val="0"/>
          <w:numId w:val="16"/>
        </w:numPr>
        <w:jc w:val="both"/>
        <w:rPr>
          <w:rFonts w:ascii="Comic Sans MS" w:hAnsi="Comic Sans MS"/>
          <w:b/>
          <w:bCs/>
          <w:highlight w:val="yellow"/>
        </w:rPr>
      </w:pPr>
      <w:r w:rsidRPr="003E10DF">
        <w:rPr>
          <w:rFonts w:ascii="Comic Sans MS" w:hAnsi="Comic Sans MS"/>
          <w:b/>
          <w:bCs/>
          <w:highlight w:val="yellow"/>
        </w:rPr>
        <w:t xml:space="preserve">Tiene una gran comunidad detrás de la herramienta, con lo cual cualquier problema o inquietud puede ser resuelta en </w:t>
      </w:r>
      <w:proofErr w:type="spellStart"/>
      <w:r w:rsidRPr="003E10DF">
        <w:rPr>
          <w:rFonts w:ascii="Comic Sans MS" w:hAnsi="Comic Sans MS"/>
          <w:b/>
          <w:bCs/>
          <w:highlight w:val="yellow"/>
        </w:rPr>
        <w:t>Slack</w:t>
      </w:r>
      <w:proofErr w:type="spellEnd"/>
      <w:r w:rsidRPr="003E10DF">
        <w:rPr>
          <w:rFonts w:ascii="Comic Sans MS" w:hAnsi="Comic Sans MS"/>
          <w:b/>
          <w:bCs/>
          <w:highlight w:val="yellow"/>
        </w:rPr>
        <w:t xml:space="preserve"> o incluso en Twitter</w:t>
      </w:r>
      <w:r w:rsidR="00FB79D5" w:rsidRPr="003E10DF">
        <w:rPr>
          <w:rFonts w:ascii="Comic Sans MS" w:hAnsi="Comic Sans MS"/>
          <w:b/>
          <w:bCs/>
          <w:highlight w:val="yellow"/>
        </w:rPr>
        <w:t xml:space="preserve">. </w:t>
      </w:r>
    </w:p>
    <w:p w14:paraId="44D3B953" w14:textId="77777777" w:rsidR="00FB79D5" w:rsidRPr="003E10DF" w:rsidRDefault="0009420B" w:rsidP="003E10DF">
      <w:pPr>
        <w:pStyle w:val="Prrafodelista"/>
        <w:numPr>
          <w:ilvl w:val="0"/>
          <w:numId w:val="16"/>
        </w:numPr>
        <w:jc w:val="both"/>
        <w:rPr>
          <w:rFonts w:ascii="Comic Sans MS" w:hAnsi="Comic Sans MS"/>
          <w:b/>
          <w:bCs/>
          <w:highlight w:val="yellow"/>
        </w:rPr>
      </w:pPr>
      <w:r w:rsidRPr="003E10DF">
        <w:rPr>
          <w:rFonts w:ascii="Comic Sans MS" w:hAnsi="Comic Sans MS"/>
          <w:b/>
          <w:bCs/>
          <w:highlight w:val="yellow"/>
        </w:rPr>
        <w:t>Es modular. Se pueden deshabilitar ciertas funciones y reemplazar por otras del gusto del programador.</w:t>
      </w:r>
    </w:p>
    <w:p w14:paraId="76B83DB9" w14:textId="77777777" w:rsidR="00FB79D5" w:rsidRPr="003E10DF" w:rsidRDefault="0009420B" w:rsidP="003E10DF">
      <w:pPr>
        <w:pStyle w:val="Prrafodelista"/>
        <w:numPr>
          <w:ilvl w:val="0"/>
          <w:numId w:val="16"/>
        </w:numPr>
        <w:jc w:val="both"/>
        <w:rPr>
          <w:rFonts w:ascii="Comic Sans MS" w:hAnsi="Comic Sans MS"/>
          <w:b/>
          <w:bCs/>
          <w:highlight w:val="yellow"/>
        </w:rPr>
      </w:pPr>
      <w:r w:rsidRPr="003E10DF">
        <w:rPr>
          <w:rFonts w:ascii="Comic Sans MS" w:hAnsi="Comic Sans MS"/>
          <w:b/>
          <w:bCs/>
          <w:highlight w:val="yellow"/>
        </w:rPr>
        <w:t xml:space="preserve">Tiene integrado un </w:t>
      </w:r>
      <w:proofErr w:type="spellStart"/>
      <w:r w:rsidRPr="003E10DF">
        <w:rPr>
          <w:rFonts w:ascii="Comic Sans MS" w:hAnsi="Comic Sans MS"/>
          <w:b/>
          <w:bCs/>
          <w:highlight w:val="yellow"/>
        </w:rPr>
        <w:t>package</w:t>
      </w:r>
      <w:proofErr w:type="spellEnd"/>
      <w:r w:rsidRPr="003E10DF">
        <w:rPr>
          <w:rFonts w:ascii="Comic Sans MS" w:hAnsi="Comic Sans MS"/>
          <w:b/>
          <w:bCs/>
          <w:highlight w:val="yellow"/>
        </w:rPr>
        <w:t xml:space="preserve"> manager. Se pueden instalar paquetes y temas con un comando </w:t>
      </w:r>
      <w:proofErr w:type="spellStart"/>
      <w:r w:rsidRPr="003E10DF">
        <w:rPr>
          <w:rFonts w:ascii="Comic Sans MS" w:hAnsi="Comic Sans MS"/>
          <w:b/>
          <w:bCs/>
          <w:highlight w:val="yellow"/>
        </w:rPr>
        <w:t>apm</w:t>
      </w:r>
      <w:proofErr w:type="spellEnd"/>
      <w:r w:rsidRPr="003E10DF">
        <w:rPr>
          <w:rFonts w:ascii="Comic Sans MS" w:hAnsi="Comic Sans MS"/>
          <w:b/>
          <w:bCs/>
          <w:highlight w:val="yellow"/>
        </w:rPr>
        <w:t xml:space="preserve"> desde el terminal.</w:t>
      </w:r>
    </w:p>
    <w:p w14:paraId="6EF65E02" w14:textId="77777777" w:rsidR="00FB79D5" w:rsidRPr="003E10DF" w:rsidRDefault="0009420B" w:rsidP="003E10DF">
      <w:pPr>
        <w:pStyle w:val="Prrafodelista"/>
        <w:numPr>
          <w:ilvl w:val="0"/>
          <w:numId w:val="16"/>
        </w:numPr>
        <w:jc w:val="both"/>
        <w:rPr>
          <w:rFonts w:ascii="Comic Sans MS" w:hAnsi="Comic Sans MS"/>
          <w:b/>
          <w:bCs/>
          <w:highlight w:val="yellow"/>
        </w:rPr>
      </w:pPr>
      <w:r w:rsidRPr="003E10DF">
        <w:rPr>
          <w:rFonts w:ascii="Comic Sans MS" w:hAnsi="Comic Sans MS"/>
          <w:b/>
          <w:bCs/>
          <w:highlight w:val="yellow"/>
        </w:rPr>
        <w:t xml:space="preserve">Está integrado con GitHub. </w:t>
      </w:r>
      <w:proofErr w:type="spellStart"/>
      <w:r w:rsidRPr="003E10DF">
        <w:rPr>
          <w:rFonts w:ascii="Comic Sans MS" w:hAnsi="Comic Sans MS"/>
          <w:b/>
          <w:bCs/>
          <w:highlight w:val="yellow"/>
        </w:rPr>
        <w:t>Atom</w:t>
      </w:r>
      <w:proofErr w:type="spellEnd"/>
      <w:r w:rsidRPr="003E10DF">
        <w:rPr>
          <w:rFonts w:ascii="Comic Sans MS" w:hAnsi="Comic Sans MS"/>
          <w:b/>
          <w:bCs/>
          <w:highlight w:val="yellow"/>
        </w:rPr>
        <w:t xml:space="preserve"> está pensado para utilizarlo conjuntamente con este sistema tan famoso de control de versiones.</w:t>
      </w:r>
    </w:p>
    <w:p w14:paraId="0E709BB3" w14:textId="77777777" w:rsidR="00FB79D5" w:rsidRPr="003E10DF" w:rsidRDefault="0009420B" w:rsidP="003E10DF">
      <w:pPr>
        <w:pStyle w:val="Prrafodelista"/>
        <w:numPr>
          <w:ilvl w:val="0"/>
          <w:numId w:val="16"/>
        </w:numPr>
        <w:jc w:val="both"/>
        <w:rPr>
          <w:rFonts w:ascii="Comic Sans MS" w:hAnsi="Comic Sans MS"/>
          <w:b/>
          <w:bCs/>
          <w:highlight w:val="yellow"/>
        </w:rPr>
      </w:pPr>
      <w:r w:rsidRPr="003E10DF">
        <w:rPr>
          <w:rFonts w:ascii="Comic Sans MS" w:hAnsi="Comic Sans MS"/>
          <w:b/>
          <w:bCs/>
          <w:highlight w:val="yellow"/>
        </w:rPr>
        <w:t xml:space="preserve">El sistema de paneles de </w:t>
      </w:r>
      <w:proofErr w:type="spellStart"/>
      <w:r w:rsidRPr="003E10DF">
        <w:rPr>
          <w:rFonts w:ascii="Comic Sans MS" w:hAnsi="Comic Sans MS"/>
          <w:b/>
          <w:bCs/>
          <w:highlight w:val="yellow"/>
        </w:rPr>
        <w:t>Atom</w:t>
      </w:r>
      <w:proofErr w:type="spellEnd"/>
      <w:r w:rsidRPr="003E10DF">
        <w:rPr>
          <w:rFonts w:ascii="Comic Sans MS" w:hAnsi="Comic Sans MS"/>
          <w:b/>
          <w:bCs/>
          <w:highlight w:val="yellow"/>
        </w:rPr>
        <w:t xml:space="preserve"> es muy apreciado por los programadores.</w:t>
      </w:r>
    </w:p>
    <w:p w14:paraId="156C85AC" w14:textId="1C51EFFE" w:rsidR="0009420B" w:rsidRPr="003E10DF" w:rsidRDefault="0009420B" w:rsidP="003E10DF">
      <w:pPr>
        <w:pStyle w:val="Prrafodelista"/>
        <w:numPr>
          <w:ilvl w:val="0"/>
          <w:numId w:val="16"/>
        </w:numPr>
        <w:jc w:val="both"/>
        <w:rPr>
          <w:rFonts w:ascii="Comic Sans MS" w:hAnsi="Comic Sans MS"/>
          <w:b/>
          <w:bCs/>
          <w:highlight w:val="yellow"/>
        </w:rPr>
      </w:pPr>
      <w:r w:rsidRPr="003E10DF">
        <w:rPr>
          <w:rFonts w:ascii="Comic Sans MS" w:hAnsi="Comic Sans MS"/>
          <w:b/>
          <w:bCs/>
          <w:highlight w:val="yellow"/>
        </w:rPr>
        <w:t>Tiene un sistema muy bueno de autocompletado.</w:t>
      </w:r>
    </w:p>
    <w:p w14:paraId="5E0D7871" w14:textId="77777777" w:rsidR="00FB79D5" w:rsidRPr="003E10DF" w:rsidRDefault="00FB79D5" w:rsidP="003E10DF">
      <w:pPr>
        <w:pStyle w:val="Prrafodelista"/>
        <w:ind w:left="1080"/>
        <w:jc w:val="both"/>
        <w:rPr>
          <w:rFonts w:ascii="Comic Sans MS" w:hAnsi="Comic Sans MS"/>
          <w:b/>
          <w:bCs/>
          <w:highlight w:val="yellow"/>
        </w:rPr>
      </w:pPr>
    </w:p>
    <w:p w14:paraId="691250D8" w14:textId="5737CBED" w:rsidR="00FB79D5" w:rsidRPr="003E10DF" w:rsidRDefault="00FB79D5" w:rsidP="003E10DF">
      <w:pPr>
        <w:pStyle w:val="Prrafodelista"/>
        <w:numPr>
          <w:ilvl w:val="0"/>
          <w:numId w:val="21"/>
        </w:numPr>
        <w:jc w:val="both"/>
        <w:rPr>
          <w:rFonts w:ascii="Comic Sans MS" w:hAnsi="Comic Sans MS"/>
          <w:b/>
          <w:bCs/>
          <w:highlight w:val="cyan"/>
        </w:rPr>
      </w:pPr>
      <w:bookmarkStart w:id="1" w:name="_Hlk180247855"/>
      <w:r w:rsidRPr="003E10DF">
        <w:rPr>
          <w:rFonts w:ascii="Comic Sans MS" w:hAnsi="Comic Sans MS"/>
          <w:b/>
          <w:bCs/>
          <w:highlight w:val="cyan"/>
        </w:rPr>
        <w:t xml:space="preserve">Posibilidades que ofrece </w:t>
      </w:r>
      <w:proofErr w:type="spellStart"/>
      <w:r w:rsidRPr="003E10DF">
        <w:rPr>
          <w:rFonts w:ascii="Comic Sans MS" w:hAnsi="Comic Sans MS"/>
          <w:b/>
          <w:bCs/>
          <w:highlight w:val="cyan"/>
        </w:rPr>
        <w:t>jav</w:t>
      </w:r>
      <w:r w:rsidRPr="003E10DF">
        <w:rPr>
          <w:rFonts w:ascii="Comic Sans MS" w:hAnsi="Comic Sans MS"/>
          <w:b/>
          <w:bCs/>
          <w:highlight w:val="cyan"/>
        </w:rPr>
        <w:t>ascript</w:t>
      </w:r>
      <w:proofErr w:type="spellEnd"/>
    </w:p>
    <w:bookmarkEnd w:id="1"/>
    <w:p w14:paraId="72EDF668" w14:textId="393CC7DE" w:rsidR="00FB79D5" w:rsidRPr="003E10DF" w:rsidRDefault="00FB79D5" w:rsidP="003E10DF">
      <w:pPr>
        <w:ind w:firstLine="360"/>
        <w:jc w:val="both"/>
        <w:rPr>
          <w:rFonts w:ascii="Comic Sans MS" w:hAnsi="Comic Sans MS"/>
          <w:b/>
          <w:bCs/>
          <w:highlight w:val="yellow"/>
        </w:rPr>
      </w:pPr>
      <w:r w:rsidRPr="003E10DF">
        <w:rPr>
          <w:rFonts w:ascii="Comic Sans MS" w:hAnsi="Comic Sans MS"/>
          <w:b/>
          <w:bCs/>
          <w:highlight w:val="yellow"/>
        </w:rPr>
        <w:lastRenderedPageBreak/>
        <w:t>A continuación, se mostrarán varios ejemplos básicos de qué se puede hacer con JavaScript.</w:t>
      </w:r>
    </w:p>
    <w:p w14:paraId="47CAEBB1" w14:textId="378E02A5" w:rsidR="00FB79D5" w:rsidRPr="003E10DF" w:rsidRDefault="00FB79D5" w:rsidP="003E10DF">
      <w:pPr>
        <w:pStyle w:val="Prrafodelista"/>
        <w:numPr>
          <w:ilvl w:val="0"/>
          <w:numId w:val="22"/>
        </w:numPr>
        <w:jc w:val="both"/>
        <w:rPr>
          <w:rFonts w:ascii="Comic Sans MS" w:hAnsi="Comic Sans MS"/>
          <w:b/>
          <w:bCs/>
          <w:highlight w:val="cyan"/>
        </w:rPr>
      </w:pPr>
      <w:r w:rsidRPr="003E10DF">
        <w:rPr>
          <w:rFonts w:ascii="Comic Sans MS" w:hAnsi="Comic Sans MS"/>
          <w:b/>
          <w:bCs/>
          <w:highlight w:val="cyan"/>
        </w:rPr>
        <w:t xml:space="preserve">Modificación del contenido de una </w:t>
      </w:r>
      <w:proofErr w:type="spellStart"/>
      <w:r w:rsidRPr="003E10DF">
        <w:rPr>
          <w:rFonts w:ascii="Comic Sans MS" w:hAnsi="Comic Sans MS"/>
          <w:b/>
          <w:bCs/>
          <w:highlight w:val="cyan"/>
        </w:rPr>
        <w:t>pagina</w:t>
      </w:r>
      <w:proofErr w:type="spellEnd"/>
      <w:r w:rsidRPr="003E10DF">
        <w:rPr>
          <w:rFonts w:ascii="Comic Sans MS" w:hAnsi="Comic Sans MS"/>
          <w:b/>
          <w:bCs/>
          <w:highlight w:val="cyan"/>
        </w:rPr>
        <w:t xml:space="preserve"> web</w:t>
      </w:r>
    </w:p>
    <w:p w14:paraId="7E292490" w14:textId="68CF8B26" w:rsidR="00FB79D5" w:rsidRPr="003E10DF" w:rsidRDefault="00FB79D5" w:rsidP="003E10DF">
      <w:pPr>
        <w:pStyle w:val="Prrafodelista"/>
        <w:ind w:left="360" w:firstLine="348"/>
        <w:jc w:val="both"/>
        <w:rPr>
          <w:rFonts w:ascii="Comic Sans MS" w:hAnsi="Comic Sans MS"/>
          <w:b/>
          <w:bCs/>
        </w:rPr>
      </w:pPr>
      <w:r w:rsidRPr="003E10DF">
        <w:rPr>
          <w:rFonts w:ascii="Comic Sans MS" w:hAnsi="Comic Sans MS"/>
          <w:b/>
          <w:bCs/>
        </w:rPr>
        <w:drawing>
          <wp:inline distT="0" distB="0" distL="0" distR="0" wp14:anchorId="7D1A1834" wp14:editId="405AECEE">
            <wp:extent cx="5124450" cy="2485093"/>
            <wp:effectExtent l="0" t="0" r="0" b="0"/>
            <wp:docPr id="89734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13" name=""/>
                    <pic:cNvPicPr/>
                  </pic:nvPicPr>
                  <pic:blipFill>
                    <a:blip r:embed="rId15"/>
                    <a:stretch>
                      <a:fillRect/>
                    </a:stretch>
                  </pic:blipFill>
                  <pic:spPr>
                    <a:xfrm>
                      <a:off x="0" y="0"/>
                      <a:ext cx="5141576" cy="2493398"/>
                    </a:xfrm>
                    <a:prstGeom prst="rect">
                      <a:avLst/>
                    </a:prstGeom>
                  </pic:spPr>
                </pic:pic>
              </a:graphicData>
            </a:graphic>
          </wp:inline>
        </w:drawing>
      </w:r>
    </w:p>
    <w:p w14:paraId="6896D6AC" w14:textId="372FFD15" w:rsidR="00FB79D5" w:rsidRPr="003E10DF" w:rsidRDefault="00FB79D5" w:rsidP="003E10DF">
      <w:pPr>
        <w:pStyle w:val="Prrafodelista"/>
        <w:ind w:left="360" w:firstLine="348"/>
        <w:jc w:val="both"/>
        <w:rPr>
          <w:rFonts w:ascii="Comic Sans MS" w:hAnsi="Comic Sans MS"/>
          <w:b/>
          <w:bCs/>
        </w:rPr>
      </w:pPr>
      <w:r w:rsidRPr="003E10DF">
        <w:rPr>
          <w:rFonts w:ascii="Comic Sans MS" w:hAnsi="Comic Sans MS"/>
          <w:b/>
          <w:bCs/>
        </w:rPr>
        <w:tab/>
      </w:r>
      <w:r w:rsidRPr="003E10DF">
        <w:rPr>
          <w:rFonts w:ascii="Comic Sans MS" w:hAnsi="Comic Sans MS"/>
          <w:b/>
          <w:bCs/>
        </w:rPr>
        <w:drawing>
          <wp:inline distT="0" distB="0" distL="0" distR="0" wp14:anchorId="470CEE63" wp14:editId="1A365AC6">
            <wp:extent cx="3933825" cy="1772131"/>
            <wp:effectExtent l="0" t="0" r="0" b="0"/>
            <wp:docPr id="1991774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4768" name=""/>
                    <pic:cNvPicPr/>
                  </pic:nvPicPr>
                  <pic:blipFill>
                    <a:blip r:embed="rId16"/>
                    <a:stretch>
                      <a:fillRect/>
                    </a:stretch>
                  </pic:blipFill>
                  <pic:spPr>
                    <a:xfrm>
                      <a:off x="0" y="0"/>
                      <a:ext cx="3942183" cy="1775896"/>
                    </a:xfrm>
                    <a:prstGeom prst="rect">
                      <a:avLst/>
                    </a:prstGeom>
                  </pic:spPr>
                </pic:pic>
              </a:graphicData>
            </a:graphic>
          </wp:inline>
        </w:drawing>
      </w:r>
    </w:p>
    <w:p w14:paraId="2F6E5A61" w14:textId="77777777" w:rsidR="00FB79D5" w:rsidRPr="003E10DF" w:rsidRDefault="00FB79D5" w:rsidP="003E10DF">
      <w:pPr>
        <w:ind w:firstLine="360"/>
        <w:jc w:val="both"/>
        <w:rPr>
          <w:rFonts w:ascii="Comic Sans MS" w:hAnsi="Comic Sans MS"/>
          <w:b/>
          <w:bCs/>
          <w:highlight w:val="yellow"/>
        </w:rPr>
      </w:pPr>
      <w:r w:rsidRPr="003E10DF">
        <w:rPr>
          <w:rFonts w:ascii="Comic Sans MS" w:hAnsi="Comic Sans MS"/>
          <w:b/>
          <w:bCs/>
          <w:highlight w:val="yellow"/>
        </w:rPr>
        <w:t>Como se puede observar, ejecutando el código anterior, al pulsar el botón ¡Dale!, cambiará el párrafo "Modificando el contenido" por el párrafo "Cambiando el contenido". Más adelante se estudiará en profundidad el código JavaScript del ejemplo anterior.</w:t>
      </w:r>
    </w:p>
    <w:p w14:paraId="53BF9B41" w14:textId="12A04D74" w:rsidR="00FB79D5" w:rsidRPr="003E10DF" w:rsidRDefault="00FB79D5" w:rsidP="003E10DF">
      <w:pPr>
        <w:pStyle w:val="Prrafodelista"/>
        <w:numPr>
          <w:ilvl w:val="0"/>
          <w:numId w:val="22"/>
        </w:numPr>
        <w:jc w:val="both"/>
        <w:rPr>
          <w:rFonts w:ascii="Comic Sans MS" w:hAnsi="Comic Sans MS"/>
          <w:b/>
          <w:bCs/>
          <w:highlight w:val="cyan"/>
        </w:rPr>
      </w:pPr>
      <w:r w:rsidRPr="003E10DF">
        <w:rPr>
          <w:rFonts w:ascii="Comic Sans MS" w:hAnsi="Comic Sans MS"/>
          <w:b/>
          <w:bCs/>
          <w:highlight w:val="cyan"/>
        </w:rPr>
        <w:t xml:space="preserve">Cambiar atributos de objetos </w:t>
      </w:r>
      <w:proofErr w:type="spellStart"/>
      <w:r w:rsidRPr="003E10DF">
        <w:rPr>
          <w:rFonts w:ascii="Comic Sans MS" w:hAnsi="Comic Sans MS"/>
          <w:b/>
          <w:bCs/>
          <w:highlight w:val="cyan"/>
        </w:rPr>
        <w:t>html</w:t>
      </w:r>
      <w:proofErr w:type="spellEnd"/>
    </w:p>
    <w:p w14:paraId="3A825F32" w14:textId="77777777" w:rsidR="00FB79D5" w:rsidRPr="003E10DF" w:rsidRDefault="00FB79D5" w:rsidP="003E10DF">
      <w:pPr>
        <w:ind w:firstLine="360"/>
        <w:jc w:val="both"/>
        <w:rPr>
          <w:rFonts w:ascii="Comic Sans MS" w:hAnsi="Comic Sans MS"/>
          <w:b/>
          <w:bCs/>
          <w:highlight w:val="yellow"/>
        </w:rPr>
      </w:pPr>
      <w:bookmarkStart w:id="2" w:name="_Hlk180245900"/>
      <w:r w:rsidRPr="003E10DF">
        <w:rPr>
          <w:rFonts w:ascii="Comic Sans MS" w:hAnsi="Comic Sans MS"/>
          <w:b/>
          <w:bCs/>
          <w:highlight w:val="yellow"/>
        </w:rPr>
        <w:t xml:space="preserve">En el siguiente ejemplo, se va a modificar de forma dinámica el atributo </w:t>
      </w:r>
      <w:proofErr w:type="spellStart"/>
      <w:r w:rsidRPr="003E10DF">
        <w:rPr>
          <w:rFonts w:ascii="Comic Sans MS" w:hAnsi="Comic Sans MS"/>
          <w:b/>
          <w:bCs/>
          <w:highlight w:val="yellow"/>
        </w:rPr>
        <w:t>src</w:t>
      </w:r>
      <w:proofErr w:type="spellEnd"/>
      <w:r w:rsidRPr="003E10DF">
        <w:rPr>
          <w:rFonts w:ascii="Comic Sans MS" w:hAnsi="Comic Sans MS"/>
          <w:b/>
          <w:bCs/>
          <w:highlight w:val="yellow"/>
        </w:rPr>
        <w:t xml:space="preserve"> de un objeto tipo </w:t>
      </w:r>
      <w:proofErr w:type="spellStart"/>
      <w:r w:rsidRPr="003E10DF">
        <w:rPr>
          <w:rFonts w:ascii="Comic Sans MS" w:hAnsi="Comic Sans MS"/>
          <w:b/>
          <w:bCs/>
          <w:highlight w:val="yellow"/>
        </w:rPr>
        <w:t>img</w:t>
      </w:r>
      <w:proofErr w:type="spellEnd"/>
      <w:r w:rsidRPr="003E10DF">
        <w:rPr>
          <w:rFonts w:ascii="Comic Sans MS" w:hAnsi="Comic Sans MS"/>
          <w:b/>
          <w:bCs/>
          <w:highlight w:val="yellow"/>
        </w:rPr>
        <w:t xml:space="preserve"> en un código HTML.</w:t>
      </w:r>
    </w:p>
    <w:bookmarkEnd w:id="2"/>
    <w:p w14:paraId="5924A6B7" w14:textId="1CCE899F" w:rsidR="00FB79D5" w:rsidRPr="003E10DF" w:rsidRDefault="00FB79D5" w:rsidP="003E10DF">
      <w:pPr>
        <w:ind w:firstLine="360"/>
        <w:jc w:val="both"/>
        <w:rPr>
          <w:rFonts w:ascii="Comic Sans MS" w:hAnsi="Comic Sans MS"/>
          <w:b/>
          <w:bCs/>
        </w:rPr>
      </w:pPr>
      <w:r w:rsidRPr="003E10DF">
        <w:rPr>
          <w:rFonts w:ascii="Comic Sans MS" w:hAnsi="Comic Sans MS"/>
          <w:b/>
          <w:bCs/>
          <w:highlight w:val="yellow"/>
        </w:rPr>
        <w:t>Tras copiar el siguiente código en un archivo de texto, puede observarse cómo funciona:</w:t>
      </w:r>
    </w:p>
    <w:p w14:paraId="0685181C" w14:textId="4C908F9E" w:rsidR="00FB79D5" w:rsidRPr="003E10DF" w:rsidRDefault="00FB79D5" w:rsidP="003E10DF">
      <w:pPr>
        <w:ind w:firstLine="360"/>
        <w:jc w:val="both"/>
        <w:rPr>
          <w:rFonts w:ascii="Comic Sans MS" w:hAnsi="Comic Sans MS"/>
          <w:b/>
          <w:bCs/>
        </w:rPr>
      </w:pPr>
      <w:r w:rsidRPr="003E10DF">
        <w:rPr>
          <w:rFonts w:ascii="Comic Sans MS" w:hAnsi="Comic Sans MS"/>
          <w:b/>
          <w:bCs/>
        </w:rPr>
        <w:lastRenderedPageBreak/>
        <w:tab/>
      </w:r>
      <w:r w:rsidRPr="003E10DF">
        <w:rPr>
          <w:rFonts w:ascii="Comic Sans MS" w:hAnsi="Comic Sans MS"/>
          <w:b/>
          <w:bCs/>
        </w:rPr>
        <w:tab/>
      </w:r>
      <w:r w:rsidRPr="003E10DF">
        <w:rPr>
          <w:rFonts w:ascii="Comic Sans MS" w:hAnsi="Comic Sans MS"/>
          <w:b/>
          <w:bCs/>
        </w:rPr>
        <w:drawing>
          <wp:inline distT="0" distB="0" distL="0" distR="0" wp14:anchorId="60E26C73" wp14:editId="0AB75EDA">
            <wp:extent cx="3796589" cy="2798780"/>
            <wp:effectExtent l="0" t="0" r="0" b="1905"/>
            <wp:docPr id="760582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82143" name=""/>
                    <pic:cNvPicPr/>
                  </pic:nvPicPr>
                  <pic:blipFill>
                    <a:blip r:embed="rId17"/>
                    <a:stretch>
                      <a:fillRect/>
                    </a:stretch>
                  </pic:blipFill>
                  <pic:spPr>
                    <a:xfrm>
                      <a:off x="0" y="0"/>
                      <a:ext cx="3854501" cy="2841471"/>
                    </a:xfrm>
                    <a:prstGeom prst="rect">
                      <a:avLst/>
                    </a:prstGeom>
                  </pic:spPr>
                </pic:pic>
              </a:graphicData>
            </a:graphic>
          </wp:inline>
        </w:drawing>
      </w:r>
    </w:p>
    <w:p w14:paraId="25484FCB" w14:textId="5BA7BC3A" w:rsidR="00FB79D5" w:rsidRPr="003E10DF" w:rsidRDefault="00FB79D5" w:rsidP="003E10DF">
      <w:pPr>
        <w:ind w:left="708" w:firstLine="708"/>
        <w:jc w:val="both"/>
        <w:rPr>
          <w:rFonts w:ascii="Comic Sans MS" w:hAnsi="Comic Sans MS"/>
          <w:b/>
          <w:bCs/>
        </w:rPr>
      </w:pPr>
      <w:r w:rsidRPr="003E10DF">
        <w:rPr>
          <w:rFonts w:ascii="Comic Sans MS" w:hAnsi="Comic Sans MS"/>
          <w:b/>
          <w:bCs/>
        </w:rPr>
        <w:drawing>
          <wp:inline distT="0" distB="0" distL="0" distR="0" wp14:anchorId="095C04F4" wp14:editId="05C66279">
            <wp:extent cx="3560490" cy="1528876"/>
            <wp:effectExtent l="0" t="0" r="1905" b="0"/>
            <wp:docPr id="2030110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10458" name=""/>
                    <pic:cNvPicPr/>
                  </pic:nvPicPr>
                  <pic:blipFill>
                    <a:blip r:embed="rId18"/>
                    <a:stretch>
                      <a:fillRect/>
                    </a:stretch>
                  </pic:blipFill>
                  <pic:spPr>
                    <a:xfrm>
                      <a:off x="0" y="0"/>
                      <a:ext cx="3598892" cy="1545366"/>
                    </a:xfrm>
                    <a:prstGeom prst="rect">
                      <a:avLst/>
                    </a:prstGeom>
                  </pic:spPr>
                </pic:pic>
              </a:graphicData>
            </a:graphic>
          </wp:inline>
        </w:drawing>
      </w:r>
    </w:p>
    <w:p w14:paraId="4B87E001" w14:textId="4E7A3512" w:rsidR="00FB79D5" w:rsidRPr="003E10DF" w:rsidRDefault="00FB79D5" w:rsidP="003E10DF">
      <w:pPr>
        <w:ind w:firstLine="360"/>
        <w:jc w:val="both"/>
        <w:rPr>
          <w:rFonts w:ascii="Comic Sans MS" w:hAnsi="Comic Sans MS"/>
          <w:b/>
          <w:bCs/>
          <w:highlight w:val="yellow"/>
        </w:rPr>
      </w:pPr>
      <w:r w:rsidRPr="003E10DF">
        <w:rPr>
          <w:rFonts w:ascii="Comic Sans MS" w:hAnsi="Comic Sans MS"/>
          <w:b/>
          <w:bCs/>
          <w:highlight w:val="yellow"/>
        </w:rPr>
        <w:t>Se puede observar que, cuando se hace clic sobre las letras MY, estas cambian de negro a verde, y viceversa, porque, en el script anterior, comprueba qué imagen se está visualizando.</w:t>
      </w:r>
    </w:p>
    <w:p w14:paraId="231077B8" w14:textId="36B8AF30" w:rsidR="007B59D7" w:rsidRPr="003E10DF" w:rsidRDefault="007B59D7" w:rsidP="003E10DF">
      <w:pPr>
        <w:pStyle w:val="Prrafodelista"/>
        <w:numPr>
          <w:ilvl w:val="0"/>
          <w:numId w:val="22"/>
        </w:numPr>
        <w:jc w:val="both"/>
        <w:rPr>
          <w:rFonts w:ascii="Comic Sans MS" w:hAnsi="Comic Sans MS"/>
          <w:b/>
          <w:bCs/>
          <w:highlight w:val="cyan"/>
        </w:rPr>
      </w:pPr>
      <w:r w:rsidRPr="003E10DF">
        <w:rPr>
          <w:rFonts w:ascii="Comic Sans MS" w:hAnsi="Comic Sans MS"/>
          <w:b/>
          <w:bCs/>
          <w:highlight w:val="cyan"/>
        </w:rPr>
        <w:t>Cambiar el estilo CSS</w:t>
      </w:r>
    </w:p>
    <w:p w14:paraId="127BCF03" w14:textId="420859A5" w:rsidR="007B59D7" w:rsidRPr="003E10DF" w:rsidRDefault="007B59D7" w:rsidP="003E10DF">
      <w:pPr>
        <w:ind w:firstLine="360"/>
        <w:jc w:val="both"/>
        <w:rPr>
          <w:rFonts w:ascii="Comic Sans MS" w:hAnsi="Comic Sans MS"/>
          <w:b/>
          <w:bCs/>
          <w:highlight w:val="yellow"/>
        </w:rPr>
      </w:pPr>
      <w:r w:rsidRPr="003E10DF">
        <w:rPr>
          <w:rFonts w:ascii="Comic Sans MS" w:hAnsi="Comic Sans MS"/>
          <w:b/>
          <w:bCs/>
          <w:highlight w:val="yellow"/>
        </w:rPr>
        <w:t>Con JavaScript no solamente se puede cambiar el contenido, sino que también se puede cambiar el estilo (CSS) de cualquier elemento de la página HTML.</w:t>
      </w:r>
    </w:p>
    <w:p w14:paraId="4B9AA273" w14:textId="26C9457F" w:rsidR="007B59D7" w:rsidRPr="003E10DF" w:rsidRDefault="007B59D7" w:rsidP="003E10DF">
      <w:pPr>
        <w:ind w:firstLine="360"/>
        <w:jc w:val="both"/>
        <w:rPr>
          <w:rFonts w:ascii="Comic Sans MS" w:hAnsi="Comic Sans MS"/>
          <w:b/>
          <w:bCs/>
        </w:rPr>
      </w:pPr>
      <w:r w:rsidRPr="003E10DF">
        <w:rPr>
          <w:rFonts w:ascii="Comic Sans MS" w:hAnsi="Comic Sans MS"/>
          <w:b/>
          <w:bCs/>
          <w:highlight w:val="yellow"/>
        </w:rPr>
        <w:t>Para ver cómo se puede cambiar el aspecto, se va a generar una página cuyo aspecto sea el de la figura 1.7 y, una vez que se pulse un botón, cambie el aspecto del párrafo para parecerse a la figura 1.8.</w:t>
      </w:r>
    </w:p>
    <w:p w14:paraId="442A45E4" w14:textId="77777777" w:rsidR="007B59D7" w:rsidRPr="003E10DF" w:rsidRDefault="007B59D7" w:rsidP="003E10DF">
      <w:pPr>
        <w:ind w:firstLine="360"/>
        <w:jc w:val="both"/>
        <w:rPr>
          <w:rFonts w:ascii="Comic Sans MS" w:hAnsi="Comic Sans MS"/>
          <w:b/>
          <w:bCs/>
        </w:rPr>
      </w:pPr>
      <w:r w:rsidRPr="003E10DF">
        <w:rPr>
          <w:rFonts w:ascii="Comic Sans MS" w:hAnsi="Comic Sans MS"/>
          <w:b/>
          <w:bCs/>
        </w:rPr>
        <w:lastRenderedPageBreak/>
        <w:tab/>
      </w:r>
      <w:r w:rsidRPr="003E10DF">
        <w:rPr>
          <w:rFonts w:ascii="Comic Sans MS" w:hAnsi="Comic Sans MS"/>
          <w:b/>
          <w:bCs/>
        </w:rPr>
        <w:drawing>
          <wp:inline distT="0" distB="0" distL="0" distR="0" wp14:anchorId="2FBA1DA3" wp14:editId="120FC2B8">
            <wp:extent cx="3734321" cy="2295845"/>
            <wp:effectExtent l="0" t="0" r="0" b="9525"/>
            <wp:docPr id="184698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863" name=""/>
                    <pic:cNvPicPr/>
                  </pic:nvPicPr>
                  <pic:blipFill>
                    <a:blip r:embed="rId19"/>
                    <a:stretch>
                      <a:fillRect/>
                    </a:stretch>
                  </pic:blipFill>
                  <pic:spPr>
                    <a:xfrm>
                      <a:off x="0" y="0"/>
                      <a:ext cx="3734321" cy="2295845"/>
                    </a:xfrm>
                    <a:prstGeom prst="rect">
                      <a:avLst/>
                    </a:prstGeom>
                  </pic:spPr>
                </pic:pic>
              </a:graphicData>
            </a:graphic>
          </wp:inline>
        </w:drawing>
      </w:r>
    </w:p>
    <w:p w14:paraId="04559D55" w14:textId="08BFE0BF" w:rsidR="007B59D7" w:rsidRPr="003E10DF" w:rsidRDefault="007B59D7" w:rsidP="003E10DF">
      <w:pPr>
        <w:ind w:firstLine="360"/>
        <w:jc w:val="both"/>
        <w:rPr>
          <w:rFonts w:ascii="Comic Sans MS" w:hAnsi="Comic Sans MS"/>
          <w:b/>
          <w:bCs/>
        </w:rPr>
      </w:pPr>
      <w:r w:rsidRPr="003E10DF">
        <w:rPr>
          <w:rFonts w:ascii="Comic Sans MS" w:hAnsi="Comic Sans MS"/>
          <w:b/>
          <w:bCs/>
          <w:highlight w:val="yellow"/>
        </w:rPr>
        <w:t>Para ver cómo ha cambiado el aspecto de la página anterior, hay que copiar el siguiente</w:t>
      </w:r>
      <w:r w:rsidRPr="003E10DF">
        <w:rPr>
          <w:rFonts w:ascii="Comic Sans MS" w:hAnsi="Comic Sans MS"/>
          <w:b/>
          <w:bCs/>
          <w:highlight w:val="yellow"/>
        </w:rPr>
        <w:t xml:space="preserve"> </w:t>
      </w:r>
      <w:r w:rsidRPr="003E10DF">
        <w:rPr>
          <w:rFonts w:ascii="Comic Sans MS" w:hAnsi="Comic Sans MS"/>
          <w:b/>
          <w:bCs/>
          <w:highlight w:val="yellow"/>
        </w:rPr>
        <w:t xml:space="preserve">código en un editor como </w:t>
      </w:r>
      <w:proofErr w:type="spellStart"/>
      <w:r w:rsidRPr="003E10DF">
        <w:rPr>
          <w:rFonts w:ascii="Comic Sans MS" w:hAnsi="Comic Sans MS"/>
          <w:b/>
          <w:bCs/>
          <w:highlight w:val="yellow"/>
        </w:rPr>
        <w:t>Atom</w:t>
      </w:r>
      <w:proofErr w:type="spellEnd"/>
      <w:r w:rsidRPr="003E10DF">
        <w:rPr>
          <w:rFonts w:ascii="Comic Sans MS" w:hAnsi="Comic Sans MS"/>
          <w:b/>
          <w:bCs/>
          <w:highlight w:val="yellow"/>
        </w:rPr>
        <w:t xml:space="preserve"> y comprobar si funciona correctamente:</w:t>
      </w:r>
    </w:p>
    <w:p w14:paraId="3D2D6C46" w14:textId="225FA288" w:rsidR="007B59D7" w:rsidRPr="003E10DF" w:rsidRDefault="007B59D7"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drawing>
          <wp:inline distT="0" distB="0" distL="0" distR="0" wp14:anchorId="0A1FBAB8" wp14:editId="05EB7B33">
            <wp:extent cx="3942893" cy="1879098"/>
            <wp:effectExtent l="0" t="0" r="635" b="6985"/>
            <wp:docPr id="1845449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49149" name=""/>
                    <pic:cNvPicPr/>
                  </pic:nvPicPr>
                  <pic:blipFill>
                    <a:blip r:embed="rId20"/>
                    <a:stretch>
                      <a:fillRect/>
                    </a:stretch>
                  </pic:blipFill>
                  <pic:spPr>
                    <a:xfrm>
                      <a:off x="0" y="0"/>
                      <a:ext cx="3952221" cy="1883543"/>
                    </a:xfrm>
                    <a:prstGeom prst="rect">
                      <a:avLst/>
                    </a:prstGeom>
                  </pic:spPr>
                </pic:pic>
              </a:graphicData>
            </a:graphic>
          </wp:inline>
        </w:drawing>
      </w:r>
    </w:p>
    <w:p w14:paraId="55510078" w14:textId="4FBA9290" w:rsidR="007B59D7" w:rsidRPr="003E10DF" w:rsidRDefault="007B59D7" w:rsidP="003E10DF">
      <w:pPr>
        <w:ind w:firstLine="360"/>
        <w:jc w:val="both"/>
        <w:rPr>
          <w:rFonts w:ascii="Comic Sans MS" w:hAnsi="Comic Sans MS"/>
          <w:b/>
          <w:bCs/>
          <w:highlight w:val="yellow"/>
        </w:rPr>
      </w:pPr>
      <w:r w:rsidRPr="003E10DF">
        <w:rPr>
          <w:rFonts w:ascii="Comic Sans MS" w:hAnsi="Comic Sans MS"/>
          <w:b/>
          <w:bCs/>
          <w:highlight w:val="yellow"/>
        </w:rPr>
        <w:t xml:space="preserve">Como se puede observar, en la función </w:t>
      </w:r>
      <w:proofErr w:type="spellStart"/>
      <w:r w:rsidRPr="003E10DF">
        <w:rPr>
          <w:rFonts w:ascii="Comic Sans MS" w:hAnsi="Comic Sans MS"/>
          <w:b/>
          <w:bCs/>
          <w:highlight w:val="yellow"/>
        </w:rPr>
        <w:t>myFunction</w:t>
      </w:r>
      <w:proofErr w:type="spellEnd"/>
      <w:r w:rsidRPr="003E10DF">
        <w:rPr>
          <w:rFonts w:ascii="Comic Sans MS" w:hAnsi="Comic Sans MS"/>
          <w:b/>
          <w:bCs/>
          <w:highlight w:val="yellow"/>
        </w:rPr>
        <w:t>, se selecciona el párrafo que se quiere modificar y se cambia su color a rojo y su tamaño a 25 píxeles.</w:t>
      </w:r>
    </w:p>
    <w:p w14:paraId="5C075FC0" w14:textId="69C60DD9" w:rsidR="00FD1C22" w:rsidRPr="003E10DF" w:rsidRDefault="007B59D7" w:rsidP="003E10DF">
      <w:pPr>
        <w:pStyle w:val="Prrafodelista"/>
        <w:numPr>
          <w:ilvl w:val="1"/>
          <w:numId w:val="23"/>
        </w:numPr>
        <w:jc w:val="both"/>
        <w:rPr>
          <w:rFonts w:ascii="Comic Sans MS" w:hAnsi="Comic Sans MS"/>
          <w:b/>
          <w:bCs/>
          <w:highlight w:val="cyan"/>
        </w:rPr>
      </w:pPr>
      <w:r w:rsidRPr="003E10DF">
        <w:rPr>
          <w:rFonts w:ascii="Comic Sans MS" w:hAnsi="Comic Sans MS"/>
          <w:b/>
          <w:bCs/>
          <w:highlight w:val="cyan"/>
        </w:rPr>
        <w:t xml:space="preserve">Comunicación de </w:t>
      </w:r>
      <w:proofErr w:type="spellStart"/>
      <w:r w:rsidRPr="003E10DF">
        <w:rPr>
          <w:rFonts w:ascii="Comic Sans MS" w:hAnsi="Comic Sans MS"/>
          <w:b/>
          <w:bCs/>
          <w:highlight w:val="cyan"/>
        </w:rPr>
        <w:t>javascript</w:t>
      </w:r>
      <w:proofErr w:type="spellEnd"/>
      <w:r w:rsidRPr="003E10DF">
        <w:rPr>
          <w:rFonts w:ascii="Comic Sans MS" w:hAnsi="Comic Sans MS"/>
          <w:b/>
          <w:bCs/>
          <w:highlight w:val="cyan"/>
        </w:rPr>
        <w:t xml:space="preserve"> con el exterior</w:t>
      </w:r>
    </w:p>
    <w:p w14:paraId="48ABCCA5" w14:textId="534D802E" w:rsidR="007B59D7" w:rsidRPr="003E10DF" w:rsidRDefault="007B59D7" w:rsidP="003E10DF">
      <w:pPr>
        <w:ind w:firstLine="360"/>
        <w:jc w:val="both"/>
        <w:rPr>
          <w:rFonts w:ascii="Comic Sans MS" w:hAnsi="Comic Sans MS"/>
          <w:b/>
          <w:bCs/>
        </w:rPr>
      </w:pPr>
      <w:r w:rsidRPr="003E10DF">
        <w:rPr>
          <w:rFonts w:ascii="Comic Sans MS" w:hAnsi="Comic Sans MS"/>
          <w:b/>
          <w:bCs/>
          <w:highlight w:val="yellow"/>
        </w:rPr>
        <w:t>Existen varias opciones para que el código JavaScript se comunique con el usuario. A continuación, se detalla cada una de ellas.</w:t>
      </w:r>
    </w:p>
    <w:p w14:paraId="7EB33AB4" w14:textId="6C4FD7C2" w:rsidR="007B59D7" w:rsidRPr="003E10DF" w:rsidRDefault="007B59D7"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drawing>
          <wp:inline distT="0" distB="0" distL="0" distR="0" wp14:anchorId="4E151E51" wp14:editId="1B38F88C">
            <wp:extent cx="4401164" cy="1076475"/>
            <wp:effectExtent l="0" t="0" r="0" b="9525"/>
            <wp:docPr id="1479489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89340" name=""/>
                    <pic:cNvPicPr/>
                  </pic:nvPicPr>
                  <pic:blipFill>
                    <a:blip r:embed="rId21"/>
                    <a:stretch>
                      <a:fillRect/>
                    </a:stretch>
                  </pic:blipFill>
                  <pic:spPr>
                    <a:xfrm>
                      <a:off x="0" y="0"/>
                      <a:ext cx="4401164" cy="1076475"/>
                    </a:xfrm>
                    <a:prstGeom prst="rect">
                      <a:avLst/>
                    </a:prstGeom>
                  </pic:spPr>
                </pic:pic>
              </a:graphicData>
            </a:graphic>
          </wp:inline>
        </w:drawing>
      </w:r>
    </w:p>
    <w:p w14:paraId="6F21AA36" w14:textId="671099CE" w:rsidR="007B59D7" w:rsidRPr="003E10DF" w:rsidRDefault="007B59D7" w:rsidP="003E10DF">
      <w:pPr>
        <w:pStyle w:val="Prrafodelista"/>
        <w:numPr>
          <w:ilvl w:val="0"/>
          <w:numId w:val="24"/>
        </w:numPr>
        <w:jc w:val="both"/>
        <w:rPr>
          <w:rFonts w:ascii="Comic Sans MS" w:hAnsi="Comic Sans MS"/>
          <w:b/>
          <w:bCs/>
          <w:highlight w:val="cyan"/>
        </w:rPr>
      </w:pPr>
      <w:r w:rsidRPr="003E10DF">
        <w:rPr>
          <w:rFonts w:ascii="Comic Sans MS" w:hAnsi="Comic Sans MS"/>
          <w:b/>
          <w:bCs/>
          <w:highlight w:val="cyan"/>
        </w:rPr>
        <w:t xml:space="preserve">Escribir en cualquier elemento </w:t>
      </w:r>
      <w:proofErr w:type="spellStart"/>
      <w:r w:rsidRPr="003E10DF">
        <w:rPr>
          <w:rFonts w:ascii="Comic Sans MS" w:hAnsi="Comic Sans MS"/>
          <w:b/>
          <w:bCs/>
          <w:highlight w:val="cyan"/>
        </w:rPr>
        <w:t>html</w:t>
      </w:r>
      <w:proofErr w:type="spellEnd"/>
      <w:r w:rsidRPr="003E10DF">
        <w:rPr>
          <w:rFonts w:ascii="Comic Sans MS" w:hAnsi="Comic Sans MS"/>
          <w:b/>
          <w:bCs/>
          <w:highlight w:val="cyan"/>
        </w:rPr>
        <w:t xml:space="preserve"> utilizando el atributo </w:t>
      </w:r>
      <w:proofErr w:type="spellStart"/>
      <w:r w:rsidRPr="003E10DF">
        <w:rPr>
          <w:rFonts w:ascii="Comic Sans MS" w:hAnsi="Comic Sans MS"/>
          <w:b/>
          <w:bCs/>
          <w:highlight w:val="cyan"/>
        </w:rPr>
        <w:t>innerHTML</w:t>
      </w:r>
      <w:proofErr w:type="spellEnd"/>
    </w:p>
    <w:p w14:paraId="4F0D2CB6" w14:textId="56D1C6F7" w:rsidR="007B59D7" w:rsidRPr="003E10DF" w:rsidRDefault="007B59D7" w:rsidP="003E10DF">
      <w:pPr>
        <w:ind w:left="360"/>
        <w:jc w:val="both"/>
        <w:rPr>
          <w:rFonts w:ascii="Comic Sans MS" w:hAnsi="Comic Sans MS"/>
          <w:b/>
          <w:bCs/>
        </w:rPr>
      </w:pPr>
      <w:r w:rsidRPr="003E10DF">
        <w:rPr>
          <w:rFonts w:ascii="Comic Sans MS" w:hAnsi="Comic Sans MS"/>
          <w:b/>
          <w:bCs/>
        </w:rPr>
        <w:lastRenderedPageBreak/>
        <w:drawing>
          <wp:inline distT="0" distB="0" distL="0" distR="0" wp14:anchorId="48CAD682" wp14:editId="58C712C4">
            <wp:extent cx="5400040" cy="1178560"/>
            <wp:effectExtent l="0" t="0" r="0" b="2540"/>
            <wp:docPr id="1607498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98536" name=""/>
                    <pic:cNvPicPr/>
                  </pic:nvPicPr>
                  <pic:blipFill>
                    <a:blip r:embed="rId22"/>
                    <a:stretch>
                      <a:fillRect/>
                    </a:stretch>
                  </pic:blipFill>
                  <pic:spPr>
                    <a:xfrm>
                      <a:off x="0" y="0"/>
                      <a:ext cx="5400040" cy="1178560"/>
                    </a:xfrm>
                    <a:prstGeom prst="rect">
                      <a:avLst/>
                    </a:prstGeom>
                  </pic:spPr>
                </pic:pic>
              </a:graphicData>
            </a:graphic>
          </wp:inline>
        </w:drawing>
      </w:r>
    </w:p>
    <w:p w14:paraId="59B7200E" w14:textId="07D90A94" w:rsidR="007B59D7" w:rsidRPr="003E10DF" w:rsidRDefault="007B59D7" w:rsidP="003E10DF">
      <w:pPr>
        <w:ind w:firstLine="360"/>
        <w:jc w:val="both"/>
        <w:rPr>
          <w:rFonts w:ascii="Comic Sans MS" w:hAnsi="Comic Sans MS"/>
          <w:b/>
          <w:bCs/>
        </w:rPr>
      </w:pPr>
      <w:r w:rsidRPr="003E10DF">
        <w:rPr>
          <w:rFonts w:ascii="Comic Sans MS" w:hAnsi="Comic Sans MS"/>
          <w:b/>
          <w:bCs/>
          <w:highlight w:val="yellow"/>
        </w:rPr>
        <w:t xml:space="preserve">Nótese que se ha seleccionado previamente el objeto con identificador parrafito utilizando el método </w:t>
      </w:r>
      <w:proofErr w:type="spellStart"/>
      <w:r w:rsidRPr="003E10DF">
        <w:rPr>
          <w:rFonts w:ascii="Comic Sans MS" w:hAnsi="Comic Sans MS"/>
          <w:b/>
          <w:bCs/>
          <w:highlight w:val="yellow"/>
        </w:rPr>
        <w:t>getElementById</w:t>
      </w:r>
      <w:proofErr w:type="spellEnd"/>
    </w:p>
    <w:p w14:paraId="35EEEF74" w14:textId="521337D5" w:rsidR="00FB79D5" w:rsidRPr="003E10DF" w:rsidRDefault="007B59D7" w:rsidP="003E10DF">
      <w:pPr>
        <w:pStyle w:val="Prrafodelista"/>
        <w:numPr>
          <w:ilvl w:val="0"/>
          <w:numId w:val="24"/>
        </w:numPr>
        <w:jc w:val="both"/>
        <w:rPr>
          <w:rFonts w:ascii="Comic Sans MS" w:hAnsi="Comic Sans MS"/>
          <w:b/>
          <w:bCs/>
          <w:highlight w:val="cyan"/>
        </w:rPr>
      </w:pPr>
      <w:r w:rsidRPr="003E10DF">
        <w:rPr>
          <w:rFonts w:ascii="Comic Sans MS" w:hAnsi="Comic Sans MS"/>
          <w:b/>
          <w:bCs/>
          <w:highlight w:val="cyan"/>
        </w:rPr>
        <w:t xml:space="preserve">Generar directamente HTML utilizando el método </w:t>
      </w:r>
      <w:proofErr w:type="spellStart"/>
      <w:proofErr w:type="gramStart"/>
      <w:r w:rsidRPr="003E10DF">
        <w:rPr>
          <w:rFonts w:ascii="Comic Sans MS" w:hAnsi="Comic Sans MS"/>
          <w:b/>
          <w:bCs/>
          <w:highlight w:val="cyan"/>
        </w:rPr>
        <w:t>document.write</w:t>
      </w:r>
      <w:proofErr w:type="spellEnd"/>
      <w:proofErr w:type="gramEnd"/>
      <w:r w:rsidRPr="003E10DF">
        <w:rPr>
          <w:rFonts w:ascii="Comic Sans MS" w:hAnsi="Comic Sans MS"/>
          <w:b/>
          <w:bCs/>
          <w:highlight w:val="cyan"/>
        </w:rPr>
        <w:t>()</w:t>
      </w:r>
    </w:p>
    <w:p w14:paraId="48761F75" w14:textId="556FCA53" w:rsidR="007B59D7" w:rsidRPr="003E10DF" w:rsidRDefault="007B59D7" w:rsidP="003E10DF">
      <w:pPr>
        <w:ind w:firstLine="360"/>
        <w:jc w:val="both"/>
        <w:rPr>
          <w:rFonts w:ascii="Comic Sans MS" w:hAnsi="Comic Sans MS"/>
          <w:b/>
          <w:bCs/>
        </w:rPr>
      </w:pPr>
      <w:r w:rsidRPr="003E10DF">
        <w:rPr>
          <w:rFonts w:ascii="Comic Sans MS" w:hAnsi="Comic Sans MS"/>
          <w:b/>
          <w:bCs/>
          <w:highlight w:val="yellow"/>
        </w:rPr>
        <w:t xml:space="preserve">Con el método </w:t>
      </w:r>
      <w:proofErr w:type="spellStart"/>
      <w:r w:rsidRPr="003E10DF">
        <w:rPr>
          <w:rFonts w:ascii="Comic Sans MS" w:hAnsi="Comic Sans MS"/>
          <w:b/>
          <w:bCs/>
          <w:highlight w:val="yellow"/>
        </w:rPr>
        <w:t>write</w:t>
      </w:r>
      <w:proofErr w:type="spellEnd"/>
      <w:r w:rsidRPr="003E10DF">
        <w:rPr>
          <w:rFonts w:ascii="Comic Sans MS" w:hAnsi="Comic Sans MS"/>
          <w:b/>
          <w:bCs/>
          <w:highlight w:val="yellow"/>
        </w:rPr>
        <w:t xml:space="preserve"> se puede generar código </w:t>
      </w:r>
      <w:proofErr w:type="spellStart"/>
      <w:r w:rsidRPr="003E10DF">
        <w:rPr>
          <w:rFonts w:ascii="Comic Sans MS" w:hAnsi="Comic Sans MS"/>
          <w:b/>
          <w:bCs/>
          <w:highlight w:val="yellow"/>
        </w:rPr>
        <w:t>html</w:t>
      </w:r>
      <w:proofErr w:type="spellEnd"/>
      <w:r w:rsidRPr="003E10DF">
        <w:rPr>
          <w:rFonts w:ascii="Comic Sans MS" w:hAnsi="Comic Sans MS"/>
          <w:b/>
          <w:bCs/>
          <w:highlight w:val="yellow"/>
        </w:rPr>
        <w:t xml:space="preserve"> directamente. Se pueden añadir etiquetas en la llamada al método si se desea.</w:t>
      </w:r>
    </w:p>
    <w:p w14:paraId="05BB90FC" w14:textId="1BB8B321" w:rsidR="007B59D7" w:rsidRPr="003E10DF" w:rsidRDefault="007B59D7"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drawing>
          <wp:inline distT="0" distB="0" distL="0" distR="0" wp14:anchorId="17BCAF9D" wp14:editId="3CA9DD79">
            <wp:extent cx="3410426" cy="562053"/>
            <wp:effectExtent l="0" t="0" r="0" b="9525"/>
            <wp:docPr id="346101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1731" name=""/>
                    <pic:cNvPicPr/>
                  </pic:nvPicPr>
                  <pic:blipFill>
                    <a:blip r:embed="rId23"/>
                    <a:stretch>
                      <a:fillRect/>
                    </a:stretch>
                  </pic:blipFill>
                  <pic:spPr>
                    <a:xfrm>
                      <a:off x="0" y="0"/>
                      <a:ext cx="3410426" cy="562053"/>
                    </a:xfrm>
                    <a:prstGeom prst="rect">
                      <a:avLst/>
                    </a:prstGeom>
                  </pic:spPr>
                </pic:pic>
              </a:graphicData>
            </a:graphic>
          </wp:inline>
        </w:drawing>
      </w:r>
    </w:p>
    <w:p w14:paraId="7833BA70" w14:textId="1B6C2C09" w:rsidR="007B59D7" w:rsidRPr="003E10DF" w:rsidRDefault="007B59D7" w:rsidP="003E10DF">
      <w:pPr>
        <w:pStyle w:val="Prrafodelista"/>
        <w:numPr>
          <w:ilvl w:val="0"/>
          <w:numId w:val="24"/>
        </w:numPr>
        <w:jc w:val="both"/>
        <w:rPr>
          <w:rFonts w:ascii="Comic Sans MS" w:hAnsi="Comic Sans MS"/>
          <w:b/>
          <w:bCs/>
          <w:highlight w:val="cyan"/>
        </w:rPr>
      </w:pPr>
      <w:r w:rsidRPr="003E10DF">
        <w:rPr>
          <w:rFonts w:ascii="Comic Sans MS" w:hAnsi="Comic Sans MS"/>
          <w:b/>
          <w:bCs/>
          <w:highlight w:val="cyan"/>
        </w:rPr>
        <w:t xml:space="preserve">Generar un mensaje de alerta utilizando el método </w:t>
      </w:r>
      <w:proofErr w:type="spellStart"/>
      <w:proofErr w:type="gramStart"/>
      <w:r w:rsidRPr="003E10DF">
        <w:rPr>
          <w:rFonts w:ascii="Comic Sans MS" w:hAnsi="Comic Sans MS"/>
          <w:b/>
          <w:bCs/>
          <w:highlight w:val="cyan"/>
        </w:rPr>
        <w:t>window.alert</w:t>
      </w:r>
      <w:proofErr w:type="spellEnd"/>
      <w:proofErr w:type="gramEnd"/>
      <w:r w:rsidRPr="003E10DF">
        <w:rPr>
          <w:rFonts w:ascii="Comic Sans MS" w:hAnsi="Comic Sans MS"/>
          <w:b/>
          <w:bCs/>
          <w:highlight w:val="cyan"/>
        </w:rPr>
        <w:t>()</w:t>
      </w:r>
    </w:p>
    <w:p w14:paraId="6F4CA684" w14:textId="77777777" w:rsidR="007770F7" w:rsidRPr="003E10DF" w:rsidRDefault="007770F7" w:rsidP="003E10DF">
      <w:pPr>
        <w:ind w:firstLine="360"/>
        <w:jc w:val="both"/>
        <w:rPr>
          <w:rFonts w:ascii="Comic Sans MS" w:hAnsi="Comic Sans MS"/>
          <w:b/>
          <w:bCs/>
          <w:highlight w:val="yellow"/>
        </w:rPr>
      </w:pPr>
      <w:r w:rsidRPr="003E10DF">
        <w:rPr>
          <w:rFonts w:ascii="Comic Sans MS" w:hAnsi="Comic Sans MS"/>
          <w:b/>
          <w:bCs/>
          <w:highlight w:val="yellow"/>
        </w:rPr>
        <w:t xml:space="preserve">Con el método </w:t>
      </w:r>
      <w:proofErr w:type="spellStart"/>
      <w:proofErr w:type="gramStart"/>
      <w:r w:rsidRPr="003E10DF">
        <w:rPr>
          <w:rFonts w:ascii="Comic Sans MS" w:hAnsi="Comic Sans MS"/>
          <w:b/>
          <w:bCs/>
          <w:highlight w:val="yellow"/>
        </w:rPr>
        <w:t>window.alert</w:t>
      </w:r>
      <w:proofErr w:type="spellEnd"/>
      <w:proofErr w:type="gramEnd"/>
      <w:r w:rsidRPr="003E10DF">
        <w:rPr>
          <w:rFonts w:ascii="Comic Sans MS" w:hAnsi="Comic Sans MS"/>
          <w:b/>
          <w:bCs/>
          <w:highlight w:val="yellow"/>
        </w:rPr>
        <w:t xml:space="preserve">() o simplemente </w:t>
      </w:r>
      <w:proofErr w:type="spellStart"/>
      <w:r w:rsidRPr="003E10DF">
        <w:rPr>
          <w:rFonts w:ascii="Comic Sans MS" w:hAnsi="Comic Sans MS"/>
          <w:b/>
          <w:bCs/>
          <w:highlight w:val="yellow"/>
        </w:rPr>
        <w:t>alert</w:t>
      </w:r>
      <w:proofErr w:type="spellEnd"/>
      <w:r w:rsidRPr="003E10DF">
        <w:rPr>
          <w:rFonts w:ascii="Comic Sans MS" w:hAnsi="Comic Sans MS"/>
          <w:b/>
          <w:bCs/>
          <w:highlight w:val="yellow"/>
        </w:rPr>
        <w:t>(), se puede mostrar un diálogo emergente en el navegador.</w:t>
      </w:r>
    </w:p>
    <w:p w14:paraId="41C62766" w14:textId="719B565A" w:rsidR="007B59D7" w:rsidRPr="003E10DF" w:rsidRDefault="007770F7" w:rsidP="003E10DF">
      <w:pPr>
        <w:ind w:firstLine="360"/>
        <w:jc w:val="both"/>
        <w:rPr>
          <w:rFonts w:ascii="Comic Sans MS" w:hAnsi="Comic Sans MS"/>
          <w:b/>
          <w:bCs/>
        </w:rPr>
      </w:pPr>
      <w:r w:rsidRPr="003E10DF">
        <w:rPr>
          <w:rFonts w:ascii="Comic Sans MS" w:hAnsi="Comic Sans MS"/>
          <w:b/>
          <w:bCs/>
          <w:highlight w:val="yellow"/>
        </w:rPr>
        <w:t xml:space="preserve">A continuación se presenta un ejemplo de utilización del método </w:t>
      </w:r>
      <w:proofErr w:type="spellStart"/>
      <w:proofErr w:type="gramStart"/>
      <w:r w:rsidRPr="003E10DF">
        <w:rPr>
          <w:rFonts w:ascii="Comic Sans MS" w:hAnsi="Comic Sans MS"/>
          <w:b/>
          <w:bCs/>
          <w:highlight w:val="yellow"/>
        </w:rPr>
        <w:t>window.alert</w:t>
      </w:r>
      <w:proofErr w:type="spellEnd"/>
      <w:proofErr w:type="gramEnd"/>
      <w:r w:rsidRPr="003E10DF">
        <w:rPr>
          <w:rFonts w:ascii="Comic Sans MS" w:hAnsi="Comic Sans MS"/>
          <w:b/>
          <w:bCs/>
          <w:highlight w:val="yellow"/>
        </w:rPr>
        <w:t>() dentro de un código JavaScript:</w:t>
      </w:r>
    </w:p>
    <w:p w14:paraId="23DB7726" w14:textId="2199B1AC" w:rsidR="007770F7" w:rsidRPr="003E10DF" w:rsidRDefault="007770F7"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drawing>
          <wp:inline distT="0" distB="0" distL="0" distR="0" wp14:anchorId="2041C816" wp14:editId="16A5BB1A">
            <wp:extent cx="2514951" cy="543001"/>
            <wp:effectExtent l="0" t="0" r="0" b="9525"/>
            <wp:docPr id="2037732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32838" name=""/>
                    <pic:cNvPicPr/>
                  </pic:nvPicPr>
                  <pic:blipFill>
                    <a:blip r:embed="rId24"/>
                    <a:stretch>
                      <a:fillRect/>
                    </a:stretch>
                  </pic:blipFill>
                  <pic:spPr>
                    <a:xfrm>
                      <a:off x="0" y="0"/>
                      <a:ext cx="2514951" cy="543001"/>
                    </a:xfrm>
                    <a:prstGeom prst="rect">
                      <a:avLst/>
                    </a:prstGeom>
                  </pic:spPr>
                </pic:pic>
              </a:graphicData>
            </a:graphic>
          </wp:inline>
        </w:drawing>
      </w:r>
    </w:p>
    <w:p w14:paraId="3C729CA0" w14:textId="00614C7E" w:rsidR="00577672" w:rsidRPr="003E10DF" w:rsidRDefault="007770F7" w:rsidP="003E10DF">
      <w:pPr>
        <w:ind w:firstLine="360"/>
        <w:jc w:val="both"/>
        <w:rPr>
          <w:rFonts w:ascii="Comic Sans MS" w:hAnsi="Comic Sans MS"/>
          <w:b/>
          <w:bCs/>
        </w:rPr>
      </w:pPr>
      <w:r w:rsidRPr="003E10DF">
        <w:rPr>
          <w:rFonts w:ascii="Comic Sans MS" w:hAnsi="Comic Sans MS"/>
          <w:b/>
          <w:bCs/>
        </w:rPr>
        <w:tab/>
      </w:r>
      <w:r w:rsidRPr="003E10DF">
        <w:rPr>
          <w:rFonts w:ascii="Comic Sans MS" w:hAnsi="Comic Sans MS"/>
          <w:b/>
          <w:bCs/>
        </w:rPr>
        <w:drawing>
          <wp:inline distT="0" distB="0" distL="0" distR="0" wp14:anchorId="4E3C5752" wp14:editId="7BEED63A">
            <wp:extent cx="2124371" cy="1362265"/>
            <wp:effectExtent l="0" t="0" r="9525" b="9525"/>
            <wp:docPr id="423563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63477" name=""/>
                    <pic:cNvPicPr/>
                  </pic:nvPicPr>
                  <pic:blipFill>
                    <a:blip r:embed="rId25"/>
                    <a:stretch>
                      <a:fillRect/>
                    </a:stretch>
                  </pic:blipFill>
                  <pic:spPr>
                    <a:xfrm>
                      <a:off x="0" y="0"/>
                      <a:ext cx="2124371" cy="1362265"/>
                    </a:xfrm>
                    <a:prstGeom prst="rect">
                      <a:avLst/>
                    </a:prstGeom>
                  </pic:spPr>
                </pic:pic>
              </a:graphicData>
            </a:graphic>
          </wp:inline>
        </w:drawing>
      </w:r>
    </w:p>
    <w:sectPr w:rsidR="00577672" w:rsidRPr="003E10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A6B29"/>
    <w:multiLevelType w:val="multilevel"/>
    <w:tmpl w:val="148A693E"/>
    <w:lvl w:ilvl="0">
      <w:start w:val="3"/>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3"/>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D5398A"/>
    <w:multiLevelType w:val="multilevel"/>
    <w:tmpl w:val="EA8804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66C62D2"/>
    <w:multiLevelType w:val="hybridMultilevel"/>
    <w:tmpl w:val="AF362F5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5A7DFF"/>
    <w:multiLevelType w:val="multilevel"/>
    <w:tmpl w:val="D772EF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4907C6"/>
    <w:multiLevelType w:val="multilevel"/>
    <w:tmpl w:val="97BEB812"/>
    <w:lvl w:ilvl="0">
      <w:start w:val="1"/>
      <w:numFmt w:val="decimal"/>
      <w:lvlText w:val="1.8.%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2E275D8"/>
    <w:multiLevelType w:val="multilevel"/>
    <w:tmpl w:val="67B6493C"/>
    <w:lvl w:ilvl="0">
      <w:start w:val="1"/>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968340D"/>
    <w:multiLevelType w:val="hybridMultilevel"/>
    <w:tmpl w:val="447A4F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D486A1F"/>
    <w:multiLevelType w:val="hybridMultilevel"/>
    <w:tmpl w:val="FFC837A2"/>
    <w:lvl w:ilvl="0" w:tplc="8FB471A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E313F32"/>
    <w:multiLevelType w:val="multilevel"/>
    <w:tmpl w:val="EE66542E"/>
    <w:lvl w:ilvl="0">
      <w:start w:val="1"/>
      <w:numFmt w:val="decimal"/>
      <w:lvlText w:val="1.%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4044D94"/>
    <w:multiLevelType w:val="hybridMultilevel"/>
    <w:tmpl w:val="B6FA29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E5D3E44"/>
    <w:multiLevelType w:val="multilevel"/>
    <w:tmpl w:val="B168648C"/>
    <w:lvl w:ilvl="0">
      <w:start w:val="7"/>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5E7770C"/>
    <w:multiLevelType w:val="multilevel"/>
    <w:tmpl w:val="BC521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8E706BD"/>
    <w:multiLevelType w:val="multilevel"/>
    <w:tmpl w:val="B1D4AB9E"/>
    <w:lvl w:ilvl="0">
      <w:start w:val="3"/>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A2E0412"/>
    <w:multiLevelType w:val="hybridMultilevel"/>
    <w:tmpl w:val="8BEC85DA"/>
    <w:lvl w:ilvl="0" w:tplc="8FB471A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A5157F3"/>
    <w:multiLevelType w:val="multilevel"/>
    <w:tmpl w:val="FC3292C0"/>
    <w:lvl w:ilvl="0">
      <w:start w:val="1"/>
      <w:numFmt w:val="decimal"/>
      <w:lvlText w:val="1.7.%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BCD3845"/>
    <w:multiLevelType w:val="multilevel"/>
    <w:tmpl w:val="CFE86DA4"/>
    <w:lvl w:ilvl="0">
      <w:start w:val="1"/>
      <w:numFmt w:val="decimal"/>
      <w:lvlText w:val="1.6.%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D4464BC"/>
    <w:multiLevelType w:val="multilevel"/>
    <w:tmpl w:val="7B54ABBC"/>
    <w:lvl w:ilvl="0">
      <w:start w:val="5"/>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E5304D0"/>
    <w:multiLevelType w:val="multilevel"/>
    <w:tmpl w:val="9B30EB06"/>
    <w:lvl w:ilvl="0">
      <w:start w:val="1"/>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1BB4BF3"/>
    <w:multiLevelType w:val="hybridMultilevel"/>
    <w:tmpl w:val="EC7A92EA"/>
    <w:lvl w:ilvl="0" w:tplc="8FB471A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EDB2071"/>
    <w:multiLevelType w:val="multilevel"/>
    <w:tmpl w:val="148A693E"/>
    <w:lvl w:ilvl="0">
      <w:start w:val="3"/>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3"/>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26261F5"/>
    <w:multiLevelType w:val="multilevel"/>
    <w:tmpl w:val="148A693E"/>
    <w:lvl w:ilvl="0">
      <w:start w:val="3"/>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3"/>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3CB1234"/>
    <w:multiLevelType w:val="hybridMultilevel"/>
    <w:tmpl w:val="10DAF9BA"/>
    <w:lvl w:ilvl="0" w:tplc="8FB471A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DF2094C"/>
    <w:multiLevelType w:val="multilevel"/>
    <w:tmpl w:val="9B30EB06"/>
    <w:lvl w:ilvl="0">
      <w:start w:val="1"/>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563446285">
    <w:abstractNumId w:val="1"/>
  </w:num>
  <w:num w:numId="2" w16cid:durableId="1480223268">
    <w:abstractNumId w:val="11"/>
  </w:num>
  <w:num w:numId="3" w16cid:durableId="1499036471">
    <w:abstractNumId w:val="3"/>
  </w:num>
  <w:num w:numId="4" w16cid:durableId="1801261467">
    <w:abstractNumId w:val="22"/>
  </w:num>
  <w:num w:numId="5" w16cid:durableId="1493596528">
    <w:abstractNumId w:val="2"/>
  </w:num>
  <w:num w:numId="6" w16cid:durableId="181014771">
    <w:abstractNumId w:val="21"/>
  </w:num>
  <w:num w:numId="7" w16cid:durableId="2101221094">
    <w:abstractNumId w:val="7"/>
  </w:num>
  <w:num w:numId="8" w16cid:durableId="853573308">
    <w:abstractNumId w:val="18"/>
  </w:num>
  <w:num w:numId="9" w16cid:durableId="964241095">
    <w:abstractNumId w:val="13"/>
  </w:num>
  <w:num w:numId="10" w16cid:durableId="1656296436">
    <w:abstractNumId w:val="5"/>
  </w:num>
  <w:num w:numId="11" w16cid:durableId="1813015462">
    <w:abstractNumId w:val="0"/>
  </w:num>
  <w:num w:numId="12" w16cid:durableId="1263949684">
    <w:abstractNumId w:val="20"/>
  </w:num>
  <w:num w:numId="13" w16cid:durableId="1108432428">
    <w:abstractNumId w:val="19"/>
  </w:num>
  <w:num w:numId="14" w16cid:durableId="456947628">
    <w:abstractNumId w:val="12"/>
  </w:num>
  <w:num w:numId="15" w16cid:durableId="1604337128">
    <w:abstractNumId w:val="9"/>
  </w:num>
  <w:num w:numId="16" w16cid:durableId="849560007">
    <w:abstractNumId w:val="6"/>
  </w:num>
  <w:num w:numId="17" w16cid:durableId="525408972">
    <w:abstractNumId w:val="12"/>
    <w:lvlOverride w:ilvl="0">
      <w:lvl w:ilvl="0">
        <w:start w:val="3"/>
        <w:numFmt w:val="decimal"/>
        <w:lvlText w:val="1.%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3.%3"/>
        <w:lvlJc w:val="left"/>
        <w:pPr>
          <w:ind w:left="360" w:hanging="36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18" w16cid:durableId="1506825436">
    <w:abstractNumId w:val="16"/>
  </w:num>
  <w:num w:numId="19" w16cid:durableId="1514805734">
    <w:abstractNumId w:val="15"/>
  </w:num>
  <w:num w:numId="20" w16cid:durableId="1105157154">
    <w:abstractNumId w:val="17"/>
  </w:num>
  <w:num w:numId="21" w16cid:durableId="1498182444">
    <w:abstractNumId w:val="10"/>
  </w:num>
  <w:num w:numId="22" w16cid:durableId="404379328">
    <w:abstractNumId w:val="14"/>
  </w:num>
  <w:num w:numId="23" w16cid:durableId="570506932">
    <w:abstractNumId w:val="8"/>
  </w:num>
  <w:num w:numId="24" w16cid:durableId="18004911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211"/>
    <w:rsid w:val="0009420B"/>
    <w:rsid w:val="0022565A"/>
    <w:rsid w:val="00261211"/>
    <w:rsid w:val="003E10DF"/>
    <w:rsid w:val="00407DEC"/>
    <w:rsid w:val="004A25BA"/>
    <w:rsid w:val="00577672"/>
    <w:rsid w:val="007770F7"/>
    <w:rsid w:val="007B59D7"/>
    <w:rsid w:val="00A82727"/>
    <w:rsid w:val="00AA6E8A"/>
    <w:rsid w:val="00B42AA7"/>
    <w:rsid w:val="00BE6D71"/>
    <w:rsid w:val="00FB79D5"/>
    <w:rsid w:val="00FD1C22"/>
    <w:rsid w:val="00FF13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EE7E4"/>
  <w15:chartTrackingRefBased/>
  <w15:docId w15:val="{2E6A557D-3E24-4779-8142-EB6CC823A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13DF"/>
    <w:pPr>
      <w:ind w:left="720"/>
      <w:contextualSpacing/>
    </w:pPr>
  </w:style>
  <w:style w:type="character" w:styleId="Hipervnculo">
    <w:name w:val="Hyperlink"/>
    <w:basedOn w:val="Fuentedeprrafopredeter"/>
    <w:uiPriority w:val="99"/>
    <w:unhideWhenUsed/>
    <w:rsid w:val="00FF13DF"/>
    <w:rPr>
      <w:color w:val="0563C1" w:themeColor="hyperlink"/>
      <w:u w:val="single"/>
    </w:rPr>
  </w:style>
  <w:style w:type="character" w:styleId="Mencinsinresolver">
    <w:name w:val="Unresolved Mention"/>
    <w:basedOn w:val="Fuentedeprrafopredeter"/>
    <w:uiPriority w:val="99"/>
    <w:semiHidden/>
    <w:unhideWhenUsed/>
    <w:rsid w:val="00FF13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tom.io" TargetMode="Externa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utorialspoint.com/online_javascript_editor.php" TargetMode="External"/><Relationship Id="rId24" Type="http://schemas.openxmlformats.org/officeDocument/2006/relationships/image" Target="media/image17.png"/><Relationship Id="rId5" Type="http://schemas.openxmlformats.org/officeDocument/2006/relationships/hyperlink" Target="http://www.w3c.es"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12</Pages>
  <Words>2483</Words>
  <Characters>13659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Garces</dc:creator>
  <cp:keywords/>
  <dc:description/>
  <cp:lastModifiedBy>Angel Garces</cp:lastModifiedBy>
  <cp:revision>3</cp:revision>
  <dcterms:created xsi:type="dcterms:W3CDTF">2024-10-19T12:57:00Z</dcterms:created>
  <dcterms:modified xsi:type="dcterms:W3CDTF">2024-10-19T14:39:00Z</dcterms:modified>
</cp:coreProperties>
</file>