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B9" w:rsidRDefault="00F201BB" w:rsidP="00F201B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201BB">
        <w:rPr>
          <w:rFonts w:ascii="Times New Roman" w:hAnsi="Times New Roman" w:cs="Times New Roman"/>
          <w:sz w:val="28"/>
          <w:szCs w:val="28"/>
          <w:u w:val="single"/>
        </w:rPr>
        <w:t>Test Cases for Bug Tracking System ( Team Imposters)</w:t>
      </w:r>
    </w:p>
    <w:p w:rsidR="00F201BB" w:rsidRPr="00F201BB" w:rsidRDefault="00F201BB" w:rsidP="00F2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Import users using .JSON file.</w:t>
      </w:r>
    </w:p>
    <w:p w:rsidR="00F201BB" w:rsidRPr="00D304B1" w:rsidRDefault="00D304B1" w:rsidP="00F2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Register an imported user with a password and email id.</w:t>
      </w:r>
    </w:p>
    <w:p w:rsidR="00D304B1" w:rsidRPr="00382EF2" w:rsidRDefault="00D304B1" w:rsidP="00382E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Login with the registered type of user.</w:t>
      </w:r>
    </w:p>
    <w:p w:rsidR="00382EF2" w:rsidRPr="00382EF2" w:rsidRDefault="00382EF2" w:rsidP="00382E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Confirm password should match.</w:t>
      </w:r>
    </w:p>
    <w:p w:rsidR="00382EF2" w:rsidRPr="00382EF2" w:rsidRDefault="00382EF2" w:rsidP="00382E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Password should not be null.</w:t>
      </w:r>
    </w:p>
    <w:p w:rsidR="00382EF2" w:rsidRDefault="00382EF2" w:rsidP="00382E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82EF2">
        <w:rPr>
          <w:rFonts w:ascii="Times New Roman" w:hAnsi="Times New Roman" w:cs="Times New Roman"/>
          <w:sz w:val="24"/>
          <w:szCs w:val="24"/>
        </w:rPr>
        <w:t>n display bugs page when the developer marks for closing a bug then only the clos button on the manager page becomes enabled</w:t>
      </w:r>
      <w:r w:rsidR="00C444DF">
        <w:rPr>
          <w:rFonts w:ascii="Times New Roman" w:hAnsi="Times New Roman" w:cs="Times New Roman"/>
          <w:sz w:val="24"/>
          <w:szCs w:val="24"/>
        </w:rPr>
        <w:t>.</w:t>
      </w:r>
    </w:p>
    <w:p w:rsidR="00C444DF" w:rsidRDefault="00C444DF" w:rsidP="00382E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444DF">
        <w:rPr>
          <w:rFonts w:ascii="Times New Roman" w:hAnsi="Times New Roman" w:cs="Times New Roman"/>
          <w:sz w:val="24"/>
          <w:szCs w:val="24"/>
        </w:rPr>
        <w:t>hen the manager presses the close bug button then the bug disappears from the bug display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4DF" w:rsidRPr="00382EF2" w:rsidRDefault="00C444DF" w:rsidP="00382E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444DF">
        <w:rPr>
          <w:rFonts w:ascii="Times New Roman" w:hAnsi="Times New Roman" w:cs="Times New Roman"/>
          <w:sz w:val="24"/>
          <w:szCs w:val="24"/>
        </w:rPr>
        <w:t>anager can assign maximum 4 developers to resolve a bug</w:t>
      </w:r>
      <w:r w:rsidR="00F16FEF">
        <w:rPr>
          <w:rFonts w:ascii="Times New Roman" w:hAnsi="Times New Roman" w:cs="Times New Roman"/>
          <w:sz w:val="24"/>
          <w:szCs w:val="24"/>
        </w:rPr>
        <w:t>.</w:t>
      </w:r>
    </w:p>
    <w:sectPr w:rsidR="00C444DF" w:rsidRPr="00382EF2" w:rsidSect="00FC6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A0B4D"/>
    <w:multiLevelType w:val="hybridMultilevel"/>
    <w:tmpl w:val="7C84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86A92"/>
    <w:multiLevelType w:val="hybridMultilevel"/>
    <w:tmpl w:val="4590F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B4D13"/>
    <w:multiLevelType w:val="hybridMultilevel"/>
    <w:tmpl w:val="3A44B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201BB"/>
    <w:rsid w:val="00382EF2"/>
    <w:rsid w:val="00505333"/>
    <w:rsid w:val="00C444DF"/>
    <w:rsid w:val="00D304B1"/>
    <w:rsid w:val="00F16FEF"/>
    <w:rsid w:val="00F201BB"/>
    <w:rsid w:val="00FC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2020-10-12T16:11:00Z</dcterms:created>
  <dcterms:modified xsi:type="dcterms:W3CDTF">2020-10-12T18:26:00Z</dcterms:modified>
</cp:coreProperties>
</file>