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C92ADF" w14:textId="16D85E11" w:rsidR="009A4CE5" w:rsidRPr="009A4CE5" w:rsidRDefault="009A4CE5" w:rsidP="0006629E">
      <w:pPr>
        <w:rPr>
          <w:rFonts w:ascii="Arial" w:hAnsi="Arial" w:cs="Arial"/>
          <w:b/>
          <w:sz w:val="24"/>
        </w:rPr>
      </w:pPr>
      <w:r w:rsidRPr="009A4CE5">
        <w:rPr>
          <w:rFonts w:ascii="Times New Roman" w:hAnsi="Times New Roman" w:cs="Times New Roman"/>
          <w:b/>
          <w:sz w:val="24"/>
        </w:rPr>
        <w:t>Section : 1</w:t>
      </w:r>
      <w:r w:rsidR="0006629E">
        <w:rPr>
          <w:rFonts w:ascii="Times New Roman" w:hAnsi="Times New Roman" w:cs="Times New Roman"/>
          <w:b/>
          <w:sz w:val="24"/>
        </w:rPr>
        <w:t xml:space="preserve"> </w:t>
      </w:r>
      <w:r w:rsidRPr="009A4CE5">
        <w:rPr>
          <w:rFonts w:ascii="Arial" w:hAnsi="Arial" w:cs="Arial"/>
          <w:b/>
          <w:sz w:val="20"/>
        </w:rPr>
        <w:tab/>
      </w:r>
      <w:r w:rsidRPr="009A4CE5">
        <w:rPr>
          <w:rFonts w:ascii="Arial" w:hAnsi="Arial" w:cs="Arial"/>
          <w:b/>
          <w:sz w:val="20"/>
        </w:rPr>
        <w:tab/>
      </w:r>
      <w:r w:rsidRPr="009A4CE5">
        <w:rPr>
          <w:rFonts w:ascii="Arial" w:hAnsi="Arial" w:cs="Arial"/>
          <w:b/>
          <w:sz w:val="20"/>
        </w:rPr>
        <w:tab/>
      </w:r>
      <w:r w:rsidRPr="009A4CE5">
        <w:rPr>
          <w:rFonts w:ascii="Times New Roman" w:hAnsi="Times New Roman" w:cs="Times New Roman"/>
          <w:b/>
          <w:sz w:val="20"/>
        </w:rPr>
        <w:t xml:space="preserve">                          </w:t>
      </w:r>
      <w:r w:rsidR="0006629E">
        <w:rPr>
          <w:rFonts w:ascii="Times New Roman" w:hAnsi="Times New Roman" w:cs="Times New Roman"/>
          <w:b/>
          <w:sz w:val="20"/>
        </w:rPr>
        <w:t xml:space="preserve">                         </w:t>
      </w:r>
      <w:r w:rsidRPr="009A4CE5">
        <w:rPr>
          <w:rFonts w:ascii="Times New Roman" w:hAnsi="Times New Roman" w:cs="Times New Roman"/>
          <w:b/>
          <w:sz w:val="24"/>
        </w:rPr>
        <w:t>Instructor: Dr. Mohamed</w:t>
      </w:r>
      <w:r w:rsidR="0006629E">
        <w:rPr>
          <w:rFonts w:ascii="Times New Roman" w:hAnsi="Times New Roman" w:cs="Times New Roman"/>
          <w:b/>
          <w:sz w:val="24"/>
        </w:rPr>
        <w:t xml:space="preserve"> </w:t>
      </w:r>
      <w:r w:rsidRPr="009A4CE5">
        <w:rPr>
          <w:rFonts w:ascii="Times New Roman" w:hAnsi="Times New Roman" w:cs="Times New Roman"/>
          <w:b/>
          <w:sz w:val="24"/>
        </w:rPr>
        <w:t>Almekkawy</w:t>
      </w:r>
    </w:p>
    <w:p w14:paraId="247E8E92" w14:textId="77777777" w:rsidR="009A4CE5" w:rsidRPr="009A4CE5" w:rsidRDefault="009A4CE5" w:rsidP="009A4CE5">
      <w:pPr>
        <w:jc w:val="center"/>
        <w:rPr>
          <w:rFonts w:ascii="Arial" w:hAnsi="Arial" w:cs="Arial"/>
          <w:b/>
          <w:sz w:val="96"/>
        </w:rPr>
      </w:pPr>
    </w:p>
    <w:p w14:paraId="26303D8C" w14:textId="77777777" w:rsidR="009A4CE5" w:rsidRPr="009A4CE5" w:rsidRDefault="009A4CE5" w:rsidP="009A4CE5">
      <w:pPr>
        <w:jc w:val="center"/>
        <w:rPr>
          <w:rFonts w:ascii="Arial" w:hAnsi="Arial" w:cs="Arial"/>
          <w:b/>
          <w:sz w:val="96"/>
        </w:rPr>
      </w:pPr>
    </w:p>
    <w:p w14:paraId="23B5FAC7" w14:textId="77777777" w:rsidR="009A4CE5" w:rsidRPr="009A4CE5" w:rsidRDefault="009A4CE5" w:rsidP="009A4CE5">
      <w:pPr>
        <w:jc w:val="center"/>
        <w:rPr>
          <w:rFonts w:ascii="Times New Roman" w:hAnsi="Times New Roman" w:cs="Times New Roman"/>
          <w:b/>
          <w:sz w:val="96"/>
        </w:rPr>
      </w:pPr>
    </w:p>
    <w:p w14:paraId="176272BF" w14:textId="77777777" w:rsidR="009A4CE5" w:rsidRPr="009A4CE5" w:rsidRDefault="009A4CE5" w:rsidP="009A4CE5">
      <w:pPr>
        <w:jc w:val="center"/>
        <w:rPr>
          <w:rFonts w:ascii="Times New Roman" w:hAnsi="Times New Roman" w:cs="Times New Roman"/>
          <w:b/>
          <w:sz w:val="96"/>
        </w:rPr>
      </w:pPr>
      <w:r w:rsidRPr="009A4CE5">
        <w:rPr>
          <w:rFonts w:ascii="Times New Roman" w:hAnsi="Times New Roman" w:cs="Times New Roman"/>
          <w:b/>
          <w:sz w:val="96"/>
        </w:rPr>
        <w:t>CMPEN 331</w:t>
      </w:r>
    </w:p>
    <w:p w14:paraId="36D8C3AF" w14:textId="388FF8B4" w:rsidR="009A4CE5" w:rsidRPr="009A4CE5" w:rsidRDefault="009A4CE5" w:rsidP="009A4CE5">
      <w:pPr>
        <w:jc w:val="center"/>
        <w:rPr>
          <w:rFonts w:ascii="Times New Roman" w:hAnsi="Times New Roman" w:cs="Times New Roman"/>
          <w:b/>
          <w:sz w:val="96"/>
        </w:rPr>
      </w:pPr>
      <w:r w:rsidRPr="009A4CE5">
        <w:rPr>
          <w:rFonts w:ascii="Times New Roman" w:hAnsi="Times New Roman" w:cs="Times New Roman"/>
          <w:b/>
          <w:sz w:val="96"/>
        </w:rPr>
        <w:t xml:space="preserve">LAB </w:t>
      </w:r>
      <w:r>
        <w:rPr>
          <w:rFonts w:ascii="Times New Roman" w:hAnsi="Times New Roman" w:cs="Times New Roman"/>
          <w:b/>
          <w:sz w:val="96"/>
        </w:rPr>
        <w:t>2</w:t>
      </w:r>
    </w:p>
    <w:p w14:paraId="34D7D030" w14:textId="77777777" w:rsidR="009A4CE5" w:rsidRPr="009A4CE5" w:rsidRDefault="009A4CE5" w:rsidP="009A4CE5">
      <w:pPr>
        <w:jc w:val="center"/>
        <w:rPr>
          <w:rFonts w:ascii="Times New Roman" w:hAnsi="Times New Roman" w:cs="Times New Roman"/>
          <w:sz w:val="56"/>
        </w:rPr>
      </w:pPr>
      <w:r w:rsidRPr="009A4CE5">
        <w:rPr>
          <w:rFonts w:ascii="Times New Roman" w:hAnsi="Times New Roman" w:cs="Times New Roman"/>
          <w:sz w:val="56"/>
        </w:rPr>
        <w:t>-MUAYYAD SAFRI</w:t>
      </w:r>
    </w:p>
    <w:p w14:paraId="5292B592" w14:textId="6AB82296" w:rsidR="00120AB8" w:rsidRDefault="00120AB8"/>
    <w:p w14:paraId="3513B1DB" w14:textId="4F9ADE79" w:rsidR="009E6726" w:rsidRDefault="009E6726"/>
    <w:p w14:paraId="03559F7A" w14:textId="06D3C4CB" w:rsidR="009E6726" w:rsidRDefault="009E6726"/>
    <w:p w14:paraId="05315F70" w14:textId="52270E4C" w:rsidR="009E6726" w:rsidRDefault="009E6726"/>
    <w:p w14:paraId="3F5C65CE" w14:textId="56BA74C3" w:rsidR="009E6726" w:rsidRDefault="009E6726"/>
    <w:p w14:paraId="4A1E5061" w14:textId="07FE7687" w:rsidR="009E6726" w:rsidRDefault="009E6726"/>
    <w:p w14:paraId="4815D1FD" w14:textId="0825B28D" w:rsidR="009E6726" w:rsidRDefault="009E6726"/>
    <w:p w14:paraId="293F8452" w14:textId="04C40101" w:rsidR="009E6726" w:rsidRDefault="009E6726"/>
    <w:p w14:paraId="6E673437" w14:textId="084B0C4F" w:rsidR="009E6726" w:rsidRDefault="009E6726"/>
    <w:p w14:paraId="54F68513" w14:textId="16758FCF" w:rsidR="009E6726" w:rsidRDefault="009E6726"/>
    <w:p w14:paraId="371AAD2D" w14:textId="77777777" w:rsidR="00F47530" w:rsidRDefault="00F47530"/>
    <w:p w14:paraId="1FFDBB12" w14:textId="77777777" w:rsidR="009E6726" w:rsidRDefault="009E6726" w:rsidP="009E672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E6726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9E6726"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  <w:r w:rsidRPr="009E6726">
        <w:rPr>
          <w:rFonts w:ascii="Times New Roman" w:hAnsi="Times New Roman" w:cs="Times New Roman"/>
          <w:sz w:val="24"/>
          <w:szCs w:val="24"/>
        </w:rPr>
        <w:t xml:space="preserve"> for version4 is</w:t>
      </w:r>
      <w:r>
        <w:rPr>
          <w:rFonts w:ascii="Times New Roman" w:hAnsi="Times New Roman" w:cs="Times New Roman"/>
          <w:sz w:val="24"/>
          <w:szCs w:val="24"/>
        </w:rPr>
        <w:t>:-</w:t>
      </w:r>
    </w:p>
    <w:p w14:paraId="53824E8C" w14:textId="1FEE9CAF" w:rsidR="009E6726" w:rsidRPr="009E6726" w:rsidRDefault="009E6726" w:rsidP="009E672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E6726">
        <w:rPr>
          <w:rFonts w:ascii="Times New Roman" w:hAnsi="Times New Roman" w:cs="Times New Roman"/>
          <w:sz w:val="24"/>
          <w:szCs w:val="24"/>
        </w:rPr>
        <w:t>The sum from 0 .. 100 is :338350:</w:t>
      </w:r>
    </w:p>
    <w:p w14:paraId="222C25A1" w14:textId="77777777" w:rsidR="009E6726" w:rsidRDefault="009E6726" w:rsidP="009E672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E6726">
        <w:rPr>
          <w:rFonts w:ascii="Times New Roman" w:hAnsi="Times New Roman" w:cs="Times New Roman"/>
          <w:sz w:val="24"/>
          <w:szCs w:val="24"/>
        </w:rPr>
        <w:t xml:space="preserve">he value in register </w:t>
      </w:r>
      <w:r w:rsidRPr="009E6726">
        <w:rPr>
          <w:rFonts w:ascii="Times New Roman" w:hAnsi="Times New Roman" w:cs="Times New Roman"/>
          <w:b/>
          <w:sz w:val="24"/>
          <w:szCs w:val="24"/>
          <w:u w:val="single"/>
        </w:rPr>
        <w:t>$t7</w:t>
      </w:r>
      <w:r>
        <w:rPr>
          <w:rFonts w:ascii="Times New Roman" w:hAnsi="Times New Roman" w:cs="Times New Roman"/>
          <w:sz w:val="24"/>
          <w:szCs w:val="24"/>
        </w:rPr>
        <w:t>(in decimal) after the program ends is:-</w:t>
      </w:r>
    </w:p>
    <w:p w14:paraId="05E6640D" w14:textId="28AA03D3" w:rsidR="009E6726" w:rsidRDefault="009E6726" w:rsidP="009E672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E6726">
        <w:rPr>
          <w:rFonts w:ascii="Times New Roman" w:hAnsi="Times New Roman" w:cs="Times New Roman"/>
          <w:sz w:val="24"/>
          <w:szCs w:val="24"/>
        </w:rPr>
        <w:t>10,000        (0x00002710 in hex)</w:t>
      </w:r>
    </w:p>
    <w:p w14:paraId="1D617F02" w14:textId="46CF19FD" w:rsidR="009E6726" w:rsidRPr="009E6726" w:rsidRDefault="00D07D93" w:rsidP="009E672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setting a breakpoint at instruction 13 and executing that line the value of the register </w:t>
      </w:r>
      <w:r w:rsidRPr="00666097">
        <w:rPr>
          <w:rFonts w:ascii="Times New Roman" w:hAnsi="Times New Roman" w:cs="Times New Roman"/>
          <w:sz w:val="24"/>
          <w:szCs w:val="24"/>
        </w:rPr>
        <w:t>pc</w:t>
      </w:r>
      <w:r>
        <w:rPr>
          <w:rFonts w:ascii="Times New Roman" w:hAnsi="Times New Roman" w:cs="Times New Roman"/>
          <w:sz w:val="24"/>
          <w:szCs w:val="24"/>
        </w:rPr>
        <w:t xml:space="preserve"> changes from</w:t>
      </w:r>
      <w:r w:rsidR="00486D18">
        <w:rPr>
          <w:rFonts w:ascii="Times New Roman" w:hAnsi="Times New Roman" w:cs="Times New Roman"/>
          <w:sz w:val="24"/>
          <w:szCs w:val="24"/>
        </w:rPr>
        <w:t xml:space="preserve"> 0x0040002c to 0x00400030</w:t>
      </w:r>
      <w:r w:rsidR="002B20E9">
        <w:rPr>
          <w:rFonts w:ascii="Times New Roman" w:hAnsi="Times New Roman" w:cs="Times New Roman"/>
          <w:sz w:val="24"/>
          <w:szCs w:val="24"/>
        </w:rPr>
        <w:t>. After passing one iteration we s</w:t>
      </w:r>
      <w:r w:rsidR="00666097">
        <w:rPr>
          <w:rFonts w:ascii="Times New Roman" w:hAnsi="Times New Roman" w:cs="Times New Roman"/>
          <w:sz w:val="24"/>
          <w:szCs w:val="24"/>
        </w:rPr>
        <w:t>ee</w:t>
      </w:r>
      <w:r w:rsidR="002B20E9">
        <w:rPr>
          <w:rFonts w:ascii="Times New Roman" w:hAnsi="Times New Roman" w:cs="Times New Roman"/>
          <w:sz w:val="24"/>
          <w:szCs w:val="24"/>
        </w:rPr>
        <w:t xml:space="preserve"> that $t0 changes to </w:t>
      </w:r>
      <w:r w:rsidR="00666097">
        <w:rPr>
          <w:rFonts w:ascii="Times New Roman" w:hAnsi="Times New Roman" w:cs="Times New Roman"/>
          <w:sz w:val="24"/>
          <w:szCs w:val="24"/>
        </w:rPr>
        <w:t xml:space="preserve">0x00000001 as 1 is added to the value of register $t6 which holds the value of </w:t>
      </w:r>
      <w:proofErr w:type="spellStart"/>
      <w:r w:rsidR="006660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66097">
        <w:rPr>
          <w:rFonts w:ascii="Times New Roman" w:hAnsi="Times New Roman" w:cs="Times New Roman"/>
          <w:sz w:val="24"/>
          <w:szCs w:val="24"/>
        </w:rPr>
        <w:t xml:space="preserve">. The square of </w:t>
      </w:r>
      <w:proofErr w:type="spellStart"/>
      <w:r w:rsidR="006660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66097">
        <w:rPr>
          <w:rFonts w:ascii="Times New Roman" w:hAnsi="Times New Roman" w:cs="Times New Roman"/>
          <w:sz w:val="24"/>
          <w:szCs w:val="24"/>
        </w:rPr>
        <w:t xml:space="preserve"> is placed in register $t7 so its value becomes 0x00000001. The sum</w:t>
      </w:r>
      <w:r w:rsidR="00353585">
        <w:rPr>
          <w:rFonts w:ascii="Times New Roman" w:hAnsi="Times New Roman" w:cs="Times New Roman"/>
          <w:sz w:val="24"/>
          <w:szCs w:val="24"/>
        </w:rPr>
        <w:t xml:space="preserve"> of the </w:t>
      </w:r>
      <w:bookmarkStart w:id="0" w:name="_GoBack"/>
      <w:bookmarkEnd w:id="0"/>
      <w:r w:rsidR="00353585">
        <w:rPr>
          <w:rFonts w:ascii="Times New Roman" w:hAnsi="Times New Roman" w:cs="Times New Roman"/>
          <w:sz w:val="24"/>
          <w:szCs w:val="24"/>
        </w:rPr>
        <w:t>squares</w:t>
      </w:r>
      <w:r w:rsidR="00666097">
        <w:rPr>
          <w:rFonts w:ascii="Times New Roman" w:hAnsi="Times New Roman" w:cs="Times New Roman"/>
          <w:sz w:val="24"/>
          <w:szCs w:val="24"/>
        </w:rPr>
        <w:t xml:space="preserve"> is stored in register $t9 and its value changes to 0x00000001 as well. The lo register stores the product of </w:t>
      </w:r>
      <w:proofErr w:type="spellStart"/>
      <w:r w:rsidR="006660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66097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="006660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66097">
        <w:rPr>
          <w:rFonts w:ascii="Times New Roman" w:hAnsi="Times New Roman" w:cs="Times New Roman"/>
          <w:sz w:val="24"/>
          <w:szCs w:val="24"/>
        </w:rPr>
        <w:t xml:space="preserve"> and its value also changes to 0x00000001. This process continues until </w:t>
      </w:r>
      <w:proofErr w:type="spellStart"/>
      <w:r w:rsidR="006660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66097">
        <w:rPr>
          <w:rFonts w:ascii="Times New Roman" w:hAnsi="Times New Roman" w:cs="Times New Roman"/>
          <w:sz w:val="24"/>
          <w:szCs w:val="24"/>
        </w:rPr>
        <w:t xml:space="preserve"> reaches 100 and the values of the above mentioned registers change accordingly. </w:t>
      </w:r>
    </w:p>
    <w:p w14:paraId="1BF796EE" w14:textId="77777777" w:rsidR="009E6726" w:rsidRPr="009E6726" w:rsidRDefault="009E6726" w:rsidP="009E672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9E6726" w:rsidRPr="009E6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B1C75"/>
    <w:multiLevelType w:val="hybridMultilevel"/>
    <w:tmpl w:val="80A25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D3082"/>
    <w:multiLevelType w:val="hybridMultilevel"/>
    <w:tmpl w:val="2558F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5F04F53"/>
    <w:multiLevelType w:val="hybridMultilevel"/>
    <w:tmpl w:val="E33024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D0D"/>
    <w:rsid w:val="0006629E"/>
    <w:rsid w:val="00120AB8"/>
    <w:rsid w:val="002B20E9"/>
    <w:rsid w:val="00353585"/>
    <w:rsid w:val="00486D18"/>
    <w:rsid w:val="004B4D0D"/>
    <w:rsid w:val="00666097"/>
    <w:rsid w:val="00962D1B"/>
    <w:rsid w:val="009A4CE5"/>
    <w:rsid w:val="009E6726"/>
    <w:rsid w:val="00D07D93"/>
    <w:rsid w:val="00F4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A371"/>
  <w15:chartTrackingRefBased/>
  <w15:docId w15:val="{655145E0-FEAD-4879-A1FC-036E87FE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Safri, Muayyad</dc:creator>
  <cp:keywords/>
  <dc:description/>
  <cp:lastModifiedBy>Safri, Muayyad</cp:lastModifiedBy>
  <cp:revision>10</cp:revision>
  <dcterms:created xsi:type="dcterms:W3CDTF">2019-02-20T19:29:00Z</dcterms:created>
  <dcterms:modified xsi:type="dcterms:W3CDTF">2019-02-21T22:58:00Z</dcterms:modified>
</cp:coreProperties>
</file>