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C9A" w:rsidRDefault="00BE35CB">
      <w:r>
        <w:t>RENCONTRE DU 10 Avril 2021 POUR LA PRESENTATION DU SITE DE A</w:t>
      </w:r>
      <w:bookmarkStart w:id="0" w:name="_GoBack"/>
      <w:bookmarkEnd w:id="0"/>
      <w:r>
        <w:t>RSI-SARL</w:t>
      </w:r>
    </w:p>
    <w:p w:rsidR="00BE35CB" w:rsidRDefault="00BE35CB">
      <w:r>
        <w:t xml:space="preserve">ACTEURS PRESENTS : </w:t>
      </w:r>
    </w:p>
    <w:p w:rsidR="00BE35CB" w:rsidRDefault="00BE35CB" w:rsidP="00BE35CB">
      <w:pPr>
        <w:pStyle w:val="ListParagraph"/>
        <w:numPr>
          <w:ilvl w:val="0"/>
          <w:numId w:val="1"/>
        </w:numPr>
      </w:pPr>
      <w:r>
        <w:t>KABORE CORNEIL : Gérant ARSI-SARL</w:t>
      </w:r>
    </w:p>
    <w:p w:rsidR="00BE35CB" w:rsidRDefault="00BE35CB" w:rsidP="00BE35CB">
      <w:pPr>
        <w:pStyle w:val="ListParagraph"/>
        <w:numPr>
          <w:ilvl w:val="0"/>
          <w:numId w:val="1"/>
        </w:numPr>
      </w:pPr>
      <w:r>
        <w:t>SAWADOGO IBRAHIM : Directeur technique ASI-SARL</w:t>
      </w:r>
    </w:p>
    <w:p w:rsidR="00BE35CB" w:rsidRDefault="00BE35CB" w:rsidP="00BE35CB">
      <w:pPr>
        <w:pStyle w:val="ListParagraph"/>
        <w:numPr>
          <w:ilvl w:val="0"/>
          <w:numId w:val="1"/>
        </w:numPr>
      </w:pPr>
      <w:r>
        <w:t xml:space="preserve">GASSIMBE ABDOUL AZIZ : Consultant </w:t>
      </w:r>
      <w:r w:rsidR="00D9538F">
        <w:t>Développeur web</w:t>
      </w:r>
      <w:r>
        <w:t xml:space="preserve"> sur le projet de site web ARSI-SARL</w:t>
      </w:r>
    </w:p>
    <w:p w:rsidR="00BE35CB" w:rsidRDefault="00BE35CB"/>
    <w:p w:rsidR="00BE35CB" w:rsidRDefault="00BE35CB">
      <w:r>
        <w:t xml:space="preserve">Nous avons faites une présentation générale du site et aussi un transfert de compétence. Des remarques ont étés faites concernant le site : </w:t>
      </w:r>
    </w:p>
    <w:p w:rsidR="00BE35CB" w:rsidRDefault="00BE35CB"/>
    <w:p w:rsidR="00BE35CB" w:rsidRDefault="00BE35CB">
      <w:r>
        <w:t>KABORE CORNEIL :</w:t>
      </w:r>
    </w:p>
    <w:p w:rsidR="00D9538F" w:rsidRDefault="00D9538F" w:rsidP="00BE35CB">
      <w:pPr>
        <w:pStyle w:val="ListParagraph"/>
        <w:numPr>
          <w:ilvl w:val="0"/>
          <w:numId w:val="2"/>
        </w:numPr>
      </w:pPr>
      <w:r>
        <w:t>Faire un site web dynamique multi-langage (français et anglai)</w:t>
      </w:r>
    </w:p>
    <w:p w:rsidR="00BE35CB" w:rsidRDefault="00BE35CB" w:rsidP="00BE35CB">
      <w:pPr>
        <w:pStyle w:val="ListParagraph"/>
        <w:numPr>
          <w:ilvl w:val="0"/>
          <w:numId w:val="2"/>
        </w:numPr>
      </w:pPr>
      <w:r w:rsidRPr="00BE35CB">
        <w:t xml:space="preserve">Permettre à l'administrateur d'administrer au maximum </w:t>
      </w:r>
      <w:r>
        <w:t xml:space="preserve">le site </w:t>
      </w:r>
      <w:r w:rsidRPr="00BE35CB">
        <w:t>sans passer par du code</w:t>
      </w:r>
      <w:r w:rsidR="00D9538F">
        <w:t>.</w:t>
      </w:r>
    </w:p>
    <w:p w:rsidR="00BE35CB" w:rsidRDefault="00BE35CB" w:rsidP="00BE35CB">
      <w:pPr>
        <w:pStyle w:val="ListParagraph"/>
        <w:numPr>
          <w:ilvl w:val="0"/>
          <w:numId w:val="2"/>
        </w:numPr>
      </w:pPr>
      <w:r>
        <w:t xml:space="preserve">Permettre </w:t>
      </w:r>
      <w:r w:rsidR="00D9538F">
        <w:t>à</w:t>
      </w:r>
      <w:r>
        <w:t xml:space="preserve"> l’administrateur de changer certaine couleur du site par interface graphique.</w:t>
      </w:r>
    </w:p>
    <w:p w:rsidR="00D9538F" w:rsidRDefault="00D9538F" w:rsidP="00BE35CB">
      <w:pPr>
        <w:pStyle w:val="ListParagraph"/>
        <w:numPr>
          <w:ilvl w:val="0"/>
          <w:numId w:val="2"/>
        </w:numPr>
      </w:pPr>
      <w:r>
        <w:t>Permettre à l’administrateur de changer les images du slide par interface graphique</w:t>
      </w:r>
    </w:p>
    <w:p w:rsidR="00D9538F" w:rsidRDefault="00D9538F" w:rsidP="00BE35CB">
      <w:pPr>
        <w:pStyle w:val="ListParagraph"/>
        <w:numPr>
          <w:ilvl w:val="0"/>
          <w:numId w:val="2"/>
        </w:numPr>
      </w:pPr>
      <w:r>
        <w:t>Rentre personnalisable toutes les pages (modifier le contenu des pages)</w:t>
      </w:r>
    </w:p>
    <w:sectPr w:rsidR="00D95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073B0"/>
    <w:multiLevelType w:val="hybridMultilevel"/>
    <w:tmpl w:val="CB5E54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41609"/>
    <w:multiLevelType w:val="hybridMultilevel"/>
    <w:tmpl w:val="FFBEB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CB"/>
    <w:rsid w:val="00271A6B"/>
    <w:rsid w:val="00421C05"/>
    <w:rsid w:val="009B31EE"/>
    <w:rsid w:val="00AA0432"/>
    <w:rsid w:val="00BE35CB"/>
    <w:rsid w:val="00D9538F"/>
    <w:rsid w:val="00F1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CE5CE-06CC-4D27-BF56-199B30F5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2021-04-22T20:53:00Z</dcterms:created>
  <dcterms:modified xsi:type="dcterms:W3CDTF">2021-04-22T21:11:00Z</dcterms:modified>
</cp:coreProperties>
</file>