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479C8" w14:textId="59ADC242" w:rsidR="00022B7C" w:rsidRDefault="00022B7C" w:rsidP="00022B7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  <w:u w:val="single"/>
        </w:rPr>
      </w:pPr>
      <w:r w:rsidRPr="00022B7C">
        <w:rPr>
          <w:rFonts w:ascii="Times New Roman" w:hAnsi="Times New Roman" w:cs="Times New Roman"/>
          <w:b/>
          <w:bCs/>
          <w:color w:val="4472C4" w:themeColor="accent1"/>
          <w:sz w:val="52"/>
          <w:szCs w:val="52"/>
          <w:u w:val="single"/>
        </w:rPr>
        <w:t>Report</w:t>
      </w:r>
    </w:p>
    <w:p w14:paraId="4CAF1F16" w14:textId="77777777" w:rsidR="00022B7C" w:rsidRPr="00022B7C" w:rsidRDefault="00022B7C" w:rsidP="00022B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4D62DC2E">
          <v:rect id="_x0000_i1055" style="width:0;height:1.5pt" o:hralign="center" o:hrstd="t" o:hr="t" fillcolor="#a0a0a0" stroked="f"/>
        </w:pict>
      </w:r>
    </w:p>
    <w:p w14:paraId="75487378" w14:textId="53A5EB44" w:rsidR="00022B7C" w:rsidRPr="00022B7C" w:rsidRDefault="00022B7C" w:rsidP="00022B7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1. Monthly Sales Trends (Image 1)</w:t>
      </w:r>
    </w:p>
    <w:p w14:paraId="7782B2AF" w14:textId="3CA9A82F" w:rsidR="00022B7C" w:rsidRPr="00022B7C" w:rsidRDefault="00022B7C" w:rsidP="00022B7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Insights:</w:t>
      </w:r>
    </w:p>
    <w:p w14:paraId="6C0DD995" w14:textId="77777777" w:rsidR="00022B7C" w:rsidRPr="00022B7C" w:rsidRDefault="00022B7C" w:rsidP="00022B7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Sales are highest in November and December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peaking at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1.5K orders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indicating strong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seasonal demand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(possibly holiday sales).</w:t>
      </w:r>
    </w:p>
    <w:p w14:paraId="6A612CA0" w14:textId="77777777" w:rsidR="00022B7C" w:rsidRPr="00022B7C" w:rsidRDefault="00022B7C" w:rsidP="00022B7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Product ID OFF-PAK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has the highest order count (19), while others average around 14–16.</w:t>
      </w:r>
    </w:p>
    <w:p w14:paraId="2CF9EDF0" w14:textId="77777777" w:rsidR="00022B7C" w:rsidRPr="00022B7C" w:rsidRDefault="00022B7C" w:rsidP="00022B7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Sales by Region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0B29D4AD" w14:textId="77777777" w:rsidR="00022B7C" w:rsidRPr="00022B7C" w:rsidRDefault="00022B7C" w:rsidP="00022B7C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West leads (29.73%)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followed by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East (28.58%)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and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Central (24.28%)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5ED0A512" w14:textId="77777777" w:rsidR="00022B7C" w:rsidRPr="00022B7C" w:rsidRDefault="00022B7C" w:rsidP="00022B7C">
      <w:pPr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South has the lowest sales (17.41%)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5599489" w14:textId="77777777" w:rsidR="00022B7C" w:rsidRPr="00022B7C" w:rsidRDefault="00022B7C" w:rsidP="00022B7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Total Sales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: ~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2.3 </w:t>
      </w:r>
      <w:proofErr w:type="gramStart"/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Million</w:t>
      </w:r>
      <w:proofErr w:type="gramEnd"/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with a range from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0.44 to 22.64K per product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58A3FBF2" w14:textId="77777777" w:rsidR="00022B7C" w:rsidRPr="00022B7C" w:rsidRDefault="00022B7C" w:rsidP="00022B7C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Geographic concentration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highest in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North America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, as shown in the map.</w:t>
      </w:r>
    </w:p>
    <w:p w14:paraId="26056B40" w14:textId="77777777" w:rsidR="00022B7C" w:rsidRPr="00022B7C" w:rsidRDefault="00022B7C" w:rsidP="00022B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64A5BC88">
          <v:rect id="_x0000_i1056" style="width:0;height:1.5pt" o:hralign="center" o:hrstd="t" o:hr="t" fillcolor="#a0a0a0" stroked="f"/>
        </w:pict>
      </w:r>
    </w:p>
    <w:p w14:paraId="38F04526" w14:textId="5FCC536F" w:rsidR="00022B7C" w:rsidRPr="00022B7C" w:rsidRDefault="00022B7C" w:rsidP="00022B7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2. Customer </w:t>
      </w:r>
      <w:proofErr w:type="spellStart"/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Behavior</w:t>
      </w:r>
      <w:proofErr w:type="spellEnd"/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(Image 2)</w:t>
      </w:r>
    </w:p>
    <w:p w14:paraId="7499A6E8" w14:textId="6AA53AC4" w:rsidR="00022B7C" w:rsidRPr="00022B7C" w:rsidRDefault="00022B7C" w:rsidP="00022B7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Insights:</w:t>
      </w:r>
    </w:p>
    <w:p w14:paraId="45A505E5" w14:textId="77777777" w:rsidR="00022B7C" w:rsidRPr="00022B7C" w:rsidRDefault="00022B7C" w:rsidP="00022B7C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Top customers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66E00685" w14:textId="77777777" w:rsidR="00022B7C" w:rsidRPr="00022B7C" w:rsidRDefault="00022B7C" w:rsidP="00022B7C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Sean Miller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leads with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25K+ sales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followed by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Tamara Chandler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Raymond Buch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B66FE79" w14:textId="77777777" w:rsidR="00022B7C" w:rsidRPr="00022B7C" w:rsidRDefault="00022B7C" w:rsidP="00022B7C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Segment Performance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793D3FD8" w14:textId="77777777" w:rsidR="00022B7C" w:rsidRPr="00022B7C" w:rsidRDefault="00022B7C" w:rsidP="00022B7C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Consumer segment dominates with 1.16M (50.56%)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of sales.</w:t>
      </w:r>
    </w:p>
    <w:p w14:paraId="3DC74425" w14:textId="77777777" w:rsidR="00022B7C" w:rsidRPr="00022B7C" w:rsidRDefault="00022B7C" w:rsidP="00022B7C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Corporate (30.74%)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and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Home Office (18.7%)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trail behind.</w:t>
      </w:r>
    </w:p>
    <w:p w14:paraId="208E10E4" w14:textId="77777777" w:rsidR="00022B7C" w:rsidRPr="00022B7C" w:rsidRDefault="00022B7C" w:rsidP="00022B7C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Trend lines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show varied sales contributions by customers across years, with peaks around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2013-2014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52ABF51" w14:textId="77777777" w:rsidR="00022B7C" w:rsidRPr="00022B7C" w:rsidRDefault="00022B7C" w:rsidP="00022B7C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Matrix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shows how individual customers purchase across product types like Accessories, Appliances, Art etc., useful for personalized marketing.</w:t>
      </w:r>
    </w:p>
    <w:p w14:paraId="53FA3AA6" w14:textId="77777777" w:rsidR="00022B7C" w:rsidRPr="00022B7C" w:rsidRDefault="00022B7C" w:rsidP="00022B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453E95DB">
          <v:rect id="_x0000_i1057" style="width:0;height:1.5pt" o:hralign="center" o:hrstd="t" o:hr="t" fillcolor="#a0a0a0" stroked="f"/>
        </w:pict>
      </w:r>
    </w:p>
    <w:p w14:paraId="41A8E34C" w14:textId="73895D9E" w:rsidR="00022B7C" w:rsidRPr="00022B7C" w:rsidRDefault="00022B7C" w:rsidP="00022B7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3. Category-wise Performance (Image 3)</w:t>
      </w:r>
    </w:p>
    <w:p w14:paraId="0724B128" w14:textId="77D9692F" w:rsidR="00022B7C" w:rsidRPr="00022B7C" w:rsidRDefault="00022B7C" w:rsidP="00022B7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Insights:</w:t>
      </w:r>
    </w:p>
    <w:p w14:paraId="25ACF724" w14:textId="77777777" w:rsidR="00022B7C" w:rsidRPr="00022B7C" w:rsidRDefault="00022B7C" w:rsidP="00022B7C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Technology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the best-performing category with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highest sales &amp; profit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followed by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Furniture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and then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Office Supplies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791EEF9" w14:textId="77777777" w:rsidR="00022B7C" w:rsidRPr="00022B7C" w:rsidRDefault="00022B7C" w:rsidP="00022B7C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Yearly Growth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All categories show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consistent growth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from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2011 to 2014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489D0ED" w14:textId="77777777" w:rsidR="00022B7C" w:rsidRPr="00022B7C" w:rsidRDefault="00022B7C" w:rsidP="00022B7C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Technology sales grew sharply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, indicating increasing customer preference.</w:t>
      </w:r>
    </w:p>
    <w:p w14:paraId="2620E15A" w14:textId="77777777" w:rsidR="00022B7C" w:rsidRPr="00022B7C" w:rsidRDefault="00022B7C" w:rsidP="00022B7C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Sales Count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5671F796" w14:textId="77777777" w:rsidR="00022B7C" w:rsidRPr="00022B7C" w:rsidRDefault="00022B7C" w:rsidP="00022B7C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Office Supplies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leads in number of transactions (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6K orders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), but not in revenue or profit.</w:t>
      </w:r>
    </w:p>
    <w:p w14:paraId="6D3410AD" w14:textId="77777777" w:rsidR="00022B7C" w:rsidRPr="00022B7C" w:rsidRDefault="00022B7C" w:rsidP="00022B7C">
      <w:pPr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Implies Office Supplies might be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low-cost, high-frequency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items.</w:t>
      </w:r>
    </w:p>
    <w:p w14:paraId="0170BF3A" w14:textId="77777777" w:rsidR="00022B7C" w:rsidRPr="00022B7C" w:rsidRDefault="00022B7C" w:rsidP="00022B7C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bar chart comparing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sales vs. profit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gives a clear view of how each category contributes to business health.</w:t>
      </w:r>
    </w:p>
    <w:p w14:paraId="5D64C9A4" w14:textId="77777777" w:rsidR="00022B7C" w:rsidRPr="00022B7C" w:rsidRDefault="00022B7C" w:rsidP="00022B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0D07D458">
          <v:rect id="_x0000_i1058" style="width:0;height:1.5pt" o:hralign="center" o:hrstd="t" o:hr="t" fillcolor="#a0a0a0" stroked="f"/>
        </w:pict>
      </w:r>
    </w:p>
    <w:p w14:paraId="7E9893E8" w14:textId="3A3DE510" w:rsidR="00022B7C" w:rsidRPr="00022B7C" w:rsidRDefault="00022B7C" w:rsidP="00022B7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Overall Dashboard Insights (Summary):</w:t>
      </w:r>
    </w:p>
    <w:tbl>
      <w:tblPr>
        <w:tblW w:w="0" w:type="auto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6982"/>
      </w:tblGrid>
      <w:tr w:rsidR="00022B7C" w:rsidRPr="00022B7C" w14:paraId="65172356" w14:textId="77777777" w:rsidTr="00022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F3633" w14:textId="77777777" w:rsidR="00022B7C" w:rsidRPr="00022B7C" w:rsidRDefault="00022B7C" w:rsidP="00022B7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022B7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lastRenderedPageBreak/>
              <w:t>Dimension</w:t>
            </w:r>
          </w:p>
        </w:tc>
        <w:tc>
          <w:tcPr>
            <w:tcW w:w="0" w:type="auto"/>
            <w:vAlign w:val="center"/>
            <w:hideMark/>
          </w:tcPr>
          <w:p w14:paraId="4B7F1360" w14:textId="77777777" w:rsidR="00022B7C" w:rsidRPr="00022B7C" w:rsidRDefault="00022B7C" w:rsidP="00022B7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022B7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Key Finding</w:t>
            </w:r>
          </w:p>
        </w:tc>
      </w:tr>
      <w:tr w:rsidR="00022B7C" w:rsidRPr="00022B7C" w14:paraId="56DF5529" w14:textId="77777777" w:rsidTr="0002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395CD" w14:textId="77777777" w:rsidR="00022B7C" w:rsidRPr="00022B7C" w:rsidRDefault="00022B7C" w:rsidP="00022B7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22B7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Time (Monthly)</w:t>
            </w:r>
          </w:p>
        </w:tc>
        <w:tc>
          <w:tcPr>
            <w:tcW w:w="0" w:type="auto"/>
            <w:vAlign w:val="center"/>
            <w:hideMark/>
          </w:tcPr>
          <w:p w14:paraId="5B86A11A" w14:textId="77777777" w:rsidR="00022B7C" w:rsidRPr="00022B7C" w:rsidRDefault="00022B7C" w:rsidP="00022B7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22B7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Peak sales in </w:t>
            </w:r>
            <w:r w:rsidRPr="00022B7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Nov–Dec</w:t>
            </w:r>
            <w:r w:rsidRPr="00022B7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, indicating </w:t>
            </w:r>
            <w:r w:rsidRPr="00022B7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seasonal buying </w:t>
            </w:r>
            <w:proofErr w:type="spellStart"/>
            <w:r w:rsidRPr="00022B7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behavior</w:t>
            </w:r>
            <w:proofErr w:type="spellEnd"/>
          </w:p>
        </w:tc>
      </w:tr>
      <w:tr w:rsidR="00022B7C" w:rsidRPr="00022B7C" w14:paraId="52C57458" w14:textId="77777777" w:rsidTr="0002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2E341" w14:textId="77777777" w:rsidR="00022B7C" w:rsidRPr="00022B7C" w:rsidRDefault="00022B7C" w:rsidP="00022B7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22B7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45651AE4" w14:textId="77777777" w:rsidR="00022B7C" w:rsidRPr="00022B7C" w:rsidRDefault="00022B7C" w:rsidP="00022B7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22B7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Top 10 customers account for a significant portion of sales — </w:t>
            </w:r>
            <w:r w:rsidRPr="00022B7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focus on retention</w:t>
            </w:r>
          </w:p>
        </w:tc>
      </w:tr>
      <w:tr w:rsidR="00022B7C" w:rsidRPr="00022B7C" w14:paraId="25716ECE" w14:textId="77777777" w:rsidTr="0002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D33CC" w14:textId="77777777" w:rsidR="00022B7C" w:rsidRPr="00022B7C" w:rsidRDefault="00022B7C" w:rsidP="00022B7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22B7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21892587" w14:textId="77777777" w:rsidR="00022B7C" w:rsidRPr="00022B7C" w:rsidRDefault="00022B7C" w:rsidP="00022B7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22B7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West and East</w:t>
            </w:r>
            <w:r w:rsidRPr="00022B7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are the top-performing regions; </w:t>
            </w:r>
            <w:r w:rsidRPr="00022B7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target South</w:t>
            </w:r>
            <w:r w:rsidRPr="00022B7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for improvement</w:t>
            </w:r>
          </w:p>
        </w:tc>
      </w:tr>
      <w:tr w:rsidR="00022B7C" w:rsidRPr="00022B7C" w14:paraId="3B72EA90" w14:textId="77777777" w:rsidTr="0002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4A89C" w14:textId="77777777" w:rsidR="00022B7C" w:rsidRPr="00022B7C" w:rsidRDefault="00022B7C" w:rsidP="00022B7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22B7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2CB51EFF" w14:textId="77777777" w:rsidR="00022B7C" w:rsidRPr="00022B7C" w:rsidRDefault="00022B7C" w:rsidP="00022B7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22B7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Consumer</w:t>
            </w:r>
            <w:r w:rsidRPr="00022B7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is the most valuable segment (50%+ share)</w:t>
            </w:r>
          </w:p>
        </w:tc>
      </w:tr>
      <w:tr w:rsidR="00022B7C" w:rsidRPr="00022B7C" w14:paraId="22238BBF" w14:textId="77777777" w:rsidTr="0002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D6C8E" w14:textId="77777777" w:rsidR="00022B7C" w:rsidRPr="00022B7C" w:rsidRDefault="00022B7C" w:rsidP="00022B7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22B7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C5A600D" w14:textId="77777777" w:rsidR="00022B7C" w:rsidRPr="00022B7C" w:rsidRDefault="00022B7C" w:rsidP="00022B7C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022B7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Technology</w:t>
            </w:r>
            <w:r w:rsidRPr="00022B7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leads in both </w:t>
            </w:r>
            <w:r w:rsidRPr="00022B7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sales and profit</w:t>
            </w:r>
            <w:r w:rsidRPr="00022B7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, while </w:t>
            </w:r>
            <w:r w:rsidRPr="00022B7C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Office Supplies</w:t>
            </w:r>
            <w:r w:rsidRPr="00022B7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sells most</w:t>
            </w:r>
          </w:p>
        </w:tc>
      </w:tr>
    </w:tbl>
    <w:p w14:paraId="48B4DAA1" w14:textId="77777777" w:rsidR="00022B7C" w:rsidRPr="00022B7C" w:rsidRDefault="00022B7C" w:rsidP="00022B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0069E906">
          <v:rect id="_x0000_i1059" style="width:0;height:1.5pt" o:hralign="center" o:hrstd="t" o:hr="t" fillcolor="#a0a0a0" stroked="f"/>
        </w:pict>
      </w:r>
    </w:p>
    <w:p w14:paraId="601CB95A" w14:textId="77777777" w:rsidR="00022B7C" w:rsidRPr="00022B7C" w:rsidRDefault="00022B7C" w:rsidP="00022B7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What are the best-selling products?</w:t>
      </w:r>
    </w:p>
    <w:p w14:paraId="0E81D97B" w14:textId="77777777" w:rsidR="00022B7C" w:rsidRPr="00022B7C" w:rsidRDefault="00022B7C" w:rsidP="00022B7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When do sales peak during the year?</w:t>
      </w:r>
    </w:p>
    <w:p w14:paraId="4656C82F" w14:textId="2680F151" w:rsidR="00022B7C" w:rsidRDefault="00022B7C" w:rsidP="00022B7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Which categories or regions bring the most revenue?</w:t>
      </w:r>
    </w:p>
    <w:p w14:paraId="2938E33A" w14:textId="49A8464F" w:rsidR="00022B7C" w:rsidRPr="00022B7C" w:rsidRDefault="00022B7C" w:rsidP="00022B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Based on your Power BI dashboard, here are the answers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of 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questions with insights pulled from the visual data:</w:t>
      </w:r>
    </w:p>
    <w:p w14:paraId="0671E72A" w14:textId="77777777" w:rsidR="00022B7C" w:rsidRPr="00022B7C" w:rsidRDefault="00022B7C" w:rsidP="00022B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2E2538B3">
          <v:rect id="_x0000_i1125" style="width:0;height:1.5pt" o:hralign="center" o:hrstd="t" o:hr="t" fillcolor="#a0a0a0" stroked="f"/>
        </w:pict>
      </w:r>
    </w:p>
    <w:p w14:paraId="5ABDE77C" w14:textId="020CDB45" w:rsidR="00022B7C" w:rsidRPr="00022B7C" w:rsidRDefault="00022B7C" w:rsidP="00022B7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What are the best-selling products?</w:t>
      </w:r>
    </w:p>
    <w:p w14:paraId="426666D9" w14:textId="77777777" w:rsidR="00022B7C" w:rsidRPr="00022B7C" w:rsidRDefault="00022B7C" w:rsidP="00022B7C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From the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“Count of Sales by Product ID”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chart:</w:t>
      </w:r>
    </w:p>
    <w:p w14:paraId="6D8474C3" w14:textId="77777777" w:rsidR="00022B7C" w:rsidRPr="00022B7C" w:rsidRDefault="00022B7C" w:rsidP="00022B7C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Product ID: OFF-PAK-10000338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(Office Supplies - Paper) has the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highest number of sales (19 orders)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D804631" w14:textId="77777777" w:rsidR="00022B7C" w:rsidRPr="00022B7C" w:rsidRDefault="00022B7C" w:rsidP="00022B7C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Other frequently sold products include:</w:t>
      </w:r>
    </w:p>
    <w:p w14:paraId="0D118844" w14:textId="77777777" w:rsidR="00022B7C" w:rsidRPr="00022B7C" w:rsidRDefault="00022B7C" w:rsidP="00022B7C">
      <w:pPr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TEC-AC-10001561</w:t>
      </w:r>
    </w:p>
    <w:p w14:paraId="74A55099" w14:textId="77777777" w:rsidR="00022B7C" w:rsidRPr="00022B7C" w:rsidRDefault="00022B7C" w:rsidP="00022B7C">
      <w:pPr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FUR-CH-10003817</w:t>
      </w:r>
    </w:p>
    <w:p w14:paraId="0511EAC2" w14:textId="77777777" w:rsidR="00022B7C" w:rsidRPr="00022B7C" w:rsidRDefault="00022B7C" w:rsidP="00022B7C">
      <w:pPr>
        <w:numPr>
          <w:ilvl w:val="2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All </w:t>
      </w:r>
      <w:proofErr w:type="gramStart"/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these fall</w:t>
      </w:r>
      <w:proofErr w:type="gramEnd"/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within the range of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14–18 orders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B67BA9E" w14:textId="77777777" w:rsidR="00022B7C" w:rsidRPr="00022B7C" w:rsidRDefault="00022B7C" w:rsidP="00022B7C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These are likely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low-cost, high-frequency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items (like paper, accessories, chairs, etc.).</w:t>
      </w:r>
    </w:p>
    <w:p w14:paraId="756F0454" w14:textId="55FA654B" w:rsidR="00022B7C" w:rsidRPr="00022B7C" w:rsidRDefault="00022B7C" w:rsidP="00022B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Insight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: Focus on bundling or upselling around these products.</w:t>
      </w:r>
    </w:p>
    <w:p w14:paraId="3F060EEA" w14:textId="77777777" w:rsidR="00022B7C" w:rsidRPr="00022B7C" w:rsidRDefault="00022B7C" w:rsidP="00022B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64FD0790">
          <v:rect id="_x0000_i1126" style="width:0;height:1.5pt" o:hralign="center" o:hrstd="t" o:hr="t" fillcolor="#a0a0a0" stroked="f"/>
        </w:pict>
      </w:r>
    </w:p>
    <w:p w14:paraId="6676FF59" w14:textId="00D164D0" w:rsidR="00022B7C" w:rsidRPr="00022B7C" w:rsidRDefault="00022B7C" w:rsidP="00022B7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When do sales peak during the year?</w:t>
      </w:r>
    </w:p>
    <w:p w14:paraId="7E2ED916" w14:textId="77777777" w:rsidR="00022B7C" w:rsidRPr="00022B7C" w:rsidRDefault="00022B7C" w:rsidP="00022B7C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From the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“Count of Sales by Month”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line chart:</w:t>
      </w:r>
    </w:p>
    <w:p w14:paraId="664B2670" w14:textId="77777777" w:rsidR="00022B7C" w:rsidRPr="00022B7C" w:rsidRDefault="00022B7C" w:rsidP="00022B7C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Sales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peak in November (1.5K orders)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remain high in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December (1.4K orders)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6C0E83DB" w14:textId="77777777" w:rsidR="00022B7C" w:rsidRPr="00022B7C" w:rsidRDefault="00022B7C" w:rsidP="00022B7C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secondary rise happens around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April to June (~0.8K orders)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3E55B5A" w14:textId="77777777" w:rsidR="00022B7C" w:rsidRPr="00022B7C" w:rsidRDefault="00022B7C" w:rsidP="00022B7C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Lowest sales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occur in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February (0.3K orders)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0EE49AA" w14:textId="46FA0652" w:rsidR="00022B7C" w:rsidRPr="00022B7C" w:rsidRDefault="00022B7C" w:rsidP="00022B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Insight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Plan promotions and inventory for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Q4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leverage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holiday season demand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208CBA8E" w14:textId="77777777" w:rsidR="00022B7C" w:rsidRPr="00022B7C" w:rsidRDefault="00022B7C" w:rsidP="00022B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5A1805AA">
          <v:rect id="_x0000_i1127" style="width:0;height:1.5pt" o:hralign="center" o:hrstd="t" o:hr="t" fillcolor="#a0a0a0" stroked="f"/>
        </w:pict>
      </w:r>
    </w:p>
    <w:p w14:paraId="51DD8B1D" w14:textId="20EC3E02" w:rsidR="00022B7C" w:rsidRPr="00022B7C" w:rsidRDefault="00022B7C" w:rsidP="00022B7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Which categories or regions bring the most revenue?</w:t>
      </w:r>
    </w:p>
    <w:p w14:paraId="3B2EB3D9" w14:textId="040DCFDF" w:rsidR="00022B7C" w:rsidRPr="00022B7C" w:rsidRDefault="00022B7C" w:rsidP="00022B7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Categories:</w:t>
      </w:r>
    </w:p>
    <w:p w14:paraId="09B65D48" w14:textId="77777777" w:rsidR="00022B7C" w:rsidRPr="00022B7C" w:rsidRDefault="00022B7C" w:rsidP="00022B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From the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Category-wise Performance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342557A4" w14:textId="77777777" w:rsidR="00022B7C" w:rsidRPr="00022B7C" w:rsidRDefault="00022B7C" w:rsidP="00022B7C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Technology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has the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highest revenue and profit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overall.</w:t>
      </w:r>
    </w:p>
    <w:p w14:paraId="17A0092B" w14:textId="77777777" w:rsidR="00022B7C" w:rsidRPr="00022B7C" w:rsidRDefault="00022B7C" w:rsidP="00022B7C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Furniture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 second, and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Office Supplies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, though highest in order count, brings less revenue.</w:t>
      </w:r>
    </w:p>
    <w:p w14:paraId="718C813F" w14:textId="65494572" w:rsidR="00022B7C" w:rsidRPr="00022B7C" w:rsidRDefault="00022B7C" w:rsidP="00022B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Example from bar chart:</w:t>
      </w:r>
    </w:p>
    <w:p w14:paraId="36474ACB" w14:textId="77777777" w:rsidR="00022B7C" w:rsidRPr="00022B7C" w:rsidRDefault="00022B7C" w:rsidP="00022B7C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Technology ≈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$950K</w:t>
      </w:r>
    </w:p>
    <w:p w14:paraId="680D1FCA" w14:textId="77777777" w:rsidR="00022B7C" w:rsidRPr="00022B7C" w:rsidRDefault="00022B7C" w:rsidP="00022B7C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Furniture ≈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$850K</w:t>
      </w:r>
    </w:p>
    <w:p w14:paraId="5A89849D" w14:textId="77777777" w:rsidR="00022B7C" w:rsidRPr="00022B7C" w:rsidRDefault="00022B7C" w:rsidP="00022B7C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Office Supplies ≈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$800K</w:t>
      </w:r>
    </w:p>
    <w:p w14:paraId="68B15B04" w14:textId="728F71CE" w:rsidR="00022B7C" w:rsidRPr="00022B7C" w:rsidRDefault="00022B7C" w:rsidP="00022B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Insight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Invest in promoting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Technology products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they have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high profitability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6FD9C70" w14:textId="77777777" w:rsidR="00022B7C" w:rsidRPr="00022B7C" w:rsidRDefault="00022B7C" w:rsidP="00022B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pict w14:anchorId="669E293E">
          <v:rect id="_x0000_i1128" style="width:0;height:1.5pt" o:hralign="center" o:hrstd="t" o:hr="t" fillcolor="#a0a0a0" stroked="f"/>
        </w:pict>
      </w:r>
    </w:p>
    <w:p w14:paraId="7A677BC8" w14:textId="49663F19" w:rsidR="00022B7C" w:rsidRPr="00022B7C" w:rsidRDefault="00022B7C" w:rsidP="00022B7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Regions:</w:t>
      </w:r>
    </w:p>
    <w:p w14:paraId="6F0494AD" w14:textId="77777777" w:rsidR="00022B7C" w:rsidRPr="00022B7C" w:rsidRDefault="00022B7C" w:rsidP="00022B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From the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“Count of Sales by Region” (Pie Chart)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1DC895C7" w14:textId="77777777" w:rsidR="00022B7C" w:rsidRPr="00022B7C" w:rsidRDefault="00022B7C" w:rsidP="00022B7C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West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leads with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29.73%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of sales.</w:t>
      </w:r>
    </w:p>
    <w:p w14:paraId="3326C08C" w14:textId="77777777" w:rsidR="00022B7C" w:rsidRPr="00022B7C" w:rsidRDefault="00022B7C" w:rsidP="00022B7C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Followed by:</w:t>
      </w:r>
    </w:p>
    <w:p w14:paraId="70B578BF" w14:textId="77777777" w:rsidR="00022B7C" w:rsidRPr="00022B7C" w:rsidRDefault="00022B7C" w:rsidP="00022B7C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East – 28.58%</w:t>
      </w:r>
    </w:p>
    <w:p w14:paraId="7CE638EF" w14:textId="77777777" w:rsidR="00022B7C" w:rsidRPr="00022B7C" w:rsidRDefault="00022B7C" w:rsidP="00022B7C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Central – 24.28%</w:t>
      </w:r>
    </w:p>
    <w:p w14:paraId="27232B47" w14:textId="77777777" w:rsidR="00022B7C" w:rsidRPr="00022B7C" w:rsidRDefault="00022B7C" w:rsidP="00022B7C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South – 17.41%</w:t>
      </w:r>
    </w:p>
    <w:p w14:paraId="0B3FFF6A" w14:textId="677F4BE2" w:rsidR="00022B7C" w:rsidRPr="00022B7C" w:rsidRDefault="00022B7C" w:rsidP="00022B7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Insight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Focus expansion efforts in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South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and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maintain strong performance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 </w:t>
      </w:r>
      <w:r w:rsidRPr="00022B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West and East</w:t>
      </w:r>
      <w:r w:rsidRPr="00022B7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13636F6" w14:textId="77777777" w:rsidR="00022B7C" w:rsidRPr="00022B7C" w:rsidRDefault="00022B7C" w:rsidP="00022B7C">
      <w:pPr>
        <w:rPr>
          <w:rFonts w:ascii="Times New Roman" w:hAnsi="Times New Roman" w:cs="Times New Roman"/>
          <w:color w:val="4472C4" w:themeColor="accent1"/>
          <w:sz w:val="52"/>
          <w:szCs w:val="52"/>
        </w:rPr>
      </w:pPr>
      <w:r w:rsidRPr="00022B7C">
        <w:rPr>
          <w:rFonts w:ascii="Times New Roman" w:hAnsi="Times New Roman" w:cs="Times New Roman"/>
          <w:color w:val="4472C4" w:themeColor="accent1"/>
          <w:sz w:val="52"/>
          <w:szCs w:val="52"/>
        </w:rPr>
        <w:pict w14:anchorId="5CA10B3C">
          <v:rect id="_x0000_i1129" style="width:0;height:1.5pt" o:hralign="center" o:hrstd="t" o:hr="t" fillcolor="#a0a0a0" stroked="f"/>
        </w:pict>
      </w:r>
    </w:p>
    <w:p w14:paraId="430A1440" w14:textId="77777777" w:rsidR="00022B7C" w:rsidRPr="00022B7C" w:rsidRDefault="00022B7C" w:rsidP="00022B7C">
      <w:pPr>
        <w:rPr>
          <w:rFonts w:ascii="Times New Roman" w:hAnsi="Times New Roman" w:cs="Times New Roman"/>
          <w:color w:val="4472C4" w:themeColor="accent1"/>
          <w:sz w:val="52"/>
          <w:szCs w:val="52"/>
        </w:rPr>
      </w:pPr>
    </w:p>
    <w:sectPr w:rsidR="00022B7C" w:rsidRPr="00022B7C" w:rsidSect="00022B7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7C0C"/>
    <w:multiLevelType w:val="multilevel"/>
    <w:tmpl w:val="737E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04E06"/>
    <w:multiLevelType w:val="multilevel"/>
    <w:tmpl w:val="1C6C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44856"/>
    <w:multiLevelType w:val="multilevel"/>
    <w:tmpl w:val="BA0C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84A3B"/>
    <w:multiLevelType w:val="multilevel"/>
    <w:tmpl w:val="1212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27143"/>
    <w:multiLevelType w:val="hybridMultilevel"/>
    <w:tmpl w:val="B50C120C"/>
    <w:lvl w:ilvl="0" w:tplc="3426DE2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61F88"/>
    <w:multiLevelType w:val="multilevel"/>
    <w:tmpl w:val="DAF6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72373"/>
    <w:multiLevelType w:val="multilevel"/>
    <w:tmpl w:val="633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5580F"/>
    <w:multiLevelType w:val="hybridMultilevel"/>
    <w:tmpl w:val="A63258C8"/>
    <w:lvl w:ilvl="0" w:tplc="931E7C9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93D6B"/>
    <w:multiLevelType w:val="multilevel"/>
    <w:tmpl w:val="ECE0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358AC"/>
    <w:multiLevelType w:val="multilevel"/>
    <w:tmpl w:val="163C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930E4"/>
    <w:multiLevelType w:val="multilevel"/>
    <w:tmpl w:val="C7B6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079358">
    <w:abstractNumId w:val="6"/>
  </w:num>
  <w:num w:numId="2" w16cid:durableId="971981516">
    <w:abstractNumId w:val="10"/>
  </w:num>
  <w:num w:numId="3" w16cid:durableId="1073238053">
    <w:abstractNumId w:val="8"/>
  </w:num>
  <w:num w:numId="4" w16cid:durableId="1122769642">
    <w:abstractNumId w:val="3"/>
  </w:num>
  <w:num w:numId="5" w16cid:durableId="962275927">
    <w:abstractNumId w:val="2"/>
  </w:num>
  <w:num w:numId="6" w16cid:durableId="587932879">
    <w:abstractNumId w:val="1"/>
  </w:num>
  <w:num w:numId="7" w16cid:durableId="691607410">
    <w:abstractNumId w:val="9"/>
  </w:num>
  <w:num w:numId="8" w16cid:durableId="1507594367">
    <w:abstractNumId w:val="5"/>
  </w:num>
  <w:num w:numId="9" w16cid:durableId="514461226">
    <w:abstractNumId w:val="0"/>
  </w:num>
  <w:num w:numId="10" w16cid:durableId="1489009090">
    <w:abstractNumId w:val="7"/>
  </w:num>
  <w:num w:numId="11" w16cid:durableId="412161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7C"/>
    <w:rsid w:val="00022B7C"/>
    <w:rsid w:val="00A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4CB9"/>
  <w15:chartTrackingRefBased/>
  <w15:docId w15:val="{4EF4F598-EF93-491F-AB29-96667E2B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B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B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B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B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B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Agasti</dc:creator>
  <cp:keywords/>
  <dc:description/>
  <cp:lastModifiedBy>Sagnik Agasti</cp:lastModifiedBy>
  <cp:revision>1</cp:revision>
  <dcterms:created xsi:type="dcterms:W3CDTF">2025-06-16T17:01:00Z</dcterms:created>
  <dcterms:modified xsi:type="dcterms:W3CDTF">2025-06-16T17:08:00Z</dcterms:modified>
</cp:coreProperties>
</file>