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D15" w:rsidRDefault="00E82D15" w:rsidP="00E82D15">
      <w:pPr>
        <w:jc w:val="center"/>
        <w:rPr>
          <w:noProof/>
          <w:lang w:eastAsia="en-IN"/>
        </w:rPr>
      </w:pPr>
      <w:r w:rsidRPr="00E82D15">
        <w:rPr>
          <w:rFonts w:ascii="Arial" w:hAnsi="Arial" w:cs="Arial"/>
          <w:b/>
          <w:color w:val="333853"/>
          <w:sz w:val="40"/>
          <w:szCs w:val="40"/>
        </w:rPr>
        <w:t xml:space="preserve">A Journey of Building a Sustainable Mud Oven by </w:t>
      </w:r>
      <w:proofErr w:type="spellStart"/>
      <w:r w:rsidRPr="00E82D15">
        <w:rPr>
          <w:rFonts w:ascii="Arial" w:hAnsi="Arial" w:cs="Arial"/>
          <w:b/>
          <w:color w:val="333853"/>
          <w:sz w:val="40"/>
          <w:szCs w:val="40"/>
        </w:rPr>
        <w:t>Agastyans</w:t>
      </w:r>
      <w:proofErr w:type="spellEnd"/>
    </w:p>
    <w:p w:rsidR="009728ED" w:rsidRDefault="00E82D15" w:rsidP="00E05CEC">
      <w:pPr>
        <w:jc w:val="center"/>
      </w:pPr>
      <w:r w:rsidRPr="00E82D15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E82D15">
        <w:rPr>
          <w:rFonts w:ascii="Arial" w:hAnsi="Arial" w:cs="Arial"/>
          <w:b/>
          <w:noProof/>
          <w:color w:val="333853"/>
          <w:sz w:val="40"/>
          <w:szCs w:val="40"/>
          <w:lang w:eastAsia="en-IN"/>
        </w:rPr>
        <w:drawing>
          <wp:inline distT="0" distB="0" distL="0" distR="0">
            <wp:extent cx="5731510" cy="4300182"/>
            <wp:effectExtent l="0" t="0" r="2540" b="5715"/>
            <wp:docPr id="3" name="Picture 3" descr="E:\Agastya Blog\Agastya Blog 15\2 A Journey of Building a Sustainable Mud Oven by Agastya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gastya Blog\Agastya Blog 15\2 A Journey of Building a Sustainable Mud Oven by Agastyan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0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13FB" w:rsidRPr="002513FB">
        <w:rPr>
          <w:noProof/>
          <w:lang w:eastAsia="en-IN"/>
        </w:rPr>
        <w:t xml:space="preserve"> </w:t>
      </w:r>
    </w:p>
    <w:p w:rsidR="00E82D15" w:rsidRPr="00E82D15" w:rsidRDefault="00E82D15" w:rsidP="00E82D15">
      <w:pPr>
        <w:jc w:val="both"/>
        <w:rPr>
          <w:rFonts w:ascii="Times New Roman" w:hAnsi="Times New Roman" w:cs="Times New Roman"/>
          <w:sz w:val="36"/>
          <w:szCs w:val="36"/>
        </w:rPr>
      </w:pPr>
      <w:r w:rsidRPr="00E82D15">
        <w:rPr>
          <w:rFonts w:ascii="Times New Roman" w:hAnsi="Times New Roman" w:cs="Times New Roman"/>
          <w:sz w:val="36"/>
          <w:szCs w:val="36"/>
        </w:rPr>
        <w:t>At Agastya, we're all about eating clean. So, when we wanted to make our own millet biscuits and muffins, we thought, "Why not add a touch of cooking tradition with mud?" It was a simple thought, like the mud benches we already had here and there even before I joined the school. Now, it’s been 2 whole years. In this blog, let me reminiscence and take you back in time into the Journey of Building Our Beloved Mud Oven at Agastya Academy!</w:t>
      </w:r>
    </w:p>
    <w:p w:rsidR="008C39CC" w:rsidRPr="008C39CC" w:rsidRDefault="008C39CC" w:rsidP="008C39CC">
      <w:pPr>
        <w:jc w:val="both"/>
        <w:rPr>
          <w:rFonts w:ascii="Times New Roman" w:hAnsi="Times New Roman" w:cs="Times New Roman"/>
          <w:color w:val="000000" w:themeColor="text1"/>
          <w:sz w:val="44"/>
          <w:szCs w:val="24"/>
        </w:rPr>
      </w:pPr>
    </w:p>
    <w:p w:rsidR="00EF62E6" w:rsidRPr="00E05CEC" w:rsidRDefault="008C0279">
      <w:pPr>
        <w:rPr>
          <w:sz w:val="36"/>
          <w:szCs w:val="36"/>
        </w:rPr>
      </w:pPr>
      <w:hyperlink r:id="rId8" w:history="1">
        <w:r w:rsidR="009728ED" w:rsidRPr="00716372">
          <w:rPr>
            <w:rStyle w:val="Hyperlink"/>
            <w:sz w:val="36"/>
            <w:szCs w:val="36"/>
          </w:rPr>
          <w:t xml:space="preserve">Read </w:t>
        </w:r>
        <w:r w:rsidR="00EF62E6" w:rsidRPr="00716372">
          <w:rPr>
            <w:rStyle w:val="Hyperlink"/>
            <w:sz w:val="36"/>
            <w:szCs w:val="36"/>
          </w:rPr>
          <w:t>more….</w:t>
        </w:r>
      </w:hyperlink>
      <w:r w:rsidR="00EF62E6" w:rsidRPr="00E05CEC">
        <w:rPr>
          <w:sz w:val="36"/>
          <w:szCs w:val="36"/>
        </w:rPr>
        <w:t xml:space="preserve"> </w:t>
      </w:r>
      <w:bookmarkStart w:id="0" w:name="_GoBack"/>
      <w:bookmarkEnd w:id="0"/>
    </w:p>
    <w:sectPr w:rsidR="00EF62E6" w:rsidRPr="00E05CEC" w:rsidSect="00DA231D">
      <w:headerReference w:type="default" r:id="rId9"/>
      <w:pgSz w:w="11906" w:h="16838"/>
      <w:pgMar w:top="1440" w:right="1440" w:bottom="1440" w:left="1440" w:header="708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0279" w:rsidRDefault="008C0279" w:rsidP="00DA231D">
      <w:pPr>
        <w:spacing w:after="0" w:line="240" w:lineRule="auto"/>
      </w:pPr>
      <w:r>
        <w:separator/>
      </w:r>
    </w:p>
  </w:endnote>
  <w:endnote w:type="continuationSeparator" w:id="0">
    <w:p w:rsidR="008C0279" w:rsidRDefault="008C0279" w:rsidP="00DA2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0279" w:rsidRDefault="008C0279" w:rsidP="00DA231D">
      <w:pPr>
        <w:spacing w:after="0" w:line="240" w:lineRule="auto"/>
      </w:pPr>
      <w:r>
        <w:separator/>
      </w:r>
    </w:p>
  </w:footnote>
  <w:footnote w:type="continuationSeparator" w:id="0">
    <w:p w:rsidR="008C0279" w:rsidRDefault="008C0279" w:rsidP="00DA23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31D" w:rsidRDefault="00DA231D" w:rsidP="00DA231D">
    <w:pPr>
      <w:pStyle w:val="Header"/>
      <w:jc w:val="right"/>
    </w:pPr>
    <w:r w:rsidRPr="00DA231D">
      <w:rPr>
        <w:b/>
        <w:noProof/>
        <w:sz w:val="32"/>
        <w:szCs w:val="32"/>
        <w:lang w:eastAsia="en-IN"/>
      </w:rPr>
      <w:drawing>
        <wp:inline distT="0" distB="0" distL="0" distR="0" wp14:anchorId="245836D0" wp14:editId="673B923E">
          <wp:extent cx="1684020" cy="463105"/>
          <wp:effectExtent l="0" t="0" r="0" b="0"/>
          <wp:docPr id="2" name="Picture 2" descr="C:\Users\HP\Downloads\agastiya-sticker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HP\Downloads\agastiya-sticker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319" cy="4711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402EA"/>
    <w:multiLevelType w:val="hybridMultilevel"/>
    <w:tmpl w:val="FD181A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3ED"/>
    <w:rsid w:val="000063BD"/>
    <w:rsid w:val="00015ECD"/>
    <w:rsid w:val="00023282"/>
    <w:rsid w:val="00025284"/>
    <w:rsid w:val="001800FD"/>
    <w:rsid w:val="002513FB"/>
    <w:rsid w:val="00330B61"/>
    <w:rsid w:val="003B6D36"/>
    <w:rsid w:val="003E4C76"/>
    <w:rsid w:val="004979F4"/>
    <w:rsid w:val="00607870"/>
    <w:rsid w:val="006619EA"/>
    <w:rsid w:val="006A32AD"/>
    <w:rsid w:val="006F1467"/>
    <w:rsid w:val="00716372"/>
    <w:rsid w:val="00771B8A"/>
    <w:rsid w:val="007A157C"/>
    <w:rsid w:val="008917FB"/>
    <w:rsid w:val="008C0279"/>
    <w:rsid w:val="008C39CC"/>
    <w:rsid w:val="009275CF"/>
    <w:rsid w:val="009728ED"/>
    <w:rsid w:val="009F13ED"/>
    <w:rsid w:val="00AA0F7B"/>
    <w:rsid w:val="00C013DB"/>
    <w:rsid w:val="00C35741"/>
    <w:rsid w:val="00CB6B4A"/>
    <w:rsid w:val="00DA231D"/>
    <w:rsid w:val="00DE26E7"/>
    <w:rsid w:val="00E05CEC"/>
    <w:rsid w:val="00E43663"/>
    <w:rsid w:val="00E82D15"/>
    <w:rsid w:val="00EF62E6"/>
    <w:rsid w:val="00FB02B7"/>
    <w:rsid w:val="00FF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7D5BE"/>
  <w15:chartTrackingRefBased/>
  <w15:docId w15:val="{8F53C6FE-4537-4C51-9996-84727EAB6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23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2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62E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A231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A23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31D"/>
  </w:style>
  <w:style w:type="paragraph" w:styleId="Footer">
    <w:name w:val="footer"/>
    <w:basedOn w:val="Normal"/>
    <w:link w:val="FooterChar"/>
    <w:uiPriority w:val="99"/>
    <w:unhideWhenUsed/>
    <w:rsid w:val="00DA23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3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8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1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5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0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1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6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0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0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7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1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5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6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1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0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10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1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54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8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6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0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93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1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1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astyaacademy.edu.in/post/a-journey-of-building-a-sustainable-mud-oven-by-agastyan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</cp:revision>
  <dcterms:created xsi:type="dcterms:W3CDTF">2023-11-20T11:00:00Z</dcterms:created>
  <dcterms:modified xsi:type="dcterms:W3CDTF">2023-12-27T09:38:00Z</dcterms:modified>
</cp:coreProperties>
</file>