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3A8" w:rsidRDefault="009D752A" w:rsidP="009D752A">
      <w:pPr>
        <w:jc w:val="right"/>
      </w:pPr>
      <w:r w:rsidRPr="009D752A">
        <w:drawing>
          <wp:inline distT="0" distB="0" distL="0" distR="0">
            <wp:extent cx="1711960" cy="467995"/>
            <wp:effectExtent l="19050" t="0" r="0" b="0"/>
            <wp:docPr id="4" name="Picture 4" descr="C:\Users\HP\Downloads\agastiya-sticke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ownloads\agastiya-sticker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960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52A" w:rsidRPr="009D752A" w:rsidRDefault="009D752A" w:rsidP="009D75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752A">
        <w:rPr>
          <w:rFonts w:ascii="Times New Roman" w:hAnsi="Times New Roman" w:cs="Times New Roman"/>
          <w:b/>
          <w:bCs/>
          <w:sz w:val="32"/>
          <w:szCs w:val="32"/>
        </w:rPr>
        <w:t xml:space="preserve">Waldorf Olympics 2024 at </w:t>
      </w:r>
      <w:proofErr w:type="spellStart"/>
      <w:r w:rsidRPr="009D752A">
        <w:rPr>
          <w:rFonts w:ascii="Times New Roman" w:hAnsi="Times New Roman" w:cs="Times New Roman"/>
          <w:b/>
          <w:bCs/>
          <w:sz w:val="32"/>
          <w:szCs w:val="32"/>
        </w:rPr>
        <w:t>Agastya</w:t>
      </w:r>
      <w:proofErr w:type="spellEnd"/>
      <w:r w:rsidRPr="009D752A">
        <w:rPr>
          <w:rFonts w:ascii="Times New Roman" w:hAnsi="Times New Roman" w:cs="Times New Roman"/>
          <w:b/>
          <w:bCs/>
          <w:sz w:val="32"/>
          <w:szCs w:val="32"/>
        </w:rPr>
        <w:t xml:space="preserve"> Academy</w:t>
      </w:r>
    </w:p>
    <w:p w:rsidR="009D752A" w:rsidRPr="009D752A" w:rsidRDefault="009D752A" w:rsidP="009D752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752A">
        <w:rPr>
          <w:rFonts w:ascii="Times New Roman" w:hAnsi="Times New Roman" w:cs="Times New Roman"/>
          <w:sz w:val="28"/>
          <w:szCs w:val="28"/>
        </w:rPr>
        <w:t>Agastya</w:t>
      </w:r>
      <w:proofErr w:type="spellEnd"/>
      <w:r w:rsidRPr="009D752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D752A">
        <w:rPr>
          <w:rFonts w:ascii="Times New Roman" w:hAnsi="Times New Roman" w:cs="Times New Roman"/>
          <w:sz w:val="28"/>
          <w:szCs w:val="28"/>
        </w:rPr>
        <w:t>Academy,</w:t>
      </w:r>
      <w:proofErr w:type="gramEnd"/>
      <w:r w:rsidRPr="009D752A">
        <w:rPr>
          <w:rFonts w:ascii="Times New Roman" w:hAnsi="Times New Roman" w:cs="Times New Roman"/>
          <w:sz w:val="28"/>
          <w:szCs w:val="28"/>
        </w:rPr>
        <w:t xml:space="preserve"> marked a historic milestone by hosting the Waldorf Olympics 2024 held from January 26th to 28th. This unique event showcased a blend of Waldorf education principles and the traditional values of the Olympic Games. This held a special significance as it was dedicated to celebrating the golden year of childhood for fifth graders.</w:t>
      </w:r>
    </w:p>
    <w:p w:rsidR="009D752A" w:rsidRPr="009D752A" w:rsidRDefault="009D752A" w:rsidP="009D75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752A"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4295775" cy="3228975"/>
            <wp:effectExtent l="19050" t="0" r="9525" b="0"/>
            <wp:docPr id="1" name="Picture 0" descr="Waldorf Olympics 2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ldorf Olympics 202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2A" w:rsidRPr="009D752A" w:rsidRDefault="009D752A" w:rsidP="009D752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752A">
        <w:rPr>
          <w:rFonts w:ascii="Times New Roman" w:hAnsi="Times New Roman" w:cs="Times New Roman"/>
          <w:sz w:val="28"/>
          <w:szCs w:val="28"/>
        </w:rPr>
        <w:t xml:space="preserve">With eight participating schools from the South Zone, including </w:t>
      </w:r>
      <w:proofErr w:type="spellStart"/>
      <w:r w:rsidRPr="009D752A">
        <w:rPr>
          <w:rFonts w:ascii="Times New Roman" w:hAnsi="Times New Roman" w:cs="Times New Roman"/>
          <w:sz w:val="28"/>
          <w:szCs w:val="28"/>
        </w:rPr>
        <w:t>Sloka</w:t>
      </w:r>
      <w:proofErr w:type="spellEnd"/>
      <w:r w:rsidRPr="009D752A">
        <w:rPr>
          <w:rFonts w:ascii="Times New Roman" w:hAnsi="Times New Roman" w:cs="Times New Roman"/>
          <w:sz w:val="28"/>
          <w:szCs w:val="28"/>
        </w:rPr>
        <w:t xml:space="preserve"> from Hyderabad, </w:t>
      </w:r>
      <w:proofErr w:type="spellStart"/>
      <w:r w:rsidRPr="009D752A">
        <w:rPr>
          <w:rFonts w:ascii="Times New Roman" w:hAnsi="Times New Roman" w:cs="Times New Roman"/>
          <w:sz w:val="28"/>
          <w:szCs w:val="28"/>
        </w:rPr>
        <w:t>Advaye</w:t>
      </w:r>
      <w:proofErr w:type="spellEnd"/>
      <w:r w:rsidRPr="009D75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52A">
        <w:rPr>
          <w:rFonts w:ascii="Times New Roman" w:hAnsi="Times New Roman" w:cs="Times New Roman"/>
          <w:sz w:val="28"/>
          <w:szCs w:val="28"/>
        </w:rPr>
        <w:t>Shaale</w:t>
      </w:r>
      <w:proofErr w:type="spellEnd"/>
      <w:r w:rsidRPr="009D752A">
        <w:rPr>
          <w:rFonts w:ascii="Times New Roman" w:hAnsi="Times New Roman" w:cs="Times New Roman"/>
          <w:sz w:val="28"/>
          <w:szCs w:val="28"/>
        </w:rPr>
        <w:t xml:space="preserve">, Bangalore Steiner School and Kingdom of Childhood (KOC) from Bangalore, Veda </w:t>
      </w:r>
      <w:proofErr w:type="spellStart"/>
      <w:r w:rsidRPr="009D752A">
        <w:rPr>
          <w:rFonts w:ascii="Times New Roman" w:hAnsi="Times New Roman" w:cs="Times New Roman"/>
          <w:sz w:val="28"/>
          <w:szCs w:val="28"/>
        </w:rPr>
        <w:t>Vyas</w:t>
      </w:r>
      <w:proofErr w:type="spellEnd"/>
      <w:r w:rsidRPr="009D752A"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 w:rsidRPr="009D752A">
        <w:rPr>
          <w:rFonts w:ascii="Times New Roman" w:hAnsi="Times New Roman" w:cs="Times New Roman"/>
          <w:sz w:val="28"/>
          <w:szCs w:val="28"/>
        </w:rPr>
        <w:t>Udumalpet</w:t>
      </w:r>
      <w:proofErr w:type="spellEnd"/>
      <w:r w:rsidRPr="009D75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752A">
        <w:rPr>
          <w:rFonts w:ascii="Times New Roman" w:hAnsi="Times New Roman" w:cs="Times New Roman"/>
          <w:sz w:val="28"/>
          <w:szCs w:val="28"/>
        </w:rPr>
        <w:t>Indradhanu</w:t>
      </w:r>
      <w:proofErr w:type="spellEnd"/>
      <w:r w:rsidRPr="009D752A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9D752A">
        <w:rPr>
          <w:rFonts w:ascii="Times New Roman" w:hAnsi="Times New Roman" w:cs="Times New Roman"/>
          <w:sz w:val="28"/>
          <w:szCs w:val="28"/>
        </w:rPr>
        <w:t>Tatva</w:t>
      </w:r>
      <w:proofErr w:type="spellEnd"/>
      <w:r w:rsidRPr="009D752A">
        <w:rPr>
          <w:rFonts w:ascii="Times New Roman" w:hAnsi="Times New Roman" w:cs="Times New Roman"/>
          <w:sz w:val="28"/>
          <w:szCs w:val="28"/>
        </w:rPr>
        <w:t xml:space="preserve"> from Chennai, each contributing to this rich culture enabling a resounding success.</w:t>
      </w:r>
    </w:p>
    <w:p w:rsidR="009D752A" w:rsidRPr="009D752A" w:rsidRDefault="009D752A" w:rsidP="009D752A">
      <w:pPr>
        <w:spacing w:line="360" w:lineRule="auto"/>
        <w:rPr>
          <w:rFonts w:ascii="Times New Roman" w:hAnsi="Times New Roman" w:cs="Times New Roman"/>
          <w:color w:val="548DD4" w:themeColor="text2" w:themeTint="99"/>
          <w:sz w:val="28"/>
          <w:szCs w:val="28"/>
        </w:rPr>
      </w:pPr>
      <w:hyperlink r:id="rId6" w:history="1">
        <w:r w:rsidRPr="009D752A">
          <w:rPr>
            <w:rStyle w:val="Hyperlink"/>
            <w:rFonts w:ascii="Times New Roman" w:hAnsi="Times New Roman" w:cs="Times New Roman"/>
            <w:color w:val="548DD4" w:themeColor="text2" w:themeTint="99"/>
            <w:sz w:val="28"/>
            <w:szCs w:val="28"/>
          </w:rPr>
          <w:t>Click her</w:t>
        </w:r>
        <w:r w:rsidRPr="009D752A">
          <w:rPr>
            <w:rStyle w:val="Hyperlink"/>
            <w:rFonts w:ascii="Times New Roman" w:hAnsi="Times New Roman" w:cs="Times New Roman"/>
            <w:color w:val="548DD4" w:themeColor="text2" w:themeTint="99"/>
            <w:sz w:val="28"/>
            <w:szCs w:val="28"/>
          </w:rPr>
          <w:t>e for read more.........</w:t>
        </w:r>
      </w:hyperlink>
    </w:p>
    <w:sectPr w:rsidR="009D752A" w:rsidRPr="009D752A" w:rsidSect="00242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752A"/>
    <w:rsid w:val="0001722D"/>
    <w:rsid w:val="001422A0"/>
    <w:rsid w:val="002423A8"/>
    <w:rsid w:val="005F3E05"/>
    <w:rsid w:val="009D752A"/>
    <w:rsid w:val="00C94AC4"/>
    <w:rsid w:val="00DB0A99"/>
    <w:rsid w:val="00DC403B"/>
    <w:rsid w:val="00DD3E45"/>
    <w:rsid w:val="00F0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7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5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D75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752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gastyaacademy.edu.in/post/waldorf-olympics-2024-at-agastya-academy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2024-02-06T10:37:00Z</dcterms:created>
  <dcterms:modified xsi:type="dcterms:W3CDTF">2024-02-06T10:44:00Z</dcterms:modified>
</cp:coreProperties>
</file>