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PIRES NEGREIROS, inscrito(a) sob o CPF nº 193.626.887-60,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- 60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