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JULIANA MIRANDA DA SILVA, inscrito(a) sob o CPF nº 706.097.012-66,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4º colocado(a) na categoria Women's wrestling - U17 - 49 kg, realizado no dia 12 de março de 2023, na cidade de São Paulo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