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209" w:rsidRDefault="00D95209" w:rsidP="00D95209">
      <w:pPr>
        <w:shd w:val="clear" w:color="auto" w:fill="FFFFFF"/>
        <w:spacing w:after="0" w:line="240" w:lineRule="auto"/>
        <w:textAlignment w:val="baseline"/>
        <w:outlineLvl w:val="0"/>
        <w:rPr>
          <w:rFonts w:ascii="Helvetica" w:eastAsia="Times New Roman" w:hAnsi="Helvetica" w:cs="Helvetica"/>
          <w:b/>
          <w:bCs/>
          <w:color w:val="2E3D49"/>
          <w:kern w:val="36"/>
          <w:sz w:val="36"/>
          <w:szCs w:val="36"/>
        </w:rPr>
      </w:pPr>
      <w:r>
        <w:rPr>
          <w:rFonts w:ascii="Helvetica" w:eastAsia="Times New Roman" w:hAnsi="Helvetica" w:cs="Helvetica"/>
          <w:b/>
          <w:bCs/>
          <w:color w:val="2E3D49"/>
          <w:kern w:val="36"/>
          <w:sz w:val="36"/>
          <w:szCs w:val="36"/>
        </w:rPr>
        <w:t>Grow with Google Challenge Scholarship</w:t>
      </w:r>
    </w:p>
    <w:p w:rsidR="006F247C" w:rsidRPr="00D95209" w:rsidRDefault="00D95209" w:rsidP="00D95209">
      <w:pPr>
        <w:shd w:val="clear" w:color="auto" w:fill="FFFFFF"/>
        <w:spacing w:after="0" w:line="240" w:lineRule="auto"/>
        <w:textAlignment w:val="baseline"/>
        <w:outlineLvl w:val="0"/>
        <w:rPr>
          <w:rFonts w:ascii="Helvetica" w:eastAsia="Times New Roman" w:hAnsi="Helvetica" w:cs="Helvetica"/>
          <w:b/>
          <w:bCs/>
          <w:color w:val="2E3D49"/>
          <w:kern w:val="36"/>
          <w:sz w:val="28"/>
          <w:szCs w:val="36"/>
        </w:rPr>
      </w:pPr>
      <w:r>
        <w:rPr>
          <w:rFonts w:ascii="Helvetica" w:eastAsia="Times New Roman" w:hAnsi="Helvetica" w:cs="Helvetica"/>
          <w:b/>
          <w:bCs/>
          <w:color w:val="2E3D49"/>
          <w:kern w:val="36"/>
          <w:sz w:val="28"/>
          <w:szCs w:val="36"/>
        </w:rPr>
        <w:t xml:space="preserve">Lesson </w:t>
      </w:r>
      <w:r>
        <w:rPr>
          <w:rFonts w:ascii="Helvetica" w:eastAsia="Times New Roman" w:hAnsi="Helvetica" w:cs="Helvetica"/>
          <w:b/>
          <w:bCs/>
          <w:color w:val="2E3D49"/>
          <w:kern w:val="36"/>
          <w:sz w:val="28"/>
          <w:szCs w:val="36"/>
        </w:rPr>
        <w:t>8</w:t>
      </w:r>
      <w:r>
        <w:rPr>
          <w:rFonts w:ascii="Helvetica" w:eastAsia="Times New Roman" w:hAnsi="Helvetica" w:cs="Helvetica"/>
          <w:b/>
          <w:bCs/>
          <w:color w:val="2E3D49"/>
          <w:kern w:val="36"/>
          <w:sz w:val="28"/>
          <w:szCs w:val="36"/>
        </w:rPr>
        <w:t xml:space="preserve"> Notes</w:t>
      </w:r>
    </w:p>
    <w:p w:rsidR="00D95209" w:rsidRPr="00D95209" w:rsidRDefault="00D95209" w:rsidP="00D95209">
      <w:pPr>
        <w:spacing w:before="600" w:after="75" w:line="320" w:lineRule="atLeast"/>
        <w:textAlignment w:val="baseline"/>
        <w:outlineLvl w:val="0"/>
        <w:rPr>
          <w:rFonts w:ascii="inherit" w:eastAsia="Times New Roman" w:hAnsi="inherit" w:cs="Helvetica"/>
          <w:b/>
          <w:bCs/>
          <w:color w:val="2E3D49"/>
          <w:kern w:val="36"/>
          <w:sz w:val="36"/>
          <w:szCs w:val="36"/>
        </w:rPr>
      </w:pPr>
      <w:r w:rsidRPr="00D95209">
        <w:rPr>
          <w:rFonts w:ascii="inherit" w:eastAsia="Times New Roman" w:hAnsi="inherit" w:cs="Helvetica"/>
          <w:b/>
          <w:bCs/>
          <w:color w:val="2E3D49"/>
          <w:kern w:val="36"/>
          <w:sz w:val="36"/>
          <w:szCs w:val="36"/>
        </w:rPr>
        <w:t>Setup QuizExample</w:t>
      </w:r>
    </w:p>
    <w:p w:rsidR="00D95209" w:rsidRPr="00D95209" w:rsidRDefault="00D95209" w:rsidP="00D95209">
      <w:pPr>
        <w:spacing w:before="540" w:after="75" w:line="320" w:lineRule="atLeast"/>
        <w:textAlignment w:val="baseline"/>
        <w:outlineLvl w:val="1"/>
        <w:rPr>
          <w:rFonts w:ascii="inherit" w:eastAsia="Times New Roman" w:hAnsi="inherit" w:cs="Helvetica"/>
          <w:b/>
          <w:bCs/>
          <w:color w:val="2E3D49"/>
          <w:sz w:val="30"/>
          <w:szCs w:val="30"/>
        </w:rPr>
      </w:pPr>
      <w:r w:rsidRPr="00D95209">
        <w:rPr>
          <w:rFonts w:ascii="inherit" w:eastAsia="Times New Roman" w:hAnsi="inherit" w:cs="Helvetica"/>
          <w:b/>
          <w:bCs/>
          <w:color w:val="2E3D49"/>
          <w:sz w:val="30"/>
          <w:szCs w:val="30"/>
        </w:rPr>
        <w:t>Before you start</w:t>
      </w:r>
    </w:p>
    <w:p w:rsidR="00D95209" w:rsidRPr="00D95209" w:rsidRDefault="00D95209" w:rsidP="00D95209">
      <w:pPr>
        <w:spacing w:after="225" w:line="240" w:lineRule="auto"/>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Before you move on to building your QuizExample app, please do the following:</w:t>
      </w:r>
    </w:p>
    <w:p w:rsidR="00D95209" w:rsidRPr="00D95209" w:rsidRDefault="00D95209" w:rsidP="00D95209">
      <w:pPr>
        <w:numPr>
          <w:ilvl w:val="0"/>
          <w:numId w:val="1"/>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b/>
          <w:bCs/>
          <w:color w:val="4F4F4F"/>
          <w:sz w:val="23"/>
          <w:szCs w:val="23"/>
          <w:bdr w:val="none" w:sz="0" w:space="0" w:color="auto" w:frame="1"/>
        </w:rPr>
        <w:t>Download the DroidTermsExample App</w:t>
      </w:r>
      <w:r w:rsidRPr="00D95209">
        <w:rPr>
          <w:rFonts w:ascii="inherit" w:eastAsia="Times New Roman" w:hAnsi="inherit" w:cs="Helvetica"/>
          <w:color w:val="4F4F4F"/>
          <w:sz w:val="23"/>
          <w:szCs w:val="23"/>
        </w:rPr>
        <w:t> - You </w:t>
      </w:r>
      <w:r w:rsidRPr="00D95209">
        <w:rPr>
          <w:rFonts w:ascii="inherit" w:eastAsia="Times New Roman" w:hAnsi="inherit" w:cs="Helvetica"/>
          <w:b/>
          <w:bCs/>
          <w:color w:val="4F4F4F"/>
          <w:sz w:val="23"/>
          <w:szCs w:val="23"/>
          <w:bdr w:val="none" w:sz="0" w:space="0" w:color="auto" w:frame="1"/>
        </w:rPr>
        <w:t>need</w:t>
      </w:r>
      <w:r w:rsidRPr="00D95209">
        <w:rPr>
          <w:rFonts w:ascii="inherit" w:eastAsia="Times New Roman" w:hAnsi="inherit" w:cs="Helvetica"/>
          <w:color w:val="4F4F4F"/>
          <w:sz w:val="23"/>
          <w:szCs w:val="23"/>
        </w:rPr>
        <w:t> to have this app on your phone and you need to run it once. By running this app, your phone will store word and definition data locally on your phone. To get the app, you can download the app from </w:t>
      </w:r>
      <w:hyperlink r:id="rId5" w:tgtFrame="_blank" w:history="1">
        <w:r w:rsidRPr="00D95209">
          <w:rPr>
            <w:rFonts w:ascii="inherit" w:eastAsia="Times New Roman" w:hAnsi="inherit" w:cs="Helvetica"/>
            <w:b/>
            <w:bCs/>
            <w:color w:val="02B3E4"/>
            <w:sz w:val="23"/>
            <w:szCs w:val="23"/>
            <w:u w:val="single"/>
            <w:bdr w:val="none" w:sz="0" w:space="0" w:color="auto" w:frame="1"/>
          </w:rPr>
          <w:t>here</w:t>
        </w:r>
      </w:hyperlink>
      <w:r w:rsidRPr="00D95209">
        <w:rPr>
          <w:rFonts w:ascii="inherit" w:eastAsia="Times New Roman" w:hAnsi="inherit" w:cs="Helvetica"/>
          <w:color w:val="4F4F4F"/>
          <w:sz w:val="23"/>
          <w:szCs w:val="23"/>
        </w:rPr>
        <w:t>.</w:t>
      </w:r>
    </w:p>
    <w:p w:rsidR="00D95209" w:rsidRPr="00D95209" w:rsidRDefault="00D95209" w:rsidP="00D95209">
      <w:pPr>
        <w:numPr>
          <w:ilvl w:val="0"/>
          <w:numId w:val="1"/>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b/>
          <w:bCs/>
          <w:color w:val="4F4F4F"/>
          <w:sz w:val="23"/>
          <w:szCs w:val="23"/>
          <w:bdr w:val="none" w:sz="0" w:space="0" w:color="auto" w:frame="1"/>
        </w:rPr>
        <w:t>Review the Following Concepts</w:t>
      </w:r>
      <w:r w:rsidRPr="00D95209">
        <w:rPr>
          <w:rFonts w:ascii="inherit" w:eastAsia="Times New Roman" w:hAnsi="inherit" w:cs="Helvetica"/>
          <w:color w:val="4F4F4F"/>
          <w:sz w:val="23"/>
          <w:szCs w:val="23"/>
        </w:rPr>
        <w:t> - For this lesson you will need to understand the following concepts from the SQLiteDatabase lesson:</w:t>
      </w:r>
    </w:p>
    <w:p w:rsidR="00D95209" w:rsidRPr="00D95209" w:rsidRDefault="00D95209" w:rsidP="00D95209">
      <w:pPr>
        <w:numPr>
          <w:ilvl w:val="1"/>
          <w:numId w:val="1"/>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Contract Class</w:t>
      </w:r>
    </w:p>
    <w:p w:rsidR="00D95209" w:rsidRPr="00D95209" w:rsidRDefault="00D95209" w:rsidP="00D95209">
      <w:pPr>
        <w:numPr>
          <w:ilvl w:val="1"/>
          <w:numId w:val="1"/>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Projection, selection, selection args, sort order</w:t>
      </w:r>
    </w:p>
    <w:p w:rsidR="00D95209" w:rsidRPr="00D95209" w:rsidRDefault="00D95209" w:rsidP="00D95209">
      <w:pPr>
        <w:numPr>
          <w:ilvl w:val="1"/>
          <w:numId w:val="1"/>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Cursor Class</w:t>
      </w:r>
    </w:p>
    <w:p w:rsidR="00D95209" w:rsidRPr="00D95209" w:rsidRDefault="00D95209" w:rsidP="00D95209">
      <w:pPr>
        <w:spacing w:before="540" w:after="75" w:line="320" w:lineRule="atLeast"/>
        <w:textAlignment w:val="baseline"/>
        <w:outlineLvl w:val="1"/>
        <w:rPr>
          <w:rFonts w:ascii="inherit" w:eastAsia="Times New Roman" w:hAnsi="inherit" w:cs="Helvetica"/>
          <w:b/>
          <w:bCs/>
          <w:color w:val="2E3D49"/>
          <w:sz w:val="30"/>
          <w:szCs w:val="30"/>
        </w:rPr>
      </w:pPr>
      <w:r w:rsidRPr="00D95209">
        <w:rPr>
          <w:rFonts w:ascii="inherit" w:eastAsia="Times New Roman" w:hAnsi="inherit" w:cs="Helvetica"/>
          <w:b/>
          <w:bCs/>
          <w:color w:val="2E3D49"/>
          <w:sz w:val="30"/>
          <w:szCs w:val="30"/>
        </w:rPr>
        <w:t>QuizExample Code</w:t>
      </w:r>
    </w:p>
    <w:p w:rsidR="00D95209" w:rsidRPr="00D95209" w:rsidRDefault="00D95209" w:rsidP="00D95209">
      <w:pPr>
        <w:spacing w:after="0" w:line="240" w:lineRule="auto"/>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The code for this app can be found in the </w:t>
      </w:r>
      <w:hyperlink r:id="rId6" w:tgtFrame="_blank" w:history="1">
        <w:r w:rsidRPr="00D95209">
          <w:rPr>
            <w:rFonts w:ascii="inherit" w:eastAsia="Times New Roman" w:hAnsi="inherit" w:cs="Helvetica"/>
            <w:b/>
            <w:bCs/>
            <w:color w:val="02B3E4"/>
            <w:sz w:val="23"/>
            <w:szCs w:val="23"/>
            <w:u w:val="single"/>
            <w:bdr w:val="none" w:sz="0" w:space="0" w:color="auto" w:frame="1"/>
          </w:rPr>
          <w:t>Lesson08-Quiz-Example</w:t>
        </w:r>
      </w:hyperlink>
      <w:r w:rsidRPr="00D95209">
        <w:rPr>
          <w:rFonts w:ascii="inherit" w:eastAsia="Times New Roman" w:hAnsi="inherit" w:cs="Helvetica"/>
          <w:color w:val="4F4F4F"/>
          <w:sz w:val="23"/>
          <w:szCs w:val="23"/>
        </w:rPr>
        <w:t> folder of the </w:t>
      </w:r>
      <w:hyperlink r:id="rId7" w:tgtFrame="_blank" w:history="1">
        <w:r w:rsidRPr="00D95209">
          <w:rPr>
            <w:rFonts w:ascii="inherit" w:eastAsia="Times New Roman" w:hAnsi="inherit" w:cs="Helvetica"/>
            <w:b/>
            <w:bCs/>
            <w:color w:val="02B3E4"/>
            <w:sz w:val="23"/>
            <w:szCs w:val="23"/>
            <w:u w:val="single"/>
            <w:bdr w:val="none" w:sz="0" w:space="0" w:color="auto" w:frame="1"/>
          </w:rPr>
          <w:t>Toy App Repository</w:t>
        </w:r>
      </w:hyperlink>
      <w:r w:rsidRPr="00D95209">
        <w:rPr>
          <w:rFonts w:ascii="inherit" w:eastAsia="Times New Roman" w:hAnsi="inherit" w:cs="Helvetica"/>
          <w:color w:val="4F4F4F"/>
          <w:sz w:val="23"/>
          <w:szCs w:val="23"/>
        </w:rPr>
        <w:t>.</w:t>
      </w:r>
    </w:p>
    <w:p w:rsidR="00D95209" w:rsidRPr="00D95209" w:rsidRDefault="00D95209" w:rsidP="00D95209">
      <w:pPr>
        <w:spacing w:after="0" w:line="240" w:lineRule="auto"/>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If you need to a refresher on how the code is organized, please refer to the </w:t>
      </w:r>
      <w:hyperlink r:id="rId8" w:tgtFrame="_blank" w:history="1">
        <w:r w:rsidRPr="00D95209">
          <w:rPr>
            <w:rFonts w:ascii="inherit" w:eastAsia="Times New Roman" w:hAnsi="inherit" w:cs="Helvetica"/>
            <w:b/>
            <w:bCs/>
            <w:color w:val="02B3E4"/>
            <w:sz w:val="23"/>
            <w:szCs w:val="23"/>
            <w:u w:val="single"/>
            <w:bdr w:val="none" w:sz="0" w:space="0" w:color="auto" w:frame="1"/>
          </w:rPr>
          <w:t>concept where we introduced the code flow</w:t>
        </w:r>
      </w:hyperlink>
      <w:r w:rsidRPr="00D95209">
        <w:rPr>
          <w:rFonts w:ascii="inherit" w:eastAsia="Times New Roman" w:hAnsi="inherit" w:cs="Helvetica"/>
          <w:color w:val="4F4F4F"/>
          <w:sz w:val="23"/>
          <w:szCs w:val="23"/>
        </w:rPr>
        <w:t>.</w:t>
      </w:r>
    </w:p>
    <w:p w:rsidR="00D95209" w:rsidRPr="00D95209" w:rsidRDefault="00D95209" w:rsidP="00D95209">
      <w:pPr>
        <w:spacing w:before="540" w:after="75" w:line="320" w:lineRule="atLeast"/>
        <w:textAlignment w:val="baseline"/>
        <w:outlineLvl w:val="1"/>
        <w:rPr>
          <w:rFonts w:ascii="inherit" w:eastAsia="Times New Roman" w:hAnsi="inherit" w:cs="Helvetica"/>
          <w:b/>
          <w:bCs/>
          <w:color w:val="2E3D49"/>
          <w:sz w:val="30"/>
          <w:szCs w:val="30"/>
        </w:rPr>
      </w:pPr>
      <w:r w:rsidRPr="00D95209">
        <w:rPr>
          <w:rFonts w:ascii="inherit" w:eastAsia="Times New Roman" w:hAnsi="inherit" w:cs="Helvetica"/>
          <w:b/>
          <w:bCs/>
          <w:color w:val="2E3D49"/>
          <w:sz w:val="30"/>
          <w:szCs w:val="30"/>
        </w:rPr>
        <w:t>Explanation of QuizExample</w:t>
      </w:r>
    </w:p>
    <w:p w:rsidR="00D95209" w:rsidRPr="00D95209" w:rsidRDefault="00D95209" w:rsidP="00D95209">
      <w:pPr>
        <w:spacing w:after="225" w:line="240" w:lineRule="auto"/>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Right now, QuizExample is a simple app that switches between two states. The changes made were:</w:t>
      </w:r>
    </w:p>
    <w:p w:rsidR="00D95209" w:rsidRPr="00D95209" w:rsidRDefault="00D95209" w:rsidP="00D95209">
      <w:pPr>
        <w:numPr>
          <w:ilvl w:val="0"/>
          <w:numId w:val="2"/>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Include a library named </w:t>
      </w:r>
      <w:r w:rsidRPr="00D95209">
        <w:rPr>
          <w:rFonts w:ascii="Consolas" w:eastAsia="Times New Roman" w:hAnsi="Consolas" w:cs="Courier New"/>
          <w:color w:val="C7254E"/>
          <w:bdr w:val="none" w:sz="0" w:space="0" w:color="auto" w:frame="1"/>
          <w:shd w:val="clear" w:color="auto" w:fill="F9F2F4"/>
        </w:rPr>
        <w:t>droidtermsprovider</w:t>
      </w:r>
      <w:r w:rsidRPr="00D95209">
        <w:rPr>
          <w:rFonts w:ascii="inherit" w:eastAsia="Times New Roman" w:hAnsi="inherit" w:cs="Helvetica"/>
          <w:color w:val="4F4F4F"/>
          <w:sz w:val="23"/>
          <w:szCs w:val="23"/>
        </w:rPr>
        <w:t> that has a class in it </w:t>
      </w:r>
      <w:r w:rsidRPr="00D95209">
        <w:rPr>
          <w:rFonts w:ascii="Consolas" w:eastAsia="Times New Roman" w:hAnsi="Consolas" w:cs="Courier New"/>
          <w:color w:val="C7254E"/>
          <w:bdr w:val="none" w:sz="0" w:space="0" w:color="auto" w:frame="1"/>
          <w:shd w:val="clear" w:color="auto" w:fill="F9F2F4"/>
        </w:rPr>
        <w:t>DroidTermsExampleContract</w:t>
      </w:r>
    </w:p>
    <w:p w:rsidR="00D95209" w:rsidRPr="00D95209" w:rsidRDefault="00D95209" w:rsidP="00D95209">
      <w:pPr>
        <w:numPr>
          <w:ilvl w:val="0"/>
          <w:numId w:val="2"/>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Includes a layout for displaying the word and definition data with a button</w:t>
      </w:r>
    </w:p>
    <w:p w:rsidR="00D95209" w:rsidRPr="00D95209" w:rsidRDefault="00D95209" w:rsidP="00D95209">
      <w:pPr>
        <w:numPr>
          <w:ilvl w:val="0"/>
          <w:numId w:val="2"/>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Includes strings for the buttons</w:t>
      </w:r>
    </w:p>
    <w:p w:rsidR="00D95209" w:rsidRPr="00D95209" w:rsidRDefault="00D95209" w:rsidP="00D95209">
      <w:pPr>
        <w:numPr>
          <w:ilvl w:val="0"/>
          <w:numId w:val="2"/>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Includes two states: </w:t>
      </w:r>
      <w:r w:rsidRPr="00D95209">
        <w:rPr>
          <w:rFonts w:ascii="Consolas" w:eastAsia="Times New Roman" w:hAnsi="Consolas" w:cs="Courier New"/>
          <w:color w:val="C7254E"/>
          <w:bdr w:val="none" w:sz="0" w:space="0" w:color="auto" w:frame="1"/>
          <w:shd w:val="clear" w:color="auto" w:fill="F9F2F4"/>
        </w:rPr>
        <w:t>STATE_HIDDEN</w:t>
      </w:r>
      <w:r w:rsidRPr="00D95209">
        <w:rPr>
          <w:rFonts w:ascii="inherit" w:eastAsia="Times New Roman" w:hAnsi="inherit" w:cs="Helvetica"/>
          <w:color w:val="4F4F4F"/>
          <w:sz w:val="23"/>
          <w:szCs w:val="23"/>
        </w:rPr>
        <w:t> and </w:t>
      </w:r>
      <w:r w:rsidRPr="00D95209">
        <w:rPr>
          <w:rFonts w:ascii="Consolas" w:eastAsia="Times New Roman" w:hAnsi="Consolas" w:cs="Courier New"/>
          <w:color w:val="C7254E"/>
          <w:bdr w:val="none" w:sz="0" w:space="0" w:color="auto" w:frame="1"/>
          <w:shd w:val="clear" w:color="auto" w:fill="F9F2F4"/>
        </w:rPr>
        <w:t>STATE_SHOWN</w:t>
      </w:r>
      <w:r w:rsidRPr="00D95209">
        <w:rPr>
          <w:rFonts w:ascii="inherit" w:eastAsia="Times New Roman" w:hAnsi="inherit" w:cs="Helvetica"/>
          <w:color w:val="4F4F4F"/>
          <w:sz w:val="23"/>
          <w:szCs w:val="23"/>
        </w:rPr>
        <w:t> and a variable called </w:t>
      </w:r>
      <w:r w:rsidRPr="00D95209">
        <w:rPr>
          <w:rFonts w:ascii="Consolas" w:eastAsia="Times New Roman" w:hAnsi="Consolas" w:cs="Courier New"/>
          <w:color w:val="C7254E"/>
          <w:bdr w:val="none" w:sz="0" w:space="0" w:color="auto" w:frame="1"/>
          <w:shd w:val="clear" w:color="auto" w:fill="F9F2F4"/>
        </w:rPr>
        <w:t>mCurrentState</w:t>
      </w:r>
      <w:r w:rsidRPr="00D95209">
        <w:rPr>
          <w:rFonts w:ascii="inherit" w:eastAsia="Times New Roman" w:hAnsi="inherit" w:cs="Helvetica"/>
          <w:color w:val="4F4F4F"/>
          <w:sz w:val="23"/>
          <w:szCs w:val="23"/>
        </w:rPr>
        <w:t> which keeps track of the current state</w:t>
      </w:r>
    </w:p>
    <w:p w:rsidR="00D95209" w:rsidRPr="00D95209" w:rsidRDefault="00D95209" w:rsidP="00D95209">
      <w:pPr>
        <w:numPr>
          <w:ilvl w:val="0"/>
          <w:numId w:val="2"/>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Includes a method called onButtonClick which is triggered when the button is clicked and toggles between the two states</w:t>
      </w:r>
    </w:p>
    <w:p w:rsidR="00D95209" w:rsidRPr="00D95209" w:rsidRDefault="00D95209" w:rsidP="00D95209">
      <w:pPr>
        <w:numPr>
          <w:ilvl w:val="0"/>
          <w:numId w:val="2"/>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Includes two mostly empty helper methods </w:t>
      </w:r>
      <w:r w:rsidRPr="00D95209">
        <w:rPr>
          <w:rFonts w:ascii="Consolas" w:eastAsia="Times New Roman" w:hAnsi="Consolas" w:cs="Courier New"/>
          <w:color w:val="C7254E"/>
          <w:bdr w:val="none" w:sz="0" w:space="0" w:color="auto" w:frame="1"/>
          <w:shd w:val="clear" w:color="auto" w:fill="F9F2F4"/>
        </w:rPr>
        <w:t>nextWord</w:t>
      </w:r>
      <w:r w:rsidRPr="00D95209">
        <w:rPr>
          <w:rFonts w:ascii="inherit" w:eastAsia="Times New Roman" w:hAnsi="inherit" w:cs="Helvetica"/>
          <w:color w:val="4F4F4F"/>
          <w:sz w:val="23"/>
          <w:szCs w:val="23"/>
        </w:rPr>
        <w:t> and </w:t>
      </w:r>
      <w:r w:rsidRPr="00D95209">
        <w:rPr>
          <w:rFonts w:ascii="Consolas" w:eastAsia="Times New Roman" w:hAnsi="Consolas" w:cs="Courier New"/>
          <w:color w:val="C7254E"/>
          <w:bdr w:val="none" w:sz="0" w:space="0" w:color="auto" w:frame="1"/>
          <w:shd w:val="clear" w:color="auto" w:fill="F9F2F4"/>
        </w:rPr>
        <w:t>showDefinition</w:t>
      </w:r>
      <w:r w:rsidRPr="00D95209">
        <w:rPr>
          <w:rFonts w:ascii="inherit" w:eastAsia="Times New Roman" w:hAnsi="inherit" w:cs="Helvetica"/>
          <w:color w:val="4F4F4F"/>
          <w:sz w:val="23"/>
          <w:szCs w:val="23"/>
        </w:rPr>
        <w:t> that switch button text between two states.</w:t>
      </w:r>
    </w:p>
    <w:p w:rsidR="00D95209" w:rsidRPr="00D95209" w:rsidRDefault="00D95209" w:rsidP="00D95209">
      <w:pPr>
        <w:spacing w:after="225" w:line="240" w:lineRule="auto"/>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You’ll use the code that has to do with state to keep track of whether the definition is showing or not.</w:t>
      </w:r>
    </w:p>
    <w:p w:rsidR="00D95209" w:rsidRPr="00D95209" w:rsidRDefault="00D95209" w:rsidP="00D95209">
      <w:pPr>
        <w:spacing w:before="540" w:after="75" w:line="320" w:lineRule="atLeast"/>
        <w:textAlignment w:val="baseline"/>
        <w:outlineLvl w:val="1"/>
        <w:rPr>
          <w:rFonts w:ascii="inherit" w:eastAsia="Times New Roman" w:hAnsi="inherit" w:cs="Helvetica"/>
          <w:b/>
          <w:bCs/>
          <w:color w:val="2E3D49"/>
          <w:sz w:val="30"/>
          <w:szCs w:val="30"/>
        </w:rPr>
      </w:pPr>
      <w:r w:rsidRPr="00D95209">
        <w:rPr>
          <w:rFonts w:ascii="inherit" w:eastAsia="Times New Roman" w:hAnsi="inherit" w:cs="Helvetica"/>
          <w:b/>
          <w:bCs/>
          <w:color w:val="2E3D49"/>
          <w:sz w:val="30"/>
          <w:szCs w:val="30"/>
        </w:rPr>
        <w:lastRenderedPageBreak/>
        <w:t>The Big Picture</w:t>
      </w:r>
    </w:p>
    <w:p w:rsidR="00D95209" w:rsidRPr="00D95209" w:rsidRDefault="00D95209" w:rsidP="00D95209">
      <w:pPr>
        <w:spacing w:line="240" w:lineRule="auto"/>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Right now your understanding of a ContentProvider is this:</w:t>
      </w:r>
    </w:p>
    <w:p w:rsidR="00D95209" w:rsidRPr="00D95209" w:rsidRDefault="00D95209" w:rsidP="00D95209">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D95209">
        <w:rPr>
          <w:rFonts w:ascii="inherit" w:eastAsia="Times New Roman" w:hAnsi="inherit" w:cs="Helvetica"/>
          <w:color w:val="4F4F4F"/>
          <w:sz w:val="23"/>
          <w:szCs w:val="23"/>
        </w:rPr>
        <w:fldChar w:fldCharType="begin"/>
      </w:r>
      <w:r w:rsidRPr="00D95209">
        <w:rPr>
          <w:rFonts w:ascii="inherit" w:eastAsia="Times New Roman" w:hAnsi="inherit" w:cs="Helvetica"/>
          <w:color w:val="4F4F4F"/>
          <w:sz w:val="23"/>
          <w:szCs w:val="23"/>
        </w:rPr>
        <w:instrText xml:space="preserve"> HYPERLINK "https://classroom.udacity.com/courses/ud851-gwg/lessons/950e6939-1786-4659-89de-5af2dec70716/concepts/7cbd7b3c-b225-403e-bd11-7fc986190b05" </w:instrText>
      </w:r>
      <w:r w:rsidRPr="00D95209">
        <w:rPr>
          <w:rFonts w:ascii="inherit" w:eastAsia="Times New Roman" w:hAnsi="inherit" w:cs="Helvetica"/>
          <w:color w:val="4F4F4F"/>
          <w:sz w:val="23"/>
          <w:szCs w:val="23"/>
        </w:rPr>
        <w:fldChar w:fldCharType="separate"/>
      </w:r>
    </w:p>
    <w:p w:rsidR="00D95209" w:rsidRPr="00D95209" w:rsidRDefault="00D95209" w:rsidP="00D95209">
      <w:pPr>
        <w:spacing w:after="0" w:line="320" w:lineRule="atLeast"/>
        <w:jc w:val="center"/>
        <w:textAlignment w:val="baseline"/>
        <w:rPr>
          <w:rFonts w:ascii="Times New Roman" w:eastAsia="Times New Roman" w:hAnsi="Times New Roman" w:cs="Times New Roman"/>
          <w:sz w:val="24"/>
          <w:szCs w:val="24"/>
        </w:rPr>
      </w:pPr>
      <w:r w:rsidRPr="00D95209">
        <w:rPr>
          <w:rFonts w:ascii="inherit" w:eastAsia="Times New Roman" w:hAnsi="inherit" w:cs="Helvetica"/>
          <w:b/>
          <w:bCs/>
          <w:noProof/>
          <w:color w:val="02B3E4"/>
          <w:sz w:val="23"/>
          <w:szCs w:val="23"/>
          <w:bdr w:val="none" w:sz="0" w:space="0" w:color="auto" w:frame="1"/>
        </w:rPr>
        <w:drawing>
          <wp:inline distT="0" distB="0" distL="0" distR="0">
            <wp:extent cx="4667250" cy="3543946"/>
            <wp:effectExtent l="0" t="0" r="0" b="0"/>
            <wp:docPr id="2" name="Picture 2" descr="https://d17h27t6h515a5.cloudfront.net/topher/2016/November/58190c89_diagram-starting/diagram-startin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November/58190c89_diagram-starting/diagram-startin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700" cy="3549603"/>
                    </a:xfrm>
                    <a:prstGeom prst="rect">
                      <a:avLst/>
                    </a:prstGeom>
                    <a:noFill/>
                    <a:ln>
                      <a:noFill/>
                    </a:ln>
                  </pic:spPr>
                </pic:pic>
              </a:graphicData>
            </a:graphic>
          </wp:inline>
        </w:drawing>
      </w:r>
    </w:p>
    <w:p w:rsidR="00D95209" w:rsidRPr="00D95209" w:rsidRDefault="00D95209" w:rsidP="00D95209">
      <w:pPr>
        <w:spacing w:line="320" w:lineRule="atLeast"/>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fldChar w:fldCharType="end"/>
      </w:r>
    </w:p>
    <w:p w:rsidR="00D95209" w:rsidRPr="00D95209" w:rsidRDefault="00D95209" w:rsidP="00D95209">
      <w:pPr>
        <w:spacing w:line="240" w:lineRule="auto"/>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The fuller diagram includes the concepts shown here:</w:t>
      </w:r>
    </w:p>
    <w:p w:rsidR="00D95209" w:rsidRPr="00D95209" w:rsidRDefault="00D95209" w:rsidP="00D95209">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D95209">
        <w:rPr>
          <w:rFonts w:ascii="inherit" w:eastAsia="Times New Roman" w:hAnsi="inherit" w:cs="Helvetica"/>
          <w:color w:val="4F4F4F"/>
          <w:sz w:val="23"/>
          <w:szCs w:val="23"/>
        </w:rPr>
        <w:fldChar w:fldCharType="begin"/>
      </w:r>
      <w:r w:rsidRPr="00D95209">
        <w:rPr>
          <w:rFonts w:ascii="inherit" w:eastAsia="Times New Roman" w:hAnsi="inherit" w:cs="Helvetica"/>
          <w:color w:val="4F4F4F"/>
          <w:sz w:val="23"/>
          <w:szCs w:val="23"/>
        </w:rPr>
        <w:instrText xml:space="preserve"> HYPERLINK "https://classroom.udacity.com/courses/ud851-gwg/lessons/950e6939-1786-4659-89de-5af2dec70716/concepts/7cbd7b3c-b225-403e-bd11-7fc986190b05" </w:instrText>
      </w:r>
      <w:r w:rsidRPr="00D95209">
        <w:rPr>
          <w:rFonts w:ascii="inherit" w:eastAsia="Times New Roman" w:hAnsi="inherit" w:cs="Helvetica"/>
          <w:color w:val="4F4F4F"/>
          <w:sz w:val="23"/>
          <w:szCs w:val="23"/>
        </w:rPr>
        <w:fldChar w:fldCharType="separate"/>
      </w:r>
    </w:p>
    <w:p w:rsidR="00D95209" w:rsidRPr="00D95209" w:rsidRDefault="00D95209" w:rsidP="00D95209">
      <w:pPr>
        <w:spacing w:after="0" w:line="320" w:lineRule="atLeast"/>
        <w:jc w:val="center"/>
        <w:textAlignment w:val="baseline"/>
        <w:rPr>
          <w:rFonts w:ascii="Times New Roman" w:eastAsia="Times New Roman" w:hAnsi="Times New Roman" w:cs="Times New Roman"/>
          <w:sz w:val="24"/>
          <w:szCs w:val="24"/>
        </w:rPr>
      </w:pPr>
      <w:r w:rsidRPr="00D95209">
        <w:rPr>
          <w:rFonts w:ascii="inherit" w:eastAsia="Times New Roman" w:hAnsi="inherit" w:cs="Helvetica"/>
          <w:b/>
          <w:bCs/>
          <w:noProof/>
          <w:color w:val="02B3E4"/>
          <w:sz w:val="23"/>
          <w:szCs w:val="23"/>
          <w:bdr w:val="none" w:sz="0" w:space="0" w:color="auto" w:frame="1"/>
        </w:rPr>
        <w:drawing>
          <wp:inline distT="0" distB="0" distL="0" distR="0">
            <wp:extent cx="5314002" cy="2882900"/>
            <wp:effectExtent l="0" t="0" r="1270" b="0"/>
            <wp:docPr id="1" name="Picture 1" descr="https://d17h27t6h515a5.cloudfront.net/topher/2016/November/5819116b_diagram-full/diagram-full.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November/5819116b_diagram-full/diagram-full.png">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118" cy="2887303"/>
                    </a:xfrm>
                    <a:prstGeom prst="rect">
                      <a:avLst/>
                    </a:prstGeom>
                    <a:noFill/>
                    <a:ln>
                      <a:noFill/>
                    </a:ln>
                  </pic:spPr>
                </pic:pic>
              </a:graphicData>
            </a:graphic>
          </wp:inline>
        </w:drawing>
      </w:r>
    </w:p>
    <w:p w:rsidR="00D95209" w:rsidRPr="00D95209" w:rsidRDefault="00D95209" w:rsidP="00D95209">
      <w:pPr>
        <w:spacing w:line="320" w:lineRule="atLeast"/>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fldChar w:fldCharType="end"/>
      </w:r>
    </w:p>
    <w:p w:rsidR="00D95209" w:rsidRPr="00D95209" w:rsidRDefault="00D95209" w:rsidP="00D95209">
      <w:pPr>
        <w:spacing w:before="540" w:after="75" w:line="320" w:lineRule="atLeast"/>
        <w:textAlignment w:val="baseline"/>
        <w:outlineLvl w:val="1"/>
        <w:rPr>
          <w:rFonts w:ascii="inherit" w:eastAsia="Times New Roman" w:hAnsi="inherit" w:cs="Helvetica"/>
          <w:b/>
          <w:bCs/>
          <w:color w:val="2E3D49"/>
          <w:sz w:val="30"/>
          <w:szCs w:val="30"/>
        </w:rPr>
      </w:pPr>
      <w:r w:rsidRPr="00D95209">
        <w:rPr>
          <w:rFonts w:ascii="inherit" w:eastAsia="Times New Roman" w:hAnsi="inherit" w:cs="Helvetica"/>
          <w:b/>
          <w:bCs/>
          <w:color w:val="2E3D49"/>
          <w:sz w:val="30"/>
          <w:szCs w:val="30"/>
        </w:rPr>
        <w:lastRenderedPageBreak/>
        <w:t>General Steps for Using a ContentProvider</w:t>
      </w:r>
    </w:p>
    <w:p w:rsidR="00D95209" w:rsidRPr="00D95209" w:rsidRDefault="00D95209" w:rsidP="00D95209">
      <w:pPr>
        <w:spacing w:after="225" w:line="240" w:lineRule="auto"/>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You will take the following steps:</w:t>
      </w:r>
    </w:p>
    <w:p w:rsidR="00D95209" w:rsidRPr="00D95209" w:rsidRDefault="00D95209" w:rsidP="00D95209">
      <w:pPr>
        <w:numPr>
          <w:ilvl w:val="0"/>
          <w:numId w:val="3"/>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Get permission to use the ContentProvider.</w:t>
      </w:r>
    </w:p>
    <w:p w:rsidR="00D95209" w:rsidRPr="00D95209" w:rsidRDefault="00D95209" w:rsidP="00D95209">
      <w:pPr>
        <w:numPr>
          <w:ilvl w:val="0"/>
          <w:numId w:val="3"/>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Get the ContentResolver</w:t>
      </w:r>
    </w:p>
    <w:p w:rsidR="00D95209" w:rsidRPr="00D95209" w:rsidRDefault="00D95209" w:rsidP="00D95209">
      <w:pPr>
        <w:numPr>
          <w:ilvl w:val="0"/>
          <w:numId w:val="3"/>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Pick one of four basic actions on the data: query, insert, update, delete</w:t>
      </w:r>
    </w:p>
    <w:p w:rsidR="00D95209" w:rsidRPr="00D95209" w:rsidRDefault="00D95209" w:rsidP="00D95209">
      <w:pPr>
        <w:numPr>
          <w:ilvl w:val="0"/>
          <w:numId w:val="3"/>
        </w:numPr>
        <w:spacing w:after="0"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Identify the data you are reading or manipulating to create a URI</w:t>
      </w:r>
    </w:p>
    <w:p w:rsidR="00D95209" w:rsidRPr="00D95209" w:rsidRDefault="00D95209" w:rsidP="00D95209">
      <w:pPr>
        <w:numPr>
          <w:ilvl w:val="0"/>
          <w:numId w:val="3"/>
        </w:numPr>
        <w:spacing w:line="240" w:lineRule="auto"/>
        <w:ind w:left="0"/>
        <w:textAlignment w:val="baseline"/>
        <w:rPr>
          <w:rFonts w:ascii="inherit" w:eastAsia="Times New Roman" w:hAnsi="inherit" w:cs="Helvetica"/>
          <w:color w:val="4F4F4F"/>
          <w:sz w:val="23"/>
          <w:szCs w:val="23"/>
        </w:rPr>
      </w:pPr>
      <w:r w:rsidRPr="00D95209">
        <w:rPr>
          <w:rFonts w:ascii="inherit" w:eastAsia="Times New Roman" w:hAnsi="inherit" w:cs="Helvetica"/>
          <w:color w:val="4F4F4F"/>
          <w:sz w:val="23"/>
          <w:szCs w:val="23"/>
        </w:rPr>
        <w:t>In the case of reading from the ContentProvider, display the information in the UI</w:t>
      </w:r>
    </w:p>
    <w:p w:rsidR="00A13CED" w:rsidRDefault="00A13CED">
      <w:r>
        <w:br w:type="page"/>
      </w:r>
    </w:p>
    <w:p w:rsidR="00A13CED" w:rsidRDefault="00A13CED" w:rsidP="00A13CED">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 xml:space="preserve">Quiz: </w:t>
      </w:r>
      <w:r>
        <w:rPr>
          <w:rFonts w:ascii="inherit" w:hAnsi="inherit" w:cs="Helvetica"/>
          <w:color w:val="2E3D49"/>
          <w:sz w:val="30"/>
          <w:szCs w:val="30"/>
        </w:rPr>
        <w:t>TVTime</w:t>
      </w:r>
    </w:p>
    <w:p w:rsidR="00A13CED" w:rsidRDefault="00A13CED" w:rsidP="00A13CE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this quiz and the next, we’re going to talk about a fictional app called TvTime that has a content provider. We'll apply what you’ve learned about communicating with providers to this app. The content provider for TVTime is a little more complicated than the DroidTermsExample app. TVTime stores two different types of data, a list of the user’s favorite actors and a list of their favorite tv shows. It stores both of these using a content provider.</w:t>
      </w:r>
    </w:p>
    <w:p w:rsidR="007024E7" w:rsidRDefault="007024E7" w:rsidP="00A13CED">
      <w:pPr>
        <w:pStyle w:val="Heading3"/>
        <w:shd w:val="clear" w:color="auto" w:fill="FFFFFF"/>
        <w:spacing w:before="0" w:after="150" w:line="320" w:lineRule="atLeast"/>
        <w:textAlignment w:val="baseline"/>
        <w:rPr>
          <w:rFonts w:ascii="inherit" w:hAnsi="inherit" w:cs="Helvetica"/>
          <w:caps/>
          <w:color w:val="7D97AD"/>
          <w:sz w:val="21"/>
          <w:szCs w:val="21"/>
        </w:rPr>
      </w:pPr>
    </w:p>
    <w:p w:rsidR="00A13CED" w:rsidRDefault="00A13CED" w:rsidP="00A13CED">
      <w:pPr>
        <w:pStyle w:val="Heading3"/>
        <w:shd w:val="clear" w:color="auto" w:fill="FFFFFF"/>
        <w:spacing w:before="0" w:after="150" w:line="320" w:lineRule="atLeast"/>
        <w:textAlignment w:val="baseline"/>
        <w:rPr>
          <w:rFonts w:ascii="inherit" w:hAnsi="inherit" w:cs="Helvetica"/>
          <w:caps/>
          <w:color w:val="7D97AD"/>
          <w:sz w:val="21"/>
          <w:szCs w:val="21"/>
        </w:rPr>
      </w:pPr>
      <w:r>
        <w:rPr>
          <w:rFonts w:ascii="inherit" w:hAnsi="inherit" w:cs="Helvetica"/>
          <w:caps/>
          <w:color w:val="7D97AD"/>
          <w:sz w:val="21"/>
          <w:szCs w:val="21"/>
        </w:rPr>
        <w:t>QUIZ QUESTION</w:t>
      </w:r>
    </w:p>
    <w:p w:rsidR="00A13CED" w:rsidRDefault="00A13CED" w:rsidP="00A13CED">
      <w:pPr>
        <w:pStyle w:val="NormalWeb"/>
        <w:shd w:val="clear" w:color="auto" w:fill="FFFFFF"/>
        <w:spacing w:before="0" w:beforeAutospacing="0" w:after="225" w:afterAutospacing="0"/>
        <w:textAlignment w:val="baseline"/>
        <w:rPr>
          <w:rFonts w:ascii="inherit" w:hAnsi="inherit" w:cs="Helvetica"/>
          <w:color w:val="2E3D49"/>
          <w:sz w:val="27"/>
          <w:szCs w:val="27"/>
        </w:rPr>
      </w:pPr>
      <w:r>
        <w:rPr>
          <w:rFonts w:ascii="inherit" w:hAnsi="inherit" w:cs="Helvetica"/>
          <w:color w:val="2E3D49"/>
          <w:sz w:val="27"/>
          <w:szCs w:val="27"/>
        </w:rPr>
        <w:t>You have a content provider which provides access to actor and TV show information stored on the phone. You have code to create and view data about TV shows and the actors in them.</w:t>
      </w:r>
    </w:p>
    <w:p w:rsidR="00A13CED" w:rsidRDefault="00A13CED" w:rsidP="00A13CED">
      <w:pPr>
        <w:pStyle w:val="NormalWeb"/>
        <w:shd w:val="clear" w:color="auto" w:fill="FFFFFF"/>
        <w:spacing w:before="0" w:beforeAutospacing="0" w:after="0" w:afterAutospacing="0"/>
        <w:textAlignment w:val="baseline"/>
        <w:rPr>
          <w:rFonts w:ascii="inherit" w:hAnsi="inherit" w:cs="Helvetica"/>
          <w:color w:val="2E3D49"/>
          <w:sz w:val="27"/>
          <w:szCs w:val="27"/>
        </w:rPr>
      </w:pPr>
      <w:r>
        <w:rPr>
          <w:rFonts w:ascii="inherit" w:hAnsi="inherit" w:cs="Helvetica"/>
          <w:color w:val="2E3D49"/>
          <w:sz w:val="27"/>
          <w:szCs w:val="27"/>
        </w:rPr>
        <w:t>Now you want the code to remove a TV show. What must you be sure to do?</w:t>
      </w:r>
    </w:p>
    <w:p w:rsidR="00A13CED" w:rsidRDefault="00A13CED" w:rsidP="004E3498">
      <w:pPr>
        <w:numPr>
          <w:ilvl w:val="0"/>
          <w:numId w:val="7"/>
        </w:numPr>
        <w:pBdr>
          <w:top w:val="single" w:sz="6" w:space="12" w:color="DBE2E8"/>
        </w:pBdr>
        <w:shd w:val="clear" w:color="auto" w:fill="FFFFFF"/>
        <w:spacing w:after="0" w:line="240" w:lineRule="atLeast"/>
        <w:textAlignment w:val="baseline"/>
        <w:rPr>
          <w:rFonts w:ascii="inherit" w:hAnsi="inherit" w:cs="Helvetica"/>
          <w:color w:val="4F4F4F"/>
          <w:sz w:val="23"/>
          <w:szCs w:val="23"/>
        </w:rPr>
      </w:pPr>
      <w:r>
        <w:rPr>
          <w:rFonts w:ascii="inherit" w:hAnsi="inherit" w:cs="Helvetica"/>
          <w:color w:val="4F4F4F"/>
          <w:sz w:val="23"/>
          <w:szCs w:val="23"/>
        </w:rPr>
        <w:t xml:space="preserve">Change </w:t>
      </w:r>
      <w:r w:rsidRPr="00A13CED">
        <w:rPr>
          <w:rFonts w:ascii="inherit" w:hAnsi="inherit" w:cs="Helvetica"/>
          <w:color w:val="4F4F4F"/>
          <w:sz w:val="23"/>
          <w:szCs w:val="23"/>
        </w:rPr>
        <w:t>the content authority to allow for deleting</w:t>
      </w:r>
    </w:p>
    <w:p w:rsidR="00A13CED" w:rsidRDefault="00A13CED" w:rsidP="004E3498">
      <w:pPr>
        <w:numPr>
          <w:ilvl w:val="0"/>
          <w:numId w:val="7"/>
        </w:numPr>
        <w:pBdr>
          <w:top w:val="single" w:sz="6" w:space="12" w:color="DBE2E8"/>
        </w:pBdr>
        <w:shd w:val="clear" w:color="auto" w:fill="FFFFFF"/>
        <w:spacing w:after="0" w:line="240" w:lineRule="atLeast"/>
        <w:textAlignment w:val="baseline"/>
        <w:rPr>
          <w:rFonts w:ascii="inherit" w:hAnsi="inherit" w:cs="Helvetica"/>
          <w:color w:val="4F4F4F"/>
          <w:sz w:val="23"/>
          <w:szCs w:val="23"/>
        </w:rPr>
      </w:pPr>
      <w:r w:rsidRPr="00A13CED">
        <w:rPr>
          <w:rFonts w:ascii="inherit" w:hAnsi="inherit" w:cs="Helvetica"/>
          <w:color w:val="4F4F4F"/>
          <w:sz w:val="23"/>
          <w:szCs w:val="23"/>
        </w:rPr>
        <w:t>Change the contract class to create a URI for deleting</w:t>
      </w:r>
    </w:p>
    <w:p w:rsidR="00A13CED" w:rsidRPr="00A13CED" w:rsidRDefault="00A13CED" w:rsidP="004E3498">
      <w:pPr>
        <w:numPr>
          <w:ilvl w:val="0"/>
          <w:numId w:val="7"/>
        </w:numPr>
        <w:pBdr>
          <w:top w:val="single" w:sz="6" w:space="12" w:color="DBE2E8"/>
        </w:pBdr>
        <w:shd w:val="clear" w:color="auto" w:fill="FFFFFF"/>
        <w:spacing w:after="0" w:line="240" w:lineRule="atLeast"/>
        <w:textAlignment w:val="baseline"/>
        <w:rPr>
          <w:rFonts w:ascii="inherit" w:hAnsi="inherit" w:cs="Helvetica"/>
          <w:color w:val="4F4F4F"/>
          <w:sz w:val="23"/>
          <w:szCs w:val="23"/>
        </w:rPr>
      </w:pPr>
      <w:r w:rsidRPr="00A13CED">
        <w:rPr>
          <w:rFonts w:ascii="inherit" w:hAnsi="inherit" w:cs="Helvetica"/>
          <w:color w:val="4F4F4F"/>
          <w:sz w:val="23"/>
          <w:szCs w:val="23"/>
        </w:rPr>
        <w:t>Add the READ permission for the Content Provider</w:t>
      </w:r>
    </w:p>
    <w:p w:rsidR="00A13CED" w:rsidRDefault="00A13CED" w:rsidP="004E3498">
      <w:pPr>
        <w:pStyle w:val="NormalWeb"/>
        <w:numPr>
          <w:ilvl w:val="0"/>
          <w:numId w:val="7"/>
        </w:numPr>
        <w:shd w:val="clear" w:color="auto" w:fill="FFFFFF"/>
        <w:spacing w:before="0" w:beforeAutospacing="0" w:after="0" w:afterAutospacing="0"/>
        <w:textAlignment w:val="baseline"/>
        <w:rPr>
          <w:rFonts w:ascii="inherit" w:hAnsi="inherit" w:cs="Helvetica"/>
          <w:color w:val="4F4F4F"/>
          <w:sz w:val="21"/>
          <w:szCs w:val="21"/>
        </w:rPr>
      </w:pPr>
      <w:r>
        <w:rPr>
          <w:rFonts w:ascii="inherit" w:hAnsi="inherit" w:cs="Helvetica"/>
          <w:color w:val="4F4F4F"/>
          <w:sz w:val="21"/>
          <w:szCs w:val="21"/>
        </w:rPr>
        <w:t>Call the delete method on the ContentResolver</w:t>
      </w:r>
    </w:p>
    <w:p w:rsidR="007024E7" w:rsidRDefault="007024E7" w:rsidP="007024E7">
      <w:pPr>
        <w:pStyle w:val="NormalWeb"/>
        <w:shd w:val="clear" w:color="auto" w:fill="FFFFFF"/>
        <w:spacing w:before="0" w:beforeAutospacing="0" w:after="0" w:afterAutospacing="0"/>
        <w:textAlignment w:val="baseline"/>
        <w:rPr>
          <w:rFonts w:ascii="inherit" w:hAnsi="inherit" w:cs="Helvetica"/>
          <w:color w:val="4F4F4F"/>
          <w:sz w:val="21"/>
          <w:szCs w:val="21"/>
        </w:rPr>
      </w:pPr>
    </w:p>
    <w:p w:rsidR="007024E7" w:rsidRDefault="007024E7" w:rsidP="007024E7">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Solution Explanation</w:t>
      </w:r>
    </w:p>
    <w:p w:rsidR="007024E7" w:rsidRDefault="007024E7" w:rsidP="007024E7">
      <w:pPr>
        <w:pStyle w:val="Heading4"/>
        <w:shd w:val="clear" w:color="auto" w:fill="FFFFFF"/>
        <w:spacing w:before="0" w:line="320" w:lineRule="atLeast"/>
        <w:textAlignment w:val="baseline"/>
        <w:rPr>
          <w:rFonts w:ascii="Helvetica" w:hAnsi="Helvetica" w:cs="Helvetica"/>
          <w:color w:val="2E3D49"/>
          <w:sz w:val="24"/>
          <w:szCs w:val="24"/>
        </w:rPr>
      </w:pPr>
      <w:r>
        <w:rPr>
          <w:rFonts w:ascii="Helvetica" w:hAnsi="Helvetica" w:cs="Helvetica"/>
          <w:color w:val="2E3D49"/>
        </w:rPr>
        <w:t>Correct Answer: </w:t>
      </w:r>
      <w:r>
        <w:rPr>
          <w:rStyle w:val="Strong"/>
          <w:rFonts w:ascii="inherit" w:hAnsi="inherit" w:cs="Helvetica"/>
          <w:b w:val="0"/>
          <w:bCs w:val="0"/>
          <w:color w:val="2E3D49"/>
          <w:bdr w:val="none" w:sz="0" w:space="0" w:color="auto" w:frame="1"/>
        </w:rPr>
        <w:t>Call the delete method on the ContentResolver</w:t>
      </w:r>
    </w:p>
    <w:p w:rsidR="007024E7" w:rsidRDefault="007024E7" w:rsidP="007024E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If you are trying to specify the "action" you’re performing on the data, you must pick the correct method you call on the ContentResolver. For this removing TV shows example, the code might look like this:</w:t>
      </w:r>
    </w:p>
    <w:p w:rsidR="007024E7" w:rsidRDefault="007024E7" w:rsidP="007024E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ContentResolver resolver = getContentResolver();</w:t>
      </w:r>
    </w:p>
    <w:p w:rsidR="007024E7" w:rsidRDefault="007024E7" w:rsidP="007024E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resolver.delete(TVTimeContract.CONTENT_URI,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7024E7" w:rsidRDefault="007024E7" w:rsidP="007024E7">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Why the Other Answers Were Incorrect</w:t>
      </w:r>
    </w:p>
    <w:p w:rsidR="007024E7" w:rsidRDefault="007024E7" w:rsidP="007024E7">
      <w:pPr>
        <w:pStyle w:val="Heading4"/>
        <w:shd w:val="clear" w:color="auto" w:fill="FFFFFF"/>
        <w:spacing w:before="0" w:line="320" w:lineRule="atLeast"/>
        <w:textAlignment w:val="baseline"/>
        <w:rPr>
          <w:rFonts w:ascii="Helvetica" w:hAnsi="Helvetica" w:cs="Helvetica"/>
          <w:color w:val="2E3D49"/>
          <w:sz w:val="24"/>
          <w:szCs w:val="24"/>
        </w:rPr>
      </w:pPr>
      <w:r>
        <w:rPr>
          <w:rFonts w:ascii="Helvetica" w:hAnsi="Helvetica" w:cs="Helvetica"/>
          <w:color w:val="2E3D49"/>
        </w:rPr>
        <w:t>Incorrect Answer: </w:t>
      </w:r>
      <w:r>
        <w:rPr>
          <w:rStyle w:val="Strong"/>
          <w:rFonts w:ascii="inherit" w:hAnsi="inherit" w:cs="Helvetica"/>
          <w:b w:val="0"/>
          <w:bCs w:val="0"/>
          <w:color w:val="2E3D49"/>
          <w:bdr w:val="none" w:sz="0" w:space="0" w:color="auto" w:frame="1"/>
        </w:rPr>
        <w:t>Change the content authority to allow for deleting</w:t>
      </w:r>
      <w:r>
        <w:rPr>
          <w:rFonts w:ascii="Helvetica" w:hAnsi="Helvetica" w:cs="Helvetica"/>
          <w:color w:val="2E3D49"/>
        </w:rPr>
        <w:t> and </w:t>
      </w:r>
      <w:r>
        <w:rPr>
          <w:rStyle w:val="Strong"/>
          <w:rFonts w:ascii="inherit" w:hAnsi="inherit" w:cs="Helvetica"/>
          <w:b w:val="0"/>
          <w:bCs w:val="0"/>
          <w:color w:val="2E3D49"/>
          <w:bdr w:val="none" w:sz="0" w:space="0" w:color="auto" w:frame="1"/>
        </w:rPr>
        <w:t>Change the contract class to create a URI for deleting</w:t>
      </w:r>
    </w:p>
    <w:p w:rsidR="007024E7" w:rsidRDefault="007024E7" w:rsidP="007024E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There are a few reasons why the first two answers are incorrect. If you are using a content provider, the contract class and the authority will be provided for you so that you can use them. You cannot change what the content authority or the contract class is. You’re essentially using someone else’s API to grab data, and you don’t have control over the format the API expects.</w:t>
      </w:r>
    </w:p>
    <w:p w:rsidR="007024E7" w:rsidRDefault="007024E7" w:rsidP="007024E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Also, you don’t encode the “action” you’re trying to take in the URI; again, that is reserved for the method you call on the ContentResolver</w:t>
      </w:r>
    </w:p>
    <w:p w:rsidR="007024E7" w:rsidRDefault="007024E7" w:rsidP="007024E7">
      <w:pPr>
        <w:pStyle w:val="Heading4"/>
        <w:shd w:val="clear" w:color="auto" w:fill="FFFFFF"/>
        <w:spacing w:before="0" w:line="320" w:lineRule="atLeast"/>
        <w:textAlignment w:val="baseline"/>
        <w:rPr>
          <w:rFonts w:ascii="Helvetica" w:hAnsi="Helvetica" w:cs="Helvetica"/>
          <w:color w:val="2E3D49"/>
        </w:rPr>
      </w:pPr>
      <w:r>
        <w:rPr>
          <w:rFonts w:ascii="Helvetica" w:hAnsi="Helvetica" w:cs="Helvetica"/>
          <w:color w:val="2E3D49"/>
        </w:rPr>
        <w:lastRenderedPageBreak/>
        <w:t>Incorrect Answer: </w:t>
      </w:r>
      <w:r>
        <w:rPr>
          <w:rStyle w:val="Strong"/>
          <w:rFonts w:ascii="inherit" w:hAnsi="inherit" w:cs="Helvetica"/>
          <w:b w:val="0"/>
          <w:bCs w:val="0"/>
          <w:color w:val="2E3D49"/>
          <w:bdr w:val="none" w:sz="0" w:space="0" w:color="auto" w:frame="1"/>
        </w:rPr>
        <w:t>Add the READ permission for the Content Provider</w:t>
      </w:r>
    </w:p>
    <w:p w:rsidR="007024E7" w:rsidRDefault="007024E7" w:rsidP="007024E7">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It’s possible you’ll need to add permissions, but in this case, since you’re doing a delete action (which is writing to the content provider) the permission needed would be a WRITE permission.</w:t>
      </w:r>
    </w:p>
    <w:p w:rsidR="00EE4B2E" w:rsidRDefault="00EE4B2E">
      <w:pPr>
        <w:rPr>
          <w:rFonts w:ascii="inherit" w:eastAsia="Times New Roman" w:hAnsi="inherit" w:cs="Helvetica"/>
          <w:color w:val="4F4F4F"/>
          <w:sz w:val="21"/>
          <w:szCs w:val="21"/>
        </w:rPr>
      </w:pPr>
      <w:r>
        <w:rPr>
          <w:rFonts w:ascii="inherit" w:hAnsi="inherit" w:cs="Helvetica"/>
          <w:color w:val="4F4F4F"/>
          <w:sz w:val="21"/>
          <w:szCs w:val="21"/>
        </w:rPr>
        <w:br w:type="page"/>
      </w:r>
    </w:p>
    <w:p w:rsidR="00EE4B2E" w:rsidRDefault="00EE4B2E" w:rsidP="00EE4B2E">
      <w:pPr>
        <w:pStyle w:val="Heading3"/>
        <w:shd w:val="clear" w:color="auto" w:fill="FFFFFF"/>
        <w:spacing w:before="0" w:after="150" w:line="320" w:lineRule="atLeast"/>
        <w:textAlignment w:val="baseline"/>
        <w:rPr>
          <w:rFonts w:ascii="inherit" w:hAnsi="inherit" w:cs="Helvetica"/>
          <w:caps/>
          <w:color w:val="7D97AD"/>
          <w:sz w:val="21"/>
          <w:szCs w:val="21"/>
        </w:rPr>
      </w:pPr>
      <w:r>
        <w:rPr>
          <w:rFonts w:ascii="inherit" w:hAnsi="inherit" w:cs="Helvetica"/>
          <w:caps/>
          <w:color w:val="7D97AD"/>
          <w:sz w:val="21"/>
          <w:szCs w:val="21"/>
        </w:rPr>
        <w:lastRenderedPageBreak/>
        <w:t>QUIZ QUESTION</w:t>
      </w:r>
    </w:p>
    <w:p w:rsidR="00EE4B2E" w:rsidRDefault="00EE4B2E" w:rsidP="00EE4B2E">
      <w:pPr>
        <w:pStyle w:val="NormalWeb"/>
        <w:shd w:val="clear" w:color="auto" w:fill="FFFFFF"/>
        <w:spacing w:before="0" w:beforeAutospacing="0" w:after="225" w:afterAutospacing="0"/>
        <w:textAlignment w:val="baseline"/>
        <w:rPr>
          <w:rFonts w:ascii="inherit" w:hAnsi="inherit" w:cs="Helvetica"/>
          <w:color w:val="2E3D49"/>
          <w:sz w:val="27"/>
          <w:szCs w:val="27"/>
        </w:rPr>
      </w:pPr>
      <w:r>
        <w:rPr>
          <w:rFonts w:ascii="inherit" w:hAnsi="inherit" w:cs="Helvetica"/>
          <w:color w:val="2E3D49"/>
          <w:sz w:val="27"/>
          <w:szCs w:val="27"/>
        </w:rPr>
        <w:t>You currently have the code to display a list of TV shows (seen below), and now you want to display a list of actors. What, at the very least, would you change in the following code?</w:t>
      </w:r>
    </w:p>
    <w:p w:rsidR="00EE4B2E" w:rsidRDefault="00EE4B2E" w:rsidP="00EE4B2E">
      <w:pPr>
        <w:pStyle w:val="HTMLPreformatted"/>
        <w:shd w:val="clear" w:color="auto" w:fill="FAFBFC"/>
        <w:wordWrap w:val="0"/>
        <w:textAlignment w:val="baseline"/>
        <w:rPr>
          <w:rStyle w:val="HTMLCode"/>
          <w:rFonts w:ascii="Consolas" w:hAnsi="Consolas"/>
          <w:color w:val="525C65"/>
          <w:bdr w:val="none" w:sz="0" w:space="0" w:color="auto" w:frame="1"/>
        </w:rPr>
      </w:pPr>
      <w:r>
        <w:rPr>
          <w:rStyle w:val="hljs-comment"/>
          <w:rFonts w:ascii="inherit" w:eastAsiaTheme="majorEastAsia" w:hAnsi="inherit"/>
          <w:i/>
          <w:iCs/>
          <w:color w:val="999988"/>
          <w:bdr w:val="none" w:sz="0" w:space="0" w:color="auto" w:frame="1"/>
        </w:rPr>
        <w:t>//Current code</w:t>
      </w:r>
    </w:p>
    <w:p w:rsidR="00EE4B2E" w:rsidRDefault="00EE4B2E" w:rsidP="00EE4B2E">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ContentResolver resolver = getContentResolver();</w:t>
      </w:r>
    </w:p>
    <w:p w:rsidR="00EE4B2E" w:rsidRDefault="00EE4B2E" w:rsidP="00EE4B2E">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mData = resolver.query(TVContract.Shows.CONTENT_URI,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EE4B2E" w:rsidRDefault="00EE4B2E" w:rsidP="00EE4B2E">
      <w:pPr>
        <w:pStyle w:val="NormalWeb"/>
        <w:shd w:val="clear" w:color="auto" w:fill="FFFFFF"/>
        <w:spacing w:before="0" w:beforeAutospacing="0" w:after="0" w:afterAutospacing="0"/>
        <w:textAlignment w:val="baseline"/>
        <w:rPr>
          <w:rFonts w:ascii="inherit" w:hAnsi="inherit" w:cs="Helvetica"/>
          <w:color w:val="4F4F4F"/>
          <w:sz w:val="23"/>
          <w:szCs w:val="23"/>
        </w:rPr>
      </w:pPr>
    </w:p>
    <w:p w:rsidR="007024E7" w:rsidRDefault="00EE4B2E" w:rsidP="004E3498">
      <w:pPr>
        <w:pStyle w:val="NormalWeb"/>
        <w:numPr>
          <w:ilvl w:val="0"/>
          <w:numId w:val="6"/>
        </w:numPr>
        <w:shd w:val="clear" w:color="auto" w:fill="FFFFFF"/>
        <w:spacing w:before="0" w:beforeAutospacing="0" w:after="0" w:afterAutospacing="0"/>
        <w:textAlignment w:val="baseline"/>
        <w:rPr>
          <w:rFonts w:ascii="inherit" w:hAnsi="inherit" w:cs="Helvetica"/>
          <w:color w:val="4F4F4F"/>
          <w:sz w:val="21"/>
          <w:szCs w:val="21"/>
        </w:rPr>
      </w:pPr>
      <w:r>
        <w:rPr>
          <w:rFonts w:ascii="inherit" w:hAnsi="inherit" w:cs="Helvetica"/>
          <w:color w:val="4F4F4F"/>
          <w:sz w:val="21"/>
          <w:szCs w:val="21"/>
        </w:rPr>
        <w:t>Look at the TVContract and pick a different URI</w:t>
      </w:r>
    </w:p>
    <w:p w:rsidR="00EE4B2E" w:rsidRPr="00EE4B2E" w:rsidRDefault="00EE4B2E" w:rsidP="004E3498">
      <w:pPr>
        <w:pStyle w:val="NormalWeb"/>
        <w:numPr>
          <w:ilvl w:val="0"/>
          <w:numId w:val="6"/>
        </w:numPr>
        <w:shd w:val="clear" w:color="auto" w:fill="FFFFFF"/>
        <w:spacing w:before="0" w:beforeAutospacing="0" w:after="0" w:afterAutospacing="0"/>
        <w:textAlignment w:val="baseline"/>
        <w:rPr>
          <w:rFonts w:ascii="inherit" w:hAnsi="inherit" w:cs="Helvetica"/>
          <w:color w:val="4F4F4F"/>
          <w:sz w:val="21"/>
          <w:szCs w:val="21"/>
        </w:rPr>
      </w:pPr>
      <w:r>
        <w:rPr>
          <w:rFonts w:ascii="inherit" w:hAnsi="inherit" w:cs="Helvetica"/>
          <w:color w:val="4F4F4F"/>
          <w:sz w:val="23"/>
          <w:szCs w:val="23"/>
        </w:rPr>
        <w:t>Change app permissions</w:t>
      </w:r>
    </w:p>
    <w:p w:rsidR="00EE4B2E" w:rsidRPr="00EE4B2E" w:rsidRDefault="00EE4B2E" w:rsidP="004E3498">
      <w:pPr>
        <w:pStyle w:val="NormalWeb"/>
        <w:numPr>
          <w:ilvl w:val="0"/>
          <w:numId w:val="6"/>
        </w:numPr>
        <w:shd w:val="clear" w:color="auto" w:fill="FFFFFF"/>
        <w:spacing w:before="0" w:beforeAutospacing="0" w:after="0" w:afterAutospacing="0"/>
        <w:textAlignment w:val="baseline"/>
        <w:rPr>
          <w:rFonts w:ascii="inherit" w:hAnsi="inherit" w:cs="Helvetica"/>
          <w:color w:val="4F4F4F"/>
          <w:sz w:val="21"/>
          <w:szCs w:val="21"/>
        </w:rPr>
      </w:pPr>
      <w:r>
        <w:rPr>
          <w:rFonts w:ascii="inherit" w:hAnsi="inherit" w:cs="Helvetica"/>
          <w:color w:val="4F4F4F"/>
          <w:sz w:val="23"/>
          <w:szCs w:val="23"/>
        </w:rPr>
        <w:t>Change the method called on the ContentResolver</w:t>
      </w:r>
    </w:p>
    <w:p w:rsidR="00EE4B2E" w:rsidRDefault="00EE4B2E" w:rsidP="004E3498">
      <w:pPr>
        <w:pStyle w:val="NormalWeb"/>
        <w:numPr>
          <w:ilvl w:val="0"/>
          <w:numId w:val="6"/>
        </w:numPr>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Change the ContentResolver class to the correct ContentProvider class to access the data directly</w:t>
      </w:r>
    </w:p>
    <w:p w:rsidR="004E3498" w:rsidRDefault="004E3498" w:rsidP="004E3498">
      <w:pPr>
        <w:pStyle w:val="NormalWeb"/>
        <w:shd w:val="clear" w:color="auto" w:fill="FFFFFF"/>
        <w:spacing w:before="0" w:beforeAutospacing="0" w:after="0" w:afterAutospacing="0"/>
        <w:textAlignment w:val="baseline"/>
        <w:rPr>
          <w:rFonts w:ascii="inherit" w:hAnsi="inherit" w:cs="Helvetica"/>
          <w:color w:val="4F4F4F"/>
          <w:sz w:val="23"/>
          <w:szCs w:val="23"/>
        </w:rPr>
      </w:pPr>
    </w:p>
    <w:p w:rsidR="004E3498" w:rsidRDefault="004E3498" w:rsidP="004E3498">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Solution Explanation</w:t>
      </w:r>
    </w:p>
    <w:p w:rsidR="004E3498" w:rsidRDefault="004E3498" w:rsidP="004E3498">
      <w:pPr>
        <w:pStyle w:val="Heading4"/>
        <w:shd w:val="clear" w:color="auto" w:fill="FFFFFF"/>
        <w:spacing w:before="0" w:line="320" w:lineRule="atLeast"/>
        <w:textAlignment w:val="baseline"/>
        <w:rPr>
          <w:rFonts w:ascii="Helvetica" w:hAnsi="Helvetica" w:cs="Helvetica"/>
          <w:color w:val="2E3D49"/>
          <w:sz w:val="24"/>
          <w:szCs w:val="24"/>
        </w:rPr>
      </w:pPr>
      <w:r>
        <w:rPr>
          <w:rFonts w:ascii="Helvetica" w:hAnsi="Helvetica" w:cs="Helvetica"/>
          <w:color w:val="2E3D49"/>
        </w:rPr>
        <w:t>Correct Answer: </w:t>
      </w:r>
      <w:r>
        <w:rPr>
          <w:rStyle w:val="Strong"/>
          <w:rFonts w:ascii="inherit" w:hAnsi="inherit" w:cs="Helvetica"/>
          <w:b w:val="0"/>
          <w:bCs w:val="0"/>
          <w:color w:val="2E3D49"/>
          <w:bdr w:val="none" w:sz="0" w:space="0" w:color="auto" w:frame="1"/>
        </w:rPr>
        <w:t>Look at the TVContract and pick a different URI</w:t>
      </w:r>
    </w:p>
    <w:p w:rsidR="004E3498" w:rsidRDefault="004E3498" w:rsidP="004E349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If you are changing the content you are trying to access in the ContentProvider, you need to change the URI, so the first answer is correct. To query for actors, your code might look like this:</w:t>
      </w:r>
    </w:p>
    <w:p w:rsidR="004E3498" w:rsidRDefault="004E3498" w:rsidP="004E3498">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ContentResolver resolver = getContentResolver();</w:t>
      </w:r>
    </w:p>
    <w:p w:rsidR="004E3498" w:rsidRDefault="004E3498" w:rsidP="004E3498">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mData = resolver.query(TVContract.Actors.CONTENT_URI,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4E3498" w:rsidRDefault="004E3498" w:rsidP="004E3498">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Why the Other Answers Were Incorrect</w:t>
      </w:r>
    </w:p>
    <w:p w:rsidR="004E3498" w:rsidRDefault="004E3498" w:rsidP="004E3498">
      <w:pPr>
        <w:pStyle w:val="Heading4"/>
        <w:shd w:val="clear" w:color="auto" w:fill="FFFFFF"/>
        <w:spacing w:before="0" w:line="320" w:lineRule="atLeast"/>
        <w:textAlignment w:val="baseline"/>
        <w:rPr>
          <w:rFonts w:ascii="Helvetica" w:hAnsi="Helvetica" w:cs="Helvetica"/>
          <w:color w:val="2E3D49"/>
          <w:sz w:val="24"/>
          <w:szCs w:val="24"/>
        </w:rPr>
      </w:pPr>
      <w:r>
        <w:rPr>
          <w:rFonts w:ascii="Helvetica" w:hAnsi="Helvetica" w:cs="Helvetica"/>
          <w:color w:val="2E3D49"/>
        </w:rPr>
        <w:t>Incorrect Answer: </w:t>
      </w:r>
      <w:r>
        <w:rPr>
          <w:rStyle w:val="Strong"/>
          <w:rFonts w:ascii="inherit" w:hAnsi="inherit" w:cs="Helvetica"/>
          <w:b w:val="0"/>
          <w:bCs w:val="0"/>
          <w:color w:val="2E3D49"/>
          <w:bdr w:val="none" w:sz="0" w:space="0" w:color="auto" w:frame="1"/>
        </w:rPr>
        <w:t>Change app permissions</w:t>
      </w:r>
    </w:p>
    <w:p w:rsidR="004E3498" w:rsidRDefault="004E3498" w:rsidP="004E349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You are not accessing a different content provider and because you already are displaying TV shows, you must have read access, so you do not need to change permissions to query for a list of actors.</w:t>
      </w:r>
    </w:p>
    <w:p w:rsidR="004E3498" w:rsidRDefault="004E3498" w:rsidP="004E3498">
      <w:pPr>
        <w:pStyle w:val="Heading4"/>
        <w:shd w:val="clear" w:color="auto" w:fill="FFFFFF"/>
        <w:spacing w:before="0" w:line="320" w:lineRule="atLeast"/>
        <w:textAlignment w:val="baseline"/>
        <w:rPr>
          <w:rFonts w:ascii="Helvetica" w:hAnsi="Helvetica" w:cs="Helvetica"/>
          <w:color w:val="2E3D49"/>
        </w:rPr>
      </w:pPr>
      <w:r>
        <w:rPr>
          <w:rFonts w:ascii="Helvetica" w:hAnsi="Helvetica" w:cs="Helvetica"/>
          <w:color w:val="2E3D49"/>
        </w:rPr>
        <w:t>Incorrect Answer: </w:t>
      </w:r>
      <w:r>
        <w:rPr>
          <w:rStyle w:val="Strong"/>
          <w:rFonts w:ascii="inherit" w:hAnsi="inherit" w:cs="Helvetica"/>
          <w:b w:val="0"/>
          <w:bCs w:val="0"/>
          <w:color w:val="2E3D49"/>
          <w:bdr w:val="none" w:sz="0" w:space="0" w:color="auto" w:frame="1"/>
        </w:rPr>
        <w:t>Change the method called on the ContentResolver</w:t>
      </w:r>
    </w:p>
    <w:p w:rsidR="004E3498" w:rsidRDefault="004E3498" w:rsidP="004E349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action you are taking in both cases is reading some data, which is the query method. You would change the method called on the ContentResolver if you wanted to change the type of action you were doing, for example, adding data instead of reading data. But you don’t want to do that, so no need to change this.</w:t>
      </w:r>
    </w:p>
    <w:p w:rsidR="004E3498" w:rsidRDefault="004E3498" w:rsidP="004E3498">
      <w:pPr>
        <w:pStyle w:val="Heading4"/>
        <w:shd w:val="clear" w:color="auto" w:fill="FFFFFF"/>
        <w:spacing w:before="0" w:line="320" w:lineRule="atLeast"/>
        <w:textAlignment w:val="baseline"/>
        <w:rPr>
          <w:rFonts w:ascii="Helvetica" w:hAnsi="Helvetica" w:cs="Helvetica"/>
          <w:color w:val="2E3D49"/>
        </w:rPr>
      </w:pPr>
      <w:r>
        <w:rPr>
          <w:rFonts w:ascii="Helvetica" w:hAnsi="Helvetica" w:cs="Helvetica"/>
          <w:color w:val="2E3D49"/>
        </w:rPr>
        <w:t>Incorrect Answer: </w:t>
      </w:r>
      <w:r>
        <w:rPr>
          <w:rStyle w:val="Strong"/>
          <w:rFonts w:ascii="inherit" w:hAnsi="inherit" w:cs="Helvetica"/>
          <w:b w:val="0"/>
          <w:bCs w:val="0"/>
          <w:color w:val="2E3D49"/>
          <w:bdr w:val="none" w:sz="0" w:space="0" w:color="auto" w:frame="1"/>
        </w:rPr>
        <w:t>Change the ContentResolver to the correct ContentProvider to access the data directly</w:t>
      </w:r>
    </w:p>
    <w:p w:rsidR="00AF77B6" w:rsidRDefault="004E3498" w:rsidP="004E3498">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 always need to access a content provider using the content resolver, so you should never attempt to do this.</w:t>
      </w:r>
    </w:p>
    <w:p w:rsidR="00AF77B6" w:rsidRDefault="00AF77B6">
      <w:pPr>
        <w:rPr>
          <w:rFonts w:ascii="Helvetica" w:eastAsia="Times New Roman" w:hAnsi="Helvetica" w:cs="Helvetica"/>
          <w:color w:val="4F4F4F"/>
          <w:sz w:val="24"/>
          <w:szCs w:val="24"/>
        </w:rPr>
      </w:pPr>
      <w:r>
        <w:rPr>
          <w:rFonts w:ascii="Helvetica" w:hAnsi="Helvetica" w:cs="Helvetica"/>
          <w:color w:val="4F4F4F"/>
        </w:rPr>
        <w:br w:type="page"/>
      </w:r>
    </w:p>
    <w:p w:rsidR="00AF77B6" w:rsidRDefault="00AF77B6" w:rsidP="00AF77B6">
      <w:pPr>
        <w:pStyle w:val="Heading2"/>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lastRenderedPageBreak/>
        <w:t>Calendar App</w:t>
      </w:r>
    </w:p>
    <w:p w:rsidR="00AF77B6" w:rsidRDefault="00AF77B6" w:rsidP="00AF77B6">
      <w:pPr>
        <w:pStyle w:val="NormalWeb"/>
        <w:spacing w:before="0" w:beforeAutospacing="0" w:after="225" w:afterAutospacing="0"/>
        <w:textAlignment w:val="baseline"/>
        <w:rPr>
          <w:rFonts w:ascii="inherit" w:hAnsi="inherit"/>
        </w:rPr>
      </w:pPr>
      <w:r>
        <w:rPr>
          <w:rFonts w:ascii="inherit" w:hAnsi="inherit"/>
        </w:rPr>
        <w:t>For this final quiz, let’s assume you need to interact with one of the Google maintained Content Providers, the Calendar Provider. Below are 6 statements. Which would you use to change the color of the user's calendars to be red? Assume that this “values” variable has the information that describes new or changed data.</w:t>
      </w:r>
    </w:p>
    <w:p w:rsidR="00AF77B6" w:rsidRDefault="00AF77B6" w:rsidP="00AF77B6">
      <w:pPr>
        <w:pStyle w:val="NormalWeb"/>
        <w:spacing w:before="0" w:beforeAutospacing="0" w:after="0" w:afterAutospacing="0"/>
        <w:textAlignment w:val="baseline"/>
        <w:rPr>
          <w:rFonts w:ascii="inherit" w:hAnsi="inherit"/>
        </w:rPr>
      </w:pPr>
      <w:r>
        <w:rPr>
          <w:rStyle w:val="Strong"/>
          <w:rFonts w:ascii="inherit" w:hAnsi="inherit"/>
          <w:bdr w:val="none" w:sz="0" w:space="0" w:color="auto" w:frame="1"/>
        </w:rPr>
        <w:t>Hint:</w:t>
      </w:r>
      <w:r>
        <w:rPr>
          <w:rFonts w:ascii="inherit" w:hAnsi="inherit"/>
        </w:rPr>
        <w:t> if you’re wondering what the difference is in URIs, check out these links to the documentation for </w:t>
      </w:r>
      <w:hyperlink r:id="rId12" w:tgtFrame="_blank" w:history="1">
        <w:r>
          <w:rPr>
            <w:rStyle w:val="Hyperlink"/>
            <w:rFonts w:ascii="inherit" w:hAnsi="inherit"/>
            <w:b/>
            <w:bCs/>
            <w:color w:val="02B3E4"/>
            <w:u w:val="none"/>
            <w:bdr w:val="none" w:sz="0" w:space="0" w:color="auto" w:frame="1"/>
          </w:rPr>
          <w:t>DroidTermsExampleContract</w:t>
        </w:r>
      </w:hyperlink>
      <w:r>
        <w:rPr>
          <w:rFonts w:ascii="inherit" w:hAnsi="inherit"/>
        </w:rPr>
        <w:t> and </w:t>
      </w:r>
      <w:hyperlink r:id="rId13" w:tgtFrame="_blank" w:history="1">
        <w:r>
          <w:rPr>
            <w:rStyle w:val="Hyperlink"/>
            <w:rFonts w:ascii="inherit" w:hAnsi="inherit"/>
            <w:b/>
            <w:bCs/>
            <w:color w:val="02B3E4"/>
            <w:u w:val="none"/>
            <w:bdr w:val="none" w:sz="0" w:space="0" w:color="auto" w:frame="1"/>
          </w:rPr>
          <w:t>CalendarContract</w:t>
        </w:r>
      </w:hyperlink>
      <w:r>
        <w:rPr>
          <w:rFonts w:ascii="inherit" w:hAnsi="inherit"/>
        </w:rPr>
        <w:t>.</w:t>
      </w:r>
    </w:p>
    <w:p w:rsidR="00AF77B6" w:rsidRDefault="00AF77B6" w:rsidP="00AF77B6">
      <w:pPr>
        <w:pStyle w:val="Heading3"/>
        <w:shd w:val="clear" w:color="auto" w:fill="FFFFFF"/>
        <w:spacing w:before="0" w:after="150" w:line="320" w:lineRule="atLeast"/>
        <w:textAlignment w:val="baseline"/>
        <w:rPr>
          <w:rFonts w:ascii="inherit" w:hAnsi="inherit" w:cs="Helvetica"/>
          <w:caps/>
          <w:color w:val="7D97AD"/>
          <w:sz w:val="21"/>
          <w:szCs w:val="21"/>
        </w:rPr>
      </w:pPr>
      <w:r>
        <w:rPr>
          <w:rFonts w:ascii="inherit" w:hAnsi="inherit" w:cs="Helvetica"/>
          <w:caps/>
          <w:color w:val="7D97AD"/>
          <w:sz w:val="21"/>
          <w:szCs w:val="21"/>
        </w:rPr>
        <w:t>QUIZ QUESTION</w:t>
      </w:r>
    </w:p>
    <w:p w:rsidR="004E3498" w:rsidRPr="00AF77B6" w:rsidRDefault="00AF77B6" w:rsidP="004E3498">
      <w:pPr>
        <w:pStyle w:val="NormalWeb"/>
        <w:shd w:val="clear" w:color="auto" w:fill="FFFFFF"/>
        <w:spacing w:before="0" w:beforeAutospacing="0" w:after="0" w:afterAutospacing="0"/>
        <w:textAlignment w:val="baseline"/>
        <w:rPr>
          <w:rFonts w:ascii="inherit" w:hAnsi="inherit" w:cs="Helvetica"/>
          <w:color w:val="2E3D49"/>
          <w:sz w:val="27"/>
          <w:szCs w:val="27"/>
        </w:rPr>
      </w:pPr>
      <w:r>
        <w:rPr>
          <w:rFonts w:ascii="inherit" w:hAnsi="inherit" w:cs="Helvetica"/>
          <w:color w:val="2E3D49"/>
          <w:sz w:val="27"/>
          <w:szCs w:val="27"/>
        </w:rPr>
        <w:t>Which statement would you use to turn a user’s calendars colors red?</w:t>
      </w:r>
    </w:p>
    <w:p w:rsidR="00AF77B6" w:rsidRPr="00AF77B6" w:rsidRDefault="00AF77B6" w:rsidP="00AF77B6">
      <w:pPr>
        <w:pStyle w:val="NormalWeb"/>
        <w:numPr>
          <w:ilvl w:val="0"/>
          <w:numId w:val="9"/>
        </w:numPr>
        <w:shd w:val="clear" w:color="auto" w:fill="FFFFFF"/>
        <w:spacing w:before="0" w:beforeAutospacing="0" w:after="0" w:afterAutospacing="0"/>
        <w:textAlignment w:val="baseline"/>
        <w:rPr>
          <w:rFonts w:ascii="Helvetica" w:hAnsi="Helvetica" w:cs="Helvetica"/>
          <w:color w:val="4F4F4F"/>
        </w:rPr>
      </w:pPr>
      <w:r>
        <w:rPr>
          <w:rFonts w:ascii="inherit" w:hAnsi="inherit" w:cs="Helvetica"/>
          <w:color w:val="4F4F4F"/>
          <w:sz w:val="23"/>
          <w:szCs w:val="23"/>
        </w:rPr>
        <w:t>resolver.query(CalendarContract.CONTENT_URI, null, null, null, null);</w:t>
      </w:r>
    </w:p>
    <w:p w:rsidR="00AF77B6" w:rsidRPr="00AF77B6" w:rsidRDefault="00AF77B6" w:rsidP="00AF77B6">
      <w:pPr>
        <w:pStyle w:val="NormalWeb"/>
        <w:numPr>
          <w:ilvl w:val="0"/>
          <w:numId w:val="9"/>
        </w:numPr>
        <w:shd w:val="clear" w:color="auto" w:fill="FFFFFF"/>
        <w:spacing w:before="0" w:beforeAutospacing="0" w:after="0" w:afterAutospacing="0"/>
        <w:textAlignment w:val="baseline"/>
        <w:rPr>
          <w:rFonts w:ascii="Helvetica" w:hAnsi="Helvetica" w:cs="Helvetica"/>
          <w:color w:val="4F4F4F"/>
        </w:rPr>
      </w:pPr>
      <w:r>
        <w:rPr>
          <w:rFonts w:ascii="inherit" w:hAnsi="inherit" w:cs="Helvetica"/>
          <w:color w:val="4F4F4F"/>
          <w:sz w:val="21"/>
          <w:szCs w:val="21"/>
        </w:rPr>
        <w:t>resolver.update(CalendarContract.Calendars.CONTENT_URI, values, null, null);</w:t>
      </w:r>
    </w:p>
    <w:p w:rsidR="00AF77B6" w:rsidRPr="00AF77B6" w:rsidRDefault="00AF77B6" w:rsidP="00AF77B6">
      <w:pPr>
        <w:pStyle w:val="NormalWeb"/>
        <w:numPr>
          <w:ilvl w:val="0"/>
          <w:numId w:val="9"/>
        </w:numPr>
        <w:shd w:val="clear" w:color="auto" w:fill="FFFFFF"/>
        <w:spacing w:before="0" w:beforeAutospacing="0" w:after="0" w:afterAutospacing="0"/>
        <w:textAlignment w:val="baseline"/>
        <w:rPr>
          <w:rFonts w:ascii="Helvetica" w:hAnsi="Helvetica" w:cs="Helvetica"/>
          <w:color w:val="4F4F4F"/>
        </w:rPr>
      </w:pPr>
      <w:r>
        <w:rPr>
          <w:rFonts w:ascii="inherit" w:hAnsi="inherit" w:cs="Helvetica"/>
          <w:color w:val="4F4F4F"/>
          <w:sz w:val="23"/>
          <w:szCs w:val="23"/>
        </w:rPr>
        <w:t>resolver.insert(CalendarContract.CONTENT_URI, values);</w:t>
      </w:r>
    </w:p>
    <w:p w:rsidR="00AF77B6" w:rsidRPr="00AF77B6" w:rsidRDefault="00AF77B6" w:rsidP="00AF77B6">
      <w:pPr>
        <w:pStyle w:val="NormalWeb"/>
        <w:numPr>
          <w:ilvl w:val="0"/>
          <w:numId w:val="9"/>
        </w:numPr>
        <w:shd w:val="clear" w:color="auto" w:fill="FFFFFF"/>
        <w:spacing w:before="0" w:beforeAutospacing="0" w:after="0" w:afterAutospacing="0"/>
        <w:textAlignment w:val="baseline"/>
        <w:rPr>
          <w:rFonts w:ascii="Helvetica" w:hAnsi="Helvetica" w:cs="Helvetica"/>
          <w:color w:val="4F4F4F"/>
        </w:rPr>
      </w:pPr>
      <w:r>
        <w:rPr>
          <w:rFonts w:ascii="inherit" w:hAnsi="inherit" w:cs="Helvetica"/>
          <w:color w:val="4F4F4F"/>
          <w:sz w:val="23"/>
          <w:szCs w:val="23"/>
        </w:rPr>
        <w:t>resolver.update(CalendarContract.Events.CONTENT_URI, values, null, null)</w:t>
      </w:r>
      <w:r>
        <w:rPr>
          <w:rFonts w:ascii="inherit" w:hAnsi="inherit" w:cs="Helvetica"/>
          <w:color w:val="4F4F4F"/>
          <w:sz w:val="23"/>
          <w:szCs w:val="23"/>
        </w:rPr>
        <w:t>;</w:t>
      </w:r>
    </w:p>
    <w:p w:rsidR="00AF77B6" w:rsidRPr="00AF77B6" w:rsidRDefault="00AF77B6" w:rsidP="00AF77B6">
      <w:pPr>
        <w:pStyle w:val="NormalWeb"/>
        <w:numPr>
          <w:ilvl w:val="0"/>
          <w:numId w:val="9"/>
        </w:numPr>
        <w:shd w:val="clear" w:color="auto" w:fill="FFFFFF"/>
        <w:spacing w:before="0" w:beforeAutospacing="0" w:after="0" w:afterAutospacing="0"/>
        <w:textAlignment w:val="baseline"/>
        <w:rPr>
          <w:rFonts w:ascii="Helvetica" w:hAnsi="Helvetica" w:cs="Helvetica"/>
          <w:color w:val="4F4F4F"/>
        </w:rPr>
      </w:pPr>
      <w:r>
        <w:rPr>
          <w:rFonts w:ascii="inherit" w:hAnsi="inherit" w:cs="Helvetica"/>
          <w:color w:val="4F4F4F"/>
          <w:sz w:val="23"/>
          <w:szCs w:val="23"/>
        </w:rPr>
        <w:t>resolver.query(CalendarContract.Calendars.CONTENT_URI, null, null, null, null);</w:t>
      </w:r>
    </w:p>
    <w:p w:rsidR="00433764" w:rsidRPr="00433764" w:rsidRDefault="00AF77B6" w:rsidP="00433764">
      <w:pPr>
        <w:pStyle w:val="NormalWeb"/>
        <w:numPr>
          <w:ilvl w:val="0"/>
          <w:numId w:val="9"/>
        </w:numPr>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resolver.delete(CalendarContract.Events.CONTENT_URI,null,null);</w:t>
      </w:r>
      <w:bookmarkStart w:id="0" w:name="_GoBack"/>
      <w:bookmarkEnd w:id="0"/>
    </w:p>
    <w:p w:rsidR="00433764" w:rsidRDefault="00433764" w:rsidP="00433764">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Solution Explanation</w:t>
      </w:r>
    </w:p>
    <w:p w:rsidR="00433764" w:rsidRDefault="00433764" w:rsidP="00433764">
      <w:pPr>
        <w:pStyle w:val="Heading4"/>
        <w:shd w:val="clear" w:color="auto" w:fill="FFFFFF"/>
        <w:spacing w:before="0" w:line="320" w:lineRule="atLeast"/>
        <w:textAlignment w:val="baseline"/>
        <w:rPr>
          <w:rFonts w:ascii="Helvetica" w:hAnsi="Helvetica" w:cs="Helvetica"/>
          <w:color w:val="2E3D49"/>
          <w:sz w:val="24"/>
          <w:szCs w:val="24"/>
        </w:rPr>
      </w:pPr>
      <w:r>
        <w:rPr>
          <w:rFonts w:ascii="Helvetica" w:hAnsi="Helvetica" w:cs="Helvetica"/>
          <w:color w:val="2E3D49"/>
        </w:rPr>
        <w:t>Correct Answer: </w:t>
      </w:r>
      <w:r>
        <w:rPr>
          <w:rStyle w:val="Strong"/>
          <w:rFonts w:ascii="inherit" w:hAnsi="inherit" w:cs="Helvetica"/>
          <w:b w:val="0"/>
          <w:bCs w:val="0"/>
          <w:color w:val="2E3D49"/>
          <w:bdr w:val="none" w:sz="0" w:space="0" w:color="auto" w:frame="1"/>
        </w:rPr>
        <w:t>resolver.update(CalendarContract.Calendars.CONTENT_URI, values, null, null);</w:t>
      </w:r>
    </w:p>
    <w:p w:rsidR="00433764" w:rsidRDefault="00433764" w:rsidP="00433764">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TMLCode"/>
          <w:rFonts w:ascii="Consolas" w:eastAsiaTheme="majorEastAsia" w:hAnsi="Consolas"/>
          <w:color w:val="525C65"/>
          <w:bdr w:val="none" w:sz="0" w:space="0" w:color="auto" w:frame="1"/>
        </w:rPr>
        <w:t xml:space="preserve">resolver.update(CalendarContract.Calendars.CONTENT_URI, values, </w:t>
      </w:r>
      <w:r>
        <w:rPr>
          <w:rStyle w:val="hljs-keyword"/>
          <w:rFonts w:ascii="inherit" w:hAnsi="inherit"/>
          <w:b/>
          <w:bCs/>
          <w:color w:val="333333"/>
          <w:bdr w:val="none" w:sz="0" w:space="0" w:color="auto" w:frame="1"/>
        </w:rPr>
        <w:t>null</w:t>
      </w:r>
      <w:r>
        <w:rPr>
          <w:rStyle w:val="HTMLCode"/>
          <w:rFonts w:ascii="Consolas" w:eastAsiaTheme="majorEastAsia"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eastAsiaTheme="majorEastAsia" w:hAnsi="Consolas"/>
          <w:color w:val="525C65"/>
          <w:bdr w:val="none" w:sz="0" w:space="0" w:color="auto" w:frame="1"/>
        </w:rPr>
        <w:t>);</w:t>
      </w:r>
    </w:p>
    <w:p w:rsidR="00433764" w:rsidRDefault="00433764" w:rsidP="0043376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Is the statement you would use. Since you want to change pre-existing information, you use </w:t>
      </w:r>
      <w:r>
        <w:rPr>
          <w:rStyle w:val="Strong"/>
          <w:rFonts w:ascii="inherit" w:hAnsi="inherit" w:cs="Helvetica"/>
          <w:color w:val="4F4F4F"/>
          <w:bdr w:val="none" w:sz="0" w:space="0" w:color="auto" w:frame="1"/>
        </w:rPr>
        <w:t>update</w:t>
      </w:r>
      <w:r>
        <w:rPr>
          <w:rFonts w:ascii="Helvetica" w:hAnsi="Helvetica" w:cs="Helvetica"/>
          <w:color w:val="4F4F4F"/>
        </w:rPr>
        <w:t>. Then you specify what you want to update by using </w:t>
      </w:r>
      <w:r>
        <w:rPr>
          <w:rStyle w:val="Strong"/>
          <w:rFonts w:ascii="inherit" w:hAnsi="inherit" w:cs="Helvetica"/>
          <w:color w:val="4F4F4F"/>
          <w:bdr w:val="none" w:sz="0" w:space="0" w:color="auto" w:frame="1"/>
        </w:rPr>
        <w:t>CalendarContract.Calendars.CONTENT_URI</w:t>
      </w:r>
      <w:r>
        <w:rPr>
          <w:rFonts w:ascii="Helvetica" w:hAnsi="Helvetica" w:cs="Helvetica"/>
          <w:color w:val="4F4F4F"/>
        </w:rPr>
        <w:t> as the first argument. Next you pass in the variable values, which defines what content to change. Note that </w:t>
      </w:r>
      <w:hyperlink r:id="rId14" w:tgtFrame="_blank" w:history="1">
        <w:r>
          <w:rPr>
            <w:rStyle w:val="Hyperlink"/>
            <w:rFonts w:ascii="inherit" w:hAnsi="inherit" w:cs="Helvetica"/>
            <w:b/>
            <w:bCs/>
            <w:color w:val="02B3E4"/>
            <w:bdr w:val="none" w:sz="0" w:space="0" w:color="auto" w:frame="1"/>
          </w:rPr>
          <w:t>CalendarContract</w:t>
        </w:r>
      </w:hyperlink>
      <w:r>
        <w:rPr>
          <w:rFonts w:ascii="Helvetica" w:hAnsi="Helvetica" w:cs="Helvetica"/>
          <w:color w:val="4F4F4F"/>
        </w:rPr>
        <w:t> is a Contract class that stores data associated with the CalendarProvider.</w:t>
      </w:r>
    </w:p>
    <w:p w:rsidR="00433764" w:rsidRPr="00AF77B6" w:rsidRDefault="00433764" w:rsidP="00433764">
      <w:pPr>
        <w:pStyle w:val="NormalWeb"/>
        <w:shd w:val="clear" w:color="auto" w:fill="FFFFFF"/>
        <w:spacing w:before="0" w:beforeAutospacing="0" w:after="0" w:afterAutospacing="0"/>
        <w:textAlignment w:val="baseline"/>
        <w:rPr>
          <w:rFonts w:ascii="inherit" w:hAnsi="inherit" w:cs="Helvetica"/>
          <w:color w:val="4F4F4F"/>
          <w:sz w:val="23"/>
          <w:szCs w:val="23"/>
        </w:rPr>
      </w:pPr>
    </w:p>
    <w:sectPr w:rsidR="00433764" w:rsidRPr="00AF7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0DE6"/>
    <w:multiLevelType w:val="multilevel"/>
    <w:tmpl w:val="C166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87A7E"/>
    <w:multiLevelType w:val="multilevel"/>
    <w:tmpl w:val="C166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211FC"/>
    <w:multiLevelType w:val="multilevel"/>
    <w:tmpl w:val="52B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A7391"/>
    <w:multiLevelType w:val="multilevel"/>
    <w:tmpl w:val="9346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13BC5"/>
    <w:multiLevelType w:val="multilevel"/>
    <w:tmpl w:val="6F44DF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E4ACE"/>
    <w:multiLevelType w:val="multilevel"/>
    <w:tmpl w:val="1B30618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E567539"/>
    <w:multiLevelType w:val="multilevel"/>
    <w:tmpl w:val="C1660E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09B5EA2"/>
    <w:multiLevelType w:val="multilevel"/>
    <w:tmpl w:val="1B3061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4534A"/>
    <w:multiLevelType w:val="multilevel"/>
    <w:tmpl w:val="22045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6"/>
  </w:num>
  <w:num w:numId="5">
    <w:abstractNumId w:val="0"/>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09"/>
    <w:rsid w:val="00433764"/>
    <w:rsid w:val="004E3498"/>
    <w:rsid w:val="006F247C"/>
    <w:rsid w:val="007024E7"/>
    <w:rsid w:val="0092790C"/>
    <w:rsid w:val="00A13CED"/>
    <w:rsid w:val="00AF77B6"/>
    <w:rsid w:val="00D95209"/>
    <w:rsid w:val="00DC6C36"/>
    <w:rsid w:val="00EE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0F57"/>
  <w15:chartTrackingRefBased/>
  <w15:docId w15:val="{B5555CD2-4496-4569-917F-F800643C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209"/>
  </w:style>
  <w:style w:type="paragraph" w:styleId="Heading1">
    <w:name w:val="heading 1"/>
    <w:basedOn w:val="Normal"/>
    <w:link w:val="Heading1Char"/>
    <w:uiPriority w:val="9"/>
    <w:qFormat/>
    <w:rsid w:val="00D952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5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3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24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2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5209"/>
    <w:rPr>
      <w:rFonts w:ascii="Times New Roman" w:eastAsia="Times New Roman" w:hAnsi="Times New Roman" w:cs="Times New Roman"/>
      <w:b/>
      <w:bCs/>
      <w:sz w:val="36"/>
      <w:szCs w:val="36"/>
    </w:rPr>
  </w:style>
  <w:style w:type="paragraph" w:styleId="NormalWeb">
    <w:name w:val="Normal (Web)"/>
    <w:basedOn w:val="Normal"/>
    <w:uiPriority w:val="99"/>
    <w:unhideWhenUsed/>
    <w:rsid w:val="00D95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209"/>
    <w:rPr>
      <w:b/>
      <w:bCs/>
    </w:rPr>
  </w:style>
  <w:style w:type="character" w:styleId="Hyperlink">
    <w:name w:val="Hyperlink"/>
    <w:basedOn w:val="DefaultParagraphFont"/>
    <w:uiPriority w:val="99"/>
    <w:semiHidden/>
    <w:unhideWhenUsed/>
    <w:rsid w:val="00D95209"/>
    <w:rPr>
      <w:color w:val="0000FF"/>
      <w:u w:val="single"/>
    </w:rPr>
  </w:style>
  <w:style w:type="character" w:styleId="HTMLCode">
    <w:name w:val="HTML Code"/>
    <w:basedOn w:val="DefaultParagraphFont"/>
    <w:uiPriority w:val="99"/>
    <w:semiHidden/>
    <w:unhideWhenUsed/>
    <w:rsid w:val="00D952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13CE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A13C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13CE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13C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13CED"/>
    <w:rPr>
      <w:rFonts w:ascii="Arial" w:hAnsi="Arial" w:cs="Arial"/>
      <w:vanish/>
      <w:sz w:val="16"/>
      <w:szCs w:val="16"/>
    </w:rPr>
  </w:style>
  <w:style w:type="paragraph" w:styleId="ListParagraph">
    <w:name w:val="List Paragraph"/>
    <w:basedOn w:val="Normal"/>
    <w:uiPriority w:val="34"/>
    <w:qFormat/>
    <w:rsid w:val="00A13CED"/>
    <w:pPr>
      <w:ind w:left="720"/>
      <w:contextualSpacing/>
    </w:pPr>
  </w:style>
  <w:style w:type="character" w:customStyle="1" w:styleId="Heading4Char">
    <w:name w:val="Heading 4 Char"/>
    <w:basedOn w:val="DefaultParagraphFont"/>
    <w:link w:val="Heading4"/>
    <w:uiPriority w:val="9"/>
    <w:semiHidden/>
    <w:rsid w:val="007024E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0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4E7"/>
    <w:rPr>
      <w:rFonts w:ascii="Courier New" w:eastAsia="Times New Roman" w:hAnsi="Courier New" w:cs="Courier New"/>
      <w:sz w:val="20"/>
      <w:szCs w:val="20"/>
    </w:rPr>
  </w:style>
  <w:style w:type="character" w:customStyle="1" w:styleId="hljs-keyword">
    <w:name w:val="hljs-keyword"/>
    <w:basedOn w:val="DefaultParagraphFont"/>
    <w:rsid w:val="007024E7"/>
  </w:style>
  <w:style w:type="character" w:customStyle="1" w:styleId="hljs-comment">
    <w:name w:val="hljs-comment"/>
    <w:basedOn w:val="DefaultParagraphFont"/>
    <w:rsid w:val="00E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0744">
      <w:bodyDiv w:val="1"/>
      <w:marLeft w:val="0"/>
      <w:marRight w:val="0"/>
      <w:marTop w:val="0"/>
      <w:marBottom w:val="0"/>
      <w:divBdr>
        <w:top w:val="none" w:sz="0" w:space="0" w:color="auto"/>
        <w:left w:val="none" w:sz="0" w:space="0" w:color="auto"/>
        <w:bottom w:val="none" w:sz="0" w:space="0" w:color="auto"/>
        <w:right w:val="none" w:sz="0" w:space="0" w:color="auto"/>
      </w:divBdr>
      <w:divsChild>
        <w:div w:id="2003316959">
          <w:marLeft w:val="0"/>
          <w:marRight w:val="0"/>
          <w:marTop w:val="375"/>
          <w:marBottom w:val="375"/>
          <w:divBdr>
            <w:top w:val="none" w:sz="0" w:space="0" w:color="auto"/>
            <w:left w:val="none" w:sz="0" w:space="0" w:color="auto"/>
            <w:bottom w:val="none" w:sz="0" w:space="0" w:color="auto"/>
            <w:right w:val="none" w:sz="0" w:space="0" w:color="auto"/>
          </w:divBdr>
          <w:divsChild>
            <w:div w:id="1363705788">
              <w:marLeft w:val="0"/>
              <w:marRight w:val="0"/>
              <w:marTop w:val="0"/>
              <w:marBottom w:val="0"/>
              <w:divBdr>
                <w:top w:val="none" w:sz="0" w:space="0" w:color="auto"/>
                <w:left w:val="none" w:sz="0" w:space="0" w:color="auto"/>
                <w:bottom w:val="none" w:sz="0" w:space="0" w:color="auto"/>
                <w:right w:val="none" w:sz="0" w:space="0" w:color="auto"/>
              </w:divBdr>
              <w:divsChild>
                <w:div w:id="383606005">
                  <w:marLeft w:val="0"/>
                  <w:marRight w:val="0"/>
                  <w:marTop w:val="0"/>
                  <w:marBottom w:val="0"/>
                  <w:divBdr>
                    <w:top w:val="none" w:sz="0" w:space="0" w:color="auto"/>
                    <w:left w:val="none" w:sz="0" w:space="0" w:color="auto"/>
                    <w:bottom w:val="none" w:sz="0" w:space="0" w:color="auto"/>
                    <w:right w:val="none" w:sz="0" w:space="0" w:color="auto"/>
                  </w:divBdr>
                  <w:divsChild>
                    <w:div w:id="8046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5008">
          <w:marLeft w:val="0"/>
          <w:marRight w:val="0"/>
          <w:marTop w:val="375"/>
          <w:marBottom w:val="375"/>
          <w:divBdr>
            <w:top w:val="none" w:sz="0" w:space="0" w:color="auto"/>
            <w:left w:val="none" w:sz="0" w:space="0" w:color="auto"/>
            <w:bottom w:val="none" w:sz="0" w:space="0" w:color="auto"/>
            <w:right w:val="none" w:sz="0" w:space="0" w:color="auto"/>
          </w:divBdr>
          <w:divsChild>
            <w:div w:id="977537338">
              <w:marLeft w:val="0"/>
              <w:marRight w:val="0"/>
              <w:marTop w:val="0"/>
              <w:marBottom w:val="0"/>
              <w:divBdr>
                <w:top w:val="none" w:sz="0" w:space="0" w:color="auto"/>
                <w:left w:val="none" w:sz="0" w:space="0" w:color="auto"/>
                <w:bottom w:val="none" w:sz="0" w:space="0" w:color="auto"/>
                <w:right w:val="none" w:sz="0" w:space="0" w:color="auto"/>
              </w:divBdr>
              <w:divsChild>
                <w:div w:id="1620332357">
                  <w:marLeft w:val="0"/>
                  <w:marRight w:val="0"/>
                  <w:marTop w:val="0"/>
                  <w:marBottom w:val="0"/>
                  <w:divBdr>
                    <w:top w:val="none" w:sz="0" w:space="0" w:color="auto"/>
                    <w:left w:val="none" w:sz="0" w:space="0" w:color="auto"/>
                    <w:bottom w:val="none" w:sz="0" w:space="0" w:color="auto"/>
                    <w:right w:val="none" w:sz="0" w:space="0" w:color="auto"/>
                  </w:divBdr>
                  <w:divsChild>
                    <w:div w:id="2006974843">
                      <w:marLeft w:val="0"/>
                      <w:marRight w:val="0"/>
                      <w:marTop w:val="0"/>
                      <w:marBottom w:val="0"/>
                      <w:divBdr>
                        <w:top w:val="single" w:sz="6" w:space="0" w:color="DBE2E8"/>
                        <w:left w:val="single" w:sz="6" w:space="0" w:color="DBE2E8"/>
                        <w:bottom w:val="single" w:sz="6" w:space="0" w:color="DBE2E8"/>
                        <w:right w:val="single" w:sz="6" w:space="0" w:color="DBE2E8"/>
                      </w:divBdr>
                      <w:divsChild>
                        <w:div w:id="1785734082">
                          <w:marLeft w:val="0"/>
                          <w:marRight w:val="0"/>
                          <w:marTop w:val="0"/>
                          <w:marBottom w:val="0"/>
                          <w:divBdr>
                            <w:top w:val="none" w:sz="0" w:space="30" w:color="auto"/>
                            <w:left w:val="none" w:sz="0" w:space="30" w:color="auto"/>
                            <w:bottom w:val="single" w:sz="6" w:space="30" w:color="DBE2E8"/>
                            <w:right w:val="none" w:sz="0" w:space="30" w:color="auto"/>
                          </w:divBdr>
                          <w:divsChild>
                            <w:div w:id="77410714">
                              <w:marLeft w:val="0"/>
                              <w:marRight w:val="0"/>
                              <w:marTop w:val="0"/>
                              <w:marBottom w:val="0"/>
                              <w:divBdr>
                                <w:top w:val="none" w:sz="0" w:space="0" w:color="auto"/>
                                <w:left w:val="none" w:sz="0" w:space="0" w:color="auto"/>
                                <w:bottom w:val="none" w:sz="0" w:space="0" w:color="auto"/>
                                <w:right w:val="none" w:sz="0" w:space="0" w:color="auto"/>
                              </w:divBdr>
                            </w:div>
                          </w:divsChild>
                        </w:div>
                        <w:div w:id="1054233602">
                          <w:marLeft w:val="0"/>
                          <w:marRight w:val="0"/>
                          <w:marTop w:val="0"/>
                          <w:marBottom w:val="0"/>
                          <w:divBdr>
                            <w:top w:val="none" w:sz="0" w:space="0" w:color="auto"/>
                            <w:left w:val="none" w:sz="0" w:space="0" w:color="auto"/>
                            <w:bottom w:val="none" w:sz="0" w:space="0" w:color="auto"/>
                            <w:right w:val="none" w:sz="0" w:space="0" w:color="auto"/>
                          </w:divBdr>
                          <w:divsChild>
                            <w:div w:id="328559682">
                              <w:marLeft w:val="0"/>
                              <w:marRight w:val="120"/>
                              <w:marTop w:val="0"/>
                              <w:marBottom w:val="0"/>
                              <w:divBdr>
                                <w:top w:val="none" w:sz="0" w:space="0" w:color="auto"/>
                                <w:left w:val="none" w:sz="0" w:space="0" w:color="auto"/>
                                <w:bottom w:val="none" w:sz="0" w:space="0" w:color="auto"/>
                                <w:right w:val="none" w:sz="0" w:space="0" w:color="auto"/>
                              </w:divBdr>
                              <w:divsChild>
                                <w:div w:id="10943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4234">
                          <w:marLeft w:val="0"/>
                          <w:marRight w:val="0"/>
                          <w:marTop w:val="0"/>
                          <w:marBottom w:val="0"/>
                          <w:divBdr>
                            <w:top w:val="none" w:sz="0" w:space="0" w:color="auto"/>
                            <w:left w:val="none" w:sz="0" w:space="0" w:color="auto"/>
                            <w:bottom w:val="none" w:sz="0" w:space="0" w:color="auto"/>
                            <w:right w:val="none" w:sz="0" w:space="0" w:color="auto"/>
                          </w:divBdr>
                          <w:divsChild>
                            <w:div w:id="1537356032">
                              <w:marLeft w:val="0"/>
                              <w:marRight w:val="120"/>
                              <w:marTop w:val="0"/>
                              <w:marBottom w:val="0"/>
                              <w:divBdr>
                                <w:top w:val="none" w:sz="0" w:space="0" w:color="auto"/>
                                <w:left w:val="none" w:sz="0" w:space="0" w:color="auto"/>
                                <w:bottom w:val="none" w:sz="0" w:space="0" w:color="auto"/>
                                <w:right w:val="none" w:sz="0" w:space="0" w:color="auto"/>
                              </w:divBdr>
                              <w:divsChild>
                                <w:div w:id="777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1082">
                          <w:marLeft w:val="0"/>
                          <w:marRight w:val="0"/>
                          <w:marTop w:val="0"/>
                          <w:marBottom w:val="0"/>
                          <w:divBdr>
                            <w:top w:val="none" w:sz="0" w:space="0" w:color="auto"/>
                            <w:left w:val="none" w:sz="0" w:space="0" w:color="auto"/>
                            <w:bottom w:val="none" w:sz="0" w:space="0" w:color="auto"/>
                            <w:right w:val="none" w:sz="0" w:space="0" w:color="auto"/>
                          </w:divBdr>
                          <w:divsChild>
                            <w:div w:id="1562911506">
                              <w:marLeft w:val="0"/>
                              <w:marRight w:val="120"/>
                              <w:marTop w:val="0"/>
                              <w:marBottom w:val="0"/>
                              <w:divBdr>
                                <w:top w:val="none" w:sz="0" w:space="0" w:color="auto"/>
                                <w:left w:val="none" w:sz="0" w:space="0" w:color="auto"/>
                                <w:bottom w:val="none" w:sz="0" w:space="0" w:color="auto"/>
                                <w:right w:val="none" w:sz="0" w:space="0" w:color="auto"/>
                              </w:divBdr>
                              <w:divsChild>
                                <w:div w:id="8987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001">
                          <w:marLeft w:val="0"/>
                          <w:marRight w:val="0"/>
                          <w:marTop w:val="0"/>
                          <w:marBottom w:val="0"/>
                          <w:divBdr>
                            <w:top w:val="none" w:sz="0" w:space="0" w:color="auto"/>
                            <w:left w:val="none" w:sz="0" w:space="0" w:color="auto"/>
                            <w:bottom w:val="none" w:sz="0" w:space="0" w:color="auto"/>
                            <w:right w:val="none" w:sz="0" w:space="0" w:color="auto"/>
                          </w:divBdr>
                          <w:divsChild>
                            <w:div w:id="2066954255">
                              <w:marLeft w:val="0"/>
                              <w:marRight w:val="0"/>
                              <w:marTop w:val="0"/>
                              <w:marBottom w:val="0"/>
                              <w:divBdr>
                                <w:top w:val="none" w:sz="0" w:space="0" w:color="auto"/>
                                <w:left w:val="none" w:sz="0" w:space="0" w:color="auto"/>
                                <w:bottom w:val="none" w:sz="0" w:space="0" w:color="auto"/>
                                <w:right w:val="none" w:sz="0" w:space="0" w:color="auto"/>
                              </w:divBdr>
                              <w:divsChild>
                                <w:div w:id="625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6266">
      <w:bodyDiv w:val="1"/>
      <w:marLeft w:val="0"/>
      <w:marRight w:val="0"/>
      <w:marTop w:val="0"/>
      <w:marBottom w:val="0"/>
      <w:divBdr>
        <w:top w:val="none" w:sz="0" w:space="0" w:color="auto"/>
        <w:left w:val="none" w:sz="0" w:space="0" w:color="auto"/>
        <w:bottom w:val="none" w:sz="0" w:space="0" w:color="auto"/>
        <w:right w:val="none" w:sz="0" w:space="0" w:color="auto"/>
      </w:divBdr>
      <w:divsChild>
        <w:div w:id="276916652">
          <w:marLeft w:val="0"/>
          <w:marRight w:val="0"/>
          <w:marTop w:val="0"/>
          <w:marBottom w:val="0"/>
          <w:divBdr>
            <w:top w:val="single" w:sz="6" w:space="0" w:color="DBE2E8"/>
            <w:left w:val="single" w:sz="6" w:space="0" w:color="DBE2E8"/>
            <w:bottom w:val="single" w:sz="6" w:space="0" w:color="DBE2E8"/>
            <w:right w:val="single" w:sz="6" w:space="0" w:color="DBE2E8"/>
          </w:divBdr>
          <w:divsChild>
            <w:div w:id="146555779">
              <w:marLeft w:val="0"/>
              <w:marRight w:val="0"/>
              <w:marTop w:val="0"/>
              <w:marBottom w:val="0"/>
              <w:divBdr>
                <w:top w:val="none" w:sz="0" w:space="30" w:color="auto"/>
                <w:left w:val="none" w:sz="0" w:space="30" w:color="auto"/>
                <w:bottom w:val="single" w:sz="6" w:space="30" w:color="DBE2E8"/>
                <w:right w:val="none" w:sz="0" w:space="30" w:color="auto"/>
              </w:divBdr>
              <w:divsChild>
                <w:div w:id="1003701103">
                  <w:marLeft w:val="0"/>
                  <w:marRight w:val="0"/>
                  <w:marTop w:val="0"/>
                  <w:marBottom w:val="0"/>
                  <w:divBdr>
                    <w:top w:val="none" w:sz="0" w:space="0" w:color="auto"/>
                    <w:left w:val="none" w:sz="0" w:space="0" w:color="auto"/>
                    <w:bottom w:val="none" w:sz="0" w:space="0" w:color="auto"/>
                    <w:right w:val="none" w:sz="0" w:space="0" w:color="auto"/>
                  </w:divBdr>
                </w:div>
              </w:divsChild>
            </w:div>
            <w:div w:id="1027177690">
              <w:marLeft w:val="0"/>
              <w:marRight w:val="0"/>
              <w:marTop w:val="0"/>
              <w:marBottom w:val="0"/>
              <w:divBdr>
                <w:top w:val="none" w:sz="0" w:space="0" w:color="auto"/>
                <w:left w:val="none" w:sz="0" w:space="0" w:color="auto"/>
                <w:bottom w:val="none" w:sz="0" w:space="0" w:color="auto"/>
                <w:right w:val="none" w:sz="0" w:space="0" w:color="auto"/>
              </w:divBdr>
              <w:divsChild>
                <w:div w:id="1374503532">
                  <w:marLeft w:val="0"/>
                  <w:marRight w:val="0"/>
                  <w:marTop w:val="0"/>
                  <w:marBottom w:val="0"/>
                  <w:divBdr>
                    <w:top w:val="none" w:sz="0" w:space="0" w:color="auto"/>
                    <w:left w:val="none" w:sz="0" w:space="0" w:color="auto"/>
                    <w:bottom w:val="none" w:sz="0" w:space="0" w:color="auto"/>
                    <w:right w:val="none" w:sz="0" w:space="0" w:color="auto"/>
                  </w:divBdr>
                  <w:divsChild>
                    <w:div w:id="14196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4187">
              <w:marLeft w:val="0"/>
              <w:marRight w:val="0"/>
              <w:marTop w:val="0"/>
              <w:marBottom w:val="0"/>
              <w:divBdr>
                <w:top w:val="none" w:sz="0" w:space="0" w:color="auto"/>
                <w:left w:val="none" w:sz="0" w:space="0" w:color="auto"/>
                <w:bottom w:val="none" w:sz="0" w:space="0" w:color="auto"/>
                <w:right w:val="none" w:sz="0" w:space="0" w:color="auto"/>
              </w:divBdr>
              <w:divsChild>
                <w:div w:id="614825951">
                  <w:marLeft w:val="0"/>
                  <w:marRight w:val="120"/>
                  <w:marTop w:val="0"/>
                  <w:marBottom w:val="0"/>
                  <w:divBdr>
                    <w:top w:val="none" w:sz="0" w:space="0" w:color="auto"/>
                    <w:left w:val="none" w:sz="0" w:space="0" w:color="auto"/>
                    <w:bottom w:val="none" w:sz="0" w:space="0" w:color="auto"/>
                    <w:right w:val="none" w:sz="0" w:space="0" w:color="auto"/>
                  </w:divBdr>
                  <w:divsChild>
                    <w:div w:id="1388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8207">
              <w:marLeft w:val="0"/>
              <w:marRight w:val="0"/>
              <w:marTop w:val="0"/>
              <w:marBottom w:val="0"/>
              <w:divBdr>
                <w:top w:val="none" w:sz="0" w:space="0" w:color="auto"/>
                <w:left w:val="none" w:sz="0" w:space="0" w:color="auto"/>
                <w:bottom w:val="none" w:sz="0" w:space="0" w:color="auto"/>
                <w:right w:val="none" w:sz="0" w:space="0" w:color="auto"/>
              </w:divBdr>
              <w:divsChild>
                <w:div w:id="41098980">
                  <w:marLeft w:val="0"/>
                  <w:marRight w:val="120"/>
                  <w:marTop w:val="0"/>
                  <w:marBottom w:val="0"/>
                  <w:divBdr>
                    <w:top w:val="none" w:sz="0" w:space="0" w:color="auto"/>
                    <w:left w:val="none" w:sz="0" w:space="0" w:color="auto"/>
                    <w:bottom w:val="none" w:sz="0" w:space="0" w:color="auto"/>
                    <w:right w:val="none" w:sz="0" w:space="0" w:color="auto"/>
                  </w:divBdr>
                  <w:divsChild>
                    <w:div w:id="14027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5042">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120"/>
                  <w:marTop w:val="0"/>
                  <w:marBottom w:val="0"/>
                  <w:divBdr>
                    <w:top w:val="none" w:sz="0" w:space="0" w:color="auto"/>
                    <w:left w:val="none" w:sz="0" w:space="0" w:color="auto"/>
                    <w:bottom w:val="none" w:sz="0" w:space="0" w:color="auto"/>
                    <w:right w:val="none" w:sz="0" w:space="0" w:color="auto"/>
                  </w:divBdr>
                  <w:divsChild>
                    <w:div w:id="985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05639">
      <w:bodyDiv w:val="1"/>
      <w:marLeft w:val="0"/>
      <w:marRight w:val="0"/>
      <w:marTop w:val="0"/>
      <w:marBottom w:val="0"/>
      <w:divBdr>
        <w:top w:val="none" w:sz="0" w:space="0" w:color="auto"/>
        <w:left w:val="none" w:sz="0" w:space="0" w:color="auto"/>
        <w:bottom w:val="none" w:sz="0" w:space="0" w:color="auto"/>
        <w:right w:val="none" w:sz="0" w:space="0" w:color="auto"/>
      </w:divBdr>
    </w:div>
    <w:div w:id="1047681238">
      <w:bodyDiv w:val="1"/>
      <w:marLeft w:val="0"/>
      <w:marRight w:val="0"/>
      <w:marTop w:val="0"/>
      <w:marBottom w:val="0"/>
      <w:divBdr>
        <w:top w:val="none" w:sz="0" w:space="0" w:color="auto"/>
        <w:left w:val="none" w:sz="0" w:space="0" w:color="auto"/>
        <w:bottom w:val="none" w:sz="0" w:space="0" w:color="auto"/>
        <w:right w:val="none" w:sz="0" w:space="0" w:color="auto"/>
      </w:divBdr>
      <w:divsChild>
        <w:div w:id="1985624278">
          <w:marLeft w:val="0"/>
          <w:marRight w:val="0"/>
          <w:marTop w:val="375"/>
          <w:marBottom w:val="375"/>
          <w:divBdr>
            <w:top w:val="none" w:sz="0" w:space="0" w:color="auto"/>
            <w:left w:val="none" w:sz="0" w:space="0" w:color="auto"/>
            <w:bottom w:val="none" w:sz="0" w:space="0" w:color="auto"/>
            <w:right w:val="none" w:sz="0" w:space="0" w:color="auto"/>
          </w:divBdr>
          <w:divsChild>
            <w:div w:id="1066340856">
              <w:marLeft w:val="0"/>
              <w:marRight w:val="0"/>
              <w:marTop w:val="0"/>
              <w:marBottom w:val="0"/>
              <w:divBdr>
                <w:top w:val="none" w:sz="0" w:space="0" w:color="auto"/>
                <w:left w:val="none" w:sz="0" w:space="0" w:color="auto"/>
                <w:bottom w:val="none" w:sz="0" w:space="0" w:color="auto"/>
                <w:right w:val="none" w:sz="0" w:space="0" w:color="auto"/>
              </w:divBdr>
              <w:divsChild>
                <w:div w:id="335964966">
                  <w:marLeft w:val="0"/>
                  <w:marRight w:val="0"/>
                  <w:marTop w:val="0"/>
                  <w:marBottom w:val="0"/>
                  <w:divBdr>
                    <w:top w:val="none" w:sz="0" w:space="0" w:color="auto"/>
                    <w:left w:val="none" w:sz="0" w:space="0" w:color="auto"/>
                    <w:bottom w:val="none" w:sz="0" w:space="0" w:color="auto"/>
                    <w:right w:val="none" w:sz="0" w:space="0" w:color="auto"/>
                  </w:divBdr>
                  <w:divsChild>
                    <w:div w:id="16999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7078">
          <w:marLeft w:val="0"/>
          <w:marRight w:val="0"/>
          <w:marTop w:val="375"/>
          <w:marBottom w:val="375"/>
          <w:divBdr>
            <w:top w:val="none" w:sz="0" w:space="0" w:color="auto"/>
            <w:left w:val="none" w:sz="0" w:space="0" w:color="auto"/>
            <w:bottom w:val="none" w:sz="0" w:space="0" w:color="auto"/>
            <w:right w:val="none" w:sz="0" w:space="0" w:color="auto"/>
          </w:divBdr>
          <w:divsChild>
            <w:div w:id="1417825288">
              <w:marLeft w:val="0"/>
              <w:marRight w:val="0"/>
              <w:marTop w:val="0"/>
              <w:marBottom w:val="0"/>
              <w:divBdr>
                <w:top w:val="none" w:sz="0" w:space="0" w:color="auto"/>
                <w:left w:val="none" w:sz="0" w:space="0" w:color="auto"/>
                <w:bottom w:val="none" w:sz="0" w:space="0" w:color="auto"/>
                <w:right w:val="none" w:sz="0" w:space="0" w:color="auto"/>
              </w:divBdr>
              <w:divsChild>
                <w:div w:id="1194490384">
                  <w:marLeft w:val="0"/>
                  <w:marRight w:val="0"/>
                  <w:marTop w:val="0"/>
                  <w:marBottom w:val="0"/>
                  <w:divBdr>
                    <w:top w:val="none" w:sz="0" w:space="0" w:color="auto"/>
                    <w:left w:val="none" w:sz="0" w:space="0" w:color="auto"/>
                    <w:bottom w:val="none" w:sz="0" w:space="0" w:color="auto"/>
                    <w:right w:val="none" w:sz="0" w:space="0" w:color="auto"/>
                  </w:divBdr>
                  <w:divsChild>
                    <w:div w:id="1105418655">
                      <w:marLeft w:val="0"/>
                      <w:marRight w:val="0"/>
                      <w:marTop w:val="0"/>
                      <w:marBottom w:val="0"/>
                      <w:divBdr>
                        <w:top w:val="single" w:sz="6" w:space="0" w:color="DBE2E8"/>
                        <w:left w:val="single" w:sz="6" w:space="0" w:color="DBE2E8"/>
                        <w:bottom w:val="single" w:sz="6" w:space="0" w:color="DBE2E8"/>
                        <w:right w:val="single" w:sz="6" w:space="0" w:color="DBE2E8"/>
                      </w:divBdr>
                      <w:divsChild>
                        <w:div w:id="273707186">
                          <w:marLeft w:val="0"/>
                          <w:marRight w:val="0"/>
                          <w:marTop w:val="0"/>
                          <w:marBottom w:val="0"/>
                          <w:divBdr>
                            <w:top w:val="none" w:sz="0" w:space="30" w:color="auto"/>
                            <w:left w:val="none" w:sz="0" w:space="30" w:color="auto"/>
                            <w:bottom w:val="single" w:sz="6" w:space="30" w:color="DBE2E8"/>
                            <w:right w:val="none" w:sz="0" w:space="30" w:color="auto"/>
                          </w:divBdr>
                          <w:divsChild>
                            <w:div w:id="287902991">
                              <w:marLeft w:val="0"/>
                              <w:marRight w:val="0"/>
                              <w:marTop w:val="0"/>
                              <w:marBottom w:val="0"/>
                              <w:divBdr>
                                <w:top w:val="none" w:sz="0" w:space="0" w:color="auto"/>
                                <w:left w:val="none" w:sz="0" w:space="0" w:color="auto"/>
                                <w:bottom w:val="none" w:sz="0" w:space="0" w:color="auto"/>
                                <w:right w:val="none" w:sz="0" w:space="0" w:color="auto"/>
                              </w:divBdr>
                            </w:div>
                          </w:divsChild>
                        </w:div>
                        <w:div w:id="1830898277">
                          <w:marLeft w:val="0"/>
                          <w:marRight w:val="0"/>
                          <w:marTop w:val="0"/>
                          <w:marBottom w:val="0"/>
                          <w:divBdr>
                            <w:top w:val="none" w:sz="0" w:space="0" w:color="auto"/>
                            <w:left w:val="none" w:sz="0" w:space="0" w:color="auto"/>
                            <w:bottom w:val="none" w:sz="0" w:space="0" w:color="auto"/>
                            <w:right w:val="none" w:sz="0" w:space="0" w:color="auto"/>
                          </w:divBdr>
                          <w:divsChild>
                            <w:div w:id="1357344338">
                              <w:marLeft w:val="0"/>
                              <w:marRight w:val="120"/>
                              <w:marTop w:val="0"/>
                              <w:marBottom w:val="0"/>
                              <w:divBdr>
                                <w:top w:val="none" w:sz="0" w:space="0" w:color="auto"/>
                                <w:left w:val="none" w:sz="0" w:space="0" w:color="auto"/>
                                <w:bottom w:val="none" w:sz="0" w:space="0" w:color="auto"/>
                                <w:right w:val="none" w:sz="0" w:space="0" w:color="auto"/>
                              </w:divBdr>
                              <w:divsChild>
                                <w:div w:id="21303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338">
                          <w:marLeft w:val="0"/>
                          <w:marRight w:val="0"/>
                          <w:marTop w:val="0"/>
                          <w:marBottom w:val="0"/>
                          <w:divBdr>
                            <w:top w:val="none" w:sz="0" w:space="0" w:color="auto"/>
                            <w:left w:val="none" w:sz="0" w:space="0" w:color="auto"/>
                            <w:bottom w:val="none" w:sz="0" w:space="0" w:color="auto"/>
                            <w:right w:val="none" w:sz="0" w:space="0" w:color="auto"/>
                          </w:divBdr>
                          <w:divsChild>
                            <w:div w:id="1565094331">
                              <w:marLeft w:val="0"/>
                              <w:marRight w:val="0"/>
                              <w:marTop w:val="0"/>
                              <w:marBottom w:val="0"/>
                              <w:divBdr>
                                <w:top w:val="none" w:sz="0" w:space="0" w:color="auto"/>
                                <w:left w:val="none" w:sz="0" w:space="0" w:color="auto"/>
                                <w:bottom w:val="none" w:sz="0" w:space="0" w:color="auto"/>
                                <w:right w:val="none" w:sz="0" w:space="0" w:color="auto"/>
                              </w:divBdr>
                              <w:divsChild>
                                <w:div w:id="6081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2033">
                          <w:marLeft w:val="0"/>
                          <w:marRight w:val="0"/>
                          <w:marTop w:val="0"/>
                          <w:marBottom w:val="0"/>
                          <w:divBdr>
                            <w:top w:val="none" w:sz="0" w:space="0" w:color="auto"/>
                            <w:left w:val="none" w:sz="0" w:space="0" w:color="auto"/>
                            <w:bottom w:val="none" w:sz="0" w:space="0" w:color="auto"/>
                            <w:right w:val="none" w:sz="0" w:space="0" w:color="auto"/>
                          </w:divBdr>
                          <w:divsChild>
                            <w:div w:id="1038169036">
                              <w:marLeft w:val="0"/>
                              <w:marRight w:val="120"/>
                              <w:marTop w:val="0"/>
                              <w:marBottom w:val="0"/>
                              <w:divBdr>
                                <w:top w:val="none" w:sz="0" w:space="0" w:color="auto"/>
                                <w:left w:val="none" w:sz="0" w:space="0" w:color="auto"/>
                                <w:bottom w:val="none" w:sz="0" w:space="0" w:color="auto"/>
                                <w:right w:val="none" w:sz="0" w:space="0" w:color="auto"/>
                              </w:divBdr>
                              <w:divsChild>
                                <w:div w:id="7184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04">
                          <w:marLeft w:val="0"/>
                          <w:marRight w:val="0"/>
                          <w:marTop w:val="0"/>
                          <w:marBottom w:val="0"/>
                          <w:divBdr>
                            <w:top w:val="none" w:sz="0" w:space="0" w:color="auto"/>
                            <w:left w:val="none" w:sz="0" w:space="0" w:color="auto"/>
                            <w:bottom w:val="none" w:sz="0" w:space="0" w:color="auto"/>
                            <w:right w:val="none" w:sz="0" w:space="0" w:color="auto"/>
                          </w:divBdr>
                          <w:divsChild>
                            <w:div w:id="1034773696">
                              <w:marLeft w:val="0"/>
                              <w:marRight w:val="120"/>
                              <w:marTop w:val="0"/>
                              <w:marBottom w:val="0"/>
                              <w:divBdr>
                                <w:top w:val="none" w:sz="0" w:space="0" w:color="auto"/>
                                <w:left w:val="none" w:sz="0" w:space="0" w:color="auto"/>
                                <w:bottom w:val="none" w:sz="0" w:space="0" w:color="auto"/>
                                <w:right w:val="none" w:sz="0" w:space="0" w:color="auto"/>
                              </w:divBdr>
                              <w:divsChild>
                                <w:div w:id="12247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9799">
                          <w:marLeft w:val="0"/>
                          <w:marRight w:val="0"/>
                          <w:marTop w:val="0"/>
                          <w:marBottom w:val="0"/>
                          <w:divBdr>
                            <w:top w:val="none" w:sz="0" w:space="0" w:color="auto"/>
                            <w:left w:val="none" w:sz="0" w:space="0" w:color="auto"/>
                            <w:bottom w:val="none" w:sz="0" w:space="0" w:color="auto"/>
                            <w:right w:val="none" w:sz="0" w:space="0" w:color="auto"/>
                          </w:divBdr>
                          <w:divsChild>
                            <w:div w:id="1823883516">
                              <w:marLeft w:val="0"/>
                              <w:marRight w:val="120"/>
                              <w:marTop w:val="0"/>
                              <w:marBottom w:val="0"/>
                              <w:divBdr>
                                <w:top w:val="none" w:sz="0" w:space="0" w:color="auto"/>
                                <w:left w:val="none" w:sz="0" w:space="0" w:color="auto"/>
                                <w:bottom w:val="none" w:sz="0" w:space="0" w:color="auto"/>
                                <w:right w:val="none" w:sz="0" w:space="0" w:color="auto"/>
                              </w:divBdr>
                              <w:divsChild>
                                <w:div w:id="4841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5586">
                          <w:marLeft w:val="0"/>
                          <w:marRight w:val="0"/>
                          <w:marTop w:val="0"/>
                          <w:marBottom w:val="0"/>
                          <w:divBdr>
                            <w:top w:val="none" w:sz="0" w:space="0" w:color="auto"/>
                            <w:left w:val="none" w:sz="0" w:space="0" w:color="auto"/>
                            <w:bottom w:val="none" w:sz="0" w:space="0" w:color="auto"/>
                            <w:right w:val="none" w:sz="0" w:space="0" w:color="auto"/>
                          </w:divBdr>
                          <w:divsChild>
                            <w:div w:id="475726305">
                              <w:marLeft w:val="0"/>
                              <w:marRight w:val="120"/>
                              <w:marTop w:val="0"/>
                              <w:marBottom w:val="0"/>
                              <w:divBdr>
                                <w:top w:val="none" w:sz="0" w:space="0" w:color="auto"/>
                                <w:left w:val="none" w:sz="0" w:space="0" w:color="auto"/>
                                <w:bottom w:val="none" w:sz="0" w:space="0" w:color="auto"/>
                                <w:right w:val="none" w:sz="0" w:space="0" w:color="auto"/>
                              </w:divBdr>
                              <w:divsChild>
                                <w:div w:id="2380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679433">
      <w:bodyDiv w:val="1"/>
      <w:marLeft w:val="0"/>
      <w:marRight w:val="0"/>
      <w:marTop w:val="0"/>
      <w:marBottom w:val="0"/>
      <w:divBdr>
        <w:top w:val="none" w:sz="0" w:space="0" w:color="auto"/>
        <w:left w:val="none" w:sz="0" w:space="0" w:color="auto"/>
        <w:bottom w:val="none" w:sz="0" w:space="0" w:color="auto"/>
        <w:right w:val="none" w:sz="0" w:space="0" w:color="auto"/>
      </w:divBdr>
    </w:div>
    <w:div w:id="1679039845">
      <w:bodyDiv w:val="1"/>
      <w:marLeft w:val="0"/>
      <w:marRight w:val="0"/>
      <w:marTop w:val="0"/>
      <w:marBottom w:val="0"/>
      <w:divBdr>
        <w:top w:val="none" w:sz="0" w:space="0" w:color="auto"/>
        <w:left w:val="none" w:sz="0" w:space="0" w:color="auto"/>
        <w:bottom w:val="none" w:sz="0" w:space="0" w:color="auto"/>
        <w:right w:val="none" w:sz="0" w:space="0" w:color="auto"/>
      </w:divBdr>
      <w:divsChild>
        <w:div w:id="1858426687">
          <w:marLeft w:val="0"/>
          <w:marRight w:val="0"/>
          <w:marTop w:val="375"/>
          <w:marBottom w:val="375"/>
          <w:divBdr>
            <w:top w:val="none" w:sz="0" w:space="0" w:color="auto"/>
            <w:left w:val="none" w:sz="0" w:space="0" w:color="auto"/>
            <w:bottom w:val="none" w:sz="0" w:space="0" w:color="auto"/>
            <w:right w:val="none" w:sz="0" w:space="0" w:color="auto"/>
          </w:divBdr>
          <w:divsChild>
            <w:div w:id="2084183238">
              <w:marLeft w:val="0"/>
              <w:marRight w:val="0"/>
              <w:marTop w:val="0"/>
              <w:marBottom w:val="0"/>
              <w:divBdr>
                <w:top w:val="none" w:sz="0" w:space="0" w:color="auto"/>
                <w:left w:val="none" w:sz="0" w:space="0" w:color="auto"/>
                <w:bottom w:val="none" w:sz="0" w:space="0" w:color="auto"/>
                <w:right w:val="none" w:sz="0" w:space="0" w:color="auto"/>
              </w:divBdr>
              <w:divsChild>
                <w:div w:id="1739866039">
                  <w:marLeft w:val="0"/>
                  <w:marRight w:val="0"/>
                  <w:marTop w:val="0"/>
                  <w:marBottom w:val="0"/>
                  <w:divBdr>
                    <w:top w:val="none" w:sz="0" w:space="0" w:color="auto"/>
                    <w:left w:val="none" w:sz="0" w:space="0" w:color="auto"/>
                    <w:bottom w:val="none" w:sz="0" w:space="0" w:color="auto"/>
                    <w:right w:val="none" w:sz="0" w:space="0" w:color="auto"/>
                  </w:divBdr>
                  <w:divsChild>
                    <w:div w:id="9322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7238">
          <w:marLeft w:val="0"/>
          <w:marRight w:val="0"/>
          <w:marTop w:val="375"/>
          <w:marBottom w:val="375"/>
          <w:divBdr>
            <w:top w:val="none" w:sz="0" w:space="0" w:color="auto"/>
            <w:left w:val="none" w:sz="0" w:space="0" w:color="auto"/>
            <w:bottom w:val="none" w:sz="0" w:space="0" w:color="auto"/>
            <w:right w:val="none" w:sz="0" w:space="0" w:color="auto"/>
          </w:divBdr>
          <w:divsChild>
            <w:div w:id="1828790186">
              <w:marLeft w:val="0"/>
              <w:marRight w:val="0"/>
              <w:marTop w:val="0"/>
              <w:marBottom w:val="0"/>
              <w:divBdr>
                <w:top w:val="none" w:sz="0" w:space="0" w:color="auto"/>
                <w:left w:val="none" w:sz="0" w:space="0" w:color="auto"/>
                <w:bottom w:val="none" w:sz="0" w:space="0" w:color="auto"/>
                <w:right w:val="none" w:sz="0" w:space="0" w:color="auto"/>
              </w:divBdr>
              <w:divsChild>
                <w:div w:id="487214415">
                  <w:marLeft w:val="0"/>
                  <w:marRight w:val="0"/>
                  <w:marTop w:val="0"/>
                  <w:marBottom w:val="0"/>
                  <w:divBdr>
                    <w:top w:val="none" w:sz="0" w:space="0" w:color="auto"/>
                    <w:left w:val="none" w:sz="0" w:space="0" w:color="auto"/>
                    <w:bottom w:val="none" w:sz="0" w:space="0" w:color="auto"/>
                    <w:right w:val="none" w:sz="0" w:space="0" w:color="auto"/>
                  </w:divBdr>
                  <w:divsChild>
                    <w:div w:id="8277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135">
          <w:marLeft w:val="0"/>
          <w:marRight w:val="0"/>
          <w:marTop w:val="375"/>
          <w:marBottom w:val="375"/>
          <w:divBdr>
            <w:top w:val="none" w:sz="0" w:space="0" w:color="auto"/>
            <w:left w:val="none" w:sz="0" w:space="0" w:color="auto"/>
            <w:bottom w:val="none" w:sz="0" w:space="0" w:color="auto"/>
            <w:right w:val="none" w:sz="0" w:space="0" w:color="auto"/>
          </w:divBdr>
          <w:divsChild>
            <w:div w:id="475101739">
              <w:marLeft w:val="0"/>
              <w:marRight w:val="0"/>
              <w:marTop w:val="0"/>
              <w:marBottom w:val="0"/>
              <w:divBdr>
                <w:top w:val="none" w:sz="0" w:space="0" w:color="auto"/>
                <w:left w:val="none" w:sz="0" w:space="0" w:color="auto"/>
                <w:bottom w:val="none" w:sz="0" w:space="0" w:color="auto"/>
                <w:right w:val="none" w:sz="0" w:space="0" w:color="auto"/>
              </w:divBdr>
              <w:divsChild>
                <w:div w:id="1831559365">
                  <w:marLeft w:val="0"/>
                  <w:marRight w:val="0"/>
                  <w:marTop w:val="0"/>
                  <w:marBottom w:val="0"/>
                  <w:divBdr>
                    <w:top w:val="none" w:sz="0" w:space="0" w:color="auto"/>
                    <w:left w:val="none" w:sz="0" w:space="0" w:color="auto"/>
                    <w:bottom w:val="none" w:sz="0" w:space="0" w:color="auto"/>
                    <w:right w:val="none" w:sz="0" w:space="0" w:color="auto"/>
                  </w:divBdr>
                  <w:divsChild>
                    <w:div w:id="21315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79531">
          <w:marLeft w:val="0"/>
          <w:marRight w:val="0"/>
          <w:marTop w:val="375"/>
          <w:marBottom w:val="375"/>
          <w:divBdr>
            <w:top w:val="none" w:sz="0" w:space="0" w:color="auto"/>
            <w:left w:val="none" w:sz="0" w:space="0" w:color="auto"/>
            <w:bottom w:val="none" w:sz="0" w:space="0" w:color="auto"/>
            <w:right w:val="none" w:sz="0" w:space="0" w:color="auto"/>
          </w:divBdr>
          <w:divsChild>
            <w:div w:id="1843544630">
              <w:marLeft w:val="0"/>
              <w:marRight w:val="0"/>
              <w:marTop w:val="0"/>
              <w:marBottom w:val="0"/>
              <w:divBdr>
                <w:top w:val="none" w:sz="0" w:space="0" w:color="auto"/>
                <w:left w:val="none" w:sz="0" w:space="0" w:color="auto"/>
                <w:bottom w:val="none" w:sz="0" w:space="0" w:color="auto"/>
                <w:right w:val="none" w:sz="0" w:space="0" w:color="auto"/>
              </w:divBdr>
              <w:divsChild>
                <w:div w:id="2112582680">
                  <w:marLeft w:val="0"/>
                  <w:marRight w:val="0"/>
                  <w:marTop w:val="0"/>
                  <w:marBottom w:val="0"/>
                  <w:divBdr>
                    <w:top w:val="none" w:sz="0" w:space="0" w:color="auto"/>
                    <w:left w:val="none" w:sz="0" w:space="0" w:color="auto"/>
                    <w:bottom w:val="none" w:sz="0" w:space="0" w:color="auto"/>
                    <w:right w:val="none" w:sz="0" w:space="0" w:color="auto"/>
                  </w:divBdr>
                  <w:divsChild>
                    <w:div w:id="21349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37066">
          <w:marLeft w:val="0"/>
          <w:marRight w:val="0"/>
          <w:marTop w:val="375"/>
          <w:marBottom w:val="375"/>
          <w:divBdr>
            <w:top w:val="none" w:sz="0" w:space="0" w:color="auto"/>
            <w:left w:val="none" w:sz="0" w:space="0" w:color="auto"/>
            <w:bottom w:val="none" w:sz="0" w:space="0" w:color="auto"/>
            <w:right w:val="none" w:sz="0" w:space="0" w:color="auto"/>
          </w:divBdr>
          <w:divsChild>
            <w:div w:id="1122114977">
              <w:marLeft w:val="0"/>
              <w:marRight w:val="0"/>
              <w:marTop w:val="0"/>
              <w:marBottom w:val="0"/>
              <w:divBdr>
                <w:top w:val="none" w:sz="0" w:space="0" w:color="auto"/>
                <w:left w:val="none" w:sz="0" w:space="0" w:color="auto"/>
                <w:bottom w:val="none" w:sz="0" w:space="0" w:color="auto"/>
                <w:right w:val="none" w:sz="0" w:space="0" w:color="auto"/>
              </w:divBdr>
              <w:divsChild>
                <w:div w:id="1953902293">
                  <w:marLeft w:val="0"/>
                  <w:marRight w:val="0"/>
                  <w:marTop w:val="0"/>
                  <w:marBottom w:val="0"/>
                  <w:divBdr>
                    <w:top w:val="none" w:sz="0" w:space="0" w:color="auto"/>
                    <w:left w:val="none" w:sz="0" w:space="0" w:color="auto"/>
                    <w:bottom w:val="none" w:sz="0" w:space="0" w:color="auto"/>
                    <w:right w:val="none" w:sz="0" w:space="0" w:color="auto"/>
                  </w:divBdr>
                  <w:divsChild>
                    <w:div w:id="18677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4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851/lessons/93affc67-3f0b-4f9b-b3a4-a7a26f241a86/concepts/115d08bb-f114-46fa-b693-5c6ce1445c07" TargetMode="External"/><Relationship Id="rId13" Type="http://schemas.openxmlformats.org/officeDocument/2006/relationships/hyperlink" Target="https://developer.android.com/reference/android/provider/CalendarContract.html" TargetMode="External"/><Relationship Id="rId3" Type="http://schemas.openxmlformats.org/officeDocument/2006/relationships/settings" Target="settings.xml"/><Relationship Id="rId7" Type="http://schemas.openxmlformats.org/officeDocument/2006/relationships/hyperlink" Target="https://github.com/udacity/ud851-Exercises" TargetMode="External"/><Relationship Id="rId12" Type="http://schemas.openxmlformats.org/officeDocument/2006/relationships/hyperlink" Target="http://udacity.github.io/DroidTermsExampleProvider-Documen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dacity/ud851-Exercises/tree/student/Lesson08-Quiz-Example" TargetMode="External"/><Relationship Id="rId11" Type="http://schemas.openxmlformats.org/officeDocument/2006/relationships/image" Target="media/image2.png"/><Relationship Id="rId5" Type="http://schemas.openxmlformats.org/officeDocument/2006/relationships/hyperlink" Target="https://github.com/udacity/DroidTermsExample-APK/raw/master/droidtermsexample-release.apk"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lassroom.udacity.com/courses/ud851-gwg/lessons/950e6939-1786-4659-89de-5af2dec70716/concepts/7cbd7b3c-b225-403e-bd11-7fc986190b05" TargetMode="External"/><Relationship Id="rId14" Type="http://schemas.openxmlformats.org/officeDocument/2006/relationships/hyperlink" Target="https://developer.android.com/reference/android/provider/CalendarCon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Jeriel Ng</dc:creator>
  <cp:keywords/>
  <dc:description/>
  <cp:lastModifiedBy>Jeriel Ng</cp:lastModifiedBy>
  <cp:revision>9</cp:revision>
  <dcterms:created xsi:type="dcterms:W3CDTF">2018-03-12T04:31:00Z</dcterms:created>
  <dcterms:modified xsi:type="dcterms:W3CDTF">2018-03-12T04:39:00Z</dcterms:modified>
</cp:coreProperties>
</file>