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i-operations-and-user-guide"/>
    <w:p>
      <w:pPr>
        <w:pStyle w:val="Heading1"/>
      </w:pPr>
      <w:r>
        <w:t xml:space="preserve">AI OPERATIONS AND USER GUIDE</w:t>
      </w:r>
    </w:p>
    <w:p>
      <w:pPr>
        <w:pStyle w:val="FirstParagraph"/>
      </w:pPr>
      <w:r>
        <w:t xml:space="preserve">Generated on: 2026-01-30T16:22:34.975Z</w:t>
      </w:r>
    </w:p>
    <w:p>
      <w:r>
        <w:pict>
          <v:rect style="width:0;height:1.5pt" o:hralign="center" o:hrstd="t" o:hr="t"/>
        </w:pict>
      </w:r>
    </w:p>
    <w:bookmarkStart w:id="9" w:name="file-docs06_aiai_overviewmd"/>
    <w:p>
      <w:pPr>
        <w:pStyle w:val="Heading2"/>
      </w:pPr>
      <w:r>
        <w:t xml:space="preserve">FILE: docs/06_AI/AI_OVERVIEW.md</w:t>
      </w:r>
    </w:p>
    <w:bookmarkEnd w:id="9"/>
    <w:bookmarkEnd w:id="10"/>
    <w:bookmarkStart w:id="15" w:name="ai-subsystem-overview"/>
    <w:p>
      <w:pPr>
        <w:pStyle w:val="Heading1"/>
      </w:pPr>
      <w:r>
        <w:t xml:space="preserve">AI Subsystem Overview</w:t>
      </w:r>
    </w:p>
    <w:bookmarkStart w:id="11" w:name="Xc49596bcf13168c8fd13e67797b81068463399c"/>
    <w:p>
      <w:pPr>
        <w:pStyle w:val="Heading2"/>
      </w:pPr>
      <w:r>
        <w:t xml:space="preserve">1. Local-First Logic</w:t>
      </w:r>
    </w:p>
    <w:p>
      <w:pPr>
        <w:pStyle w:val="FirstParagraph"/>
      </w:pPr>
      <w:r>
        <w:t xml:space="preserve">The AI core runs locally using specialized Electron workers to avoid leaking PII (Personally Identifiable Information) to cloud providers.</w:t>
      </w:r>
    </w:p>
    <w:bookmarkEnd w:id="11"/>
    <w:bookmarkStart w:id="12" w:name="X6913e3618f69e658440d24318551c5deb6f8ce0"/>
    <w:p>
      <w:pPr>
        <w:pStyle w:val="Heading2"/>
      </w:pPr>
      <w:r>
        <w:t xml:space="preserve">2. Model Tiering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Small (Llama-3-8B)</w:t>
      </w:r>
      <w:r>
        <w:t xml:space="preserve">: Used for on-the-fly categorization and search expansion.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Large (Llama-3-70B)</w:t>
      </w:r>
      <w:r>
        <w:t xml:space="preserve">: Used for deep Snapshot generation (requires discrete GPU).</w:t>
      </w:r>
    </w:p>
    <w:bookmarkEnd w:id="12"/>
    <w:bookmarkStart w:id="13" w:name="X102a12b1655ae6029145322d8e8261b5f358dfe"/>
    <w:p>
      <w:pPr>
        <w:pStyle w:val="Heading2"/>
      </w:pPr>
      <w:r>
        <w:t xml:space="preserve">3. Governance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docs/06_AI/SAFETY/USER_CONTROL_GUARDRAILS.md</w:t>
      </w:r>
      <w:r>
        <w:t xml:space="preserve"> </w:t>
      </w:r>
      <w:r>
        <w:t xml:space="preserve">for user override patterns.</w:t>
      </w:r>
    </w:p>
    <w:p>
      <w:r>
        <w:pict>
          <v:rect style="width:0;height:1.5pt" o:hralign="center" o:hrstd="t" o:hr="t"/>
        </w:pict>
      </w:r>
    </w:p>
    <w:bookmarkEnd w:id="13"/>
    <w:bookmarkStart w:id="14" w:name="X173cb6b57d882446b210abf0b1d824b3582a599"/>
    <w:p>
      <w:pPr>
        <w:pStyle w:val="Heading2"/>
      </w:pPr>
      <w:r>
        <w:t xml:space="preserve">FILE: docs/06_AI/SNAPSHOT_PIPELINE/CITATION_INSERTION_RULES.md</w:t>
      </w:r>
    </w:p>
    <w:bookmarkEnd w:id="14"/>
    <w:bookmarkEnd w:id="15"/>
    <w:bookmarkStart w:id="20" w:name="citation-insertion-rules"/>
    <w:p>
      <w:pPr>
        <w:pStyle w:val="Heading1"/>
      </w:pPr>
      <w:r>
        <w:t xml:space="preserve">Citation Insertion Rules</w:t>
      </w:r>
    </w:p>
    <w:p>
      <w:pPr>
        <w:pStyle w:val="FirstParagraph"/>
      </w:pPr>
      <w:r>
        <w:t xml:space="preserve">The logic for embedding evidence within AI narratives.</w:t>
      </w:r>
    </w:p>
    <w:bookmarkStart w:id="16" w:name="X98f7f5e3e23fa60fc6fb71b3896ec7a9cb26b3d"/>
    <w:p>
      <w:pPr>
        <w:pStyle w:val="Heading2"/>
      </w:pPr>
      <w:r>
        <w:t xml:space="preserve">1. Granularity</w:t>
      </w:r>
    </w:p>
    <w:p>
      <w:pPr>
        <w:pStyle w:val="FirstParagraph"/>
      </w:pPr>
      <w:r>
        <w:t xml:space="preserve">Citations MUST be inserted at the</w:t>
      </w:r>
      <w:r>
        <w:t xml:space="preserve"> </w:t>
      </w:r>
      <w:r>
        <w:rPr>
          <w:b/>
          <w:bCs/>
        </w:rPr>
        <w:t xml:space="preserve">sentence level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Correct</w:t>
      </w:r>
      <w:r>
        <w:t xml:space="preserve">: "You visited Paris in July [1]."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Incorrect</w:t>
      </w:r>
      <w:r>
        <w:t xml:space="preserve">: "You visited Paris in July and saw the Eiffel Tower [1] [2]." (Should be two separate citations if evidence source differs).</w:t>
      </w:r>
    </w:p>
    <w:bookmarkEnd w:id="16"/>
    <w:bookmarkStart w:id="17" w:name="Xa1240cf3f33ca13a6feef561976d140fbf7cd65"/>
    <w:p>
      <w:pPr>
        <w:pStyle w:val="Heading2"/>
      </w:pPr>
      <w:r>
        <w:t xml:space="preserve">2. Formatting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</w:t>
      </w:r>
      <w:r>
        <w:t xml:space="preserve">: Superscript bracketed numbers:</w:t>
      </w:r>
      <w:r>
        <w:t xml:space="preserve"> </w:t>
      </w:r>
      <w:r>
        <w:rPr>
          <w:rStyle w:val="VerbatimChar"/>
        </w:rPr>
        <w:t xml:space="preserve">[1]</w:t>
      </w:r>
      <w:r>
        <w:t xml:space="preserve">,</w:t>
      </w:r>
      <w:r>
        <w:t xml:space="preserve"> </w:t>
      </w:r>
      <w:r>
        <w:rPr>
          <w:rStyle w:val="VerbatimChar"/>
        </w:rPr>
        <w:t xml:space="preserve">[2]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 Citations</w:t>
      </w:r>
      <w:r>
        <w:t xml:space="preserve">: If the claim describes an image, the citation includes a small "Photo" icon:</w:t>
      </w:r>
      <w:r>
        <w:t xml:space="preserve"> </w:t>
      </w:r>
      <w:r>
        <w:rPr>
          <w:rStyle w:val="VerbatimChar"/>
        </w:rPr>
        <w:t xml:space="preserve">[📸 1]</w:t>
      </w:r>
      <w:r>
        <w:t xml:space="preserve">.</w:t>
      </w:r>
    </w:p>
    <w:bookmarkEnd w:id="17"/>
    <w:bookmarkStart w:id="18" w:name="X55404cf5a7f71d3ca7bd500e58ef70997a9cfa9"/>
    <w:p>
      <w:pPr>
        <w:pStyle w:val="Heading2"/>
      </w:pPr>
      <w:r>
        <w:t xml:space="preserve">3. Conflict Tagging</w:t>
      </w:r>
    </w:p>
    <w:p>
      <w:pPr>
        <w:pStyle w:val="FirstParagraph"/>
      </w:pPr>
      <w:r>
        <w:t xml:space="preserve">If the AI finds two pieces of evidence that contradict each other (e.g., two different dates for the same event):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Rule</w:t>
      </w:r>
      <w:r>
        <w:t xml:space="preserve">: The system MUST insert a "Conflict Citation"</w:t>
      </w:r>
      <w:r>
        <w:t xml:space="preserve"> </w:t>
      </w:r>
      <w:r>
        <w:rPr>
          <w:rStyle w:val="VerbatimChar"/>
        </w:rPr>
        <w:t xml:space="preserve">[❓ 1, 2]</w:t>
      </w:r>
      <w:r>
        <w:t xml:space="preserve"> </w:t>
      </w:r>
      <w:r>
        <w:t xml:space="preserve">which, when clicked, shows both conflicting messages side-by-side for user resolution.</w:t>
      </w:r>
    </w:p>
    <w:p>
      <w:r>
        <w:pict>
          <v:rect style="width:0;height:1.5pt" o:hralign="center" o:hrstd="t" o:hr="t"/>
        </w:pict>
      </w:r>
    </w:p>
    <w:bookmarkEnd w:id="18"/>
    <w:bookmarkStart w:id="19" w:name="Xfbafbd5fee99445629413bda5857993e78f1d92"/>
    <w:p>
      <w:pPr>
        <w:pStyle w:val="Heading2"/>
      </w:pPr>
      <w:r>
        <w:t xml:space="preserve">FILE: docs/06_AI/SNAPSHOT_PIPELINE/SNAPSHOT_GENERATION_SPEC.md</w:t>
      </w:r>
    </w:p>
    <w:bookmarkEnd w:id="19"/>
    <w:bookmarkEnd w:id="20"/>
    <w:bookmarkStart w:id="26" w:name="snapshot-generation-specification"/>
    <w:p>
      <w:pPr>
        <w:pStyle w:val="Heading1"/>
      </w:pPr>
      <w:r>
        <w:t xml:space="preserve">Snapshot Generation Specification</w:t>
      </w:r>
    </w:p>
    <w:p>
      <w:pPr>
        <w:pStyle w:val="FirstParagraph"/>
      </w:pPr>
      <w:r>
        <w:t xml:space="preserve">The on-device execution flow for narrativizing digital history.</w:t>
      </w:r>
    </w:p>
    <w:bookmarkStart w:id="21" w:name="X46357a861e768d1c4f92d0530f8f705b290be75"/>
    <w:p>
      <w:pPr>
        <w:pStyle w:val="Heading2"/>
      </w:pPr>
      <w:r>
        <w:t xml:space="preserve">1. Trigger &amp; Payload</w:t>
      </w:r>
    </w:p>
    <w:p>
      <w:pPr>
        <w:pStyle w:val="FirstParagraph"/>
      </w:pPr>
      <w:r>
        <w:t xml:space="preserve">A generation job is triggered when a user selects a range of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Payload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evidence_set</w:t>
      </w:r>
      <w:r>
        <w:t xml:space="preserve">: JSON array of normalized events.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tone_id</w:t>
      </w:r>
      <w:r>
        <w:t xml:space="preserve">: (clinical | lyrrical | reflective).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max_tokens</w:t>
      </w:r>
      <w:r>
        <w:t xml:space="preserve">: (short | medium | long).</w:t>
      </w:r>
    </w:p>
    <w:bookmarkEnd w:id="21"/>
    <w:bookmarkStart w:id="22" w:name="X3706aa2cc57d58468033912d977750fc97274f0"/>
    <w:p>
      <w:pPr>
        <w:pStyle w:val="Heading2"/>
      </w:pPr>
      <w:r>
        <w:t xml:space="preserve">2. Extraction Phase</w:t>
      </w:r>
    </w:p>
    <w:p>
      <w:pPr>
        <w:pStyle w:val="FirstParagraph"/>
      </w:pPr>
      <w:r>
        <w:t xml:space="preserve">The system extracts key entities (people, locations) and temporal anchors from the evidence set to build the</w:t>
      </w:r>
      <w:r>
        <w:t xml:space="preserve"> </w:t>
      </w:r>
      <w:r>
        <w:rPr>
          <w:b/>
          <w:bCs/>
        </w:rPr>
        <w:t xml:space="preserve">Prompt Context</w:t>
      </w:r>
      <w:r>
        <w:t xml:space="preserve">.</w:t>
      </w:r>
    </w:p>
    <w:bookmarkEnd w:id="22"/>
    <w:bookmarkStart w:id="23" w:name="X09738c139c9ff02ee41bd46a82bb6aceff7c30f"/>
    <w:p>
      <w:pPr>
        <w:pStyle w:val="Heading2"/>
      </w:pPr>
      <w:r>
        <w:t xml:space="preserve">3. Inference Phase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</w:t>
      </w:r>
      <w:r>
        <w:t xml:space="preserve">: Local LLM (e.g., Llama-3-8B-Instruct or similar).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Strategy</w:t>
      </w:r>
      <w:r>
        <w:t xml:space="preserve">: One-shot prompting with explicit instructions for citation placement.</w:t>
      </w:r>
    </w:p>
    <w:bookmarkEnd w:id="23"/>
    <w:bookmarkStart w:id="24" w:name="X47ece7893cd15d767b596b3c65b12b6bea930da"/>
    <w:p>
      <w:pPr>
        <w:pStyle w:val="Heading2"/>
      </w:pPr>
      <w:r>
        <w:t xml:space="preserve">4. Post-Processing Phase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Strict Verification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HALLUCINATION_GUARDS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Citation Linking</w:t>
      </w:r>
      <w:r>
        <w:t xml:space="preserve">: Map the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strings in the LLM output to actual</w:t>
      </w:r>
      <w:r>
        <w:t xml:space="preserve"> </w:t>
      </w:r>
      <w:r>
        <w:rPr>
          <w:rStyle w:val="VerbatimChar"/>
        </w:rPr>
        <w:t xml:space="preserve">event_ids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Sanitization</w:t>
      </w:r>
      <w:r>
        <w:t xml:space="preserve">: Ensure noforbidden content categories were generated.</w:t>
      </w:r>
    </w:p>
    <w:p>
      <w:r>
        <w:pict>
          <v:rect style="width:0;height:1.5pt" o:hralign="center" o:hrstd="t" o:hr="t"/>
        </w:pict>
      </w:r>
    </w:p>
    <w:bookmarkEnd w:id="24"/>
    <w:bookmarkStart w:id="25" w:name="X5c515743e3b54742918bf13835671c244dd7afc"/>
    <w:p>
      <w:pPr>
        <w:pStyle w:val="Heading2"/>
      </w:pPr>
      <w:r>
        <w:t xml:space="preserve">FILE: docs/06_AI/SNAPSHOT_PIPELINE/SNAPSHOT_TEMPLATE_LIBRARY.md</w:t>
      </w:r>
    </w:p>
    <w:bookmarkEnd w:id="25"/>
    <w:bookmarkEnd w:id="26"/>
    <w:bookmarkStart w:id="32" w:name="snapshot-template-library"/>
    <w:p>
      <w:pPr>
        <w:pStyle w:val="Heading1"/>
      </w:pPr>
      <w:r>
        <w:t xml:space="preserve">Snapshot Template Library</w:t>
      </w:r>
    </w:p>
    <w:p>
      <w:pPr>
        <w:pStyle w:val="FirstParagraph"/>
      </w:pPr>
      <w:r>
        <w:t xml:space="preserve">Catalog of pre-defined prompt structures for diverse narrative styles.</w:t>
      </w:r>
    </w:p>
    <w:bookmarkStart w:id="27" w:name="Xbe6752136c1b2a3efbe696be0d5805d753a119a"/>
    <w:p>
      <w:pPr>
        <w:pStyle w:val="Heading2"/>
      </w:pPr>
      <w:r>
        <w:t xml:space="preserve">1. "The Daily Highlight" (Short)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Focus</w:t>
      </w:r>
      <w:r>
        <w:t xml:space="preserve">: Key interactions and visual milestones from a 24-hour period.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Tone</w:t>
      </w:r>
      <w:r>
        <w:t xml:space="preserve">: Quick, energetic, observant.</w:t>
      </w:r>
    </w:p>
    <w:bookmarkEnd w:id="27"/>
    <w:bookmarkStart w:id="28" w:name="X57a2fcdca33b5894023b5591d0beb2406b283d2"/>
    <w:p>
      <w:pPr>
        <w:pStyle w:val="Heading2"/>
      </w:pPr>
      <w:r>
        <w:t xml:space="preserve">2. "The Relationship Arc" (Medium)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Focus</w:t>
      </w:r>
      <w:r>
        <w:t xml:space="preserve">: Communication patterns and emotional shifts between two specific participants over months.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Tone</w:t>
      </w:r>
      <w:r>
        <w:t xml:space="preserve">: Analytical, reflective, warm.</w:t>
      </w:r>
    </w:p>
    <w:bookmarkEnd w:id="28"/>
    <w:bookmarkStart w:id="29" w:name="X85e6d1f85b8ed56ffe6802d91f92e8f6233a60b"/>
    <w:p>
      <w:pPr>
        <w:pStyle w:val="Heading2"/>
      </w:pPr>
      <w:r>
        <w:t xml:space="preserve">3. "The Odyssey" (Long/Chapter)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Focus</w:t>
      </w:r>
      <w:r>
        <w:t xml:space="preserve">: Major life events, travel, or project-based groupings.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Tone</w:t>
      </w:r>
      <w:r>
        <w:t xml:space="preserve">: Lyrical, detailed, cinematic.</w:t>
      </w:r>
    </w:p>
    <w:bookmarkEnd w:id="29"/>
    <w:bookmarkStart w:id="30" w:name="X9ebe6692e45f5816307762b8c54837e073ca22f"/>
    <w:p>
      <w:pPr>
        <w:pStyle w:val="Heading2"/>
      </w:pPr>
      <w:r>
        <w:t xml:space="preserve">4. "The Digital Silence"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Focus</w:t>
      </w:r>
      <w:r>
        <w:t xml:space="preserve">: Identifying gaps in communication and periods of low digital activity for self-reflection.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Tone</w:t>
      </w:r>
      <w:r>
        <w:t xml:space="preserve">: Quiet, introspective.</w:t>
      </w:r>
    </w:p>
    <w:p>
      <w:r>
        <w:pict>
          <v:rect style="width:0;height:1.5pt" o:hralign="center" o:hrstd="t" o:hr="t"/>
        </w:pict>
      </w:r>
    </w:p>
    <w:bookmarkEnd w:id="30"/>
    <w:bookmarkStart w:id="31" w:name="X995f7c37944101783c1a5d8db7355dc2587a784"/>
    <w:p>
      <w:pPr>
        <w:pStyle w:val="Heading2"/>
      </w:pPr>
      <w:r>
        <w:t xml:space="preserve">FILE: docs/06_AI/SNAPSHOT_PIPELINE/VERSIONING_RULES.md</w:t>
      </w:r>
    </w:p>
    <w:bookmarkEnd w:id="31"/>
    <w:bookmarkEnd w:id="32"/>
    <w:bookmarkStart w:id="37" w:name="versioning-rules-ai-narratives"/>
    <w:p>
      <w:pPr>
        <w:pStyle w:val="Heading1"/>
      </w:pPr>
      <w:r>
        <w:t xml:space="preserve">Versioning Rules (AI Narratives)</w:t>
      </w:r>
    </w:p>
    <w:p>
      <w:pPr>
        <w:pStyle w:val="FirstParagraph"/>
      </w:pPr>
      <w:r>
        <w:t xml:space="preserve">Handling the iteration and evolution of generated history.</w:t>
      </w:r>
    </w:p>
    <w:bookmarkStart w:id="33" w:name="X40f07c15ceeebf7f2f429e5e4c51e6bbab683c4"/>
    <w:p>
      <w:pPr>
        <w:pStyle w:val="Heading2"/>
      </w:pPr>
      <w:r>
        <w:t xml:space="preserve">1. Revision Logic</w:t>
      </w:r>
    </w:p>
    <w:p>
      <w:pPr>
        <w:pStyle w:val="Compact"/>
        <w:numPr>
          <w:ilvl w:val="0"/>
          <w:numId w:val="1013"/>
        </w:numPr>
      </w:pPr>
      <w:r>
        <w:t xml:space="preserve">Every "Regenerate" click MUST create a new immutable version in the</w:t>
      </w:r>
      <w:r>
        <w:t xml:space="preserve"> </w:t>
      </w:r>
      <w:r>
        <w:rPr>
          <w:rStyle w:val="VerbatimChar"/>
        </w:rPr>
        <w:t xml:space="preserve">narrative_versions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Incrementing</w:t>
      </w:r>
      <w:r>
        <w:t xml:space="preserve">: V1 -&gt; V2 -&gt; V3.</w:t>
      </w:r>
    </w:p>
    <w:bookmarkEnd w:id="33"/>
    <w:bookmarkStart w:id="34" w:name="X7672efe77ee3748c2ae52d712b21413640c6244"/>
    <w:p>
      <w:pPr>
        <w:pStyle w:val="Heading2"/>
      </w:pPr>
      <w:r>
        <w:t xml:space="preserve">2. User Edits</w:t>
      </w:r>
    </w:p>
    <w:p>
      <w:pPr>
        <w:pStyle w:val="Compact"/>
        <w:numPr>
          <w:ilvl w:val="0"/>
          <w:numId w:val="1014"/>
        </w:numPr>
      </w:pPr>
      <w:r>
        <w:t xml:space="preserve">If a user manually edits an AI draft, the system creates an</w:t>
      </w:r>
      <w:r>
        <w:t xml:space="preserve"> </w:t>
      </w:r>
      <w:r>
        <w:rPr>
          <w:rStyle w:val="VerbatimChar"/>
        </w:rPr>
        <w:t xml:space="preserve">EDIT_USER</w:t>
      </w:r>
      <w:r>
        <w:t xml:space="preserve"> </w:t>
      </w:r>
      <w:r>
        <w:t xml:space="preserve">version.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Rule</w:t>
      </w:r>
      <w:r>
        <w:t xml:space="preserve">: Manual edits cannot be overwritten by automated "Regenerations" unless the user explicitly archives the manual version.</w:t>
      </w:r>
    </w:p>
    <w:bookmarkEnd w:id="34"/>
    <w:bookmarkStart w:id="35" w:name="Xecc69bd3d6af5afdc0a4da8025b2c0793e374c7"/>
    <w:p>
      <w:pPr>
        <w:pStyle w:val="Heading2"/>
      </w:pPr>
      <w:r>
        <w:t xml:space="preserve">3. Retention</w:t>
      </w:r>
    </w:p>
    <w:p>
      <w:pPr>
        <w:pStyle w:val="Compact"/>
        <w:numPr>
          <w:ilvl w:val="0"/>
          <w:numId w:val="1015"/>
        </w:numPr>
      </w:pPr>
      <w:r>
        <w:t xml:space="preserve">The system keeps the last 5 versions of any snapshot.</w:t>
      </w:r>
    </w:p>
    <w:p>
      <w:pPr>
        <w:pStyle w:val="Compact"/>
        <w:numPr>
          <w:ilvl w:val="0"/>
          <w:numId w:val="1015"/>
        </w:numPr>
      </w:pPr>
      <w:r>
        <w:t xml:space="preserve">Older versions are automatically purged unless "Pinned" by the user.</w:t>
      </w:r>
    </w:p>
    <w:p>
      <w:r>
        <w:pict>
          <v:rect style="width:0;height:1.5pt" o:hralign="center" o:hrstd="t" o:hr="t"/>
        </w:pict>
      </w:r>
    </w:p>
    <w:bookmarkEnd w:id="35"/>
    <w:bookmarkStart w:id="36" w:name="X38f3962e7de1c96f9ef488d8c7091dfcb2f5a5d"/>
    <w:p>
      <w:pPr>
        <w:pStyle w:val="Heading2"/>
      </w:pPr>
      <w:r>
        <w:t xml:space="preserve">FILE: docs/06_AI/PROMPTS/SYSTEM/SYSTEM_CITATION_ENGINE.md</w:t>
      </w:r>
    </w:p>
    <w:bookmarkEnd w:id="36"/>
    <w:bookmarkEnd w:id="37"/>
    <w:bookmarkStart w:id="43" w:name="system-prompt-citation-engine"/>
    <w:p>
      <w:pPr>
        <w:pStyle w:val="Heading1"/>
      </w:pPr>
      <w:r>
        <w:t xml:space="preserve">System Prompt: Citation Engine</w:t>
      </w:r>
    </w:p>
    <w:p>
      <w:pPr>
        <w:pStyle w:val="FirstParagraph"/>
      </w:pPr>
      <w:r>
        <w:t xml:space="preserve">Role and instructions for the citation anchoring component.</w:t>
      </w:r>
    </w:p>
    <w:bookmarkStart w:id="38" w:name="X4066bb028fe7f13a40ad258ffa5b6f6f06c2a5c"/>
    <w:p>
      <w:pPr>
        <w:pStyle w:val="Heading2"/>
      </w:pPr>
      <w:r>
        <w:t xml:space="preserve">1. Role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/>
          <w:bCs/>
        </w:rPr>
        <w:t xml:space="preserve">Memoir.ai Citation Engine</w:t>
      </w:r>
      <w:r>
        <w:t xml:space="preserve">. Your primary goal is to identify factual claims in a draft and anchor them to specific Evidence IDs from the provided dataset.</w:t>
      </w:r>
    </w:p>
    <w:bookmarkEnd w:id="38"/>
    <w:bookmarkStart w:id="39" w:name="X0a6c3fd489fcdeacc0a009d1eaf43274b223965"/>
    <w:p>
      <w:pPr>
        <w:pStyle w:val="Heading2"/>
      </w:pPr>
      <w:r>
        <w:t xml:space="preserve">2. Core Instructions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Never Guess</w:t>
      </w:r>
      <w:r>
        <w:t xml:space="preserve">: If a claim is made (e.g., "The cat was black") but the evidence does not state the color, do NOT add a citation.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Strict Logic</w:t>
      </w:r>
      <w:r>
        <w:t xml:space="preserve">: A citation</w:t>
      </w:r>
      <w:r>
        <w:t xml:space="preserve"> </w:t>
      </w:r>
      <w:r>
        <w:rPr>
          <w:rStyle w:val="VerbatimChar"/>
        </w:rPr>
        <w:t xml:space="preserve">[ID]</w:t>
      </w:r>
      <w:r>
        <w:t xml:space="preserve"> </w:t>
      </w:r>
      <w:r>
        <w:t xml:space="preserve">is only valid if the corresponding event directly supports the claim in the sentence.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Format</w:t>
      </w:r>
      <w:r>
        <w:t xml:space="preserve">: Return the text with</w:t>
      </w:r>
      <w:r>
        <w:t xml:space="preserve"> </w:t>
      </w:r>
      <w:r>
        <w:rPr>
          <w:rStyle w:val="VerbatimChar"/>
        </w:rPr>
        <w:t xml:space="preserve">[ID]</w:t>
      </w:r>
      <w:r>
        <w:t xml:space="preserve"> </w:t>
      </w:r>
      <w:r>
        <w:t xml:space="preserve">markers placed AFTER the specific claim being supported.</w:t>
      </w:r>
    </w:p>
    <w:bookmarkEnd w:id="39"/>
    <w:bookmarkStart w:id="40" w:name="Xcec7c6c8509992555d8c4ead2844007240239a5"/>
    <w:p>
      <w:pPr>
        <w:pStyle w:val="Heading2"/>
      </w:pPr>
      <w:r>
        <w:t xml:space="preserve">3. Evidence Context</w:t>
      </w:r>
    </w:p>
    <w:p>
      <w:pPr>
        <w:pStyle w:val="FirstParagraph"/>
      </w:pPr>
      <w:r>
        <w:t xml:space="preserve">The evidence is provided as a JSON array of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EventID</w:t>
      </w:r>
      <w:r>
        <w:t xml:space="preserve">: Use this for the bracketed citation.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Content</w:t>
      </w:r>
      <w:r>
        <w:t xml:space="preserve">: The raw text to verify.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Timestamp</w:t>
      </w:r>
      <w:r>
        <w:t xml:space="preserve">: Use for temporal verification.</w:t>
      </w:r>
    </w:p>
    <w:bookmarkEnd w:id="40"/>
    <w:bookmarkStart w:id="41" w:name="X5d38e3ea5af4cea883f4a92335df389f0eeea88"/>
    <w:p>
      <w:pPr>
        <w:pStyle w:val="Heading2"/>
      </w:pPr>
      <w:r>
        <w:t xml:space="preserve">4. Output Contract</w:t>
      </w:r>
    </w:p>
    <w:p>
      <w:pPr>
        <w:pStyle w:val="FirstParagraph"/>
      </w:pPr>
      <w:r>
        <w:t xml:space="preserve">Your output must be the original draft text with bracketed citations injected. If a sentence has NO supporting evidence, do NOT inject a citation.</w:t>
      </w:r>
    </w:p>
    <w:p>
      <w:r>
        <w:pict>
          <v:rect style="width:0;height:1.5pt" o:hralign="center" o:hrstd="t" o:hr="t"/>
        </w:pict>
      </w:r>
    </w:p>
    <w:bookmarkEnd w:id="41"/>
    <w:bookmarkStart w:id="42" w:name="X51891e11e0e2e13174011464a02be4f1439ebeb"/>
    <w:p>
      <w:pPr>
        <w:pStyle w:val="Heading2"/>
      </w:pPr>
      <w:r>
        <w:t xml:space="preserve">FILE: docs/06_AI/PROMPTS/SYSTEM/SYSTEM_IMPORT_SUMMARIZER.md</w:t>
      </w:r>
    </w:p>
    <w:bookmarkEnd w:id="42"/>
    <w:bookmarkEnd w:id="43"/>
    <w:bookmarkStart w:id="48" w:name="system-prompt-import-summarizer"/>
    <w:p>
      <w:pPr>
        <w:pStyle w:val="Heading1"/>
      </w:pPr>
      <w:r>
        <w:t xml:space="preserve">System Prompt: Import Summarizer</w:t>
      </w:r>
    </w:p>
    <w:p>
      <w:pPr>
        <w:pStyle w:val="FirstParagraph"/>
      </w:pPr>
      <w:r>
        <w:t xml:space="preserve">Logic for generating "Highlights" during the data ingestion phase.</w:t>
      </w:r>
    </w:p>
    <w:bookmarkStart w:id="44" w:name="X620d352ad2634c70a01de772d29bf6afcd6ccdd"/>
    <w:p>
      <w:pPr>
        <w:pStyle w:val="Heading2"/>
      </w:pPr>
      <w:r>
        <w:t xml:space="preserve">1. Role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/>
          <w:bCs/>
        </w:rPr>
        <w:t xml:space="preserve">Memoir.ai Evidence Profiler</w:t>
      </w:r>
      <w:r>
        <w:t xml:space="preserve">. You process large volumes of imported data to provide a "Sense of Content" for the user's new vault.</w:t>
      </w:r>
    </w:p>
    <w:bookmarkEnd w:id="44"/>
    <w:bookmarkStart w:id="45" w:name="X234c8a9e0deaaa6ced733862cdb2143f0daffea"/>
    <w:p>
      <w:pPr>
        <w:pStyle w:val="Heading2"/>
      </w:pPr>
      <w:r>
        <w:t xml:space="preserve">2. Tasks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Summary</w:t>
      </w:r>
      <w:r>
        <w:t xml:space="preserve">: Create a 2-sentence summary of the archived messages.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Top Contacts</w:t>
      </w:r>
      <w:r>
        <w:t xml:space="preserve">: Identify the people the user communicated with the most.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Sentiment Shift</w:t>
      </w:r>
      <w:r>
        <w:t xml:space="preserve">: Detect if the tone of messages changed significantly over time (e.g., "The archive starts energetic and becomes more professional toward the end").</w:t>
      </w:r>
    </w:p>
    <w:bookmarkEnd w:id="45"/>
    <w:bookmarkStart w:id="46" w:name="Xc2903918ef9507bbf7885e15c48f22b7f47072a"/>
    <w:p>
      <w:pPr>
        <w:pStyle w:val="Heading2"/>
      </w:pPr>
      <w:r>
        <w:t xml:space="preserve">3. Constraints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Privacy</w:t>
      </w:r>
      <w:r>
        <w:t xml:space="preserve">: Do not store summaries outside the encrypted vault.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Redaction</w:t>
      </w:r>
      <w:r>
        <w:t xml:space="preserve">: Replace any banking digits or passwords found in the data with</w:t>
      </w:r>
      <w:r>
        <w:t xml:space="preserve"> </w:t>
      </w:r>
      <w:r>
        <w:rPr>
          <w:rStyle w:val="VerbatimChar"/>
        </w:rPr>
        <w:t xml:space="preserve">[REDACTED]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Neutrality</w:t>
      </w:r>
      <w:r>
        <w:t xml:space="preserve">: Be descriptive and non-judgmental.</w:t>
      </w:r>
    </w:p>
    <w:p>
      <w:r>
        <w:pict>
          <v:rect style="width:0;height:1.5pt" o:hralign="center" o:hrstd="t" o:hr="t"/>
        </w:pict>
      </w:r>
    </w:p>
    <w:bookmarkEnd w:id="46"/>
    <w:bookmarkStart w:id="47" w:name="Xa766e686fe2b112f51b548ad0caba6cee735155"/>
    <w:p>
      <w:pPr>
        <w:pStyle w:val="Heading2"/>
      </w:pPr>
      <w:r>
        <w:t xml:space="preserve">FILE: docs/06_AI/PROMPTS/SYSTEM/SYSTEM_SNAPSHOT_WRITER.md</w:t>
      </w:r>
    </w:p>
    <w:bookmarkEnd w:id="47"/>
    <w:bookmarkEnd w:id="48"/>
    <w:bookmarkStart w:id="53" w:name="system-prompt-snapshot-writer"/>
    <w:p>
      <w:pPr>
        <w:pStyle w:val="Heading1"/>
      </w:pPr>
      <w:r>
        <w:t xml:space="preserve">System Prompt: Snapshot Writer</w:t>
      </w:r>
    </w:p>
    <w:p>
      <w:pPr>
        <w:pStyle w:val="FirstParagraph"/>
      </w:pPr>
      <w:r>
        <w:t xml:space="preserve">The core narrative soul of Memoir.ai.</w:t>
      </w:r>
    </w:p>
    <w:bookmarkStart w:id="49" w:name="Xa64520ab9aae65e87266c288308b1e344cab051"/>
    <w:p>
      <w:pPr>
        <w:pStyle w:val="Heading2"/>
      </w:pPr>
      <w:r>
        <w:t xml:space="preserve">1. Personality: The Nebula Voice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Tone</w:t>
      </w:r>
      <w:r>
        <w:t xml:space="preserve">: Cinematic, reflective, precise, and warm.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Design Philosophy</w:t>
      </w:r>
      <w:r>
        <w:t xml:space="preserve">: The voice should feel like a high-end documentary script—observational rather than conversational.</w:t>
      </w:r>
    </w:p>
    <w:bookmarkEnd w:id="49"/>
    <w:bookmarkStart w:id="50" w:name="X22e22e6812c72742df9613f1efc43586d8a5cc6"/>
    <w:p>
      <w:pPr>
        <w:pStyle w:val="Heading2"/>
      </w:pPr>
      <w:r>
        <w:t xml:space="preserve">2. Drafting Rules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Evidence Anchoring</w:t>
      </w:r>
      <w:r>
        <w:t xml:space="preserve">: Start every paragraph by grounding it in a time/place found in the data.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Lyrical Accuracy</w:t>
      </w:r>
      <w:r>
        <w:t xml:space="preserve">: You may use evocative language ("The cold winter of 2019"), but ONLY if the data confirms the date and the presence of winter-related events.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Interpretations</w:t>
      </w:r>
      <w:r>
        <w:t xml:space="preserve">: Labeled clearly. (e.g., "The data suggests a period of quiet reflection...").</w:t>
      </w:r>
    </w:p>
    <w:bookmarkEnd w:id="50"/>
    <w:bookmarkStart w:id="51" w:name="X426eb32a19b9c7c1f6c197ebe34c8af928eb91f"/>
    <w:p>
      <w:pPr>
        <w:pStyle w:val="Heading2"/>
      </w:pPr>
      <w:r>
        <w:t xml:space="preserve">3. Structuring</w:t>
      </w:r>
    </w:p>
    <w:p>
      <w:pPr>
        <w:pStyle w:val="Compact"/>
        <w:numPr>
          <w:ilvl w:val="0"/>
          <w:numId w:val="1022"/>
        </w:numPr>
      </w:pPr>
      <w:r>
        <w:t xml:space="preserve">Use headers to denote significant shifts in the timeline.</w:t>
      </w:r>
    </w:p>
    <w:p>
      <w:pPr>
        <w:pStyle w:val="Compact"/>
        <w:numPr>
          <w:ilvl w:val="0"/>
          <w:numId w:val="1022"/>
        </w:numPr>
      </w:pPr>
      <w:r>
        <w:t xml:space="preserve">Organize content chronologically unless the user requests a "Thematic" summary.</w:t>
      </w:r>
    </w:p>
    <w:p>
      <w:r>
        <w:pict>
          <v:rect style="width:0;height:1.5pt" o:hralign="center" o:hrstd="t" o:hr="t"/>
        </w:pict>
      </w:r>
    </w:p>
    <w:bookmarkEnd w:id="51"/>
    <w:bookmarkStart w:id="52" w:name="X99743861eafc08a03900ed121d33eaf45c99724"/>
    <w:p>
      <w:pPr>
        <w:pStyle w:val="Heading2"/>
      </w:pPr>
      <w:r>
        <w:t xml:space="preserve">FILE: docs/06_AI/PROMPTS/TASK/PROMPT_CHAPTER_DRAFT.md</w:t>
      </w:r>
    </w:p>
    <w:bookmarkEnd w:id="52"/>
    <w:bookmarkEnd w:id="53"/>
    <w:bookmarkStart w:id="58" w:name="task-prompt-chapter-draft"/>
    <w:p>
      <w:pPr>
        <w:pStyle w:val="Heading1"/>
      </w:pPr>
      <w:r>
        <w:t xml:space="preserve">Task Prompt: Chapter Draft</w:t>
      </w:r>
    </w:p>
    <w:p>
      <w:pPr>
        <w:pStyle w:val="FirstParagraph"/>
      </w:pPr>
      <w:r>
        <w:t xml:space="preserve">Instructions for generating long-form memoir sections.</w:t>
      </w:r>
    </w:p>
    <w:bookmarkStart w:id="54" w:name="Xe32a0545ebf86a89c3807d944d8581664f0611b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Generate a 500-word "Chapter" based on the provided 6-month time slice.</w:t>
      </w:r>
    </w:p>
    <w:bookmarkEnd w:id="54"/>
    <w:bookmarkStart w:id="55" w:name="X93f03971759a3d7da72240872b7915794478222"/>
    <w:p>
      <w:pPr>
        <w:pStyle w:val="Heading2"/>
      </w:pPr>
      <w:r>
        <w:t xml:space="preserve">2. Variables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SUBSET_EVENTS</w:t>
      </w:r>
      <w:r>
        <w:t xml:space="preserve">: The raw data.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CHAPTER_TITLE</w:t>
      </w:r>
      <w:r>
        <w:t xml:space="preserve">: (e.g., "The Move to London").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USER_REFLECTIONS</w:t>
      </w:r>
      <w:r>
        <w:t xml:space="preserve">: (Optional notes provided by the user).</w:t>
      </w:r>
    </w:p>
    <w:bookmarkEnd w:id="55"/>
    <w:bookmarkStart w:id="56" w:name="Xe7b6cf77209f35d82f91a03ff1d37738d9a76dc"/>
    <w:p>
      <w:pPr>
        <w:pStyle w:val="Heading2"/>
      </w:pPr>
      <w:r>
        <w:t xml:space="preserve">3. Success Criteria</w:t>
      </w:r>
    </w:p>
    <w:p>
      <w:pPr>
        <w:numPr>
          <w:ilvl w:val="0"/>
          <w:numId w:val="1024"/>
        </w:numPr>
      </w:pPr>
      <w:r>
        <w:t xml:space="preserve">At least 5 distinct citations to different sources.</w:t>
      </w:r>
    </w:p>
    <w:p>
      <w:pPr>
        <w:numPr>
          <w:ilvl w:val="0"/>
          <w:numId w:val="1025"/>
        </w:numPr>
      </w:pPr>
      <w:r>
        <w:t xml:space="preserve">Clear beginning, middle, and end.</w:t>
      </w:r>
    </w:p>
    <w:p>
      <w:pPr>
        <w:numPr>
          <w:ilvl w:val="0"/>
          <w:numId w:val="1026"/>
        </w:numPr>
      </w:pPr>
      <w:r>
        <w:t xml:space="preserve">Adherence to the "Nebula" cinematic voice.</w:t>
      </w:r>
    </w:p>
    <w:p>
      <w:pPr>
        <w:numPr>
          <w:ilvl w:val="0"/>
          <w:numId w:val="1027"/>
        </w:numPr>
      </w:pPr>
      <w:r>
        <w:t xml:space="preserve">Inclusion of at least one media reference (e.g., "The photos from that park visit...").</w:t>
      </w:r>
    </w:p>
    <w:p>
      <w:r>
        <w:pict>
          <v:rect style="width:0;height:1.5pt" o:hralign="center" o:hrstd="t" o:hr="t"/>
        </w:pict>
      </w:r>
    </w:p>
    <w:bookmarkEnd w:id="56"/>
    <w:bookmarkStart w:id="57" w:name="X641aeb886ba4df86474acc8c739202c9de329fb"/>
    <w:p>
      <w:pPr>
        <w:pStyle w:val="Heading2"/>
      </w:pPr>
      <w:r>
        <w:t xml:space="preserve">FILE: docs/06_AI/PROMPTS/TASK/PROMPT_RELATIONSHIP_ARC.md</w:t>
      </w:r>
    </w:p>
    <w:bookmarkEnd w:id="57"/>
    <w:bookmarkEnd w:id="58"/>
    <w:bookmarkStart w:id="63" w:name="task-prompt-relationship-arc"/>
    <w:p>
      <w:pPr>
        <w:pStyle w:val="Heading1"/>
      </w:pPr>
      <w:r>
        <w:t xml:space="preserve">Task Prompt: Relationship Arc</w:t>
      </w:r>
    </w:p>
    <w:p>
      <w:pPr>
        <w:pStyle w:val="FirstParagraph"/>
      </w:pPr>
      <w:r>
        <w:t xml:space="preserve">Instructions for analyzing communication between two people.</w:t>
      </w:r>
    </w:p>
    <w:bookmarkStart w:id="59" w:name="Xcb4cbad3194d64a3a9d18d9da9cdea8035b2f4a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Summarize the history and emotional trajectory of communication with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.</w:t>
      </w:r>
    </w:p>
    <w:bookmarkEnd w:id="59"/>
    <w:bookmarkStart w:id="60" w:name="X95550e5b82c95de2eb2b0677896ac2dcd0a8859"/>
    <w:p>
      <w:pPr>
        <w:pStyle w:val="Heading2"/>
      </w:pPr>
      <w:r>
        <w:t xml:space="preserve">2. Key Questions</w:t>
      </w:r>
    </w:p>
    <w:p>
      <w:pPr>
        <w:pStyle w:val="Compact"/>
        <w:numPr>
          <w:ilvl w:val="0"/>
          <w:numId w:val="1028"/>
        </w:numPr>
      </w:pPr>
      <w:r>
        <w:t xml:space="preserve">When was the most intense period of communication?</w:t>
      </w:r>
    </w:p>
    <w:p>
      <w:pPr>
        <w:pStyle w:val="Compact"/>
        <w:numPr>
          <w:ilvl w:val="0"/>
          <w:numId w:val="1028"/>
        </w:numPr>
      </w:pPr>
      <w:r>
        <w:t xml:space="preserve">What were the recurring themes (work, family, shared interests)?</w:t>
      </w:r>
    </w:p>
    <w:p>
      <w:pPr>
        <w:pStyle w:val="Compact"/>
        <w:numPr>
          <w:ilvl w:val="0"/>
          <w:numId w:val="1028"/>
        </w:numPr>
      </w:pPr>
      <w:r>
        <w:t xml:space="preserve">How has the frequency of contact changed in the last 12 months?</w:t>
      </w:r>
    </w:p>
    <w:bookmarkEnd w:id="60"/>
    <w:bookmarkStart w:id="61" w:name="Xbf124322e60eb84b2234a088c5da2eb8cb505e1"/>
    <w:p>
      <w:pPr>
        <w:pStyle w:val="Heading2"/>
      </w:pPr>
      <w:r>
        <w:t xml:space="preserve">3. Output Format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Overview</w:t>
      </w:r>
      <w:r>
        <w:t xml:space="preserve">: Brief summary of the connection.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Key Milestones</w:t>
      </w:r>
      <w:r>
        <w:t xml:space="preserve">: List of 3-5 pivotal moments supported by citations.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Trend</w:t>
      </w:r>
      <w:r>
        <w:t xml:space="preserve">: Description of the current state of the relationship.</w:t>
      </w:r>
    </w:p>
    <w:p>
      <w:r>
        <w:pict>
          <v:rect style="width:0;height:1.5pt" o:hralign="center" o:hrstd="t" o:hr="t"/>
        </w:pict>
      </w:r>
    </w:p>
    <w:bookmarkEnd w:id="61"/>
    <w:bookmarkStart w:id="62" w:name="Xce51a58f8f807d83961354d0b539c24af9c4035"/>
    <w:p>
      <w:pPr>
        <w:pStyle w:val="Heading2"/>
      </w:pPr>
      <w:r>
        <w:t xml:space="preserve">FILE: docs/06_AI/PROMPTS/TASK/PROMPT_TIMELINE_SUMMARY.md</w:t>
      </w:r>
    </w:p>
    <w:bookmarkEnd w:id="62"/>
    <w:bookmarkEnd w:id="63"/>
    <w:bookmarkStart w:id="68" w:name="task-prompt-timeline-summary"/>
    <w:p>
      <w:pPr>
        <w:pStyle w:val="Heading1"/>
      </w:pPr>
      <w:r>
        <w:t xml:space="preserve">Task Prompt: Timeline Summary</w:t>
      </w:r>
    </w:p>
    <w:p>
      <w:pPr>
        <w:pStyle w:val="FirstParagraph"/>
      </w:pPr>
      <w:r>
        <w:t xml:space="preserve">Instructions for generating condensed "Time Slice" highlights.</w:t>
      </w:r>
    </w:p>
    <w:bookmarkStart w:id="64" w:name="X39321d04b1969bc0f70fb9e5afaec504ea195a1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Summarize a specific day, week, or month into a dense, 100-word "Nebula Highlight".</w:t>
      </w:r>
    </w:p>
    <w:bookmarkEnd w:id="64"/>
    <w:bookmarkStart w:id="65" w:name="Xed586ede41c0a880b2fdc7ce417e13f56e46951"/>
    <w:p>
      <w:pPr>
        <w:pStyle w:val="Heading2"/>
      </w:pPr>
      <w:r>
        <w:t xml:space="preserve">2. Constraints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Format</w:t>
      </w:r>
      <w:r>
        <w:t xml:space="preserve">: Single paragraph.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Citations</w:t>
      </w:r>
      <w:r>
        <w:t xml:space="preserve">: REQUIRED for every claim.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Focus</w:t>
      </w:r>
      <w:r>
        <w:t xml:space="preserve">: Emphasize unique events over repetitive daily routines.</w:t>
      </w:r>
    </w:p>
    <w:bookmarkEnd w:id="65"/>
    <w:bookmarkStart w:id="66" w:name="Xf997e7d7dadfc3b713202852a4ba3668b8ee61c"/>
    <w:p>
      <w:pPr>
        <w:pStyle w:val="Heading2"/>
      </w:pPr>
      <w:r>
        <w:t xml:space="preserve">3. Success Metric</w:t>
      </w:r>
    </w:p>
    <w:p>
      <w:pPr>
        <w:pStyle w:val="FirstParagraph"/>
      </w:pPr>
      <w:r>
        <w:t xml:space="preserve">The user should be able to scan their timeline and read these summaries to quickly remember the "vibe" of that period.</w:t>
      </w:r>
    </w:p>
    <w:p>
      <w:r>
        <w:pict>
          <v:rect style="width:0;height:1.5pt" o:hralign="center" o:hrstd="t" o:hr="t"/>
        </w:pict>
      </w:r>
    </w:p>
    <w:bookmarkEnd w:id="66"/>
    <w:bookmarkStart w:id="67" w:name="file-docs06_aievaluationeval_planmd"/>
    <w:p>
      <w:pPr>
        <w:pStyle w:val="Heading2"/>
      </w:pPr>
      <w:r>
        <w:t xml:space="preserve">FILE: docs/06_AI/EVALUATION/EVAL_PLAN.md</w:t>
      </w:r>
    </w:p>
    <w:bookmarkEnd w:id="67"/>
    <w:bookmarkEnd w:id="68"/>
    <w:bookmarkStart w:id="73" w:name="ai-evaluation-plan-eval_plan"/>
    <w:p>
      <w:pPr>
        <w:pStyle w:val="Heading1"/>
      </w:pPr>
      <w:r>
        <w:t xml:space="preserve">AI Evaluation Plan (EVAL_PLAN)</w:t>
      </w:r>
    </w:p>
    <w:p>
      <w:pPr>
        <w:pStyle w:val="FirstParagraph"/>
      </w:pPr>
      <w:r>
        <w:t xml:space="preserve">Continuous verification of narrative quality and factual fidelity.</w:t>
      </w:r>
    </w:p>
    <w:bookmarkStart w:id="69" w:name="X1bafcdec06f13b5001b12aaec553d196568cc4a"/>
    <w:p>
      <w:pPr>
        <w:pStyle w:val="Heading2"/>
      </w:pPr>
      <w:r>
        <w:t xml:space="preserve">1. Methodology</w:t>
      </w:r>
    </w:p>
    <w:p>
      <w:pPr>
        <w:pStyle w:val="FirstParagraph"/>
      </w:pPr>
      <w:r>
        <w:t xml:space="preserve">Evaluation is performed locally during the build process and periodically on live user data (anonymized).</w:t>
      </w:r>
    </w:p>
    <w:bookmarkEnd w:id="69"/>
    <w:bookmarkStart w:id="70" w:name="Xb4cebb31bae8b4569904bc15cb8df6add02b1cf"/>
    <w:p>
      <w:pPr>
        <w:pStyle w:val="Heading2"/>
      </w:pPr>
      <w:r>
        <w:t xml:space="preserve">2. Golden Test Sets</w:t>
      </w:r>
    </w:p>
    <w:p>
      <w:pPr>
        <w:pStyle w:val="FirstParagraph"/>
      </w:pPr>
      <w:r>
        <w:t xml:space="preserve">Memoir.ai maintains 50+ "Golden Archives" (synthetic data with known ground truths).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Test 1</w:t>
      </w:r>
      <w:r>
        <w:t xml:space="preserve">: Verify that a narrative about a 2018 trip correctly cites the 2018 messages.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Test 2</w:t>
      </w:r>
      <w:r>
        <w:t xml:space="preserve">: Verify that the AI correctly identifies "Mom" even when she is referenced by multiple phone numbers.</w:t>
      </w:r>
    </w:p>
    <w:bookmarkEnd w:id="70"/>
    <w:bookmarkStart w:id="71" w:name="X41a3439129cc03c4adce1601d3cb67af1927c5c"/>
    <w:p>
      <w:pPr>
        <w:pStyle w:val="Heading2"/>
      </w:pPr>
      <w:r>
        <w:t xml:space="preserve">3. Quantitative Targets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Claim Accuracy</w:t>
      </w:r>
      <w:r>
        <w:t xml:space="preserve">: &gt; 98% (Measured by Citation mismatch rate).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Hallucination Rate</w:t>
      </w:r>
      <w:r>
        <w:t xml:space="preserve">: &lt; 1% (Measured by internal NLI guards).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Latency</w:t>
      </w:r>
      <w:r>
        <w:t xml:space="preserve">: Snapshot generation &lt; 10 seconds on M1 hardware.</w:t>
      </w:r>
    </w:p>
    <w:p>
      <w:r>
        <w:pict>
          <v:rect style="width:0;height:1.5pt" o:hralign="center" o:hrstd="t" o:hr="t"/>
        </w:pict>
      </w:r>
    </w:p>
    <w:bookmarkEnd w:id="71"/>
    <w:bookmarkStart w:id="72" w:name="X95d60c9ff636cc2a20b6f067715bc012ff54418"/>
    <w:p>
      <w:pPr>
        <w:pStyle w:val="Heading2"/>
      </w:pPr>
      <w:r>
        <w:t xml:space="preserve">FILE: docs/06_AI/EVALUATION/HALLUCINATION_GUARDS.md</w:t>
      </w:r>
    </w:p>
    <w:bookmarkEnd w:id="72"/>
    <w:bookmarkEnd w:id="73"/>
    <w:bookmarkStart w:id="78" w:name="hallucination-guards"/>
    <w:p>
      <w:pPr>
        <w:pStyle w:val="Heading1"/>
      </w:pPr>
      <w:r>
        <w:t xml:space="preserve">Hallucination Guards</w:t>
      </w:r>
    </w:p>
    <w:p>
      <w:pPr>
        <w:pStyle w:val="FirstParagraph"/>
      </w:pPr>
      <w:r>
        <w:t xml:space="preserve">Automated post-processing checks to prevent AI fabrications.</w:t>
      </w:r>
    </w:p>
    <w:bookmarkStart w:id="74" w:name="X007b92cfd08e1d7d3c82d0bc0146d2c866414cf"/>
    <w:p>
      <w:pPr>
        <w:pStyle w:val="Heading2"/>
      </w:pPr>
      <w:r>
        <w:t xml:space="preserve">1. NLI Verification (Natural Language Inference)</w:t>
      </w:r>
    </w:p>
    <w:p>
      <w:pPr>
        <w:pStyle w:val="FirstParagraph"/>
      </w:pPr>
      <w:r>
        <w:t xml:space="preserve">For every generated sentence</w:t>
      </w:r>
      <w:r>
        <w:t xml:space="preserve"> </w:t>
      </w:r>
      <w:r>
        <w:rPr>
          <w:rStyle w:val="VerbatimChar"/>
        </w:rPr>
        <w:t xml:space="preserve">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Extract</w:t>
      </w:r>
      <w:r>
        <w:t xml:space="preserve"> </w:t>
      </w:r>
      <w:r>
        <w:rPr>
          <w:rStyle w:val="VerbatimChar"/>
        </w:rPr>
        <w:t xml:space="preserve">Cited_Evidence_E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Run a local mini-model (Entailment check) to verify if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entails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Action</w:t>
      </w:r>
      <w:r>
        <w:t xml:space="preserve">: If</w:t>
      </w:r>
      <w:r>
        <w:t xml:space="preserve"> </w:t>
      </w:r>
      <w:r>
        <w:rPr>
          <w:rStyle w:val="VerbatimChar"/>
        </w:rPr>
        <w:t xml:space="preserve">Contradicts</w:t>
      </w:r>
      <w:r>
        <w:t xml:space="preserve">, mark the sentence as</w:t>
      </w:r>
      <w:r>
        <w:t xml:space="preserve"> </w:t>
      </w:r>
      <w:r>
        <w:rPr>
          <w:rStyle w:val="VerbatimChar"/>
        </w:rPr>
        <w:t xml:space="preserve">UNVERIFIED_HALLUCINATION</w:t>
      </w:r>
      <w:r>
        <w:t xml:space="preserve">.</w:t>
      </w:r>
    </w:p>
    <w:bookmarkEnd w:id="74"/>
    <w:bookmarkStart w:id="75" w:name="Xef9c0097c9e937bb3f419df5b459bde99ee3b62"/>
    <w:p>
      <w:pPr>
        <w:pStyle w:val="Heading2"/>
      </w:pPr>
      <w:r>
        <w:t xml:space="preserve">2. Entity Matching Guard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Check</w:t>
      </w:r>
      <w:r>
        <w:t xml:space="preserve">: Compare names and dates in the AI output against the raw metadata.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Action</w:t>
      </w:r>
      <w:r>
        <w:t xml:space="preserve">: Hard fail if the AI invents a participant or date that does not exist in the provided</w:t>
      </w:r>
      <w:r>
        <w:t xml:space="preserve"> </w:t>
      </w:r>
      <w:r>
        <w:rPr>
          <w:rStyle w:val="VerbatimChar"/>
        </w:rPr>
        <w:t xml:space="preserve">evidence_set</w:t>
      </w:r>
      <w:r>
        <w:t xml:space="preserve">.</w:t>
      </w:r>
    </w:p>
    <w:bookmarkEnd w:id="75"/>
    <w:bookmarkStart w:id="76" w:name="X74d367098df39d2a309579ff1e233b13e7903a9"/>
    <w:p>
      <w:pPr>
        <w:pStyle w:val="Heading2"/>
      </w:pPr>
      <w:r>
        <w:t xml:space="preserve">3. Tone Guard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Check</w:t>
      </w:r>
      <w:r>
        <w:t xml:space="preserve">: Flag moralizing or overly assumptive language (e.g., "You were clearly angry").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Action</w:t>
      </w:r>
      <w:r>
        <w:t xml:space="preserve">: Soft-rewrite recommendation to more neutral language (e.g., "The exchange was heated").</w:t>
      </w:r>
    </w:p>
    <w:p>
      <w:r>
        <w:pict>
          <v:rect style="width:0;height:1.5pt" o:hralign="center" o:hrstd="t" o:hr="t"/>
        </w:pict>
      </w:r>
    </w:p>
    <w:bookmarkEnd w:id="76"/>
    <w:bookmarkStart w:id="77" w:name="Xcd90d914eccba720d34a03ea1e71eb5004092c0"/>
    <w:p>
      <w:pPr>
        <w:pStyle w:val="Heading2"/>
      </w:pPr>
      <w:r>
        <w:t xml:space="preserve">FILE: docs/06_AI/EVALUATION/QUALITY_RUBRICS.md</w:t>
      </w:r>
    </w:p>
    <w:bookmarkEnd w:id="77"/>
    <w:bookmarkEnd w:id="78"/>
    <w:bookmarkStart w:id="84" w:name="quality-rubrics-ai"/>
    <w:p>
      <w:pPr>
        <w:pStyle w:val="Heading1"/>
      </w:pPr>
      <w:r>
        <w:t xml:space="preserve">Quality Rubrics (AI)</w:t>
      </w:r>
    </w:p>
    <w:p>
      <w:pPr>
        <w:pStyle w:val="FirstParagraph"/>
      </w:pPr>
      <w:r>
        <w:t xml:space="preserve">Scoring criteria for narrative excellence.</w:t>
      </w:r>
    </w:p>
    <w:bookmarkStart w:id="79" w:name="X42ee08eb9909f0f702a87d22d3c26ecd8dc9cc3"/>
    <w:p>
      <w:pPr>
        <w:pStyle w:val="Heading2"/>
      </w:pPr>
      <w:r>
        <w:t xml:space="preserve">1. Factual Fidelity (Weight: 50%)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5 - Exceptional</w:t>
      </w:r>
      <w:r>
        <w:t xml:space="preserve">: Every claim perfectly supported by precise citations.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1 - Poor</w:t>
      </w:r>
      <w:r>
        <w:t xml:space="preserve">: Multiple factual errors or dates shifted by &gt; 24 hours.</w:t>
      </w:r>
    </w:p>
    <w:bookmarkEnd w:id="79"/>
    <w:bookmarkStart w:id="80" w:name="X6ad37c478ec272a344a64b058cc3d572b52f391"/>
    <w:p>
      <w:pPr>
        <w:pStyle w:val="Heading2"/>
      </w:pPr>
      <w:r>
        <w:t xml:space="preserve">2. Narrative Flow (Weight: 20%)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5 - Exceptional</w:t>
      </w:r>
      <w:r>
        <w:t xml:space="preserve">: Smooth transitions, thematic coherence, cinematic "Nebula" tone.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1 - Poor</w:t>
      </w:r>
      <w:r>
        <w:t xml:space="preserve">: Bulleted list style or repetitive sentence structure.</w:t>
      </w:r>
    </w:p>
    <w:bookmarkEnd w:id="80"/>
    <w:bookmarkStart w:id="81" w:name="X9a7d4fd2a5a5e59ede61870cb3ea76f859c2e8d"/>
    <w:p>
      <w:pPr>
        <w:pStyle w:val="Heading2"/>
      </w:pPr>
      <w:r>
        <w:t xml:space="preserve">3. Citation Density (Weight: 30%)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5 - Exceptional</w:t>
      </w:r>
      <w:r>
        <w:t xml:space="preserve">: ≥ 1 citation per sentence.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1 - Poor</w:t>
      </w:r>
      <w:r>
        <w:t xml:space="preserve">: Large blocks of text with no verifiable supporting evidence.</w:t>
      </w:r>
    </w:p>
    <w:bookmarkEnd w:id="81"/>
    <w:bookmarkStart w:id="82" w:name="Xeeccb9b6b669ef5d84aec136f0720fd86a79e73"/>
    <w:p>
      <w:pPr>
        <w:pStyle w:val="Heading2"/>
      </w:pPr>
      <w:r>
        <w:t xml:space="preserve">4. Overall Grade</w:t>
      </w:r>
    </w:p>
    <w:p>
      <w:pPr>
        <w:pStyle w:val="FirstParagraph"/>
      </w:pPr>
      <w:r>
        <w:t xml:space="preserve">A snapshot is</w:t>
      </w:r>
      <w:r>
        <w:t xml:space="preserve"> </w:t>
      </w:r>
      <w:r>
        <w:rPr>
          <w:b/>
          <w:bCs/>
        </w:rPr>
        <w:t xml:space="preserve">"Verified"</w:t>
      </w:r>
      <w:r>
        <w:t xml:space="preserve"> </w:t>
      </w:r>
      <w:r>
        <w:t xml:space="preserve">only if its total score is ≥ 4.2/5.0.</w:t>
      </w:r>
    </w:p>
    <w:p>
      <w:r>
        <w:pict>
          <v:rect style="width:0;height:1.5pt" o:hralign="center" o:hrstd="t" o:hr="t"/>
        </w:pict>
      </w:r>
    </w:p>
    <w:bookmarkEnd w:id="82"/>
    <w:bookmarkStart w:id="83" w:name="Xb06687a23875cac1d2415a31e251745fb886b39"/>
    <w:p>
      <w:pPr>
        <w:pStyle w:val="Heading2"/>
      </w:pPr>
      <w:r>
        <w:t xml:space="preserve">FILE: docs/06_AI/SAFETY/SENSITIVE_CONTENT_POLICY.md</w:t>
      </w:r>
    </w:p>
    <w:bookmarkEnd w:id="83"/>
    <w:bookmarkEnd w:id="84"/>
    <w:bookmarkStart w:id="89" w:name="sensitive-content-policy-ai"/>
    <w:p>
      <w:pPr>
        <w:pStyle w:val="Heading1"/>
      </w:pPr>
      <w:r>
        <w:t xml:space="preserve">Sensitive Content Policy (AI)</w:t>
      </w:r>
    </w:p>
    <w:p>
      <w:pPr>
        <w:pStyle w:val="FirstParagraph"/>
      </w:pPr>
      <w:r>
        <w:t xml:space="preserve">Guardrails for handling delicate personal history elements.</w:t>
      </w:r>
    </w:p>
    <w:bookmarkStart w:id="85" w:name="X6b5390d2992e355bae3efa882ddc226c9bba02d"/>
    <w:p>
      <w:pPr>
        <w:pStyle w:val="Heading2"/>
      </w:pPr>
      <w:r>
        <w:t xml:space="preserve">1. Forbidden Inference Categories</w:t>
      </w:r>
    </w:p>
    <w:p>
      <w:pPr>
        <w:pStyle w:val="FirstParagraph"/>
      </w:pPr>
      <w:r>
        <w:t xml:space="preserve">The AI model is explicitly instructed (via System Prompt) to NEVER: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Diagnose</w:t>
      </w:r>
      <w:r>
        <w:t xml:space="preserve">: Do not provide medical, psychological, or legal diagnoses based on chat history.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Speculate on Malice</w:t>
      </w:r>
      <w:r>
        <w:t xml:space="preserve">: Do not attribute criminal intent or extreme negative motives without explicit corroborating text.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Financial Advice</w:t>
      </w:r>
      <w:r>
        <w:t xml:space="preserve">: Do not provide investment or tax guidance based on bank/email history.</w:t>
      </w:r>
    </w:p>
    <w:bookmarkEnd w:id="85"/>
    <w:bookmarkStart w:id="86" w:name="X5553cd078ab502b5ebc6cc634fa99625513d374"/>
    <w:p>
      <w:pPr>
        <w:pStyle w:val="Heading2"/>
      </w:pPr>
      <w:r>
        <w:t xml:space="preserve">2. PII Redaction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Rule</w:t>
      </w:r>
      <w:r>
        <w:t xml:space="preserve">: If a user generates a "Public Summary", the AI MUST redact full phone numbers, home addresses, and credit card digits using placeholder tags (e.g.,</w:t>
      </w:r>
      <w:r>
        <w:t xml:space="preserve"> </w:t>
      </w:r>
      <w:r>
        <w:rPr>
          <w:rStyle w:val="VerbatimChar"/>
        </w:rPr>
        <w:t xml:space="preserve">[REDACTED_PHONE]</w:t>
      </w:r>
      <w:r>
        <w:t xml:space="preserve">).</w:t>
      </w:r>
    </w:p>
    <w:bookmarkEnd w:id="86"/>
    <w:bookmarkStart w:id="87" w:name="X6abf69e1e32593a796cfc04158568cb3b8b2937"/>
    <w:p>
      <w:pPr>
        <w:pStyle w:val="Heading2"/>
      </w:pPr>
      <w:r>
        <w:t xml:space="preserve">3. High-Intensity Filtering</w:t>
      </w:r>
    </w:p>
    <w:p>
      <w:pPr>
        <w:pStyle w:val="FirstParagraph"/>
      </w:pPr>
      <w:r>
        <w:t xml:space="preserve">Optional "Sensitive Mode" in Settings: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Action</w:t>
      </w:r>
      <w:r>
        <w:t xml:space="preserve">: The AI will skip events flagged as "Highly Emotional" or "Arguments" when generating summaries, focusing only on neutral/positive life milestones.</w:t>
      </w:r>
    </w:p>
    <w:p>
      <w:r>
        <w:pict>
          <v:rect style="width:0;height:1.5pt" o:hralign="center" o:hrstd="t" o:hr="t"/>
        </w:pict>
      </w:r>
    </w:p>
    <w:bookmarkEnd w:id="87"/>
    <w:bookmarkStart w:id="88" w:name="X2f44bbc94c1b49888ed593594e9b583b967786f"/>
    <w:p>
      <w:pPr>
        <w:pStyle w:val="Heading2"/>
      </w:pPr>
      <w:r>
        <w:t xml:space="preserve">FILE: docs/06_AI/SAFETY/USER_CONTROL_GUARDRAILS.md</w:t>
      </w:r>
    </w:p>
    <w:bookmarkEnd w:id="88"/>
    <w:bookmarkEnd w:id="89"/>
    <w:bookmarkStart w:id="94" w:name="user-control-guardrails-ai"/>
    <w:p>
      <w:pPr>
        <w:pStyle w:val="Heading1"/>
      </w:pPr>
      <w:r>
        <w:t xml:space="preserve">User Control Guardrails (AI)</w:t>
      </w:r>
    </w:p>
    <w:p>
      <w:pPr>
        <w:pStyle w:val="FirstParagraph"/>
      </w:pPr>
      <w:r>
        <w:t xml:space="preserve">Ensuring the user remains the ultimate editor of their history.</w:t>
      </w:r>
    </w:p>
    <w:bookmarkStart w:id="90" w:name="X5c7a38ff304d2fc056a860bb0c1cb7d38b7b1ec"/>
    <w:p>
      <w:pPr>
        <w:pStyle w:val="Heading2"/>
      </w:pPr>
      <w:r>
        <w:t xml:space="preserve">1. Affirmative Edits</w:t>
      </w:r>
    </w:p>
    <w:p>
      <w:pPr>
        <w:pStyle w:val="FirstParagraph"/>
      </w:pPr>
      <w:r>
        <w:t xml:space="preserve">The system MUST allow the user to manually override any AI-generated claim.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Action</w:t>
      </w:r>
      <w:r>
        <w:t xml:space="preserve">: If a user edits a sentence, the associated</w:t>
      </w:r>
      <w:r>
        <w:t xml:space="preserve"> </w:t>
      </w:r>
      <w:r>
        <w:rPr>
          <w:rStyle w:val="VerbatimChar"/>
        </w:rPr>
        <w:t xml:space="preserve">Citation</w:t>
      </w:r>
      <w:r>
        <w:t xml:space="preserve"> </w:t>
      </w:r>
      <w:r>
        <w:t xml:space="preserve">is marked as</w:t>
      </w:r>
      <w:r>
        <w:t xml:space="preserve"> </w:t>
      </w:r>
      <w:r>
        <w:rPr>
          <w:rStyle w:val="VerbatimChar"/>
        </w:rPr>
        <w:t xml:space="preserve">USER_VERIFIED</w:t>
      </w:r>
      <w:r>
        <w:t xml:space="preserve"> </w:t>
      </w:r>
      <w:r>
        <w:t xml:space="preserve">and the AI is blocked from regenerating that specific block unless the user resets it.</w:t>
      </w:r>
    </w:p>
    <w:bookmarkEnd w:id="90"/>
    <w:bookmarkStart w:id="91" w:name="Xd77f030a2c5e3cc1c357827dcab0b8e8f5948b5"/>
    <w:p>
      <w:pPr>
        <w:pStyle w:val="Heading2"/>
      </w:pPr>
      <w:r>
        <w:t xml:space="preserve">2. Regeneration Constraints</w:t>
      </w:r>
    </w:p>
    <w:p>
      <w:pPr>
        <w:pStyle w:val="FirstParagraph"/>
      </w:pPr>
      <w:r>
        <w:t xml:space="preserve">Users can trigger "Regenerate" at three levels: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Sentence</w:t>
      </w:r>
      <w:r>
        <w:t xml:space="preserve">: Only re-roll the selected claim.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Section</w:t>
      </w:r>
      <w:r>
        <w:t xml:space="preserve">: Re-draft an entire chapter/month.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Global</w:t>
      </w:r>
      <w:r>
        <w:t xml:space="preserve">: Start the entire snapshot from scratch with new parameters.</w:t>
      </w:r>
    </w:p>
    <w:bookmarkEnd w:id="91"/>
    <w:bookmarkStart w:id="92" w:name="X63bd18d40719f864c7ee80932f9f9f93fdd0525"/>
    <w:p>
      <w:pPr>
        <w:pStyle w:val="Heading2"/>
      </w:pPr>
      <w:r>
        <w:t xml:space="preserve">3. Opt-Out</w:t>
      </w:r>
    </w:p>
    <w:p>
      <w:pPr>
        <w:pStyle w:val="FirstParagraph"/>
      </w:pPr>
      <w:r>
        <w:t xml:space="preserve">Users can completely disable AI "Narrativization" in Settings, reverting the app to a "Strict Timeline Viewer" with no automated insights.</w:t>
      </w:r>
    </w:p>
    <w:p>
      <w:r>
        <w:pict>
          <v:rect style="width:0;height:1.5pt" o:hralign="center" o:hrstd="t" o:hr="t"/>
        </w:pict>
      </w:r>
    </w:p>
    <w:bookmarkEnd w:id="92"/>
    <w:bookmarkStart w:id="93" w:name="Xc047f9096bcd20a9f456fcedbeff61b00bc5965"/>
    <w:p>
      <w:pPr>
        <w:pStyle w:val="Heading2"/>
      </w:pPr>
      <w:r>
        <w:t xml:space="preserve">FILE: docs/07_SECURITY_PRIVACY/ACCESS_CONTROL.md</w:t>
      </w:r>
    </w:p>
    <w:bookmarkEnd w:id="93"/>
    <w:bookmarkEnd w:id="94"/>
    <w:bookmarkStart w:id="99" w:name="access-control-policy"/>
    <w:p>
      <w:pPr>
        <w:pStyle w:val="Heading1"/>
      </w:pPr>
      <w:r>
        <w:t xml:space="preserve">Access Control Policy</w:t>
      </w:r>
    </w:p>
    <w:p>
      <w:pPr>
        <w:pStyle w:val="FirstParagraph"/>
      </w:pPr>
      <w:r>
        <w:t xml:space="preserve">Ensuring that only authorized users can touch vault data.</w:t>
      </w:r>
    </w:p>
    <w:bookmarkStart w:id="95" w:name="X2d7b2e2ecc4ae82887e0fc866f657a26ab6ddb9"/>
    <w:p>
      <w:pPr>
        <w:pStyle w:val="Heading2"/>
      </w:pPr>
      <w:r>
        <w:t xml:space="preserve">1. Physical Access</w:t>
      </w:r>
    </w:p>
    <w:p>
      <w:pPr>
        <w:pStyle w:val="FirstParagraph"/>
      </w:pPr>
      <w:r>
        <w:t xml:space="preserve">Access control relies on the OS-level file permissions of the vault directory.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Requirement</w:t>
      </w:r>
      <w:r>
        <w:t xml:space="preserve">: The application MUST set the vault directory permissions to</w:t>
      </w:r>
      <w:r>
        <w:t xml:space="preserve"> </w:t>
      </w:r>
      <w:r>
        <w:rPr>
          <w:rStyle w:val="VerbatimChar"/>
        </w:rPr>
        <w:t xml:space="preserve">600</w:t>
      </w:r>
      <w:r>
        <w:t xml:space="preserve"> </w:t>
      </w:r>
      <w:r>
        <w:t xml:space="preserve">(User Read/Write only) on POSIX systems.</w:t>
      </w:r>
    </w:p>
    <w:bookmarkEnd w:id="95"/>
    <w:bookmarkStart w:id="96" w:name="X7273e12ca9e5ac0e899c7dd9095a512ab6e2540"/>
    <w:p>
      <w:pPr>
        <w:pStyle w:val="Heading2"/>
      </w:pPr>
      <w:r>
        <w:t xml:space="preserve">2. Logical Access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Passphrase Strength</w:t>
      </w:r>
      <w:r>
        <w:t xml:space="preserve">: Minimum 12 characters, requiring a mix of complexity (Entropy ≥ 60 bits).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Auto-Lock</w:t>
      </w:r>
      <w:r>
        <w:t xml:space="preserve">: Users can configure the app to lock the vault after 5, 15, or 60 minutes of inactivity.</w:t>
      </w:r>
    </w:p>
    <w:bookmarkEnd w:id="96"/>
    <w:bookmarkStart w:id="97" w:name="Xa7569e70da7076962db6980f74960d03e7093ff"/>
    <w:p>
      <w:pPr>
        <w:pStyle w:val="Heading2"/>
      </w:pPr>
      <w:r>
        <w:t xml:space="preserve">3. Remote Access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Constraint</w:t>
      </w:r>
      <w:r>
        <w:t xml:space="preserve">: Memoir.ai possesses NO mechanisms for remote access. No SSH, no cloud backdoors, no "Remote Desktop" support tools.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Exception</w:t>
      </w:r>
      <w:r>
        <w:t xml:space="preserve">: User-initiated screen sharing during technical support (entirely outside app control).</w:t>
      </w:r>
    </w:p>
    <w:p>
      <w:r>
        <w:pict>
          <v:rect style="width:0;height:1.5pt" o:hralign="center" o:hrstd="t" o:hr="t"/>
        </w:pict>
      </w:r>
    </w:p>
    <w:bookmarkEnd w:id="97"/>
    <w:bookmarkStart w:id="98" w:name="Xc2eb91aeb778019046df359dcbda5dd0e1357cc"/>
    <w:p>
      <w:pPr>
        <w:pStyle w:val="Heading2"/>
      </w:pPr>
      <w:r>
        <w:t xml:space="preserve">FILE: docs/07_SECURITY_PRIVACY/AUDIT_LOGGING.md</w:t>
      </w:r>
    </w:p>
    <w:bookmarkEnd w:id="98"/>
    <w:bookmarkEnd w:id="99"/>
    <w:bookmarkStart w:id="104" w:name="audit-logging-policy"/>
    <w:p>
      <w:pPr>
        <w:pStyle w:val="Heading1"/>
      </w:pPr>
      <w:r>
        <w:t xml:space="preserve">Audit Logging Policy</w:t>
      </w:r>
    </w:p>
    <w:p>
      <w:pPr>
        <w:pStyle w:val="FirstParagraph"/>
      </w:pPr>
      <w:r>
        <w:t xml:space="preserve">Tracking internal actions for security and debugging without compromising privacy.</w:t>
      </w:r>
    </w:p>
    <w:bookmarkStart w:id="100" w:name="X8b5d5c4b05198ffffbe2a9a8f219b06e6d785a6"/>
    <w:p>
      <w:pPr>
        <w:pStyle w:val="Heading2"/>
      </w:pPr>
      <w:r>
        <w:t xml:space="preserve">1. Scope of Audit</w:t>
      </w:r>
    </w:p>
    <w:p>
      <w:pPr>
        <w:pStyle w:val="FirstParagraph"/>
      </w:pPr>
      <w:r>
        <w:t xml:space="preserve">The system MUST log the following events to the local</w:t>
      </w:r>
      <w:r>
        <w:t xml:space="preserve"> </w:t>
      </w:r>
      <w:r>
        <w:rPr>
          <w:rStyle w:val="VerbatimChar"/>
        </w:rPr>
        <w:t xml:space="preserve">audit.db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Auth Events</w:t>
      </w:r>
      <w:r>
        <w:t xml:space="preserve">: Successful/Failed vault unlocks, passphrase changes.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Data Events</w:t>
      </w:r>
      <w:r>
        <w:t xml:space="preserve">: Import job initiation, export generation, vault deletion.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System Events</w:t>
      </w:r>
      <w:r>
        <w:t xml:space="preserve">: Key rotation, software update application.</w:t>
      </w:r>
    </w:p>
    <w:bookmarkEnd w:id="100"/>
    <w:bookmarkStart w:id="101" w:name="X6aa59599288b661af1c5cee601be6eeb914eeb0"/>
    <w:p>
      <w:pPr>
        <w:pStyle w:val="Heading2"/>
      </w:pPr>
      <w:r>
        <w:t xml:space="preserve">2. Redaction Standards</w:t>
      </w:r>
    </w:p>
    <w:p>
      <w:pPr>
        <w:pStyle w:val="FirstParagraph"/>
      </w:pPr>
      <w:r>
        <w:t xml:space="preserve">To protect user privacy even from local logs: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NO Content</w:t>
      </w:r>
      <w:r>
        <w:t xml:space="preserve">: Message payloads, participant names, or file paths are NEVER written to the audit log.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Hashes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SHA-256</w:t>
      </w:r>
      <w:r>
        <w:t xml:space="preserve"> </w:t>
      </w:r>
      <w:r>
        <w:t xml:space="preserve">hashes of</w:t>
      </w:r>
      <w:r>
        <w:t xml:space="preserve"> </w:t>
      </w:r>
      <w:r>
        <w:rPr>
          <w:rStyle w:val="VerbatimChar"/>
        </w:rPr>
        <w:t xml:space="preserve">event_ids</w:t>
      </w:r>
      <w:r>
        <w:t xml:space="preserve"> </w:t>
      </w:r>
      <w:r>
        <w:t xml:space="preserve">if a specific record must be referenced for debugging.</w:t>
      </w:r>
    </w:p>
    <w:bookmarkEnd w:id="101"/>
    <w:bookmarkStart w:id="102" w:name="X3d8baf75f784a787c6c4a015ca868c52d4ebefe"/>
    <w:p>
      <w:pPr>
        <w:pStyle w:val="Heading2"/>
      </w:pPr>
      <w:r>
        <w:t xml:space="preserve">3. Retention</w:t>
      </w:r>
    </w:p>
    <w:p>
      <w:pPr>
        <w:pStyle w:val="Compact"/>
        <w:numPr>
          <w:ilvl w:val="0"/>
          <w:numId w:val="1049"/>
        </w:numPr>
      </w:pPr>
      <w:r>
        <w:t xml:space="preserve">Audit logs are retained for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by default, after which they are automatically rotated and purged.</w:t>
      </w:r>
    </w:p>
    <w:p>
      <w:pPr>
        <w:pStyle w:val="Compact"/>
        <w:numPr>
          <w:ilvl w:val="0"/>
          <w:numId w:val="1049"/>
        </w:numPr>
      </w:pPr>
      <w:r>
        <w:t xml:space="preserve">Users can manually clear the audit log via Settings &gt; Advanced.</w:t>
      </w:r>
    </w:p>
    <w:p>
      <w:r>
        <w:pict>
          <v:rect style="width:0;height:1.5pt" o:hralign="center" o:hrstd="t" o:hr="t"/>
        </w:pict>
      </w:r>
    </w:p>
    <w:bookmarkEnd w:id="102"/>
    <w:bookmarkStart w:id="103" w:name="Xca8bc3841cc451033caba5ca61638f2eba325a0"/>
    <w:p>
      <w:pPr>
        <w:pStyle w:val="Heading2"/>
      </w:pPr>
      <w:r>
        <w:t xml:space="preserve">FILE: docs/07_SECURITY_PRIVACY/COMPLIANCE_NOTES.md</w:t>
      </w:r>
    </w:p>
    <w:bookmarkEnd w:id="103"/>
    <w:bookmarkEnd w:id="104"/>
    <w:bookmarkStart w:id="109" w:name="compliance-notes-gdprccpa"/>
    <w:p>
      <w:pPr>
        <w:pStyle w:val="Heading1"/>
      </w:pPr>
      <w:r>
        <w:t xml:space="preserve">Compliance Notes (GDPR/CCPA)</w:t>
      </w:r>
    </w:p>
    <w:p>
      <w:pPr>
        <w:pStyle w:val="FirstParagraph"/>
      </w:pPr>
      <w:r>
        <w:t xml:space="preserve">Mapping Memoir.ai’s local-first architecture to global privacy regulations.</w:t>
      </w:r>
    </w:p>
    <w:bookmarkStart w:id="105" w:name="Xb78541c1eae131cf819e998110ac1deb2825bca"/>
    <w:p>
      <w:pPr>
        <w:pStyle w:val="Heading2"/>
      </w:pPr>
      <w:r>
        <w:t xml:space="preserve">1. Data Controller vs. Processor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User as Controller</w:t>
      </w:r>
      <w:r>
        <w:t xml:space="preserve">: Since all data is stored on the user's personal hardware, the user is the sole controller of their data.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App as Tool</w:t>
      </w:r>
      <w:r>
        <w:t xml:space="preserve">: Memoir.ai acts as a processing tool that provides functionality without seeing the data.</w:t>
      </w:r>
    </w:p>
    <w:bookmarkEnd w:id="105"/>
    <w:bookmarkStart w:id="106" w:name="X6d43cf20314465d460f5b54e4f66e69326608cb"/>
    <w:p>
      <w:pPr>
        <w:pStyle w:val="Heading2"/>
      </w:pPr>
      <w:r>
        <w:t xml:space="preserve">2. GDPR Rights Support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Right to Access</w:t>
      </w:r>
      <w:r>
        <w:t xml:space="preserve">: Fulfilled via the "Export Data" feature (JSON/Markdown).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Right to Erasure (Right to be Forgotten)</w:t>
      </w:r>
      <w:r>
        <w:t xml:space="preserve">: Fulfilled via the "Delete Vault" feature, which performs a secure local wipe.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Right to Portability</w:t>
      </w:r>
      <w:r>
        <w:t xml:space="preserve">: Fulfilled via the non-proprietary CSV/JSON export schema.</w:t>
      </w:r>
    </w:p>
    <w:bookmarkEnd w:id="106"/>
    <w:bookmarkStart w:id="107" w:name="X2a8cb4127f7180dfbf62d07c3623f2c209cf82f"/>
    <w:p>
      <w:pPr>
        <w:pStyle w:val="Heading2"/>
      </w:pPr>
      <w:r>
        <w:t xml:space="preserve">3. Zero-Knowledge Compliance</w:t>
      </w:r>
    </w:p>
    <w:p>
      <w:pPr>
        <w:pStyle w:val="FirstParagraph"/>
      </w:pPr>
      <w:r>
        <w:t xml:space="preserve">As the vendor (Memoir.ai) never receives user data, we cannot fulfill standard "Search Warrants" or "Supoenas" for user content, as it is technically impossible for us to access.</w:t>
      </w:r>
    </w:p>
    <w:p>
      <w:r>
        <w:pict>
          <v:rect style="width:0;height:1.5pt" o:hralign="center" o:hrstd="t" o:hr="t"/>
        </w:pict>
      </w:r>
    </w:p>
    <w:bookmarkEnd w:id="107"/>
    <w:bookmarkStart w:id="108" w:name="X44df8a50ab51a508a5bbcd0e49303ba78589316"/>
    <w:p>
      <w:pPr>
        <w:pStyle w:val="Heading2"/>
      </w:pPr>
      <w:r>
        <w:t xml:space="preserve">FILE: docs/07_SECURITY_PRIVACY/DATA_RETENTION_DELETION.md</w:t>
      </w:r>
    </w:p>
    <w:bookmarkEnd w:id="108"/>
    <w:bookmarkEnd w:id="109"/>
    <w:bookmarkStart w:id="114" w:name="data-retention--deletion-policy"/>
    <w:p>
      <w:pPr>
        <w:pStyle w:val="Heading1"/>
      </w:pPr>
      <w:r>
        <w:t xml:space="preserve">Data Retention &amp; Deletion Policy</w:t>
      </w:r>
    </w:p>
    <w:p>
      <w:pPr>
        <w:pStyle w:val="FirstParagraph"/>
      </w:pPr>
      <w:r>
        <w:t xml:space="preserve">Defining the lifecycle of personal history within the vault.</w:t>
      </w:r>
    </w:p>
    <w:bookmarkStart w:id="110" w:name="X8b72c9d5a42284b675162551c15770b22f49c07"/>
    <w:p>
      <w:pPr>
        <w:pStyle w:val="Heading2"/>
      </w:pPr>
      <w:r>
        <w:t xml:space="preserve">1. Retention Period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Default</w:t>
      </w:r>
      <w:r>
        <w:t xml:space="preserve">: Infinite. Once imported, data remains in the encrypted vault until the user chooses to delete it.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Auto-Cleanup</w:t>
      </w:r>
      <w:r>
        <w:t xml:space="preserve">: Optional setting to automatically delete messages older than X years (Disabled by default).</w:t>
      </w:r>
    </w:p>
    <w:bookmarkEnd w:id="110"/>
    <w:bookmarkStart w:id="111" w:name="X39214208b038736e8adeadc03f48adc9c18e3c7"/>
    <w:p>
      <w:pPr>
        <w:pStyle w:val="Heading2"/>
      </w:pPr>
      <w:r>
        <w:t xml:space="preserve">2. Secure Deletion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Granular Deletion</w:t>
      </w:r>
      <w:r>
        <w:t xml:space="preserve">: Users can delete individual events or conversation threads from the timeline.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Physcial Deletion</w:t>
      </w:r>
      <w:r>
        <w:t xml:space="preserve">: When an event is deleted, its record is removed from the SQLite database, and its associated media is checked for orphan status before being unlinked from the file system.</w:t>
      </w:r>
    </w:p>
    <w:bookmarkEnd w:id="111"/>
    <w:bookmarkStart w:id="112" w:name="Xaa434fd58217b6359ebb503fbc757be0a937c9d"/>
    <w:p>
      <w:pPr>
        <w:pStyle w:val="Heading2"/>
      </w:pPr>
      <w:r>
        <w:t xml:space="preserve">3. Vault Wipe</w:t>
      </w:r>
    </w:p>
    <w:p>
      <w:pPr>
        <w:pStyle w:val="FirstParagraph"/>
      </w:pPr>
      <w:r>
        <w:t xml:space="preserve">A "Total Wipe" action:</w:t>
      </w:r>
    </w:p>
    <w:p>
      <w:pPr>
        <w:pStyle w:val="Compact"/>
        <w:numPr>
          <w:ilvl w:val="0"/>
          <w:numId w:val="1054"/>
        </w:numPr>
      </w:pPr>
      <w:r>
        <w:t xml:space="preserve">Closes all active database connections.</w:t>
      </w:r>
    </w:p>
    <w:p>
      <w:pPr>
        <w:pStyle w:val="Compact"/>
        <w:numPr>
          <w:ilvl w:val="0"/>
          <w:numId w:val="1054"/>
        </w:numPr>
      </w:pPr>
      <w:r>
        <w:t xml:space="preserve">Deletes the primary</w:t>
      </w:r>
      <w:r>
        <w:t xml:space="preserve"> </w:t>
      </w:r>
      <w:r>
        <w:rPr>
          <w:rStyle w:val="VerbatimChar"/>
        </w:rPr>
        <w:t xml:space="preserve">.sqlite</w:t>
      </w:r>
      <w:r>
        <w:t xml:space="preserve"> </w:t>
      </w:r>
      <w:r>
        <w:t xml:space="preserve">vault file.</w:t>
      </w:r>
    </w:p>
    <w:p>
      <w:pPr>
        <w:pStyle w:val="Compact"/>
        <w:numPr>
          <w:ilvl w:val="0"/>
          <w:numId w:val="1054"/>
        </w:numPr>
      </w:pPr>
      <w:r>
        <w:t xml:space="preserve">Deletes the entire</w:t>
      </w:r>
      <w:r>
        <w:t xml:space="preserve"> </w:t>
      </w:r>
      <w:r>
        <w:rPr>
          <w:rStyle w:val="VerbatimChar"/>
        </w:rPr>
        <w:t xml:space="preserve">attachments/</w:t>
      </w:r>
      <w:r>
        <w:t xml:space="preserve"> </w:t>
      </w:r>
      <w:r>
        <w:t xml:space="preserve">subdirectory.</w:t>
      </w:r>
    </w:p>
    <w:p>
      <w:pPr>
        <w:pStyle w:val="Compact"/>
        <w:numPr>
          <w:ilvl w:val="0"/>
          <w:numId w:val="1054"/>
        </w:numPr>
      </w:pPr>
      <w:r>
        <w:t xml:space="preserve">Purges all local caches and preference files.</w:t>
      </w:r>
    </w:p>
    <w:p>
      <w:r>
        <w:pict>
          <v:rect style="width:0;height:1.5pt" o:hralign="center" o:hrstd="t" o:hr="t"/>
        </w:pict>
      </w:r>
    </w:p>
    <w:bookmarkEnd w:id="112"/>
    <w:bookmarkStart w:id="113" w:name="X30f8123793d1c14b0c3df886f0cfcc78d4c551a"/>
    <w:p>
      <w:pPr>
        <w:pStyle w:val="Heading2"/>
      </w:pPr>
      <w:r>
        <w:t xml:space="preserve">FILE: docs/07_SECURITY_PRIVACY/ENCRYPTION_STRATEGY.md</w:t>
      </w:r>
    </w:p>
    <w:bookmarkEnd w:id="113"/>
    <w:bookmarkEnd w:id="114"/>
    <w:bookmarkStart w:id="120" w:name="encryption-strategy"/>
    <w:p>
      <w:pPr>
        <w:pStyle w:val="Heading1"/>
      </w:pPr>
      <w:r>
        <w:t xml:space="preserve">Encryption Strategy</w:t>
      </w:r>
    </w:p>
    <w:p>
      <w:pPr>
        <w:pStyle w:val="FirstParagraph"/>
      </w:pPr>
      <w:r>
        <w:t xml:space="preserve">The cryptographic foundation of Memoir.ai.</w:t>
      </w:r>
    </w:p>
    <w:bookmarkStart w:id="115" w:name="X41c99eb85c79a18fbe48a3b881e1ea24612afdb"/>
    <w:p>
      <w:pPr>
        <w:pStyle w:val="Heading2"/>
      </w:pPr>
      <w:r>
        <w:t xml:space="preserve">1. Database-Level Encryption (At Rest)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Engine</w:t>
      </w:r>
      <w:r>
        <w:t xml:space="preserve">: SQLCipher (commercially supported build).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Algorithm</w:t>
      </w:r>
      <w:r>
        <w:t xml:space="preserve">: AES-256-GCM.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KDF</w:t>
      </w:r>
      <w:r>
        <w:t xml:space="preserve">: PBKDF2 with 256,000 iterations (configurable) or Argon2id for higher security environments.</w:t>
      </w:r>
    </w:p>
    <w:bookmarkEnd w:id="115"/>
    <w:bookmarkStart w:id="116" w:name="X692fd6c826bf5bb4bfe22a7ea4381204782741a"/>
    <w:p>
      <w:pPr>
        <w:pStyle w:val="Heading2"/>
      </w:pPr>
      <w:r>
        <w:t xml:space="preserve">2. Key Derivation</w:t>
      </w:r>
    </w:p>
    <w:p>
      <w:pPr>
        <w:pStyle w:val="FirstParagraph"/>
      </w:pPr>
      <w:r>
        <w:t xml:space="preserve">The vault passphrase is never stored on disk.</w:t>
      </w:r>
    </w:p>
    <w:p>
      <w:pPr>
        <w:pStyle w:val="Compact"/>
        <w:numPr>
          <w:ilvl w:val="0"/>
          <w:numId w:val="1056"/>
        </w:numPr>
      </w:pPr>
      <w:r>
        <w:t xml:space="preserve">User enters passphrase.</w:t>
      </w:r>
    </w:p>
    <w:p>
      <w:pPr>
        <w:pStyle w:val="Compact"/>
        <w:numPr>
          <w:ilvl w:val="0"/>
          <w:numId w:val="1056"/>
        </w:numPr>
      </w:pPr>
      <w:r>
        <w:t xml:space="preserve">App derives a 256-bit key using the configured KDF and a local salt.</w:t>
      </w:r>
    </w:p>
    <w:p>
      <w:pPr>
        <w:pStyle w:val="Compact"/>
        <w:numPr>
          <w:ilvl w:val="0"/>
          <w:numId w:val="1056"/>
        </w:numPr>
      </w:pPr>
      <w:r>
        <w:t xml:space="preserve">Key is used to</w:t>
      </w:r>
      <w:r>
        <w:t xml:space="preserve"> </w:t>
      </w:r>
      <w:r>
        <w:rPr>
          <w:rStyle w:val="VerbatimChar"/>
        </w:rPr>
        <w:t xml:space="preserve">PRAGMA key</w:t>
      </w:r>
      <w:r>
        <w:t xml:space="preserve"> </w:t>
      </w:r>
      <w:r>
        <w:t xml:space="preserve">the SQLite session.</w:t>
      </w:r>
    </w:p>
    <w:bookmarkEnd w:id="116"/>
    <w:bookmarkStart w:id="117" w:name="X2f569d53ecfc34672cb58bbe63a79eaf045a169"/>
    <w:p>
      <w:pPr>
        <w:pStyle w:val="Heading2"/>
      </w:pPr>
      <w:r>
        <w:t xml:space="preserve">3. Media Encryption</w:t>
      </w:r>
    </w:p>
    <w:p>
      <w:pPr>
        <w:pStyle w:val="Compact"/>
        <w:numPr>
          <w:ilvl w:val="0"/>
          <w:numId w:val="1057"/>
        </w:numPr>
      </w:pPr>
      <w:r>
        <w:t xml:space="preserve">Attachments are stored as individual files in a hidden directory.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Encryption</w:t>
      </w:r>
      <w:r>
        <w:t xml:space="preserve">: Files are individually encrypted with AES-256 before being written to disk. The decryption keys for media are stored WITHIN the encrypted SQLite database.</w:t>
      </w:r>
    </w:p>
    <w:bookmarkEnd w:id="117"/>
    <w:bookmarkStart w:id="118" w:name="X356b1157548df9b2694ac3f2b2d87bc3ecdc5f9"/>
    <w:p>
      <w:pPr>
        <w:pStyle w:val="Heading2"/>
      </w:pPr>
      <w:r>
        <w:t xml:space="preserve">4. In-Memory Protection</w:t>
      </w:r>
    </w:p>
    <w:p>
      <w:pPr>
        <w:pStyle w:val="Compact"/>
        <w:numPr>
          <w:ilvl w:val="0"/>
          <w:numId w:val="1058"/>
        </w:numPr>
      </w:pPr>
      <w:r>
        <w:t xml:space="preserve">Sensistive key material is marked as</w:t>
      </w:r>
      <w:r>
        <w:t xml:space="preserve"> </w:t>
      </w:r>
      <w:r>
        <w:rPr>
          <w:rStyle w:val="VerbatimChar"/>
        </w:rPr>
        <w:t xml:space="preserve">NON_SWAPPABLE</w:t>
      </w:r>
      <w:r>
        <w:t xml:space="preserve"> </w:t>
      </w:r>
      <w:r>
        <w:t xml:space="preserve">where the OS allows.</w:t>
      </w:r>
    </w:p>
    <w:p>
      <w:pPr>
        <w:pStyle w:val="Compact"/>
        <w:numPr>
          <w:ilvl w:val="0"/>
          <w:numId w:val="1058"/>
        </w:numPr>
      </w:pPr>
      <w:r>
        <w:t xml:space="preserve">Memory used for decryption buffers is zeroed out immediately after use.</w:t>
      </w:r>
    </w:p>
    <w:p>
      <w:r>
        <w:pict>
          <v:rect style="width:0;height:1.5pt" o:hralign="center" o:hrstd="t" o:hr="t"/>
        </w:pict>
      </w:r>
    </w:p>
    <w:bookmarkEnd w:id="118"/>
    <w:bookmarkStart w:id="119" w:name="Xf2ce5e765565f8977b4945fcdae67d793d2fee2"/>
    <w:p>
      <w:pPr>
        <w:pStyle w:val="Heading2"/>
      </w:pPr>
      <w:r>
        <w:t xml:space="preserve">FILE: docs/07_SECURITY_PRIVACY/EXPORT_GUARANTEES.md</w:t>
      </w:r>
    </w:p>
    <w:bookmarkEnd w:id="119"/>
    <w:bookmarkEnd w:id="120"/>
    <w:bookmarkStart w:id="125" w:name="export-guarantees"/>
    <w:p>
      <w:pPr>
        <w:pStyle w:val="Heading1"/>
      </w:pPr>
      <w:r>
        <w:t xml:space="preserve">Export Guarantees</w:t>
      </w:r>
    </w:p>
    <w:p>
      <w:pPr>
        <w:pStyle w:val="FirstParagraph"/>
      </w:pPr>
      <w:r>
        <w:t xml:space="preserve">Contractual commitments to data portability and openness.</w:t>
      </w:r>
    </w:p>
    <w:bookmarkStart w:id="121" w:name="X7fd7ac6fa97ebc2ece5ed5c6a847a18b31519bc"/>
    <w:p>
      <w:pPr>
        <w:pStyle w:val="Heading2"/>
      </w:pPr>
      <w:r>
        <w:t xml:space="preserve">1. No Data Lock-in</w:t>
      </w:r>
    </w:p>
    <w:p>
      <w:pPr>
        <w:pStyle w:val="FirstParagraph"/>
      </w:pPr>
      <w:r>
        <w:t xml:space="preserve">Memoir.ai guarantees that users can export 100% of their ingested and generated data at any time, even if their subscription has expired.</w:t>
      </w:r>
    </w:p>
    <w:bookmarkEnd w:id="121"/>
    <w:bookmarkStart w:id="122" w:name="X120eec520020cdf4b024c9f84e7b981d4255962"/>
    <w:p>
      <w:pPr>
        <w:pStyle w:val="Heading2"/>
      </w:pPr>
      <w:r>
        <w:t xml:space="preserve">2. Readable Formats</w:t>
      </w:r>
    </w:p>
    <w:p>
      <w:pPr>
        <w:pStyle w:val="FirstParagraph"/>
      </w:pPr>
      <w:r>
        <w:t xml:space="preserve">All exports MUST include: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Events</w:t>
      </w:r>
      <w:r>
        <w:t xml:space="preserve">: Pure JSON Schema.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Narratives</w:t>
      </w:r>
      <w:r>
        <w:t xml:space="preserve">: Markdown (.md) or Plain Text (.txt).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Media</w:t>
      </w:r>
      <w:r>
        <w:t xml:space="preserve">: Original file formats (JPG, PNG, MP4, MP3).</w:t>
      </w:r>
    </w:p>
    <w:bookmarkEnd w:id="122"/>
    <w:bookmarkStart w:id="123" w:name="X04101e924e5e17c59155517b42b7cdcbd7bd8d3"/>
    <w:p>
      <w:pPr>
        <w:pStyle w:val="Heading2"/>
      </w:pPr>
      <w:r>
        <w:t xml:space="preserve">3. Offline Export</w:t>
      </w:r>
    </w:p>
    <w:p>
      <w:pPr>
        <w:pStyle w:val="FirstParagraph"/>
      </w:pPr>
      <w:r>
        <w:t xml:space="preserve">Exporting functionality is built into the local core and requires ZERO outbound network calls to complete.</w:t>
      </w:r>
    </w:p>
    <w:p>
      <w:r>
        <w:pict>
          <v:rect style="width:0;height:1.5pt" o:hralign="center" o:hrstd="t" o:hr="t"/>
        </w:pict>
      </w:r>
    </w:p>
    <w:bookmarkEnd w:id="123"/>
    <w:bookmarkStart w:id="124" w:name="X5e3781ce1362b78c6c8079bf15671f47a97edf1"/>
    <w:p>
      <w:pPr>
        <w:pStyle w:val="Heading2"/>
      </w:pPr>
      <w:r>
        <w:t xml:space="preserve">FILE: docs/07_SECURITY_PRIVACY/INCIDENT_RESPONSE.md</w:t>
      </w:r>
    </w:p>
    <w:bookmarkEnd w:id="124"/>
    <w:bookmarkEnd w:id="125"/>
    <w:bookmarkStart w:id="130" w:name="incident-response-plan-local"/>
    <w:p>
      <w:pPr>
        <w:pStyle w:val="Heading1"/>
      </w:pPr>
      <w:r>
        <w:t xml:space="preserve">Incident Response Plan (Local)</w:t>
      </w:r>
    </w:p>
    <w:p>
      <w:pPr>
        <w:pStyle w:val="FirstParagraph"/>
      </w:pPr>
      <w:r>
        <w:t xml:space="preserve">Procedures for technical failure and security breaches on the user's machine.</w:t>
      </w:r>
    </w:p>
    <w:bookmarkStart w:id="126" w:name="X001a9316c77ee82e7783b9bda77428e592e10dc"/>
    <w:p>
      <w:pPr>
        <w:pStyle w:val="Heading2"/>
      </w:pPr>
      <w:r>
        <w:t xml:space="preserve">1. Vault Corruption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Detection</w:t>
      </w:r>
      <w:r>
        <w:t xml:space="preserve">: The app fails to open the SQLCipher DB or integrity checks fail.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Action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t xml:space="preserve">Prompt user to "Attempt Repair".</w:t>
      </w:r>
    </w:p>
    <w:p>
      <w:pPr>
        <w:pStyle w:val="Compact"/>
        <w:numPr>
          <w:ilvl w:val="1"/>
          <w:numId w:val="1061"/>
        </w:numPr>
      </w:pPr>
      <w:r>
        <w:t xml:space="preserve">Attempt to rebuild indices from raw event logs.</w:t>
      </w:r>
    </w:p>
    <w:p>
      <w:pPr>
        <w:pStyle w:val="Compact"/>
        <w:numPr>
          <w:ilvl w:val="1"/>
          <w:numId w:val="1061"/>
        </w:numPr>
      </w:pPr>
      <w:r>
        <w:t xml:space="preserve">If repair fails, guide user to restore from the most recent</w:t>
      </w:r>
      <w:r>
        <w:t xml:space="preserve"> </w:t>
      </w:r>
      <w:r>
        <w:rPr>
          <w:rStyle w:val="VerbatimChar"/>
        </w:rPr>
        <w:t xml:space="preserve">.vault.backup</w:t>
      </w:r>
      <w:r>
        <w:t xml:space="preserve">.</w:t>
      </w:r>
    </w:p>
    <w:bookmarkEnd w:id="126"/>
    <w:bookmarkStart w:id="127" w:name="X87b220020a4fc85478ff67ec6f22d83ded0cf96"/>
    <w:p>
      <w:pPr>
        <w:pStyle w:val="Heading2"/>
      </w:pPr>
      <w:r>
        <w:t xml:space="preserve">2. Suspected Local Breach (Malware/Unauthorized Access)</w:t>
      </w:r>
    </w:p>
    <w:p>
      <w:pPr>
        <w:pStyle w:val="FirstParagraph"/>
      </w:pPr>
      <w:r>
        <w:t xml:space="preserve">If a user suspects their local machine is compromised: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Isolate</w:t>
      </w:r>
      <w:r>
        <w:t xml:space="preserve">: Disconnect from the internet.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Export</w:t>
      </w:r>
      <w:r>
        <w:t xml:space="preserve">: Export critical narratives to a fresh, external hardware-encrypted drive.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Wipe</w:t>
      </w:r>
      <w:r>
        <w:t xml:space="preserve">: Perform a full "Vault Wipe" within the app to prevent further extraction.</w:t>
      </w:r>
    </w:p>
    <w:bookmarkEnd w:id="127"/>
    <w:bookmarkStart w:id="128" w:name="X5d6a65a0920f6212fe2aca50adf1f55fcb3a3d8"/>
    <w:p>
      <w:pPr>
        <w:pStyle w:val="Heading2"/>
      </w:pPr>
      <w:r>
        <w:t xml:space="preserve">3. Technical Support</w:t>
      </w:r>
    </w:p>
    <w:p>
      <w:pPr>
        <w:pStyle w:val="Compact"/>
        <w:numPr>
          <w:ilvl w:val="0"/>
          <w:numId w:val="1063"/>
        </w:numPr>
      </w:pPr>
      <w:r>
        <w:t xml:space="preserve">Memoir.ai technicians will NEVER ask for your passphrase.</w:t>
      </w:r>
    </w:p>
    <w:p>
      <w:pPr>
        <w:pStyle w:val="Compact"/>
        <w:numPr>
          <w:ilvl w:val="0"/>
          <w:numId w:val="1063"/>
        </w:numPr>
      </w:pPr>
      <w:r>
        <w:t xml:space="preserve">To help debug, users may manually export a "Sanitized Diagnostic Bundle" which includes only software versions and system error codes—NEVER private data.</w:t>
      </w:r>
    </w:p>
    <w:p>
      <w:r>
        <w:pict>
          <v:rect style="width:0;height:1.5pt" o:hralign="center" o:hrstd="t" o:hr="t"/>
        </w:pict>
      </w:r>
    </w:p>
    <w:bookmarkEnd w:id="128"/>
    <w:bookmarkStart w:id="129" w:name="Xedaea32b9c48349f7d7ab107d32c5bac554a64d"/>
    <w:p>
      <w:pPr>
        <w:pStyle w:val="Heading2"/>
      </w:pPr>
      <w:r>
        <w:t xml:space="preserve">FILE: docs/07_SECURITY_PRIVACY/PRIVACY_MODEL.md</w:t>
      </w:r>
    </w:p>
    <w:bookmarkEnd w:id="129"/>
    <w:bookmarkEnd w:id="130"/>
    <w:bookmarkStart w:id="135" w:name="privacy-model"/>
    <w:p>
      <w:pPr>
        <w:pStyle w:val="Heading1"/>
      </w:pPr>
      <w:r>
        <w:t xml:space="preserve">Privacy Model</w:t>
      </w:r>
    </w:p>
    <w:p>
      <w:pPr>
        <w:pStyle w:val="FirstParagraph"/>
      </w:pPr>
      <w:r>
        <w:t xml:space="preserve">The core "Local-First" contract with the user.</w:t>
      </w:r>
    </w:p>
    <w:bookmarkStart w:id="131" w:name="X7c15ad5dcfe8deb732f70354385859034b77a3a"/>
    <w:p>
      <w:pPr>
        <w:pStyle w:val="Heading2"/>
      </w:pPr>
      <w:r>
        <w:t xml:space="preserve">1. Zero Cloud Dependency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Requirement</w:t>
      </w:r>
      <w:r>
        <w:t xml:space="preserve">: The application must be fully functional for search, navigation, and local AI narrative generation without an active internet connection.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Verification</w:t>
      </w:r>
      <w:r>
        <w:t xml:space="preserve">: The app uses on-device LLMs (e.g., local model wrappers) and local vector stores.</w:t>
      </w:r>
    </w:p>
    <w:bookmarkEnd w:id="131"/>
    <w:bookmarkStart w:id="132" w:name="Xb55eb44e51a9e05c4c3b97e9ebdf42414b2bc0f"/>
    <w:p>
      <w:pPr>
        <w:pStyle w:val="Heading2"/>
      </w:pPr>
      <w:r>
        <w:t xml:space="preserve">2. Telemetry &amp; Analytics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Policy</w:t>
      </w:r>
      <w:r>
        <w:t xml:space="preserve">: ZERO telemetry is sent by default.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Opt-In</w:t>
      </w:r>
      <w:r>
        <w:t xml:space="preserve">: If the user opts-in to "Beta Feedback", only anonymized binary error codes and performance metrics are transmitted.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NO Content</w:t>
      </w:r>
      <w:r>
        <w:t xml:space="preserve">: Message text, filenames, and participant names are NEVER transmitted, even in opt-in mode.</w:t>
      </w:r>
    </w:p>
    <w:bookmarkEnd w:id="132"/>
    <w:bookmarkStart w:id="133" w:name="Xa127153d099fc051da55dd91adebf6d6105ff38"/>
    <w:p>
      <w:pPr>
        <w:pStyle w:val="Heading2"/>
      </w:pPr>
      <w:r>
        <w:t xml:space="preserve">3. Data Integrity &amp; Citation</w:t>
      </w:r>
    </w:p>
    <w:p>
      <w:pPr>
        <w:pStyle w:val="Compact"/>
        <w:numPr>
          <w:ilvl w:val="0"/>
          <w:numId w:val="1066"/>
        </w:numPr>
      </w:pPr>
      <w:r>
        <w:t xml:space="preserve">All AI narratives must be citation-backed to ensure that personal history is "Narrativized" but not "Fictionalized".</w:t>
      </w:r>
    </w:p>
    <w:p>
      <w:pPr>
        <w:pStyle w:val="Compact"/>
        <w:numPr>
          <w:ilvl w:val="0"/>
          <w:numId w:val="1066"/>
        </w:numPr>
      </w:pPr>
      <w:r>
        <w:t xml:space="preserve">If the AI cannot find enough evidence, the privacy policy mandates the system display an "Insufficient Evidence" warning rather than guessing.</w:t>
      </w:r>
    </w:p>
    <w:p>
      <w:r>
        <w:pict>
          <v:rect style="width:0;height:1.5pt" o:hralign="center" o:hrstd="t" o:hr="t"/>
        </w:pict>
      </w:r>
    </w:p>
    <w:bookmarkEnd w:id="133"/>
    <w:bookmarkStart w:id="134" w:name="X6d83b0e1df5a8d939c0cdbec1d5338fc56422d5"/>
    <w:p>
      <w:pPr>
        <w:pStyle w:val="Heading2"/>
      </w:pPr>
      <w:r>
        <w:t xml:space="preserve">FILE: docs/07_SECURITY_PRIVACY/THREAT_MODEL.md</w:t>
      </w:r>
    </w:p>
    <w:bookmarkEnd w:id="134"/>
    <w:bookmarkEnd w:id="135"/>
    <w:bookmarkStart w:id="140" w:name="threat-model"/>
    <w:p>
      <w:pPr>
        <w:pStyle w:val="Heading1"/>
      </w:pPr>
      <w:r>
        <w:t xml:space="preserve">Threat Model</w:t>
      </w:r>
    </w:p>
    <w:p>
      <w:pPr>
        <w:pStyle w:val="FirstParagraph"/>
      </w:pPr>
      <w:r>
        <w:t xml:space="preserve">Identifying and mitigating potential risks to the Memoir.ai vault.</w:t>
      </w:r>
    </w:p>
    <w:bookmarkStart w:id="136" w:name="X633746afb6d72abf08af55816e7066c58cec254"/>
    <w:p>
      <w:pPr>
        <w:pStyle w:val="Heading2"/>
      </w:pPr>
      <w:r>
        <w:t xml:space="preserve">1. Primary Threats &amp;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Unauthorized Access</w:t>
            </w:r>
          </w:p>
        </w:tc>
        <w:tc>
          <w:tcPr/>
          <w:p>
            <w:pPr>
              <w:pStyle w:val="Compact"/>
            </w:pPr>
            <w:r>
              <w:t xml:space="preserve">Someone opens the app on a shared machine.</w:t>
            </w:r>
          </w:p>
        </w:tc>
        <w:tc>
          <w:tcPr/>
          <w:p>
            <w:pPr>
              <w:pStyle w:val="Compact"/>
            </w:pPr>
            <w:r>
              <w:t xml:space="preserve">Mandatory Vault Passphrase + Auto-Lock.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Physical Disk Theft</w:t>
            </w:r>
          </w:p>
        </w:tc>
        <w:tc>
          <w:tcPr/>
          <w:p>
            <w:pPr>
              <w:pStyle w:val="Compact"/>
            </w:pPr>
            <w:r>
              <w:t xml:space="preserve">Vault folder is stolen from the computer.</w:t>
            </w:r>
          </w:p>
        </w:tc>
        <w:tc>
          <w:tcPr/>
          <w:p>
            <w:pPr>
              <w:pStyle w:val="Compact"/>
            </w:pPr>
            <w:r>
              <w:t xml:space="preserve">SQLCipher AES-256-GCM encryption at rest.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Malformed Import File</w:t>
            </w:r>
          </w:p>
        </w:tc>
        <w:tc>
          <w:tcPr/>
          <w:p>
            <w:pPr>
              <w:pStyle w:val="Compact"/>
            </w:pPr>
            <w:r>
              <w:t xml:space="preserve">Parser exploitation via a crafted ZIP/DB.</w:t>
            </w:r>
          </w:p>
        </w:tc>
        <w:tc>
          <w:tcPr/>
          <w:p>
            <w:pPr>
              <w:pStyle w:val="Compact"/>
            </w:pPr>
            <w:r>
              <w:t xml:space="preserve">Sandbox parsing &amp; structural validation before insert.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Hostile Malware</w:t>
            </w:r>
          </w:p>
        </w:tc>
        <w:tc>
          <w:tcPr/>
          <w:p>
            <w:pPr>
              <w:pStyle w:val="Compact"/>
            </w:pPr>
            <w:r>
              <w:t xml:space="preserve">RAM scraper on the OS searches for keys.</w:t>
            </w:r>
          </w:p>
        </w:tc>
        <w:tc>
          <w:tcPr/>
          <w:p>
            <w:pPr>
              <w:pStyle w:val="Compact"/>
            </w:pPr>
            <w:r>
              <w:t xml:space="preserve">Memory sanitization; zeroing out key material immediately.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Passphrase Loss</w:t>
            </w:r>
          </w:p>
        </w:tc>
        <w:tc>
          <w:tcPr/>
          <w:p>
            <w:pPr>
              <w:pStyle w:val="Compact"/>
            </w:pPr>
            <w:r>
              <w:t xml:space="preserve">User forgets their key.</w:t>
            </w:r>
          </w:p>
        </w:tc>
        <w:tc>
          <w:tcPr/>
          <w:p>
            <w:pPr>
              <w:pStyle w:val="Compact"/>
            </w:pPr>
            <w:r>
              <w:t xml:space="preserve">Local backup requirement; explicit "Unrecoverable" warnings.</w:t>
            </w:r>
          </w:p>
        </w:tc>
      </w:tr>
    </w:tbl>
    <w:bookmarkEnd w:id="136"/>
    <w:bookmarkStart w:id="137" w:name="X9da8cf977156874e415c459207e73b5e13ad44a"/>
    <w:p>
      <w:pPr>
        <w:pStyle w:val="Heading2"/>
      </w:pPr>
      <w:r>
        <w:t xml:space="preserve">2. Out of Scope</w:t>
      </w:r>
    </w:p>
    <w:p>
      <w:pPr>
        <w:pStyle w:val="Compact"/>
        <w:numPr>
          <w:ilvl w:val="0"/>
          <w:numId w:val="1067"/>
        </w:numPr>
      </w:pPr>
      <w:r>
        <w:t xml:space="preserve">Attackers with full kernel-level access to the machine.</w:t>
      </w:r>
    </w:p>
    <w:p>
      <w:pPr>
        <w:pStyle w:val="Compact"/>
        <w:numPr>
          <w:ilvl w:val="0"/>
          <w:numId w:val="1067"/>
        </w:numPr>
      </w:pPr>
      <w:r>
        <w:t xml:space="preserve">Nation-state level persistent hardware exploitation.</w:t>
      </w:r>
    </w:p>
    <w:p>
      <w:pPr>
        <w:pStyle w:val="Compact"/>
        <w:numPr>
          <w:ilvl w:val="0"/>
          <w:numId w:val="1067"/>
        </w:numPr>
      </w:pPr>
      <w:r>
        <w:t xml:space="preserve">OS-level vulnerabilities outside of application process control.</w:t>
      </w:r>
    </w:p>
    <w:bookmarkEnd w:id="137"/>
    <w:bookmarkStart w:id="138" w:name="X8bc810518d719419396082192e6d8a66f9c870e"/>
    <w:p>
      <w:pPr>
        <w:pStyle w:val="Heading2"/>
      </w:pPr>
      <w:r>
        <w:t xml:space="preserve">3. Vulnerability Reporting</w:t>
      </w:r>
    </w:p>
    <w:p>
      <w:pPr>
        <w:pStyle w:val="FirstParagraph"/>
      </w:pPr>
      <w:r>
        <w:t xml:space="preserve">Memoir.ai maintains a local-first philosophy, but security vulnerabilities in our code can be reported via</w:t>
      </w:r>
      <w:r>
        <w:t xml:space="preserve"> </w:t>
      </w:r>
      <w:r>
        <w:rPr>
          <w:rStyle w:val="VerbatimChar"/>
        </w:rPr>
        <w:t xml:space="preserve">security@memoir.ai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8"/>
    <w:bookmarkStart w:id="139" w:name="Xeb6a0dd8b9ae89faf5ebfa0f4a5ad6e19c39fa6"/>
    <w:p>
      <w:pPr>
        <w:pStyle w:val="Heading2"/>
      </w:pPr>
      <w:r>
        <w:t xml:space="preserve">FILE: docs/08_BILLING_AUTH/AUTH/RBAC_ENTITLEMENTS.md</w:t>
      </w:r>
    </w:p>
    <w:bookmarkEnd w:id="139"/>
    <w:bookmarkEnd w:id="140"/>
    <w:bookmarkStart w:id="145" w:name="rbac--entitlements"/>
    <w:p>
      <w:pPr>
        <w:pStyle w:val="Heading1"/>
      </w:pPr>
      <w:r>
        <w:t xml:space="preserve">RBAC &amp; Entitlements</w:t>
      </w:r>
    </w:p>
    <w:p>
      <w:pPr>
        <w:pStyle w:val="FirstParagraph"/>
      </w:pPr>
      <w:r>
        <w:t xml:space="preserve">Defining the functional permissions based on subscription tiers.</w:t>
      </w:r>
    </w:p>
    <w:bookmarkStart w:id="141" w:name="X4908ed804cc589821d21da6d41dde6e00ee92cd"/>
    <w:p>
      <w:pPr>
        <w:pStyle w:val="Heading2"/>
      </w:pPr>
      <w:r>
        <w:t xml:space="preserve">1. Feature Entitlements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Pro Tier</w:t>
            </w:r>
          </w:p>
        </w:tc>
        <w:tc>
          <w:tcPr/>
          <w:p>
            <w:pPr>
              <w:pStyle w:val="Compact"/>
            </w:pPr>
            <w:r>
              <w:t xml:space="preserve">Cinematic/Team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Sources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Snapshots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100 / Month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 Search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Semantic + Visual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Formats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All (+Markdown)</w:t>
            </w:r>
          </w:p>
        </w:tc>
        <w:tc>
          <w:tcPr/>
          <w:p>
            <w:pPr>
              <w:pStyle w:val="Compact"/>
            </w:pPr>
            <w:r>
              <w:t xml:space="preserve">All +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Backups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 Cloud Proxy</w:t>
            </w:r>
          </w:p>
        </w:tc>
        <w:tc>
          <w:tcPr/>
          <w:p>
            <w:pPr>
              <w:pStyle w:val="Compact"/>
            </w:pPr>
            <w:r>
              <w:t xml:space="preserve">Shared Team Vault</w:t>
            </w:r>
          </w:p>
        </w:tc>
      </w:tr>
    </w:tbl>
    <w:bookmarkEnd w:id="141"/>
    <w:bookmarkStart w:id="142" w:name="X1d8668519b5d10e3b13b40c39514ef29d6889bc"/>
    <w:p>
      <w:pPr>
        <w:pStyle w:val="Heading2"/>
      </w:pPr>
      <w:r>
        <w:t xml:space="preserve">2. Enforcement Logic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Local Cache</w:t>
      </w:r>
      <w:r>
        <w:t xml:space="preserve">: Entitlements are cached in the encrypted vault metadata.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Validation</w:t>
      </w:r>
      <w:r>
        <w:t xml:space="preserve">: Every</w:t>
      </w:r>
      <w:r>
        <w:t xml:space="preserve"> </w:t>
      </w:r>
      <w:r>
        <w:rPr>
          <w:rStyle w:val="VerbatimChar"/>
        </w:rPr>
        <w:t xml:space="preserve">GEN_SNAPSHOT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IMPORT_JOB</w:t>
      </w:r>
      <w:r>
        <w:t xml:space="preserve"> </w:t>
      </w:r>
      <w:r>
        <w:t xml:space="preserve">request first checks the</w:t>
      </w:r>
      <w:r>
        <w:t xml:space="preserve"> </w:t>
      </w:r>
      <w:r>
        <w:rPr>
          <w:rStyle w:val="VerbatimChar"/>
        </w:rPr>
        <w:t xml:space="preserve">subscription_status</w:t>
      </w:r>
      <w:r>
        <w:t xml:space="preserve"> </w:t>
      </w:r>
      <w:r>
        <w:t xml:space="preserve">against the local feature matrix.</w:t>
      </w:r>
    </w:p>
    <w:bookmarkEnd w:id="142"/>
    <w:bookmarkStart w:id="143" w:name="X72fe824804d098795dd48bbbf842f9eae4f4c45"/>
    <w:p>
      <w:pPr>
        <w:pStyle w:val="Heading2"/>
      </w:pPr>
      <w:r>
        <w:t xml:space="preserve">3. Downgrade Behavior</w:t>
      </w:r>
    </w:p>
    <w:p>
      <w:pPr>
        <w:pStyle w:val="FirstParagraph"/>
      </w:pPr>
      <w:r>
        <w:t xml:space="preserve">If a user's Pro subscription expires:</w:t>
      </w:r>
    </w:p>
    <w:p>
      <w:pPr>
        <w:pStyle w:val="Compact"/>
        <w:numPr>
          <w:ilvl w:val="0"/>
          <w:numId w:val="1069"/>
        </w:numPr>
      </w:pPr>
      <w:r>
        <w:t xml:space="preserve">Their existing 100+ sources remain READABLE.</w:t>
      </w:r>
    </w:p>
    <w:p>
      <w:pPr>
        <w:pStyle w:val="Compact"/>
        <w:numPr>
          <w:ilvl w:val="0"/>
          <w:numId w:val="1069"/>
        </w:numPr>
      </w:pPr>
      <w:r>
        <w:t xml:space="preserve">They cannot add a NEW source until they are below the Free Tier limit or re-subscribe.</w:t>
      </w:r>
    </w:p>
    <w:p>
      <w:pPr>
        <w:pStyle w:val="Compact"/>
        <w:numPr>
          <w:ilvl w:val="0"/>
          <w:numId w:val="1069"/>
        </w:numPr>
      </w:pPr>
      <w:r>
        <w:t xml:space="preserve">AI narrativization functionality is locked.</w:t>
      </w:r>
    </w:p>
    <w:p>
      <w:r>
        <w:pict>
          <v:rect style="width:0;height:1.5pt" o:hralign="center" o:hrstd="t" o:hr="t"/>
        </w:pict>
      </w:r>
    </w:p>
    <w:bookmarkEnd w:id="143"/>
    <w:bookmarkStart w:id="144" w:name="X21fc42220bba701a69c0da3e35dc33035673007"/>
    <w:p>
      <w:pPr>
        <w:pStyle w:val="Heading2"/>
      </w:pPr>
      <w:r>
        <w:t xml:space="preserve">FILE: docs/08_BILLING_AUTH/AUTH/SESSION_SECURITY.md</w:t>
      </w:r>
    </w:p>
    <w:bookmarkEnd w:id="144"/>
    <w:bookmarkEnd w:id="145"/>
    <w:bookmarkStart w:id="150" w:name="session-security"/>
    <w:p>
      <w:pPr>
        <w:pStyle w:val="Heading1"/>
      </w:pPr>
      <w:r>
        <w:t xml:space="preserve">Session Security</w:t>
      </w:r>
    </w:p>
    <w:p>
      <w:pPr>
        <w:pStyle w:val="FirstParagraph"/>
      </w:pPr>
      <w:r>
        <w:t xml:space="preserve">Protecting the active vault state during runtime.</w:t>
      </w:r>
    </w:p>
    <w:bookmarkStart w:id="146" w:name="Xbf6da8d59ef4ff995a8ab160ec83d47f9292c22"/>
    <w:p>
      <w:pPr>
        <w:pStyle w:val="Heading2"/>
      </w:pPr>
      <w:r>
        <w:t xml:space="preserve">1. Vault Unlock </w:t>
      </w:r>
      <w:r>
        <w:rPr>
          <w:rFonts w:hint="eastAsia"/>
        </w:rPr>
        <w:t xml:space="preserve">生命周期</w:t>
      </w:r>
      <w:r>
        <w:t xml:space="preserve"> (Lifecycle)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Unlock</w:t>
      </w:r>
      <w:r>
        <w:t xml:space="preserve">: Passphrase creates a temporary SQLCipher session key.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In-Memory Storage</w:t>
      </w:r>
      <w:r>
        <w:t xml:space="preserve">: The key is stored in a</w:t>
      </w:r>
      <w:r>
        <w:t xml:space="preserve"> </w:t>
      </w:r>
      <w:r>
        <w:rPr>
          <w:rStyle w:val="VerbatimChar"/>
        </w:rPr>
        <w:t xml:space="preserve">Uint8Array</w:t>
      </w:r>
      <w:r>
        <w:t xml:space="preserve"> </w:t>
      </w:r>
      <w:r>
        <w:t xml:space="preserve">in the main process, never passed to the renderer.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Heartbeat</w:t>
      </w:r>
      <w:r>
        <w:t xml:space="preserve">: The renderer sends a "Session Heartbeat" every 30 seconds.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Auto-Lock</w:t>
      </w:r>
      <w:r>
        <w:t xml:space="preserve">: If no heartbeat is received or the inactivity timer expires, relevant memory is cleared and the DB connection is severed.</w:t>
      </w:r>
    </w:p>
    <w:bookmarkEnd w:id="146"/>
    <w:bookmarkStart w:id="147" w:name="X7b7eb5d2477d455cb0c7b67c6ab2cff6e8b191f"/>
    <w:p>
      <w:pPr>
        <w:pStyle w:val="Heading2"/>
      </w:pPr>
      <w:r>
        <w:t xml:space="preserve">2. Process Isolation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Context Isolation</w:t>
      </w:r>
      <w:r>
        <w:t xml:space="preserve">: Enabled in Electron.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Sandboxing</w:t>
      </w:r>
      <w:r>
        <w:t xml:space="preserve">: Renderer processes have no direct access to Node.js or the file system.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IPC Validation</w:t>
      </w:r>
      <w:r>
        <w:t xml:space="preserve">: All IPC messages from the UI must pass schema validation before the Main process executes them.</w:t>
      </w:r>
    </w:p>
    <w:bookmarkEnd w:id="147"/>
    <w:bookmarkStart w:id="148" w:name="Xe69f691d5532e4bcf950a6b0729984a3d727d8e"/>
    <w:p>
      <w:pPr>
        <w:pStyle w:val="Heading2"/>
      </w:pPr>
      <w:r>
        <w:t xml:space="preserve">3. Lock State</w:t>
      </w:r>
    </w:p>
    <w:p>
      <w:pPr>
        <w:pStyle w:val="FirstParagraph"/>
      </w:pPr>
      <w:r>
        <w:t xml:space="preserve">When locked, the app presents a "Nebula" themed overlay. No raw data is visible in the UI background (blurred or un-rendered).</w:t>
      </w:r>
    </w:p>
    <w:p>
      <w:r>
        <w:pict>
          <v:rect style="width:0;height:1.5pt" o:hralign="center" o:hrstd="t" o:hr="t"/>
        </w:pict>
      </w:r>
    </w:p>
    <w:bookmarkEnd w:id="148"/>
    <w:bookmarkStart w:id="149" w:name="Xd90ec8cdd4208cc2a82a2eb0dbbd255d025aa13"/>
    <w:p>
      <w:pPr>
        <w:pStyle w:val="Heading2"/>
      </w:pPr>
      <w:r>
        <w:t xml:space="preserve">FILE: docs/08_BILLING_AUTH/AUTH/SUPABASE_AUTH_MODEL.md</w:t>
      </w:r>
    </w:p>
    <w:bookmarkEnd w:id="149"/>
    <w:bookmarkEnd w:id="150"/>
    <w:bookmarkStart w:id="155" w:name="supabase-auth-model"/>
    <w:p>
      <w:pPr>
        <w:pStyle w:val="Heading1"/>
      </w:pPr>
      <w:r>
        <w:t xml:space="preserve">Supabase Auth Model</w:t>
      </w:r>
    </w:p>
    <w:p>
      <w:pPr>
        <w:pStyle w:val="FirstParagraph"/>
      </w:pPr>
      <w:r>
        <w:t xml:space="preserve">Integration for non-vault metadata and billing synchronization.</w:t>
      </w:r>
    </w:p>
    <w:bookmarkStart w:id="151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While the</w:t>
      </w:r>
      <w:r>
        <w:t xml:space="preserve"> </w:t>
      </w:r>
      <w:r>
        <w:rPr>
          <w:b/>
          <w:bCs/>
        </w:rPr>
        <w:t xml:space="preserve">Vault</w:t>
      </w:r>
      <w:r>
        <w:t xml:space="preserve"> </w:t>
      </w:r>
      <w:r>
        <w:t xml:space="preserve">is local-first, Memoir.ai uses Supabase for:</w:t>
      </w:r>
    </w:p>
    <w:p>
      <w:pPr>
        <w:pStyle w:val="Compact"/>
        <w:numPr>
          <w:ilvl w:val="0"/>
          <w:numId w:val="1072"/>
        </w:numPr>
      </w:pPr>
      <w:r>
        <w:t xml:space="preserve">User Account Management (Email verification).</w:t>
      </w:r>
    </w:p>
    <w:p>
      <w:pPr>
        <w:pStyle w:val="Compact"/>
        <w:numPr>
          <w:ilvl w:val="0"/>
          <w:numId w:val="1072"/>
        </w:numPr>
      </w:pPr>
      <w:r>
        <w:t xml:space="preserve">Subscription State synchronization (via Stripe hooks).</w:t>
      </w:r>
    </w:p>
    <w:p>
      <w:pPr>
        <w:pStyle w:val="Compact"/>
        <w:numPr>
          <w:ilvl w:val="0"/>
          <w:numId w:val="1072"/>
        </w:numPr>
      </w:pPr>
      <w:r>
        <w:t xml:space="preserve">Optional "Cloud Proxy" metadata (for users who choose to enable encrypted cloud backups).</w:t>
      </w:r>
    </w:p>
    <w:bookmarkEnd w:id="151"/>
    <w:bookmarkStart w:id="152" w:name="Xfed6a3c9ead8aaef34c7760c19f11c6801d6934"/>
    <w:p>
      <w:pPr>
        <w:pStyle w:val="Heading2"/>
      </w:pPr>
      <w:r>
        <w:t xml:space="preserve">2. Flow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Signup/Login</w:t>
      </w:r>
      <w:r>
        <w:t xml:space="preserve">: User authenticates with Supabase (JWT).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ID Mapping</w:t>
      </w:r>
      <w:r>
        <w:t xml:space="preserve">: The Supabase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is linked to the local</w:t>
      </w:r>
      <w:r>
        <w:t xml:space="preserve"> </w:t>
      </w:r>
      <w:r>
        <w:rPr>
          <w:rStyle w:val="VerbatimChar"/>
        </w:rPr>
        <w:t xml:space="preserve">vault_id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Sync</w:t>
      </w:r>
      <w:r>
        <w:t xml:space="preserve">: On app launch, the app pulls the current</w:t>
      </w:r>
      <w:r>
        <w:t xml:space="preserve"> </w:t>
      </w:r>
      <w:r>
        <w:rPr>
          <w:rStyle w:val="VerbatimChar"/>
        </w:rPr>
        <w:t xml:space="preserve">subscription_tier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usage_limits</w:t>
      </w:r>
      <w:r>
        <w:t xml:space="preserve"> </w:t>
      </w:r>
      <w:r>
        <w:t xml:space="preserve">from Supabase to the local entitlements cache.</w:t>
      </w:r>
    </w:p>
    <w:bookmarkEnd w:id="152"/>
    <w:bookmarkStart w:id="153" w:name="Xeb9d9f74406b1a39af04818d2d7b84ec9622743"/>
    <w:p>
      <w:pPr>
        <w:pStyle w:val="Heading2"/>
      </w:pPr>
      <w:r>
        <w:t xml:space="preserve">3. Privacy Boundary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Raw content NEVER goes to Supabase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Only high-level usage numbers (e.g.,</w:t>
      </w:r>
      <w:r>
        <w:t xml:space="preserve"> </w:t>
      </w:r>
      <w:r>
        <w:rPr>
          <w:rStyle w:val="VerbatimChar"/>
        </w:rPr>
        <w:t xml:space="preserve">num_events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num_snapshots</w:t>
      </w:r>
      <w:r>
        <w:t xml:space="preserve">) are pushed to Supabase if the user has a paid account (required for billing verification).</w:t>
      </w:r>
    </w:p>
    <w:p>
      <w:r>
        <w:pict>
          <v:rect style="width:0;height:1.5pt" o:hralign="center" o:hrstd="t" o:hr="t"/>
        </w:pict>
      </w:r>
    </w:p>
    <w:bookmarkEnd w:id="153"/>
    <w:bookmarkStart w:id="154" w:name="X5f472c48323fae8bbd2caad017ec6b8f39bfe3d"/>
    <w:p>
      <w:pPr>
        <w:pStyle w:val="Heading2"/>
      </w:pPr>
      <w:r>
        <w:t xml:space="preserve">FILE: docs/08_BILLING_AUTH/BILLING/INVOICING_REFUNDS_POLICY.md</w:t>
      </w:r>
    </w:p>
    <w:bookmarkEnd w:id="154"/>
    <w:bookmarkEnd w:id="155"/>
    <w:bookmarkStart w:id="160" w:name="invoicing--refunds-policy"/>
    <w:p>
      <w:pPr>
        <w:pStyle w:val="Heading1"/>
      </w:pPr>
      <w:r>
        <w:t xml:space="preserve">Invoicing &amp; Refunds Policy</w:t>
      </w:r>
    </w:p>
    <w:p>
      <w:pPr>
        <w:pStyle w:val="FirstParagraph"/>
      </w:pPr>
      <w:r>
        <w:t xml:space="preserve">Commercial terms for Memoir.ai premium services.</w:t>
      </w:r>
    </w:p>
    <w:bookmarkStart w:id="156" w:name="Xfa8891df7fbd6d5b0ac25a8da2ba31374544f28"/>
    <w:p>
      <w:pPr>
        <w:pStyle w:val="Heading2"/>
      </w:pPr>
      <w:r>
        <w:t xml:space="preserve">1. Invoicing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Delivery</w:t>
      </w:r>
      <w:r>
        <w:t xml:space="preserve">: All invoices are generated via Stripe and emailed to the user's primary account email.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Local Access</w:t>
      </w:r>
      <w:r>
        <w:t xml:space="preserve">: A PDF mirror of the last 12 invoices is cached locally in the</w:t>
      </w:r>
      <w:r>
        <w:t xml:space="preserve"> </w:t>
      </w:r>
      <w:r>
        <w:rPr>
          <w:rStyle w:val="VerbatimChar"/>
        </w:rPr>
        <w:t xml:space="preserve">vault/billing/</w:t>
      </w:r>
      <w:r>
        <w:t xml:space="preserve"> </w:t>
      </w:r>
      <w:r>
        <w:t xml:space="preserve">directory for offline access.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Taxation</w:t>
      </w:r>
      <w:r>
        <w:t xml:space="preserve">: Prices include relevant sales tax/VAT based on the user's billing address.</w:t>
      </w:r>
    </w:p>
    <w:bookmarkEnd w:id="156"/>
    <w:bookmarkStart w:id="157" w:name="Xc6007089d065335579db9beba37af65e35b583d"/>
    <w:p>
      <w:pPr>
        <w:pStyle w:val="Heading2"/>
      </w:pPr>
      <w:r>
        <w:t xml:space="preserve">2. Subscription Billing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Cycle</w:t>
      </w:r>
      <w:r>
        <w:t xml:space="preserve">: Monthly or Annual.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Auto-Renewal</w:t>
      </w:r>
      <w:r>
        <w:t xml:space="preserve">: Enabled by default; can be disabled at any time via the In-App Billing Dashboard.</w:t>
      </w:r>
    </w:p>
    <w:bookmarkEnd w:id="157"/>
    <w:bookmarkStart w:id="158" w:name="X17245747e75c6b8227644622db349b8b1298f6c"/>
    <w:p>
      <w:pPr>
        <w:pStyle w:val="Heading2"/>
      </w:pPr>
      <w:r>
        <w:t xml:space="preserve">3. Refunds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Trial Period</w:t>
      </w:r>
      <w:r>
        <w:t xml:space="preserve">: 14-day full refund policy for first-time annual subscribers if the product does not meet expectations.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Method</w:t>
      </w:r>
      <w:r>
        <w:t xml:space="preserve">: Refunds are processed back to the original payment method through Stripe.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Policy</w:t>
      </w:r>
      <w:r>
        <w:t xml:space="preserve">: No partial refunds for mid-cycle cancellations.</w:t>
      </w:r>
    </w:p>
    <w:p>
      <w:r>
        <w:pict>
          <v:rect style="width:0;height:1.5pt" o:hralign="center" o:hrstd="t" o:hr="t"/>
        </w:pict>
      </w:r>
    </w:p>
    <w:bookmarkEnd w:id="158"/>
    <w:bookmarkStart w:id="159" w:name="X7c18e881e7b8bfcc1c051089af18fd10cbaa8d5"/>
    <w:p>
      <w:pPr>
        <w:pStyle w:val="Heading2"/>
      </w:pPr>
      <w:r>
        <w:t xml:space="preserve">FILE: docs/08_BILLING_AUTH/BILLING/PAYWALL_RULES.md</w:t>
      </w:r>
    </w:p>
    <w:bookmarkEnd w:id="159"/>
    <w:bookmarkEnd w:id="160"/>
    <w:bookmarkStart w:id="166" w:name="paywall-rules"/>
    <w:p>
      <w:pPr>
        <w:pStyle w:val="Heading1"/>
      </w:pPr>
      <w:r>
        <w:t xml:space="preserve">Paywall Rules</w:t>
      </w:r>
    </w:p>
    <w:p>
      <w:pPr>
        <w:pStyle w:val="FirstParagraph"/>
      </w:pPr>
      <w:r>
        <w:t xml:space="preserve">Triggering points for monetization within the application.</w:t>
      </w:r>
    </w:p>
    <w:bookmarkStart w:id="161" w:name="Xb436cbd27bae4eecec813cba3f6c7d1e8785d24"/>
    <w:p>
      <w:pPr>
        <w:pStyle w:val="Heading2"/>
      </w:pPr>
      <w:r>
        <w:t xml:space="preserve">1. Trigger: Source Limit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Condition</w:t>
      </w:r>
      <w:r>
        <w:t xml:space="preserve">: User attempts to add a 3rd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on the Free Tier.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Action</w:t>
      </w:r>
      <w:r>
        <w:t xml:space="preserve">: Display "Nebula" themed paywall modal with a 30-day "Pro" trial pitch.</w:t>
      </w:r>
    </w:p>
    <w:bookmarkEnd w:id="161"/>
    <w:bookmarkStart w:id="162" w:name="X4b46840aafab7352356a8196bc97837af9fb3ef"/>
    <w:p>
      <w:pPr>
        <w:pStyle w:val="Heading2"/>
      </w:pPr>
      <w:r>
        <w:t xml:space="preserve">2. Trigger: AI Narratives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Condition</w:t>
      </w:r>
      <w:r>
        <w:t xml:space="preserve">: User clicks "Generate Snapshot" on the Free Tier.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Action</w:t>
      </w:r>
      <w:r>
        <w:t xml:space="preserve">: Full-screen landing page highlighting the "Cinematic Narratives" feature.</w:t>
      </w:r>
    </w:p>
    <w:bookmarkEnd w:id="162"/>
    <w:bookmarkStart w:id="163" w:name="X087b812e2106e307b752915aaa151ab295db90a"/>
    <w:p>
      <w:pPr>
        <w:pStyle w:val="Heading2"/>
      </w:pPr>
      <w:r>
        <w:t xml:space="preserve">3. Trigger: Semantic Search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Condition</w:t>
      </w:r>
      <w:r>
        <w:t xml:space="preserve">: User uses 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semantic prefix or advanced search filters.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Action</w:t>
      </w:r>
      <w:r>
        <w:t xml:space="preserve">: Inline "Pro Feature" tag with a "Free Preview" (first 3 semantic searches are free).</w:t>
      </w:r>
    </w:p>
    <w:bookmarkEnd w:id="163"/>
    <w:bookmarkStart w:id="164" w:name="Xbaad7413e2dad52d5e708f1b8e398b288f5ab35"/>
    <w:p>
      <w:pPr>
        <w:pStyle w:val="Heading2"/>
      </w:pPr>
      <w:r>
        <w:t xml:space="preserve">4. Paywall Aesthetics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Design</w:t>
      </w:r>
      <w:r>
        <w:t xml:space="preserve">: High-vibrancy Magenta gradients, smooth glassmorphism, and a "Cinematic" video background illustrating premium features.</w:t>
      </w:r>
    </w:p>
    <w:p>
      <w:r>
        <w:pict>
          <v:rect style="width:0;height:1.5pt" o:hralign="center" o:hrstd="t" o:hr="t"/>
        </w:pict>
      </w:r>
    </w:p>
    <w:bookmarkEnd w:id="164"/>
    <w:bookmarkStart w:id="165" w:name="Xa72f69694ee05aee6d31f3e8fd57e3fbf4d43a6"/>
    <w:p>
      <w:pPr>
        <w:pStyle w:val="Heading2"/>
      </w:pPr>
      <w:r>
        <w:t xml:space="preserve">FILE: docs/08_BILLING_AUTH/BILLING/STRIPE_INTEGRATION.md</w:t>
      </w:r>
    </w:p>
    <w:bookmarkEnd w:id="165"/>
    <w:bookmarkEnd w:id="166"/>
    <w:bookmarkStart w:id="172" w:name="X240b09f608297d9884255f99cded57692898676"/>
    <w:p>
      <w:pPr>
        <w:pStyle w:val="Heading1"/>
      </w:pPr>
      <w:r>
        <w:t xml:space="preserve">Stripe Integration &amp; Entitlements — Memoir.ai V1</w:t>
      </w:r>
    </w:p>
    <w:bookmarkStart w:id="167" w:name="X19f70358ba52f9b648eb18d1d38f4d2f85f981c"/>
    <w:p>
      <w:pPr>
        <w:pStyle w:val="Heading2"/>
      </w:pPr>
      <w:r>
        <w:t xml:space="preserve">1. Webhook Management</w:t>
      </w:r>
    </w:p>
    <w:p>
      <w:pPr>
        <w:pStyle w:val="FirstParagraph"/>
      </w:pPr>
      <w:r>
        <w:t xml:space="preserve">The system uses a dedicated Edge Function (</w:t>
      </w:r>
      <w:r>
        <w:rPr>
          <w:rStyle w:val="VerbatimChar"/>
        </w:rPr>
        <w:t xml:space="preserve">/webhooks/stripe</w:t>
      </w:r>
      <w:r>
        <w:t xml:space="preserve">) to handle subscription events.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customer.subscription.created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Create/update customer record; grant entitlements.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app_public.customers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customer.subscription.updated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plan and status; adjust usage limits.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app_public.customers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customer.subscription.deleted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status to 'canceled'; downgrade entitlements.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app_public.customers</w:t>
            </w:r>
          </w:p>
        </w:tc>
      </w:tr>
    </w:tbl>
    <w:bookmarkEnd w:id="167"/>
    <w:bookmarkStart w:id="169" w:name="Xf0c2b6ceb5fa776d88d75da80f0448a11cf29b8"/>
    <w:p>
      <w:pPr>
        <w:pStyle w:val="Heading2"/>
      </w:pPr>
      <w:r>
        <w:t xml:space="preserve">2. Entitlement Gating</w:t>
      </w:r>
    </w:p>
    <w:p>
      <w:pPr>
        <w:pStyle w:val="FirstParagraph"/>
      </w:pPr>
      <w:r>
        <w:t xml:space="preserve">Backend APIs must verify a user's plan and remaining usage before executing costly or restricted operations.</w:t>
      </w:r>
    </w:p>
    <w:bookmarkStart w:id="168" w:name="key-feature-gates"/>
    <w:p>
      <w:pPr>
        <w:pStyle w:val="Heading3"/>
      </w:pPr>
      <w:r>
        <w:t xml:space="preserve">Key Feature Gates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AI Snapshot Count</w:t>
      </w:r>
      <w:r>
        <w:t xml:space="preserve">: Monthly limit based on plan (e.g., Free Plan = 5 snapshots/month).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Library Creation</w:t>
      </w:r>
      <w:r>
        <w:t xml:space="preserve">: Limit on the number of personal workspaces.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Export Access</w:t>
      </w:r>
      <w:r>
        <w:t xml:space="preserve">: Pro-tier only or metered for free users.</w:t>
      </w:r>
    </w:p>
    <w:bookmarkEnd w:id="168"/>
    <w:bookmarkEnd w:id="169"/>
    <w:bookmarkStart w:id="170" w:name="X7a7ce5f608822c1935d8c11941e1b8940d366c6"/>
    <w:p>
      <w:pPr>
        <w:pStyle w:val="Heading2"/>
      </w:pPr>
      <w:r>
        <w:t xml:space="preserve">3. Usage Tracking</w:t>
      </w:r>
    </w:p>
    <w:p>
      <w:pPr>
        <w:pStyle w:val="FirstParagraph"/>
      </w:pPr>
      <w:r>
        <w:t xml:space="preserve">Usage for AI services (Snapshots) and storage is tracked in real-time. Usage metrics are reconciled against the user's current plan entitlements during every protected request (e.g.,</w:t>
      </w:r>
      <w:r>
        <w:t xml:space="preserve"> </w:t>
      </w:r>
      <w:r>
        <w:rPr>
          <w:rStyle w:val="VerbatimChar"/>
        </w:rPr>
        <w:t xml:space="preserve">POST /libraries/:id/snapshots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0"/>
    <w:bookmarkStart w:id="171" w:name="X560956f3510466fcd279802a1ac67e1b0a08259"/>
    <w:p>
      <w:pPr>
        <w:pStyle w:val="Heading2"/>
      </w:pPr>
      <w:r>
        <w:t xml:space="preserve">FILE: docs/08_BILLING_AUTH/BILLING/STRIPE_PRODUCTS_PRICES.md</w:t>
      </w:r>
    </w:p>
    <w:bookmarkEnd w:id="171"/>
    <w:bookmarkEnd w:id="172"/>
    <w:bookmarkStart w:id="177" w:name="stripe-products--prices"/>
    <w:p>
      <w:pPr>
        <w:pStyle w:val="Heading1"/>
      </w:pPr>
      <w:r>
        <w:t xml:space="preserve">Stripe Products &amp; Prices</w:t>
      </w:r>
    </w:p>
    <w:p>
      <w:pPr>
        <w:pStyle w:val="FirstParagraph"/>
      </w:pPr>
      <w:r>
        <w:t xml:space="preserve">Pricing configuration for the current release.</w:t>
      </w:r>
    </w:p>
    <w:bookmarkStart w:id="173" w:name="X085c1b18f3fc20c831e3e9d9dd654f4aef80cc5"/>
    <w:p>
      <w:pPr>
        <w:pStyle w:val="Heading2"/>
      </w:pPr>
      <w:r>
        <w:t xml:space="preserve">1. Product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 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Price (Monthly)</w:t>
            </w:r>
          </w:p>
        </w:tc>
        <w:tc>
          <w:tcPr/>
          <w:p>
            <w:pPr>
              <w:pStyle w:val="Compact"/>
            </w:pPr>
            <w:r>
              <w:t xml:space="preserve">Price (Annual)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prod_solo_v1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Solo (Free)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prod_pro_v1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$14.00</w:t>
            </w:r>
          </w:p>
        </w:tc>
        <w:tc>
          <w:tcPr/>
          <w:p>
            <w:pPr>
              <w:pStyle w:val="Compact"/>
            </w:pPr>
            <w:r>
              <w:t xml:space="preserve">$120.00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prod_cin_v1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Cinematic</w:t>
            </w:r>
          </w:p>
        </w:tc>
        <w:tc>
          <w:tcPr/>
          <w:p>
            <w:pPr>
              <w:pStyle w:val="Compact"/>
            </w:pPr>
            <w:r>
              <w:t xml:space="preserve">$49.00</w:t>
            </w:r>
          </w:p>
        </w:tc>
        <w:tc>
          <w:tcPr/>
          <w:p>
            <w:pPr>
              <w:pStyle w:val="Compact"/>
            </w:pPr>
            <w:r>
              <w:t xml:space="preserve">$450.00</w:t>
            </w:r>
          </w:p>
        </w:tc>
      </w:tr>
    </w:tbl>
    <w:bookmarkEnd w:id="173"/>
    <w:bookmarkStart w:id="174" w:name="Xafabf14fd39a79198cf4824b514b95d9c97dc17"/>
    <w:p>
      <w:pPr>
        <w:pStyle w:val="Heading2"/>
      </w:pPr>
      <w:r>
        <w:t xml:space="preserve">2. Price IDs (Internal)</w:t>
      </w:r>
    </w:p>
    <w:p>
      <w:pPr>
        <w:pStyle w:val="FirstParagraph"/>
      </w:pPr>
      <w:r>
        <w:t xml:space="preserve">The app must map these IDs to the local</w:t>
      </w:r>
      <w:r>
        <w:t xml:space="preserve"> </w:t>
      </w:r>
      <w:r>
        <w:rPr>
          <w:rStyle w:val="VerbatimChar"/>
        </w:rPr>
        <w:t xml:space="preserve">subscription_tier</w:t>
      </w:r>
      <w:r>
        <w:t xml:space="preserve"> </w:t>
      </w:r>
      <w:r>
        <w:t xml:space="preserve">enum within the</w:t>
      </w:r>
      <w:r>
        <w:t xml:space="preserve"> </w:t>
      </w:r>
      <w:r>
        <w:rPr>
          <w:rStyle w:val="VerbatimChar"/>
        </w:rPr>
        <w:t xml:space="preserve">entitlements</w:t>
      </w:r>
      <w:r>
        <w:t xml:space="preserve"> </w:t>
      </w:r>
      <w:r>
        <w:t xml:space="preserve">system.</w:t>
      </w:r>
    </w:p>
    <w:bookmarkEnd w:id="174"/>
    <w:bookmarkStart w:id="175" w:name="X1d46510297d516f25a905396ba1b62ffa3cea41"/>
    <w:p>
      <w:pPr>
        <w:pStyle w:val="Heading2"/>
      </w:pPr>
      <w:r>
        <w:t xml:space="preserve">3. Discount Policies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Education/Student</w:t>
      </w:r>
      <w:r>
        <w:t xml:space="preserve">: 50% discount available via manual verification.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Early Adopter</w:t>
      </w:r>
      <w:r>
        <w:t xml:space="preserve">: Lifetime 25% discount for users who join during the Alpha phase.</w:t>
      </w:r>
    </w:p>
    <w:p>
      <w:r>
        <w:pict>
          <v:rect style="width:0;height:1.5pt" o:hralign="center" o:hrstd="t" o:hr="t"/>
        </w:pict>
      </w:r>
    </w:p>
    <w:bookmarkEnd w:id="175"/>
    <w:bookmarkStart w:id="176" w:name="Xeea23a01c658de60ddd0f69444047f602c00a70"/>
    <w:p>
      <w:pPr>
        <w:pStyle w:val="Heading2"/>
      </w:pPr>
      <w:r>
        <w:t xml:space="preserve">FILE: docs/08_BILLING_AUTH/BILLING/SUBSCRIPTION_STATES.md</w:t>
      </w:r>
    </w:p>
    <w:bookmarkEnd w:id="176"/>
    <w:bookmarkEnd w:id="177"/>
    <w:bookmarkStart w:id="182" w:name="subscription-states"/>
    <w:p>
      <w:pPr>
        <w:pStyle w:val="Heading1"/>
      </w:pPr>
      <w:r>
        <w:t xml:space="preserve">Subscription States</w:t>
      </w:r>
    </w:p>
    <w:p>
      <w:pPr>
        <w:pStyle w:val="FirstParagraph"/>
      </w:pPr>
      <w:r>
        <w:t xml:space="preserve">The state machine for user commercial status.</w:t>
      </w:r>
    </w:p>
    <w:bookmarkStart w:id="178" w:name="X65565efbbd4ff01f9b3d9aa341a02720018668b"/>
    <w:p>
      <w:pPr>
        <w:pStyle w:val="Heading2"/>
      </w:pPr>
      <w:r>
        <w:t xml:space="preserve">1. State Definitions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ACTIVE</w:t>
      </w:r>
      <w:r>
        <w:t xml:space="preserve">: All premium features enabled.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PAST_DUE</w:t>
      </w:r>
      <w:r>
        <w:t xml:space="preserve">: Payment failed; 7-day grace period with full access.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CANCELED</w:t>
      </w:r>
      <w:r>
        <w:t xml:space="preserve">: User initiated cancellation; access remains until end of cycle.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EXPIRED</w:t>
      </w:r>
      <w:r>
        <w:t xml:space="preserve">: Cycle ended; system reverts to Free Tier entitlements.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b/>
          <w:bCs/>
        </w:rPr>
        <w:t xml:space="preserve">TRIALING</w:t>
      </w:r>
      <w:r>
        <w:t xml:space="preserve">: Temporary Pro access (14 days); "Trial Ending" banners active.</w:t>
      </w:r>
    </w:p>
    <w:bookmarkEnd w:id="178"/>
    <w:bookmarkStart w:id="179" w:name="X6acd90db7b3b2b277eacb85561f63043cbbc60e"/>
    <w:p>
      <w:pPr>
        <w:pStyle w:val="Heading2"/>
      </w:pPr>
      <w:r>
        <w:t xml:space="preserve">2. Transition Rules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Free -&gt; Pro</w:t>
      </w:r>
      <w:r>
        <w:t xml:space="preserve">: Requires immediate Stripe checkout.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Pro -&gt; Free (Downgrade)</w:t>
      </w:r>
      <w:r>
        <w:t xml:space="preserve">: User data remains READABLE (see RBAC policy).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Pro -&gt; Cinematic</w:t>
      </w:r>
      <w:r>
        <w:t xml:space="preserve">: Pro-rata pricing applied in Stripe.</w:t>
      </w:r>
    </w:p>
    <w:bookmarkEnd w:id="179"/>
    <w:bookmarkStart w:id="180" w:name="Xc120a4175f45feb1a54c456fe6b4aa022142b3d"/>
    <w:p>
      <w:pPr>
        <w:pStyle w:val="Heading2"/>
      </w:pPr>
      <w:r>
        <w:t xml:space="preserve">3. Offline Handling</w:t>
      </w:r>
    </w:p>
    <w:p>
      <w:pPr>
        <w:pStyle w:val="FirstParagraph"/>
      </w:pPr>
      <w:r>
        <w:t xml:space="preserve">If the user is offline for &gt; 48 hours, the app uses the</w:t>
      </w:r>
      <w:r>
        <w:t xml:space="preserve"> </w:t>
      </w:r>
      <w:r>
        <w:rPr>
          <w:rStyle w:val="VerbatimChar"/>
        </w:rPr>
        <w:t xml:space="preserve">subscription_status</w:t>
      </w:r>
      <w:r>
        <w:t xml:space="preserve"> </w:t>
      </w:r>
      <w:r>
        <w:t xml:space="preserve">cached during the last successful sync.</w:t>
      </w:r>
    </w:p>
    <w:p>
      <w:r>
        <w:pict>
          <v:rect style="width:0;height:1.5pt" o:hralign="center" o:hrstd="t" o:hr="t"/>
        </w:pict>
      </w:r>
    </w:p>
    <w:bookmarkEnd w:id="180"/>
    <w:bookmarkStart w:id="181" w:name="X8908c5a42ea8a8f152063fa6b845eac106aa448"/>
    <w:p>
      <w:pPr>
        <w:pStyle w:val="Heading2"/>
      </w:pPr>
      <w:r>
        <w:t xml:space="preserve">FILE: docs/08_BILLING_AUTH/BILLING/USAGE_METERING.md</w:t>
      </w:r>
    </w:p>
    <w:bookmarkEnd w:id="181"/>
    <w:bookmarkEnd w:id="182"/>
    <w:bookmarkStart w:id="187" w:name="usage-metering"/>
    <w:p>
      <w:pPr>
        <w:pStyle w:val="Heading1"/>
      </w:pPr>
      <w:r>
        <w:t xml:space="preserve">Usage Metering</w:t>
      </w:r>
    </w:p>
    <w:p>
      <w:pPr>
        <w:pStyle w:val="FirstParagraph"/>
      </w:pPr>
      <w:r>
        <w:t xml:space="preserve">Tracking consumable limits for premium features.</w:t>
      </w:r>
    </w:p>
    <w:bookmarkStart w:id="183" w:name="Xd6a49dc38dc144236fd28723110648ac6371e62"/>
    <w:p>
      <w:pPr>
        <w:pStyle w:val="Heading2"/>
      </w:pPr>
      <w:r>
        <w:t xml:space="preserve">1. Metered Units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  <w:b/>
          <w:bCs/>
        </w:rPr>
        <w:t xml:space="preserve">AI_TOKEN_COUNT</w:t>
      </w:r>
      <w:r>
        <w:t xml:space="preserve">: Total words generated by local AI models.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  <w:b/>
          <w:bCs/>
        </w:rPr>
        <w:t xml:space="preserve">SOURCE_COUNT</w:t>
      </w:r>
      <w:r>
        <w:t xml:space="preserve">: Number of active data sources in the vault.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  <w:b/>
          <w:bCs/>
        </w:rPr>
        <w:t xml:space="preserve">STORAGE_GB</w:t>
      </w:r>
      <w:r>
        <w:t xml:space="preserve">: Total size of the compressed vault + media.</w:t>
      </w:r>
    </w:p>
    <w:bookmarkEnd w:id="183"/>
    <w:bookmarkStart w:id="184" w:name="X855227d1441bd432f550a9dc2da645dd617eaf4"/>
    <w:p>
      <w:pPr>
        <w:pStyle w:val="Heading2"/>
      </w:pPr>
      <w:r>
        <w:t xml:space="preserve">2. Local Count vs. Cloud Sync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Local</w:t>
      </w:r>
      <w:r>
        <w:t xml:space="preserve">: Usage is updated in real-time in the</w:t>
      </w:r>
      <w:r>
        <w:t xml:space="preserve"> </w:t>
      </w:r>
      <w:r>
        <w:rPr>
          <w:rStyle w:val="VerbatimChar"/>
        </w:rPr>
        <w:t xml:space="preserve">vault_metadata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Sync</w:t>
      </w:r>
      <w:r>
        <w:t xml:space="preserve">: Every 24 hours (or on significant change), the high-level counts are pushed to the Supabase backend for billing verification.</w:t>
      </w:r>
    </w:p>
    <w:bookmarkEnd w:id="184"/>
    <w:bookmarkStart w:id="185" w:name="Xf0c7588f3bdf375771256a509a243b09d6c4b65"/>
    <w:p>
      <w:pPr>
        <w:pStyle w:val="Heading2"/>
      </w:pPr>
      <w:r>
        <w:t xml:space="preserve">3. Overage Logic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Hard Limit</w:t>
      </w:r>
      <w:r>
        <w:t xml:space="preserve">: If</w:t>
      </w:r>
      <w:r>
        <w:t xml:space="preserve"> </w:t>
      </w:r>
      <w:r>
        <w:rPr>
          <w:rStyle w:val="VerbatimChar"/>
        </w:rPr>
        <w:t xml:space="preserve">AI_TOKEN_COUNT</w:t>
      </w:r>
      <w:r>
        <w:t xml:space="preserve"> </w:t>
      </w:r>
      <w:r>
        <w:t xml:space="preserve">exceeds the monthly Pro limit (e.g., 50,000 words), generation is disabled until the next billing cycle.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Soft Limit</w:t>
      </w:r>
      <w:r>
        <w:t xml:space="preserve">: Storage warnings appear at 80% usage.</w:t>
      </w:r>
    </w:p>
    <w:p>
      <w:r>
        <w:pict>
          <v:rect style="width:0;height:1.5pt" o:hralign="center" o:hrstd="t" o:hr="t"/>
        </w:pict>
      </w:r>
    </w:p>
    <w:bookmarkEnd w:id="185"/>
    <w:bookmarkStart w:id="186" w:name="file-docs09_devops_releaseci_cdmd"/>
    <w:p>
      <w:pPr>
        <w:pStyle w:val="Heading2"/>
      </w:pPr>
      <w:r>
        <w:t xml:space="preserve">FILE: docs/09_DEVOPS_RELEASE/CI_CD.md</w:t>
      </w:r>
    </w:p>
    <w:bookmarkEnd w:id="186"/>
    <w:bookmarkEnd w:id="187"/>
    <w:bookmarkStart w:id="195" w:name="cicd-pipeline-spec--memoirai"/>
    <w:p>
      <w:pPr>
        <w:pStyle w:val="Heading1"/>
      </w:pPr>
      <w:r>
        <w:t xml:space="preserve">CI/CD Pipeline Spec — Memoir.ai</w:t>
      </w:r>
    </w:p>
    <w:p>
      <w:pPr>
        <w:pStyle w:val="FirstParagraph"/>
      </w:pPr>
      <w:r>
        <w:t xml:space="preserve">Memoir.ai uses a robust CI/CD pipeline to ensure that every release of the desktop application is secure, stable, and high-performance.</w:t>
      </w:r>
    </w:p>
    <w:bookmarkStart w:id="188" w:name="Xe3417c14778a558309852b3d60101b1366867f4"/>
    <w:p>
      <w:pPr>
        <w:pStyle w:val="Heading2"/>
      </w:pPr>
      <w:r>
        <w:t xml:space="preserve">1. Pipeline Overview</w:t>
      </w:r>
    </w:p>
    <w:p>
      <w:pPr>
        <w:pStyle w:val="FirstParagraph"/>
      </w:pPr>
      <w:r>
        <w:t xml:space="preserve">The pipeline is designed for an Electron-based cross-platform desktop app.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A[Code Push] --&gt; B[Lint &amp; Format]</w:t>
      </w:r>
      <w:r>
        <w:br/>
      </w:r>
      <w:r>
        <w:rPr>
          <w:rStyle w:val="VerbatimChar"/>
        </w:rPr>
        <w:t xml:space="preserve">    B --&gt; C[Unit Tests]</w:t>
      </w:r>
      <w:r>
        <w:br/>
      </w:r>
      <w:r>
        <w:rPr>
          <w:rStyle w:val="VerbatimChar"/>
        </w:rPr>
        <w:t xml:space="preserve">    C --&gt; D[Security Audit]</w:t>
      </w:r>
      <w:r>
        <w:br/>
      </w:r>
      <w:r>
        <w:rPr>
          <w:rStyle w:val="VerbatimChar"/>
        </w:rPr>
        <w:t xml:space="preserve">    D --&gt; E[Build Electron App]</w:t>
      </w:r>
      <w:r>
        <w:br/>
      </w:r>
      <w:r>
        <w:rPr>
          <w:rStyle w:val="VerbatimChar"/>
        </w:rPr>
        <w:t xml:space="preserve">    E --&gt; F[Verification Testing]</w:t>
      </w:r>
      <w:r>
        <w:br/>
      </w:r>
      <w:r>
        <w:rPr>
          <w:rStyle w:val="VerbatimChar"/>
        </w:rPr>
        <w:t xml:space="preserve">    F --&gt; G[Release Artifacts]</w:t>
      </w:r>
    </w:p>
    <w:bookmarkEnd w:id="188"/>
    <w:bookmarkStart w:id="192" w:name="Xca47ef6034868cb7151ad88272eed39f460f705"/>
    <w:p>
      <w:pPr>
        <w:pStyle w:val="Heading2"/>
      </w:pPr>
      <w:r>
        <w:t xml:space="preserve">2. Stages</w:t>
      </w:r>
    </w:p>
    <w:bookmarkStart w:id="189" w:name="quality--security"/>
    <w:p>
      <w:pPr>
        <w:pStyle w:val="Heading3"/>
      </w:pPr>
      <w:r>
        <w:t xml:space="preserve">Quality &amp; Security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Linting</w:t>
      </w:r>
      <w:r>
        <w:t xml:space="preserve">: Standard JS/React linting (ESLint, Prettier).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Unit Testing</w:t>
      </w:r>
      <w:r>
        <w:t xml:space="preserve">: Jest/Vitest for React components and Node.js logic.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Dependency Checks</w:t>
      </w:r>
      <w:r>
        <w:t xml:space="preserve">: Regular audits of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packages for vulnerabilities.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Security Scans</w:t>
      </w:r>
      <w:r>
        <w:t xml:space="preserve">: Verification that no secrets or API keys are leaked into the frontend code.</w:t>
      </w:r>
    </w:p>
    <w:bookmarkEnd w:id="189"/>
    <w:bookmarkStart w:id="190" w:name="automated-build"/>
    <w:p>
      <w:pPr>
        <w:pStyle w:val="Heading3"/>
      </w:pPr>
      <w:r>
        <w:t xml:space="preserve">Automated Build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Electron Forge/Builder</w:t>
      </w:r>
      <w:r>
        <w:t xml:space="preserve">: Used to package the application for macOS and Windows.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Code Signing</w:t>
      </w:r>
      <w:r>
        <w:t xml:space="preserve">: Ensuring binaries are signed for trustworthy installation.</w:t>
      </w:r>
    </w:p>
    <w:bookmarkEnd w:id="190"/>
    <w:bookmarkStart w:id="191" w:name="verification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Smoke Tests</w:t>
      </w:r>
      <w:r>
        <w:t xml:space="preserve">: Automated check that the app launches and the intro wizard initializes.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DB Check</w:t>
      </w:r>
      <w:r>
        <w:t xml:space="preserve">: Verifying that the SQLCipher encryption initialization works on target OS.</w:t>
      </w:r>
    </w:p>
    <w:bookmarkEnd w:id="191"/>
    <w:bookmarkEnd w:id="192"/>
    <w:bookmarkStart w:id="193" w:name="X7cc10ba337c6e24979a0199afe3b89d32a334e1"/>
    <w:p>
      <w:pPr>
        <w:pStyle w:val="Heading2"/>
      </w:pPr>
      <w:r>
        <w:t xml:space="preserve">3. Release Strategy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CI Environment</w:t>
      </w:r>
      <w:r>
        <w:t xml:space="preserve">: GitHub Actions or similar local CI runner.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Artifacts</w:t>
      </w:r>
      <w:r>
        <w:t xml:space="preserve">: ZIP/DMG/EXE files ready for manual or auto-update distribution.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Rollback</w:t>
      </w:r>
      <w:r>
        <w:t xml:space="preserve">: The "Rollback Plan" involves reverting to the last tagged stable version on the CI runner.</w:t>
      </w:r>
    </w:p>
    <w:p>
      <w:r>
        <w:pict>
          <v:rect style="width:0;height:1.5pt" o:hralign="center" o:hrstd="t" o:hr="t"/>
        </w:pict>
      </w:r>
    </w:p>
    <w:bookmarkEnd w:id="193"/>
    <w:bookmarkStart w:id="194" w:name="Xe79fbbbbc0b8c13d1895a342da398439ba99063"/>
    <w:p>
      <w:pPr>
        <w:pStyle w:val="Heading2"/>
      </w:pPr>
      <w:r>
        <w:t xml:space="preserve">FILE: docs/09_DEVOPS_RELEASE/DEPLOYMENT_RUNBOOK.md</w:t>
      </w:r>
    </w:p>
    <w:bookmarkEnd w:id="194"/>
    <w:bookmarkEnd w:id="195"/>
    <w:bookmarkStart w:id="201" w:name="deployment-runbook-desktop-app"/>
    <w:p>
      <w:pPr>
        <w:pStyle w:val="Heading1"/>
      </w:pPr>
      <w:r>
        <w:t xml:space="preserve">Deployment Runbook (Desktop App)</w:t>
      </w:r>
    </w:p>
    <w:p>
      <w:pPr>
        <w:pStyle w:val="FirstParagraph"/>
      </w:pPr>
      <w:r>
        <w:t xml:space="preserve">Step-by-step procedures for building and distributing Memoir.ai.</w:t>
      </w:r>
    </w:p>
    <w:bookmarkStart w:id="196" w:name="X3b41f9cffa8deb941f90a28a22b622431539c29"/>
    <w:p>
      <w:pPr>
        <w:pStyle w:val="Heading2"/>
      </w:pPr>
      <w:r>
        <w:t xml:space="preserve">1. Build Prerequisites</w:t>
      </w:r>
    </w:p>
    <w:p>
      <w:pPr>
        <w:pStyle w:val="Compact"/>
        <w:numPr>
          <w:ilvl w:val="0"/>
          <w:numId w:val="1093"/>
        </w:numPr>
      </w:pPr>
      <w:r>
        <w:t xml:space="preserve">Node.js v20+</w:t>
      </w:r>
    </w:p>
    <w:p>
      <w:pPr>
        <w:pStyle w:val="Compact"/>
        <w:numPr>
          <w:ilvl w:val="0"/>
          <w:numId w:val="1093"/>
        </w:numPr>
      </w:pPr>
      <w:r>
        <w:t xml:space="preserve">macOS: Xcode + Apple Developer Certificate (for signing).</w:t>
      </w:r>
    </w:p>
    <w:p>
      <w:pPr>
        <w:pStyle w:val="Compact"/>
        <w:numPr>
          <w:ilvl w:val="0"/>
          <w:numId w:val="1093"/>
        </w:numPr>
      </w:pPr>
      <w:r>
        <w:t xml:space="preserve">Windows: Windows SDK + EV Code Signing Cert.</w:t>
      </w:r>
    </w:p>
    <w:bookmarkEnd w:id="196"/>
    <w:bookmarkStart w:id="197" w:name="X779c39b6cea0be9e74818b5213066ad7955834b"/>
    <w:p>
      <w:pPr>
        <w:pStyle w:val="Heading2"/>
      </w:pPr>
      <w:r>
        <w:t xml:space="preserve">2. Compilation Flow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Dependency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and license scan.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Frontend 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build:ui</w:t>
      </w:r>
      <w:r>
        <w:t xml:space="preserve"> </w:t>
      </w:r>
      <w:r>
        <w:t xml:space="preserve">(React + Vite).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Backend Bundle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build:main</w:t>
      </w:r>
      <w:r>
        <w:t xml:space="preserve"> </w:t>
      </w:r>
      <w:r>
        <w:t xml:space="preserve">(Node + SQLCipher binaries).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Electron Packager</w:t>
      </w:r>
      <w:r>
        <w:t xml:space="preserve">:</w:t>
      </w:r>
      <w:r>
        <w:t xml:space="preserve"> </w:t>
      </w:r>
      <w:r>
        <w:rPr>
          <w:rStyle w:val="VerbatimChar"/>
        </w:rPr>
        <w:t xml:space="preserve">electron-builder</w:t>
      </w:r>
      <w:r>
        <w:t xml:space="preserve"> </w:t>
      </w:r>
      <w:r>
        <w:t xml:space="preserve">constructs the</w:t>
      </w:r>
      <w:r>
        <w:t xml:space="preserve"> </w:t>
      </w:r>
      <w:r>
        <w:rPr>
          <w:rStyle w:val="VerbatimChar"/>
        </w:rPr>
        <w:t xml:space="preserve">.app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</w:p>
    <w:bookmarkEnd w:id="197"/>
    <w:bookmarkStart w:id="198" w:name="Xdc2861d2b5b4ede87939000559588801ab346e6"/>
    <w:p>
      <w:pPr>
        <w:pStyle w:val="Heading2"/>
      </w:pPr>
      <w:r>
        <w:t xml:space="preserve">3. Signing &amp; Notarization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macOS</w:t>
      </w:r>
      <w:r>
        <w:t xml:space="preserve">:</w:t>
      </w:r>
      <w:r>
        <w:t xml:space="preserve"> </w:t>
      </w:r>
      <w:r>
        <w:rPr>
          <w:rStyle w:val="VerbatimChar"/>
        </w:rPr>
        <w:t xml:space="preserve">xcrun notarytool</w:t>
      </w:r>
      <w:r>
        <w:t xml:space="preserve"> </w:t>
      </w:r>
      <w:r>
        <w:t xml:space="preserve">submission to Apple.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Windows</w:t>
      </w:r>
      <w:r>
        <w:t xml:space="preserve">: SignTool for EV signatures.</w:t>
      </w:r>
    </w:p>
    <w:bookmarkEnd w:id="198"/>
    <w:bookmarkStart w:id="199" w:name="Xa430339f8c774c1781966454eae5da941334edd"/>
    <w:p>
      <w:pPr>
        <w:pStyle w:val="Heading2"/>
      </w:pPr>
      <w:r>
        <w:t xml:space="preserve">4. Distribution</w:t>
      </w:r>
    </w:p>
    <w:p>
      <w:pPr>
        <w:pStyle w:val="Compact"/>
        <w:numPr>
          <w:ilvl w:val="0"/>
          <w:numId w:val="109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latest.yml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latest-mac.yml</w:t>
      </w:r>
      <w:r>
        <w:t xml:space="preserve"> </w:t>
      </w:r>
      <w:r>
        <w:t xml:space="preserve">on the distribution server.</w:t>
      </w:r>
    </w:p>
    <w:p>
      <w:pPr>
        <w:pStyle w:val="Compact"/>
        <w:numPr>
          <w:ilvl w:val="0"/>
          <w:numId w:val="1096"/>
        </w:numPr>
      </w:pPr>
      <w:r>
        <w:t xml:space="preserve">Upload binaries to the secure download CDN.</w:t>
      </w:r>
    </w:p>
    <w:p>
      <w:pPr>
        <w:pStyle w:val="Compact"/>
        <w:numPr>
          <w:ilvl w:val="0"/>
          <w:numId w:val="1096"/>
        </w:numPr>
      </w:pPr>
      <w:r>
        <w:t xml:space="preserve">Trigger "Internal Alpha" auto-update pulse.</w:t>
      </w:r>
    </w:p>
    <w:p>
      <w:r>
        <w:pict>
          <v:rect style="width:0;height:1.5pt" o:hralign="center" o:hrstd="t" o:hr="t"/>
        </w:pict>
      </w:r>
    </w:p>
    <w:bookmarkEnd w:id="199"/>
    <w:bookmarkStart w:id="200" w:name="file-docs09_devops_releaseenvironmentsmd"/>
    <w:p>
      <w:pPr>
        <w:pStyle w:val="Heading2"/>
      </w:pPr>
      <w:r>
        <w:t xml:space="preserve">FILE: docs/09_DEVOPS_RELEASE/ENVIRONMENTS.md</w:t>
      </w:r>
    </w:p>
    <w:bookmarkEnd w:id="200"/>
    <w:bookmarkEnd w:id="201"/>
    <w:bookmarkStart w:id="206" w:name="environments-specification"/>
    <w:p>
      <w:pPr>
        <w:pStyle w:val="Heading1"/>
      </w:pPr>
      <w:r>
        <w:t xml:space="preserve">Environments Specification</w:t>
      </w:r>
    </w:p>
    <w:p>
      <w:pPr>
        <w:pStyle w:val="FirstParagraph"/>
      </w:pPr>
      <w:r>
        <w:t xml:space="preserve">Configuration profiles for development, test, and production.</w:t>
      </w:r>
    </w:p>
    <w:bookmarkStart w:id="202" w:name="X1dbeaa52c2db63f576016ea2bd8dbf45d02a999"/>
    <w:p>
      <w:pPr>
        <w:pStyle w:val="Heading2"/>
      </w:pPr>
      <w:r>
        <w:t xml:space="preserve">1. Local Development (</w:t>
      </w:r>
      <w:r>
        <w:rPr>
          <w:rStyle w:val="VerbatimChar"/>
        </w:rPr>
        <w:t xml:space="preserve">.env.development</w:t>
      </w:r>
      <w:r>
        <w:t xml:space="preserve">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DEBUG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Vault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~/.memoir/debug_vault/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AI Model</w:t>
      </w:r>
      <w:r>
        <w:t xml:space="preserve">: External proxy (for speed) or high-latency local mode.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DevTools</w:t>
      </w:r>
      <w:r>
        <w:t xml:space="preserve">: Enabled.</w:t>
      </w:r>
    </w:p>
    <w:bookmarkEnd w:id="202"/>
    <w:bookmarkStart w:id="203" w:name="X04ac34a46151768a793bebb7dee2a7e945024b9"/>
    <w:p>
      <w:pPr>
        <w:pStyle w:val="Heading2"/>
      </w:pPr>
      <w:r>
        <w:t xml:space="preserve">2. Beta / Test (</w:t>
      </w:r>
      <w:r>
        <w:rPr>
          <w:rStyle w:val="VerbatimChar"/>
        </w:rPr>
        <w:t xml:space="preserve">.env.test</w:t>
      </w:r>
      <w:r>
        <w:t xml:space="preserve">)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Vault Path</w:t>
      </w:r>
      <w:r>
        <w:t xml:space="preserve">: Temporary sandbox folders.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Database</w:t>
      </w:r>
      <w:r>
        <w:t xml:space="preserve">: Clean-on-start SQLCipher DB.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Diagnostics</w:t>
      </w:r>
      <w:r>
        <w:t xml:space="preserve">: Verbose audit logging to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.</w:t>
      </w:r>
    </w:p>
    <w:bookmarkEnd w:id="203"/>
    <w:bookmarkStart w:id="204" w:name="X7ed2bf7cbffdb0e7779d737353193246fc60324"/>
    <w:p>
      <w:pPr>
        <w:pStyle w:val="Heading2"/>
      </w:pPr>
      <w:r>
        <w:t xml:space="preserve">3. Production (</w:t>
      </w:r>
      <w:r>
        <w:rPr>
          <w:rStyle w:val="VerbatimChar"/>
        </w:rPr>
        <w:t xml:space="preserve">.env.production</w:t>
      </w:r>
      <w:r>
        <w:t xml:space="preserve">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PROD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Vault Path</w:t>
      </w:r>
      <w:r>
        <w:t xml:space="preserve">: User-selected directory.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AI Model</w:t>
      </w:r>
      <w:r>
        <w:t xml:space="preserve">: Optimized for local hardware (Metal/CUDA/Vulkan).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Security</w:t>
      </w:r>
      <w:r>
        <w:t xml:space="preserve">: Context isolation and stricter CSP enforced.</w:t>
      </w:r>
    </w:p>
    <w:p>
      <w:r>
        <w:pict>
          <v:rect style="width:0;height:1.5pt" o:hralign="center" o:hrstd="t" o:hr="t"/>
        </w:pict>
      </w:r>
    </w:p>
    <w:bookmarkEnd w:id="204"/>
    <w:bookmarkStart w:id="205" w:name="Xfa2de752162c8345ec23b52427b8e53ea3c571a"/>
    <w:p>
      <w:pPr>
        <w:pStyle w:val="Heading2"/>
      </w:pPr>
      <w:r>
        <w:t xml:space="preserve">FILE: docs/09_DEVOPS_RELEASE/LOGGING_TRACING.md</w:t>
      </w:r>
    </w:p>
    <w:bookmarkEnd w:id="205"/>
    <w:bookmarkEnd w:id="206"/>
    <w:bookmarkStart w:id="211" w:name="logging--tracing"/>
    <w:p>
      <w:pPr>
        <w:pStyle w:val="Heading1"/>
      </w:pPr>
      <w:r>
        <w:t xml:space="preserve">Logging &amp; Tracing</w:t>
      </w:r>
    </w:p>
    <w:p>
      <w:pPr>
        <w:pStyle w:val="FirstParagraph"/>
      </w:pPr>
      <w:r>
        <w:t xml:space="preserve">Local observability for the Memoir.ai backend.</w:t>
      </w:r>
    </w:p>
    <w:bookmarkStart w:id="207" w:name="Xa54ebb635126b66a09e5c4b59f7e5dd9fc1a1ed"/>
    <w:p>
      <w:pPr>
        <w:pStyle w:val="Heading2"/>
      </w:pPr>
      <w:r>
        <w:t xml:space="preserve">1. Log Levels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b/>
          <w:bCs/>
        </w:rPr>
        <w:t xml:space="preserve">FATAL</w:t>
      </w:r>
      <w:r>
        <w:t xml:space="preserve">: Vault corruption or crash (Always logged).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b/>
          <w:bCs/>
        </w:rPr>
        <w:t xml:space="preserve">WARN</w:t>
      </w:r>
      <w:r>
        <w:t xml:space="preserve">: Import failures, failed logins.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b/>
          <w:bCs/>
        </w:rPr>
        <w:t xml:space="preserve">INFO</w:t>
      </w:r>
      <w:r>
        <w:t xml:space="preserve">: Job start/end, app lifecycle events.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  <w:b/>
          <w:bCs/>
        </w:rPr>
        <w:t xml:space="preserve">DEBUG</w:t>
      </w:r>
      <w:r>
        <w:t xml:space="preserve">: Detailed IPC message flow (Development only).</w:t>
      </w:r>
    </w:p>
    <w:bookmarkEnd w:id="207"/>
    <w:bookmarkStart w:id="208" w:name="X2bd9515f416c3d078609d5688c54601eaa5ba37"/>
    <w:p>
      <w:pPr>
        <w:pStyle w:val="Heading2"/>
      </w:pPr>
      <w:r>
        <w:t xml:space="preserve">2. Storage</w:t>
      </w:r>
    </w:p>
    <w:p>
      <w:pPr>
        <w:pStyle w:val="FirstParagraph"/>
      </w:pPr>
      <w:r>
        <w:t xml:space="preserve">Logs are stored in the user's local application data directory (</w:t>
      </w:r>
      <w:r>
        <w:rPr>
          <w:rStyle w:val="VerbatimChar"/>
        </w:rPr>
        <w:t xml:space="preserve">userData/logs/</w:t>
      </w:r>
      <w:r>
        <w:t xml:space="preserve">).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Filename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app.log</w:t>
      </w:r>
      <w:r>
        <w:t xml:space="preserve"> </w:t>
      </w:r>
      <w:r>
        <w:t xml:space="preserve">(Current) and</w:t>
      </w:r>
      <w:r>
        <w:t xml:space="preserve"> </w:t>
      </w:r>
      <w:r>
        <w:rPr>
          <w:rStyle w:val="VerbatimChar"/>
        </w:rPr>
        <w:t xml:space="preserve">app.1.log</w:t>
      </w:r>
      <w:r>
        <w:t xml:space="preserve"> </w:t>
      </w:r>
      <w:r>
        <w:t xml:space="preserve">(Rotated).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Encryption</w:t>
      </w:r>
      <w:r>
        <w:t xml:space="preserve">: Logs are NOT encrypted by default (must not contain private data).</w:t>
      </w:r>
    </w:p>
    <w:bookmarkEnd w:id="208"/>
    <w:bookmarkStart w:id="209" w:name="Xa23cc2fe76d81b40666929788abc6a89a725c0a"/>
    <w:p>
      <w:pPr>
        <w:pStyle w:val="Heading2"/>
      </w:pPr>
      <w:r>
        <w:t xml:space="preserve">3. Tracer</w:t>
      </w:r>
    </w:p>
    <w:p>
      <w:pPr>
        <w:pStyle w:val="FirstParagraph"/>
      </w:pPr>
      <w:r>
        <w:t xml:space="preserve">For complex AI jobs, the system uses an internal</w:t>
      </w:r>
      <w:r>
        <w:t xml:space="preserve"> </w:t>
      </w:r>
      <w:r>
        <w:rPr>
          <w:b/>
          <w:bCs/>
        </w:rPr>
        <w:t xml:space="preserve">Job Tracer</w:t>
      </w:r>
      <w:r>
        <w:t xml:space="preserve"> </w:t>
      </w:r>
      <w:r>
        <w:t xml:space="preserve">that tracks latency across the Pipeline (Extraction -&gt; Inference -&gt; Verification).</w:t>
      </w:r>
    </w:p>
    <w:p>
      <w:r>
        <w:pict>
          <v:rect style="width:0;height:1.5pt" o:hralign="center" o:hrstd="t" o:hr="t"/>
        </w:pict>
      </w:r>
    </w:p>
    <w:bookmarkEnd w:id="209"/>
    <w:bookmarkStart w:id="210" w:name="X009f5c2e6e8185173253bb39ac38f676803d0b2"/>
    <w:p>
      <w:pPr>
        <w:pStyle w:val="Heading2"/>
      </w:pPr>
      <w:r>
        <w:t xml:space="preserve">FILE: docs/09_DEVOPS_RELEASE/MONITORING_ALERTING.md</w:t>
      </w:r>
    </w:p>
    <w:bookmarkEnd w:id="210"/>
    <w:bookmarkEnd w:id="211"/>
    <w:bookmarkStart w:id="216" w:name="monitoring--alerting-local"/>
    <w:p>
      <w:pPr>
        <w:pStyle w:val="Heading1"/>
      </w:pPr>
      <w:r>
        <w:t xml:space="preserve">Monitoring &amp; Alerting (Local)</w:t>
      </w:r>
    </w:p>
    <w:p>
      <w:pPr>
        <w:pStyle w:val="FirstParagraph"/>
      </w:pPr>
      <w:r>
        <w:t xml:space="preserve">Health checks for the individual user's vault.</w:t>
      </w:r>
    </w:p>
    <w:bookmarkStart w:id="212" w:name="Xff31ef226cc30607069941e560a1893715dd74e"/>
    <w:p>
      <w:pPr>
        <w:pStyle w:val="Heading2"/>
      </w:pPr>
      <w:r>
        <w:t xml:space="preserve">1. Health Checks</w:t>
      </w:r>
    </w:p>
    <w:p>
      <w:pPr>
        <w:pStyle w:val="FirstParagraph"/>
      </w:pPr>
      <w:r>
        <w:t xml:space="preserve">The app monitors: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Disk Space</w:t>
      </w:r>
      <w:r>
        <w:t xml:space="preserve">: Alert user if &lt; 5GB remaining.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Database Latency</w:t>
      </w:r>
      <w:r>
        <w:t xml:space="preserve">: Alert if query time &gt; 500ms (suggests index rebuild).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Process Memory</w:t>
      </w:r>
      <w:r>
        <w:t xml:space="preserve">: Auto-restart background workers if they exceed 2GB.</w:t>
      </w:r>
    </w:p>
    <w:bookmarkEnd w:id="212"/>
    <w:bookmarkStart w:id="213" w:name="X29640236122ebdefd0f79fa8f319e1c6680d09a"/>
    <w:p>
      <w:pPr>
        <w:pStyle w:val="Heading2"/>
      </w:pPr>
      <w:r>
        <w:t xml:space="preserve">2. User Alerts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UI Toasts</w:t>
      </w:r>
      <w:r>
        <w:t xml:space="preserve">: Low-criticality (e.g., "Import finished").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System Notifications</w:t>
      </w:r>
      <w:r>
        <w:t xml:space="preserve">: High-criticality (e.g., "Vault Locked" or "Backup Failed").</w:t>
      </w:r>
    </w:p>
    <w:bookmarkEnd w:id="213"/>
    <w:bookmarkStart w:id="214" w:name="X680e909326ff780209aa0118950ad931901ac68"/>
    <w:p>
      <w:pPr>
        <w:pStyle w:val="Heading2"/>
      </w:pPr>
      <w:r>
        <w:t xml:space="preserve">3. Remote Analytics (Opt-In)</w:t>
      </w:r>
    </w:p>
    <w:p>
      <w:pPr>
        <w:pStyle w:val="FirstParagraph"/>
      </w:pPr>
      <w:r>
        <w:t xml:space="preserve">If enabled, the app sends high-level "Stability Hearts" (Heartbeats) to the central monitoring dashboard to track global crash rates without seeing user data.</w:t>
      </w:r>
    </w:p>
    <w:p>
      <w:r>
        <w:pict>
          <v:rect style="width:0;height:1.5pt" o:hralign="center" o:hrstd="t" o:hr="t"/>
        </w:pict>
      </w:r>
    </w:p>
    <w:bookmarkEnd w:id="214"/>
    <w:bookmarkStart w:id="215" w:name="X8ce1790e48280ea26d353aca3502c509f2987eb"/>
    <w:p>
      <w:pPr>
        <w:pStyle w:val="Heading2"/>
      </w:pPr>
      <w:r>
        <w:t xml:space="preserve">FILE: docs/09_DEVOPS_RELEASE/RELEASE_GATES.md</w:t>
      </w:r>
    </w:p>
    <w:bookmarkEnd w:id="215"/>
    <w:bookmarkEnd w:id="216"/>
    <w:bookmarkStart w:id="221" w:name="release-gates"/>
    <w:p>
      <w:pPr>
        <w:pStyle w:val="Heading1"/>
      </w:pPr>
      <w:r>
        <w:t xml:space="preserve">Release Gates</w:t>
      </w:r>
    </w:p>
    <w:p>
      <w:pPr>
        <w:pStyle w:val="FirstParagraph"/>
      </w:pPr>
      <w:r>
        <w:t xml:space="preserve">Requirements for promoting a build to the production channel.</w:t>
      </w:r>
    </w:p>
    <w:bookmarkStart w:id="217" w:name="X2967c9e8a87754f91188c898ca666a501d5982b"/>
    <w:p>
      <w:pPr>
        <w:pStyle w:val="Heading2"/>
      </w:pPr>
      <w:r>
        <w:t xml:space="preserve">1. Quality Gates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Tests</w:t>
      </w:r>
      <w:r>
        <w:t xml:space="preserve">: 100% pass rate in the</w:t>
      </w:r>
      <w:r>
        <w:t xml:space="preserve"> </w:t>
      </w:r>
      <w:r>
        <w:rPr>
          <w:rStyle w:val="VerbatimChar"/>
        </w:rPr>
        <w:t xml:space="preserve">REGRESSION_CHECKLIST</w:t>
      </w:r>
      <w:r>
        <w:t xml:space="preserve">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Sentry</w:t>
      </w:r>
      <w:r>
        <w:t xml:space="preserve">: zero "Unresolved" fatal issues in the current Beta release.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Performance</w:t>
      </w:r>
      <w:r>
        <w:t xml:space="preserve">: P95 Search latency &lt; 200ms on a 50k record test set.</w:t>
      </w:r>
    </w:p>
    <w:bookmarkEnd w:id="217"/>
    <w:bookmarkStart w:id="218" w:name="X6ecc82218cb3db0d6417065fd021e9003609b6c"/>
    <w:p>
      <w:pPr>
        <w:pStyle w:val="Heading2"/>
      </w:pPr>
      <w:r>
        <w:t xml:space="preserve">2. Security Gates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Signing</w:t>
      </w:r>
      <w:r>
        <w:t xml:space="preserve">: Valid Apple/Microsoft developer signatures.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Checksums</w:t>
      </w:r>
      <w:r>
        <w:t xml:space="preserve">: Match between CI build and final distribution binaries.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Vulnerability Scan</w:t>
      </w:r>
      <w:r>
        <w:t xml:space="preserve">: Zero high-criticality CVEs in the Node.js dependencies.</w:t>
      </w:r>
    </w:p>
    <w:bookmarkEnd w:id="218"/>
    <w:bookmarkStart w:id="219" w:name="Xd32fcaf4496774178ecc1ee09ee0c13ee4eac88"/>
    <w:p>
      <w:pPr>
        <w:pStyle w:val="Heading2"/>
      </w:pPr>
      <w:r>
        <w:t xml:space="preserve">3. Human Gate</w:t>
      </w:r>
    </w:p>
    <w:p>
      <w:pPr>
        <w:pStyle w:val="Compact"/>
        <w:numPr>
          <w:ilvl w:val="0"/>
          <w:numId w:val="1106"/>
        </w:numPr>
      </w:pPr>
      <w:r>
        <w:t xml:space="preserve">Product Manager approval on "Final Walkthrough" for new UI features.</w:t>
      </w:r>
    </w:p>
    <w:p>
      <w:r>
        <w:pict>
          <v:rect style="width:0;height:1.5pt" o:hralign="center" o:hrstd="t" o:hr="t"/>
        </w:pict>
      </w:r>
    </w:p>
    <w:bookmarkEnd w:id="219"/>
    <w:bookmarkStart w:id="220" w:name="X6bf8865f8de0ed580c37491a9a24b4bb785aa11"/>
    <w:p>
      <w:pPr>
        <w:pStyle w:val="Heading2"/>
      </w:pPr>
      <w:r>
        <w:t xml:space="preserve">FILE: docs/09_DEVOPS_RELEASE/ROLLBACK_PLAN.md</w:t>
      </w:r>
    </w:p>
    <w:bookmarkEnd w:id="220"/>
    <w:bookmarkEnd w:id="221"/>
    <w:bookmarkStart w:id="226" w:name="rollback-plan"/>
    <w:p>
      <w:pPr>
        <w:pStyle w:val="Heading1"/>
      </w:pPr>
      <w:r>
        <w:t xml:space="preserve">Rollback Plan</w:t>
      </w:r>
    </w:p>
    <w:p>
      <w:pPr>
        <w:pStyle w:val="FirstParagraph"/>
      </w:pPr>
      <w:r>
        <w:t xml:space="preserve">Procedures for recovering from a faulty release.</w:t>
      </w:r>
    </w:p>
    <w:bookmarkStart w:id="222" w:name="X2456f7bcffdbbe1214b70caac8e73c1d336f2cb"/>
    <w:p>
      <w:pPr>
        <w:pStyle w:val="Heading2"/>
      </w:pPr>
      <w:r>
        <w:t xml:space="preserve">1. Rapid Rollback</w:t>
      </w:r>
    </w:p>
    <w:p>
      <w:pPr>
        <w:pStyle w:val="FirstParagraph"/>
      </w:pPr>
      <w:r>
        <w:t xml:space="preserve">If a fatal bug is detected after V[X] deployment:</w:t>
      </w:r>
    </w:p>
    <w:p>
      <w:pPr>
        <w:pStyle w:val="Compact"/>
        <w:numPr>
          <w:ilvl w:val="0"/>
          <w:numId w:val="1107"/>
        </w:numPr>
      </w:pPr>
      <w:r>
        <w:t xml:space="preserve">Pause the auto-update server immediately.</w:t>
      </w:r>
    </w:p>
    <w:p>
      <w:pPr>
        <w:pStyle w:val="Compact"/>
        <w:numPr>
          <w:ilvl w:val="0"/>
          <w:numId w:val="1107"/>
        </w:numPr>
      </w:pPr>
      <w:r>
        <w:t xml:space="preserve">Downgrade the "Latest" version pointer in the CDN to V[X-1].</w:t>
      </w:r>
    </w:p>
    <w:p>
      <w:pPr>
        <w:pStyle w:val="Compact"/>
        <w:numPr>
          <w:ilvl w:val="0"/>
          <w:numId w:val="1107"/>
        </w:numPr>
      </w:pPr>
      <w:r>
        <w:t xml:space="preserve">Trigger an auto-update "Downgrade" (if supported) or notify users to download the prior version.</w:t>
      </w:r>
    </w:p>
    <w:bookmarkEnd w:id="222"/>
    <w:bookmarkStart w:id="223" w:name="X218fb3f8f0d6c8d7136e23006fd04890b77048b"/>
    <w:p>
      <w:pPr>
        <w:pStyle w:val="Heading2"/>
      </w:pPr>
      <w:r>
        <w:t xml:space="preserve">2. Database Compatibility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Rule</w:t>
      </w:r>
      <w:r>
        <w:t xml:space="preserve">: If V[X] introduced a schema change, V[X-1] MUST be able to read the modified DB (Forward Compatibility) or the rollback must include a data migration script.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Recommendation</w:t>
      </w:r>
      <w:r>
        <w:t xml:space="preserve">: Always perform a</w:t>
      </w:r>
      <w:r>
        <w:t xml:space="preserve"> </w:t>
      </w:r>
      <w:r>
        <w:rPr>
          <w:rStyle w:val="VerbatimChar"/>
        </w:rPr>
        <w:t xml:space="preserve">.vault.backup</w:t>
      </w:r>
      <w:r>
        <w:t xml:space="preserve"> </w:t>
      </w:r>
      <w:r>
        <w:t xml:space="preserve">before applying major version updates.</w:t>
      </w:r>
    </w:p>
    <w:bookmarkEnd w:id="223"/>
    <w:bookmarkStart w:id="224" w:name="X7dd84303da44c646666435e12f015b7ca242a96"/>
    <w:p>
      <w:pPr>
        <w:pStyle w:val="Heading2"/>
      </w:pPr>
      <w:r>
        <w:t xml:space="preserve">3. Communication</w:t>
      </w:r>
    </w:p>
    <w:p>
      <w:pPr>
        <w:pStyle w:val="Compact"/>
        <w:numPr>
          <w:ilvl w:val="0"/>
          <w:numId w:val="1109"/>
        </w:numPr>
      </w:pPr>
      <w:r>
        <w:t xml:space="preserve">Post a "Known Issue" banner on the support site with a 1-click downgrade link.</w:t>
      </w:r>
    </w:p>
    <w:p>
      <w:r>
        <w:pict>
          <v:rect style="width:0;height:1.5pt" o:hralign="center" o:hrstd="t" o:hr="t"/>
        </w:pict>
      </w:r>
    </w:p>
    <w:bookmarkEnd w:id="224"/>
    <w:bookmarkStart w:id="225" w:name="Xcee7b041564da35c0e2502a59724aaaeab69e4c"/>
    <w:p>
      <w:pPr>
        <w:pStyle w:val="Heading2"/>
      </w:pPr>
      <w:r>
        <w:t xml:space="preserve">FILE: docs/09_DEVOPS_RELEASE/SECRETS_MANAGEMENT.md</w:t>
      </w:r>
    </w:p>
    <w:bookmarkEnd w:id="225"/>
    <w:bookmarkEnd w:id="226"/>
    <w:bookmarkStart w:id="231" w:name="secrets-management"/>
    <w:p>
      <w:pPr>
        <w:pStyle w:val="Heading1"/>
      </w:pPr>
      <w:r>
        <w:t xml:space="preserve">Secrets Management</w:t>
      </w:r>
    </w:p>
    <w:p>
      <w:pPr>
        <w:pStyle w:val="FirstParagraph"/>
      </w:pPr>
      <w:r>
        <w:t xml:space="preserve">Handling the high-value keys that secure Memoir.ai.</w:t>
      </w:r>
    </w:p>
    <w:bookmarkStart w:id="227" w:name="X999676bfd4febac564e706ef3d5917c90f17f74"/>
    <w:p>
      <w:pPr>
        <w:pStyle w:val="Heading2"/>
      </w:pPr>
      <w:r>
        <w:t xml:space="preserve">1. User Secrets (Local)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Vault Passphrase</w:t>
      </w:r>
      <w:r>
        <w:t xml:space="preserve">: Never stored.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Master Key</w:t>
      </w:r>
      <w:r>
        <w:t xml:space="preserve">: Generated via Argond2id/PBKDF2; kept in sanitized memory.</w:t>
      </w:r>
    </w:p>
    <w:bookmarkEnd w:id="227"/>
    <w:bookmarkStart w:id="228" w:name="Xd4ed474c9ad0678cd686776c0de548554fc4693"/>
    <w:p>
      <w:pPr>
        <w:pStyle w:val="Heading2"/>
      </w:pPr>
      <w:r>
        <w:t xml:space="preserve">2. Corporate Secrets (Build Time)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Apple Certs</w:t>
      </w:r>
      <w:r>
        <w:t xml:space="preserve">: Stored as protected GitHub Actions Secrets.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Stripe API Keys</w:t>
      </w:r>
      <w:r>
        <w:t xml:space="preserve">: Injected via environment variables during CI build; NEVER hardcoded.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Supabase Keys</w:t>
      </w:r>
      <w:r>
        <w:t xml:space="preserve">: Public anon key used locally; Secret Service key used only for backend webhooks.</w:t>
      </w:r>
    </w:p>
    <w:bookmarkEnd w:id="228"/>
    <w:bookmarkStart w:id="229" w:name="Xe789085b67be06ccf1875b406c48b65d784b02f"/>
    <w:p>
      <w:pPr>
        <w:pStyle w:val="Heading2"/>
      </w:pPr>
      <w:r>
        <w:t xml:space="preserve">3. Key Rotation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Policy</w:t>
      </w:r>
      <w:r>
        <w:t xml:space="preserve">: The application rotated its internal session tokens every 24 hours of active use.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Recovery</w:t>
      </w:r>
      <w:r>
        <w:t xml:space="preserve">: Users are guided to store an "Emergency Recovery Key" (offline) to reset their vault if the primary passphrase is lost.</w:t>
      </w:r>
    </w:p>
    <w:p>
      <w:r>
        <w:pict>
          <v:rect style="width:0;height:1.5pt" o:hralign="center" o:hrstd="t" o:hr="t"/>
        </w:pict>
      </w:r>
    </w:p>
    <w:bookmarkEnd w:id="229"/>
    <w:bookmarkStart w:id="230" w:name="X718095822e2ff7083f602ff7d06e42e24d93aed"/>
    <w:p>
      <w:pPr>
        <w:pStyle w:val="Heading2"/>
      </w:pPr>
      <w:r>
        <w:t xml:space="preserve">FILE: docs/11_USER_DOCS/EXPORT_DELETE_GUIDE.md</w:t>
      </w:r>
    </w:p>
    <w:bookmarkEnd w:id="230"/>
    <w:bookmarkEnd w:id="231"/>
    <w:bookmarkStart w:id="236" w:name="export--deletion-guide"/>
    <w:p>
      <w:pPr>
        <w:pStyle w:val="Heading1"/>
      </w:pPr>
      <w:r>
        <w:t xml:space="preserve">Export &amp; Deletion Guide</w:t>
      </w:r>
    </w:p>
    <w:p>
      <w:pPr>
        <w:pStyle w:val="FirstParagraph"/>
      </w:pPr>
      <w:r>
        <w:t xml:space="preserve">Total control over your digital legacy.</w:t>
      </w:r>
    </w:p>
    <w:bookmarkStart w:id="232" w:name="X11d3557850722b668b5670a6c2fbb6ee10d450c"/>
    <w:p>
      <w:pPr>
        <w:pStyle w:val="Heading2"/>
      </w:pPr>
      <w:r>
        <w:t xml:space="preserve">1. Exporting Your Data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The Master ZIP</w:t>
      </w:r>
      <w:r>
        <w:t xml:space="preserve">: Navigate to Settings -&gt; Privacy -&gt; Export Vault.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The Format</w:t>
      </w:r>
      <w:r>
        <w:t xml:space="preserve">: Your data is exported as human-readable JSON files along with all original media.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Integrity</w:t>
      </w:r>
      <w:r>
        <w:t xml:space="preserve">: The export includes a cryptographically signed manifest to verify its completeness.</w:t>
      </w:r>
    </w:p>
    <w:bookmarkEnd w:id="232"/>
    <w:bookmarkStart w:id="233" w:name="Xc6d94e1a605f4c96c7eeaf502b47d65b9acb70e"/>
    <w:p>
      <w:pPr>
        <w:pStyle w:val="Heading2"/>
      </w:pPr>
      <w:r>
        <w:t xml:space="preserve">2. Deleting Your Vault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Action</w:t>
      </w:r>
      <w:r>
        <w:t xml:space="preserve">: Settings -&gt; Danger Zone -&gt; Delete Vault.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Warning</w:t>
      </w:r>
      <w:r>
        <w:t xml:space="preserve">: This action is IRREVERSIBLE. It performs a multi-pass overwrite of the local files.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Cloud Sync</w:t>
      </w:r>
      <w:r>
        <w:t xml:space="preserve">: Deleting your vault also purges all linked metadata from the Supabase backend.</w:t>
      </w:r>
    </w:p>
    <w:bookmarkEnd w:id="233"/>
    <w:bookmarkStart w:id="234" w:name="X04fd6d1b8e336bbcb4b14a5d7a3c66f24753ba1"/>
    <w:p>
      <w:pPr>
        <w:pStyle w:val="Heading2"/>
      </w:pPr>
      <w:r>
        <w:t xml:space="preserve">3. Portability Guarantee</w:t>
      </w:r>
    </w:p>
    <w:p>
      <w:pPr>
        <w:pStyle w:val="FirstParagraph"/>
      </w:pPr>
      <w:r>
        <w:t xml:space="preserve">We promise that your data will always be exportable in an open format. You will never be locked into Memoir.ai.</w:t>
      </w:r>
    </w:p>
    <w:p>
      <w:r>
        <w:pict>
          <v:rect style="width:0;height:1.5pt" o:hralign="center" o:hrstd="t" o:hr="t"/>
        </w:pict>
      </w:r>
    </w:p>
    <w:bookmarkEnd w:id="234"/>
    <w:bookmarkStart w:id="235" w:name="file-docs11_user_docsgetting_startedmd"/>
    <w:p>
      <w:pPr>
        <w:pStyle w:val="Heading2"/>
      </w:pPr>
      <w:r>
        <w:t xml:space="preserve">FILE: docs/11_USER_DOCS/GETTING_STARTED.md</w:t>
      </w:r>
    </w:p>
    <w:bookmarkEnd w:id="235"/>
    <w:bookmarkEnd w:id="236"/>
    <w:bookmarkStart w:id="242" w:name="getting-started-guide"/>
    <w:p>
      <w:pPr>
        <w:pStyle w:val="Heading1"/>
      </w:pPr>
      <w:r>
        <w:t xml:space="preserve">Getting Started Guide</w:t>
      </w:r>
    </w:p>
    <w:p>
      <w:pPr>
        <w:pStyle w:val="FirstParagraph"/>
      </w:pPr>
      <w:r>
        <w:t xml:space="preserve">Welcome to your private time machine.</w:t>
      </w:r>
    </w:p>
    <w:bookmarkStart w:id="237" w:name="X2f6c200c345934b57d7a6944b87249eec5c5fdb"/>
    <w:p>
      <w:pPr>
        <w:pStyle w:val="Heading2"/>
      </w:pPr>
      <w:r>
        <w:t xml:space="preserve">1. Installation</w:t>
      </w:r>
    </w:p>
    <w:p>
      <w:pPr>
        <w:pStyle w:val="Compact"/>
        <w:numPr>
          <w:ilvl w:val="0"/>
          <w:numId w:val="1115"/>
        </w:numPr>
      </w:pPr>
      <w:r>
        <w:t xml:space="preserve">Download the</w:t>
      </w:r>
      <w:r>
        <w:t xml:space="preserve"> </w:t>
      </w:r>
      <w:r>
        <w:rPr>
          <w:rStyle w:val="VerbatimChar"/>
        </w:rPr>
        <w:t xml:space="preserve">.dmg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(Windows).</w:t>
      </w:r>
    </w:p>
    <w:p>
      <w:pPr>
        <w:pStyle w:val="Compact"/>
        <w:numPr>
          <w:ilvl w:val="0"/>
          <w:numId w:val="1115"/>
        </w:numPr>
      </w:pPr>
      <w:r>
        <w:t xml:space="preserve">Move to your Applications folder.</w:t>
      </w:r>
    </w:p>
    <w:p>
      <w:pPr>
        <w:pStyle w:val="Compact"/>
        <w:numPr>
          <w:ilvl w:val="0"/>
          <w:numId w:val="1115"/>
        </w:numPr>
      </w:pPr>
      <w:r>
        <w:t xml:space="preserve">Launch Memoir.ai.</w:t>
      </w:r>
    </w:p>
    <w:bookmarkEnd w:id="237"/>
    <w:bookmarkStart w:id="238" w:name="Xb9122299173bf70139411e05e9af4a0da552caf"/>
    <w:p>
      <w:pPr>
        <w:pStyle w:val="Heading2"/>
      </w:pPr>
      <w:r>
        <w:t xml:space="preserve">2. Setting Up Your Vault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Action</w:t>
      </w:r>
      <w:r>
        <w:t xml:space="preserve">: Click "Create New Vault."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Important</w:t>
      </w:r>
      <w:r>
        <w:t xml:space="preserve">: Choose a strong passphrase. There is NO "Forgot Password" for your local data. If you lose this passphrase, your data is gone.</w:t>
      </w:r>
    </w:p>
    <w:bookmarkEnd w:id="238"/>
    <w:bookmarkStart w:id="239" w:name="X9240f09b0b544c5704e93e6d30d1d73d3182f4d"/>
    <w:p>
      <w:pPr>
        <w:pStyle w:val="Heading2"/>
      </w:pPr>
      <w:r>
        <w:t xml:space="preserve">3. Your First Import</w:t>
      </w:r>
    </w:p>
    <w:p>
      <w:pPr>
        <w:pStyle w:val="Compact"/>
        <w:numPr>
          <w:ilvl w:val="0"/>
          <w:numId w:val="1117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Imports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117"/>
        </w:numPr>
      </w:pPr>
      <w:r>
        <w:t xml:space="preserve">Select "iMessage Backup."</w:t>
      </w:r>
    </w:p>
    <w:p>
      <w:pPr>
        <w:pStyle w:val="Compact"/>
        <w:numPr>
          <w:ilvl w:val="0"/>
          <w:numId w:val="1117"/>
        </w:numPr>
      </w:pPr>
      <w:r>
        <w:t xml:space="preserve">Follow the onscreen instructions to locate your database.</w:t>
      </w:r>
    </w:p>
    <w:p>
      <w:pPr>
        <w:pStyle w:val="Compact"/>
        <w:numPr>
          <w:ilvl w:val="0"/>
          <w:numId w:val="1117"/>
        </w:numPr>
      </w:pPr>
      <w:r>
        <w:t xml:space="preserve">Wait for the "Import Complete" notification.</w:t>
      </w:r>
    </w:p>
    <w:bookmarkEnd w:id="239"/>
    <w:bookmarkStart w:id="240" w:name="X865ae40629eca3f8b4afa1a9150fa693b85cd3d"/>
    <w:p>
      <w:pPr>
        <w:pStyle w:val="Heading2"/>
      </w:pPr>
      <w:r>
        <w:t xml:space="preserve">4. Explore</w:t>
      </w:r>
    </w:p>
    <w:p>
      <w:pPr>
        <w:pStyle w:val="FirstParagraph"/>
      </w:pPr>
      <w:r>
        <w:t xml:space="preserve">Double-click any event on the Timeline to see the full context and associated media.</w:t>
      </w:r>
    </w:p>
    <w:p>
      <w:r>
        <w:pict>
          <v:rect style="width:0;height:1.5pt" o:hralign="center" o:hrstd="t" o:hr="t"/>
        </w:pict>
      </w:r>
    </w:p>
    <w:bookmarkEnd w:id="240"/>
    <w:bookmarkStart w:id="241" w:name="file-docs11_user_docsimport_guidemd"/>
    <w:p>
      <w:pPr>
        <w:pStyle w:val="Heading2"/>
      </w:pPr>
      <w:r>
        <w:t xml:space="preserve">FILE: docs/11_USER_DOCS/IMPORT_GUIDE.md</w:t>
      </w:r>
    </w:p>
    <w:bookmarkEnd w:id="241"/>
    <w:bookmarkEnd w:id="242"/>
    <w:bookmarkStart w:id="250" w:name="data-import-guide"/>
    <w:p>
      <w:pPr>
        <w:pStyle w:val="Heading1"/>
      </w:pPr>
      <w:r>
        <w:t xml:space="preserve">Data Import Guide</w:t>
      </w:r>
    </w:p>
    <w:p>
      <w:pPr>
        <w:pStyle w:val="FirstParagraph"/>
      </w:pPr>
      <w:r>
        <w:t xml:space="preserve">How to bring your history into Memoir.ai.</w:t>
      </w:r>
    </w:p>
    <w:bookmarkStart w:id="247" w:name="supported-sources"/>
    <w:p>
      <w:pPr>
        <w:pStyle w:val="Heading2"/>
      </w:pPr>
      <w:r>
        <w:t xml:space="preserve">Supported Sources</w:t>
      </w:r>
    </w:p>
    <w:bookmarkStart w:id="243" w:name="imessage-macos"/>
    <w:p>
      <w:pPr>
        <w:pStyle w:val="Heading3"/>
      </w:pPr>
      <w:r>
        <w:t xml:space="preserve">iMessage (macOS)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~/Library/Messages/chat.db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Requirement</w:t>
      </w:r>
      <w:r>
        <w:t xml:space="preserve">: You must grant "Full Disk Access" to Memoir.ai in System Settings for this import to work.</w:t>
      </w:r>
    </w:p>
    <w:bookmarkEnd w:id="243"/>
    <w:bookmarkStart w:id="244" w:name="whatsapp"/>
    <w:p>
      <w:pPr>
        <w:pStyle w:val="Heading3"/>
      </w:pPr>
      <w:r>
        <w:t xml:space="preserve">WhatsApp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Method</w:t>
      </w:r>
      <w:r>
        <w:t xml:space="preserve">: Go to WhatsApp -&gt; Settings -&gt; Chats -&gt; Export Chat.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Action</w:t>
      </w:r>
      <w:r>
        <w:t xml:space="preserve">: Import the resulting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 into Memoir.ai.</w:t>
      </w:r>
    </w:p>
    <w:bookmarkEnd w:id="244"/>
    <w:bookmarkStart w:id="246" w:name="raw-json"/>
    <w:p>
      <w:pPr>
        <w:pStyle w:val="Heading3"/>
      </w:pPr>
      <w:r>
        <w:t xml:space="preserve">Raw JSON</w:t>
      </w:r>
    </w:p>
    <w:p>
      <w:pPr>
        <w:pStyle w:val="Compact"/>
        <w:numPr>
          <w:ilvl w:val="0"/>
          <w:numId w:val="1120"/>
        </w:numPr>
      </w:pPr>
      <w:r>
        <w:t xml:space="preserve">Follow the structure defined in</w:t>
      </w:r>
      <w:r>
        <w:t xml:space="preserve"> </w:t>
      </w:r>
      <w:hyperlink r:id="rId245">
        <w:r>
          <w:rPr>
            <w:rStyle w:val="Hyperlink"/>
          </w:rPr>
          <w:t xml:space="preserve">CANONICAL_DATA_MODEL.md</w:t>
        </w:r>
      </w:hyperlink>
      <w:r>
        <w:t xml:space="preserve">.</w:t>
      </w:r>
    </w:p>
    <w:bookmarkEnd w:id="246"/>
    <w:bookmarkEnd w:id="247"/>
    <w:bookmarkStart w:id="248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Missing Media</w:t>
      </w:r>
      <w:r>
        <w:t xml:space="preserve">: Ensure photos were not offloaded to iCloud "Optimize Storage" at the time of import.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Slow Speed</w:t>
      </w:r>
      <w:r>
        <w:t xml:space="preserve">: Large imports can take 10+ minutes. Close other heavy apps to speed up the process.</w:t>
      </w:r>
    </w:p>
    <w:p>
      <w:r>
        <w:pict>
          <v:rect style="width:0;height:1.5pt" o:hralign="center" o:hrstd="t" o:hr="t"/>
        </w:pict>
      </w:r>
    </w:p>
    <w:bookmarkEnd w:id="248"/>
    <w:bookmarkStart w:id="249" w:name="file-docs11_user_docssearch_guidemd"/>
    <w:p>
      <w:pPr>
        <w:pStyle w:val="Heading2"/>
      </w:pPr>
      <w:r>
        <w:t xml:space="preserve">FILE: docs/11_USER_DOCS/SEARCH_GUIDE.md</w:t>
      </w:r>
    </w:p>
    <w:bookmarkEnd w:id="249"/>
    <w:bookmarkEnd w:id="250"/>
    <w:bookmarkStart w:id="255" w:name="search-guide"/>
    <w:p>
      <w:pPr>
        <w:pStyle w:val="Heading1"/>
      </w:pPr>
      <w:r>
        <w:t xml:space="preserve">Search Guide</w:t>
      </w:r>
    </w:p>
    <w:p>
      <w:pPr>
        <w:pStyle w:val="FirstParagraph"/>
      </w:pPr>
      <w:r>
        <w:t xml:space="preserve">How to find anything in your digital past.</w:t>
      </w:r>
    </w:p>
    <w:bookmarkStart w:id="251" w:name="X42ff715231f2f9ae3dca4d14349727990b79d6c"/>
    <w:p>
      <w:pPr>
        <w:pStyle w:val="Heading2"/>
      </w:pPr>
      <w:r>
        <w:t xml:space="preserve">1. Basic Search</w:t>
      </w:r>
    </w:p>
    <w:p>
      <w:pPr>
        <w:pStyle w:val="FirstParagraph"/>
      </w:pPr>
      <w:r>
        <w:t xml:space="preserve">Simply type in the top bar. We handle: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Names</w:t>
      </w:r>
      <w:r>
        <w:t xml:space="preserve">: "Allison" or "Mom"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Locations</w:t>
      </w:r>
      <w:r>
        <w:t xml:space="preserve">: "Paris" or "Home"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Keywords</w:t>
      </w:r>
      <w:r>
        <w:t xml:space="preserve">: "Contract" or "Birthday"</w:t>
      </w:r>
    </w:p>
    <w:bookmarkEnd w:id="251"/>
    <w:bookmarkStart w:id="252" w:name="Xfcbbe74682e20e4ef3898ac4c0dcfe979c79626"/>
    <w:p>
      <w:pPr>
        <w:pStyle w:val="Heading2"/>
      </w:pPr>
      <w:r>
        <w:t xml:space="preserve">2. Semantic Search (The Magic Search)</w:t>
      </w:r>
    </w:p>
    <w:p>
      <w:pPr>
        <w:pStyle w:val="FirstParagraph"/>
      </w:pPr>
      <w:r>
        <w:t xml:space="preserve">Search by feeling. Prefix with</w:t>
      </w:r>
      <w:r>
        <w:t xml:space="preserve"> </w:t>
      </w:r>
      <w:r>
        <w:rPr>
          <w:rStyle w:val="VerbatimChar"/>
        </w:rPr>
        <w:t xml:space="preserve">~</w:t>
      </w:r>
      <w:r>
        <w:t xml:space="preserve">: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~the first time we met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~when I was feeling stressed about work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~sunset at the beach</w:t>
      </w:r>
    </w:p>
    <w:bookmarkEnd w:id="252"/>
    <w:bookmarkStart w:id="253" w:name="X423626c889a40079a3e2e0d4e2572ff33c659a6"/>
    <w:p>
      <w:pPr>
        <w:pStyle w:val="Heading2"/>
      </w:pPr>
      <w:r>
        <w:t xml:space="preserve">3. Filters</w:t>
      </w:r>
    </w:p>
    <w:p>
      <w:pPr>
        <w:pStyle w:val="FirstParagraph"/>
      </w:pPr>
      <w:r>
        <w:t xml:space="preserve">Refine your results by: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Date</w:t>
      </w:r>
      <w:r>
        <w:t xml:space="preserve">: Specific months or year ranges.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Source</w:t>
      </w:r>
      <w:r>
        <w:t xml:space="preserve">: Only iMessage, only WhatsApp, etc.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Media</w:t>
      </w:r>
      <w:r>
        <w:t xml:space="preserve">: Only show results with attachments.</w:t>
      </w:r>
    </w:p>
    <w:p>
      <w:r>
        <w:pict>
          <v:rect style="width:0;height:1.5pt" o:hralign="center" o:hrstd="t" o:hr="t"/>
        </w:pict>
      </w:r>
    </w:p>
    <w:bookmarkEnd w:id="253"/>
    <w:bookmarkStart w:id="254" w:name="file-docs11_user_docssnapshots_guidemd"/>
    <w:p>
      <w:pPr>
        <w:pStyle w:val="Heading2"/>
      </w:pPr>
      <w:r>
        <w:t xml:space="preserve">FILE: docs/11_USER_DOCS/SNAPSHOTS_GUIDE.md</w:t>
      </w:r>
    </w:p>
    <w:bookmarkEnd w:id="254"/>
    <w:bookmarkEnd w:id="255"/>
    <w:bookmarkStart w:id="261" w:name="snapshots-guide"/>
    <w:p>
      <w:pPr>
        <w:pStyle w:val="Heading1"/>
      </w:pPr>
      <w:r>
        <w:t xml:space="preserve">Snapshots Guide</w:t>
      </w:r>
    </w:p>
    <w:p>
      <w:pPr>
        <w:pStyle w:val="FirstParagraph"/>
      </w:pPr>
      <w:r>
        <w:t xml:space="preserve">Turning data into cinema.</w:t>
      </w:r>
    </w:p>
    <w:bookmarkStart w:id="256" w:name="Xe5f29bf6c556bca24ec618e4c90938a6cb82e81"/>
    <w:p>
      <w:pPr>
        <w:pStyle w:val="Heading2"/>
      </w:pPr>
      <w:r>
        <w:t xml:space="preserve">1. What is a Snapshot?</w:t>
      </w:r>
    </w:p>
    <w:p>
      <w:pPr>
        <w:pStyle w:val="FirstParagraph"/>
      </w:pPr>
      <w:r>
        <w:t xml:space="preserve">A Snapshot is an AI-generated narrative that summarizes a period of your life or a specific relationship.</w:t>
      </w:r>
    </w:p>
    <w:bookmarkEnd w:id="256"/>
    <w:bookmarkStart w:id="257" w:name="X3c8c061ff12b12b92a3bfc6306627cae8cde6e6"/>
    <w:p>
      <w:pPr>
        <w:pStyle w:val="Heading2"/>
      </w:pPr>
      <w:r>
        <w:t xml:space="preserve">2. Generating Your First Snapshot</w:t>
      </w:r>
    </w:p>
    <w:p>
      <w:pPr>
        <w:pStyle w:val="Compact"/>
        <w:numPr>
          <w:ilvl w:val="0"/>
          <w:numId w:val="1125"/>
        </w:numPr>
      </w:pPr>
      <w:r>
        <w:t xml:space="preserve">Select a range on the Timeline.</w:t>
      </w:r>
    </w:p>
    <w:p>
      <w:pPr>
        <w:pStyle w:val="Compact"/>
        <w:numPr>
          <w:ilvl w:val="0"/>
          <w:numId w:val="1125"/>
        </w:numPr>
      </w:pPr>
      <w:r>
        <w:t xml:space="preserve">Click "Generate Narrative."</w:t>
      </w:r>
    </w:p>
    <w:p>
      <w:pPr>
        <w:pStyle w:val="Compact"/>
        <w:numPr>
          <w:ilvl w:val="0"/>
          <w:numId w:val="1125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Tone</w:t>
      </w:r>
      <w:r>
        <w:t xml:space="preserve"> </w:t>
      </w:r>
      <w:r>
        <w:t xml:space="preserve">(Lyrical, Reflective, or Clinical).</w:t>
      </w:r>
    </w:p>
    <w:bookmarkEnd w:id="257"/>
    <w:bookmarkStart w:id="258" w:name="X2dd17a07073a04c2a76f24ed16f0b22a7a12f51"/>
    <w:p>
      <w:pPr>
        <w:pStyle w:val="Heading2"/>
      </w:pPr>
      <w:r>
        <w:t xml:space="preserve">3. Fact Checking</w:t>
      </w:r>
    </w:p>
    <w:p>
      <w:pPr>
        <w:pStyle w:val="FirstParagraph"/>
      </w:pPr>
      <w:r>
        <w:t xml:space="preserve">Every sentence in a snapshot is underlined. Click the underline to open the</w:t>
      </w:r>
      <w:r>
        <w:t xml:space="preserve"> </w:t>
      </w:r>
      <w:r>
        <w:rPr>
          <w:b/>
          <w:bCs/>
        </w:rPr>
        <w:t xml:space="preserve">Evidence Drawer</w:t>
      </w:r>
      <w:r>
        <w:t xml:space="preserve">, which shows the exact raw messages used to generate that claim.</w:t>
      </w:r>
    </w:p>
    <w:bookmarkEnd w:id="258"/>
    <w:bookmarkStart w:id="259" w:name="Xf856c4453c5e4bc9bea56e0f22387151eabcb57"/>
    <w:p>
      <w:pPr>
        <w:pStyle w:val="Heading2"/>
      </w:pPr>
      <w:r>
        <w:t xml:space="preserve">4. Editing</w:t>
      </w:r>
    </w:p>
    <w:p>
      <w:pPr>
        <w:pStyle w:val="FirstParagraph"/>
      </w:pPr>
      <w:r>
        <w:t xml:space="preserve">You can manually edit any sentence. The AI will respect your edits and won't overwrite them in future regenerations.</w:t>
      </w:r>
    </w:p>
    <w:p>
      <w:r>
        <w:pict>
          <v:rect style="width:0;height:1.5pt" o:hralign="center" o:hrstd="t" o:hr="t"/>
        </w:pict>
      </w:r>
    </w:p>
    <w:bookmarkEnd w:id="259"/>
    <w:bookmarkStart w:id="260" w:name="file-docs11_user_docstimeline_guidemd"/>
    <w:p>
      <w:pPr>
        <w:pStyle w:val="Heading2"/>
      </w:pPr>
      <w:r>
        <w:t xml:space="preserve">FILE: docs/11_USER_DOCS/TIMELINE_GUIDE.md</w:t>
      </w:r>
    </w:p>
    <w:bookmarkEnd w:id="260"/>
    <w:bookmarkEnd w:id="261"/>
    <w:bookmarkStart w:id="267" w:name="timeline-guide--memoirai"/>
    <w:p>
      <w:pPr>
        <w:pStyle w:val="Heading1"/>
      </w:pPr>
      <w:r>
        <w:t xml:space="preserve">Timeline Guide — Memoir.ai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Unified Timeline</w:t>
      </w:r>
      <w:r>
        <w:t xml:space="preserve"> </w:t>
      </w:r>
      <w:r>
        <w:t xml:space="preserve">is the heart of Memoir.ai. It presents every memory, message, and event in a single, cinematic chronological flow.</w:t>
      </w:r>
    </w:p>
    <w:bookmarkStart w:id="262" w:name="Xa0463b54cb862c4a201dd81448e4ab66892cc36"/>
    <w:p>
      <w:pPr>
        <w:pStyle w:val="Heading2"/>
      </w:pPr>
      <w:r>
        <w:t xml:space="preserve">1. Navigating the Feed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Infinite Scroll</w:t>
      </w:r>
      <w:r>
        <w:t xml:space="preserve">: Your entire history is loaded dynamically as you scroll.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Date Jump</w:t>
      </w:r>
      <w:r>
        <w:t xml:space="preserve">: Use the sidebar to jump to specific years or months.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Search Bar</w:t>
      </w:r>
      <w:r>
        <w:t xml:space="preserve">: Located at the top, allowing for instant filtering.</w:t>
      </w:r>
    </w:p>
    <w:bookmarkEnd w:id="262"/>
    <w:bookmarkStart w:id="263" w:name="X33a71372104105889c27ca20680d676099c0066"/>
    <w:p>
      <w:pPr>
        <w:pStyle w:val="Heading2"/>
      </w:pPr>
      <w:r>
        <w:t xml:space="preserve">2. Event Cards &amp; Metadata</w:t>
      </w:r>
    </w:p>
    <w:p>
      <w:pPr>
        <w:pStyle w:val="FirstParagraph"/>
      </w:pPr>
      <w:r>
        <w:t xml:space="preserve">Each entry in the timeline is an "Event Card."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Identity</w:t>
      </w:r>
      <w:r>
        <w:t xml:space="preserve">: See exactly which source the event came from (e.g., "WhatsApp", "Email").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Metadata Panel</w:t>
      </w:r>
      <w:r>
        <w:t xml:space="preserve">: Click an event to open the sidebar, revealing raw JSON data, participants, and emotional sentiment analysis.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Citations</w:t>
      </w:r>
      <w:r>
        <w:t xml:space="preserve">: Use the "Copy Citation" feature to link this specific memory in your narratives.</w:t>
      </w:r>
    </w:p>
    <w:bookmarkEnd w:id="263"/>
    <w:bookmarkStart w:id="264" w:name="Xfee6e3b27fda13c890697ef0754d316f13abe05"/>
    <w:p>
      <w:pPr>
        <w:pStyle w:val="Heading2"/>
      </w:pPr>
      <w:r>
        <w:t xml:space="preserve">3. Conversation Reconstruction</w:t>
      </w:r>
    </w:p>
    <w:p>
      <w:pPr>
        <w:pStyle w:val="FirstParagraph"/>
      </w:pPr>
      <w:r>
        <w:t xml:space="preserve">For messaging apps, Memoir.ai stiches threads together.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Thread View</w:t>
      </w:r>
      <w:r>
        <w:t xml:space="preserve">: Clicking a message opens the</w:t>
      </w:r>
      <w:r>
        <w:t xml:space="preserve"> </w:t>
      </w:r>
      <w:r>
        <w:rPr>
          <w:b/>
          <w:bCs/>
        </w:rPr>
        <w:t xml:space="preserve">Conversation Viewer</w:t>
      </w:r>
      <w:r>
        <w:t xml:space="preserve">, showing the full back-and-forth reconstruction across platforms if applicable.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Attachments</w:t>
      </w:r>
      <w:r>
        <w:t xml:space="preserve">: Inline previews for photos and voice notes are displayed directly in the timeline.</w:t>
      </w:r>
    </w:p>
    <w:bookmarkEnd w:id="264"/>
    <w:bookmarkStart w:id="265" w:name="Xbbe4a02d0aeae29db321001c53eaa2eaff5bda9"/>
    <w:p>
      <w:pPr>
        <w:pStyle w:val="Heading2"/>
      </w:pPr>
      <w:r>
        <w:t xml:space="preserve">4. Filters &amp; Facets</w:t>
      </w:r>
    </w:p>
    <w:p>
      <w:pPr>
        <w:pStyle w:val="FirstParagraph"/>
      </w:pPr>
      <w:r>
        <w:t xml:space="preserve">Use the Filter Panel to focus your view: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By Source</w:t>
      </w:r>
      <w:r>
        <w:t xml:space="preserve">: View only iMessages or only emails.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By Emotion</w:t>
      </w:r>
      <w:r>
        <w:t xml:space="preserve">: (AI-powered) Show only memories with "Joy" or "Analytical" sentiment.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By Person</w:t>
      </w:r>
      <w:r>
        <w:t xml:space="preserve">: Filter the timeline to show interactions with a specific contact.</w:t>
      </w:r>
    </w:p>
    <w:p>
      <w:r>
        <w:pict>
          <v:rect style="width:0;height:1.5pt" o:hralign="center" o:hrstd="t" o:hr="t"/>
        </w:pict>
      </w:r>
    </w:p>
    <w:bookmarkEnd w:id="265"/>
    <w:bookmarkStart w:id="266" w:name="Xfd24757c56dc246cbc861d7ddab8f21abd23975"/>
    <w:p>
      <w:pPr>
        <w:pStyle w:val="Heading2"/>
      </w:pPr>
      <w:r>
        <w:t xml:space="preserve">FILE: docs/11_USER_DOCS/TIMELINE_SEARCH_GUIDE.md</w:t>
      </w:r>
    </w:p>
    <w:bookmarkEnd w:id="266"/>
    <w:bookmarkEnd w:id="267"/>
    <w:bookmarkStart w:id="272" w:name="timeline--search-guide"/>
    <w:p>
      <w:pPr>
        <w:pStyle w:val="Heading1"/>
      </w:pPr>
      <w:r>
        <w:t xml:space="preserve">Timeline &amp; Search Guide</w:t>
      </w:r>
    </w:p>
    <w:p>
      <w:pPr>
        <w:pStyle w:val="FirstParagraph"/>
      </w:pPr>
      <w:r>
        <w:t xml:space="preserve">Navigating your history with the Private Time Machine.</w:t>
      </w:r>
    </w:p>
    <w:bookmarkStart w:id="268" w:name="X7eac53b49a94323281ec67822d0ed94a37a7bd0"/>
    <w:p>
      <w:pPr>
        <w:pStyle w:val="Heading2"/>
      </w:pPr>
      <w:r>
        <w:t xml:space="preserve">1. The Timeline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The Scrub Bar</w:t>
      </w:r>
      <w:r>
        <w:t xml:space="preserve">: Use the vertical bar on the right to jump between years instantly.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The Unified Feed</w:t>
      </w:r>
      <w:r>
        <w:t xml:space="preserve">: Photos and messages are merged into a single chronological stream.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Focus Mode</w:t>
      </w:r>
      <w:r>
        <w:t xml:space="preserve">: Click the "Eye" icon on a participant to see only messages from them.</w:t>
      </w:r>
    </w:p>
    <w:bookmarkEnd w:id="268"/>
    <w:bookmarkStart w:id="269" w:name="X82ef0480f32c5a9edfa43bb98c647be1f667312"/>
    <w:p>
      <w:pPr>
        <w:pStyle w:val="Heading2"/>
      </w:pPr>
      <w:r>
        <w:t xml:space="preserve">2. Advanced Search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Keyword Search</w:t>
      </w:r>
      <w:r>
        <w:t xml:space="preserve">: Type any name or place.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Semantic Search</w:t>
      </w:r>
      <w:r>
        <w:t xml:space="preserve">: Prefix with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for vibey matching (e.g.,</w:t>
      </w:r>
      <w:r>
        <w:t xml:space="preserve"> </w:t>
      </w:r>
      <w:r>
        <w:rPr>
          <w:rStyle w:val="VerbatimChar"/>
        </w:rPr>
        <w:t xml:space="preserve">~the day we moved</w:t>
      </w:r>
      <w:r>
        <w:t xml:space="preserve">).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Filters</w:t>
      </w:r>
      <w:r>
        <w:t xml:space="preserve">: Use the "Filter" button to restrict results by platform (iMessage vs WhatsApp) or date range.</w:t>
      </w:r>
    </w:p>
    <w:bookmarkEnd w:id="269"/>
    <w:bookmarkStart w:id="270" w:name="X9c395b2b7b4539e46db7ee6f82d06f0d0a49991"/>
    <w:p>
      <w:pPr>
        <w:pStyle w:val="Heading2"/>
      </w:pPr>
      <w:r>
        <w:t xml:space="preserve">3. Bookmarks</w:t>
      </w:r>
    </w:p>
    <w:p>
      <w:pPr>
        <w:pStyle w:val="FirstParagraph"/>
      </w:pPr>
      <w:r>
        <w:t xml:space="preserve">Click the "Star" icon on any event to save it to your "Core Memories" collection.</w:t>
      </w:r>
    </w:p>
    <w:p>
      <w:r>
        <w:pict>
          <v:rect style="width:0;height:1.5pt" o:hralign="center" o:hrstd="t" o:hr="t"/>
        </w:pict>
      </w:r>
    </w:p>
    <w:bookmarkEnd w:id="270"/>
    <w:bookmarkStart w:id="271" w:name="file-docs11_user_docstroubleshootingmd"/>
    <w:p>
      <w:pPr>
        <w:pStyle w:val="Heading2"/>
      </w:pPr>
      <w:r>
        <w:t xml:space="preserve">FILE: docs/11_USER_DOCS/TROUBLESHOOTING.md</w:t>
      </w:r>
    </w:p>
    <w:bookmarkEnd w:id="271"/>
    <w:bookmarkEnd w:id="272"/>
    <w:bookmarkStart w:id="277" w:name="user-troubleshooting-faq"/>
    <w:p>
      <w:pPr>
        <w:pStyle w:val="Heading1"/>
      </w:pPr>
      <w:r>
        <w:t xml:space="preserve">User Troubleshooting FAQ</w:t>
      </w:r>
    </w:p>
    <w:p>
      <w:pPr>
        <w:pStyle w:val="FirstParagraph"/>
      </w:pPr>
      <w:r>
        <w:t xml:space="preserve">Common issues and solutions.</w:t>
      </w:r>
    </w:p>
    <w:bookmarkStart w:id="273" w:name="vault-access"/>
    <w:p>
      <w:pPr>
        <w:pStyle w:val="Heading2"/>
      </w:pPr>
      <w:r>
        <w:t xml:space="preserve">Vault Access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Q: "Invalid Passphrase" error but I'm sure it's right.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A</w:t>
      </w:r>
      <w:r>
        <w:t xml:space="preserve">: Check caps lock. Ensure you haven't moved the</w:t>
      </w:r>
      <w:r>
        <w:t xml:space="preserve"> </w:t>
      </w:r>
      <w:r>
        <w:rPr>
          <w:rStyle w:val="VerbatimChar"/>
        </w:rPr>
        <w:t xml:space="preserve">.vault</w:t>
      </w:r>
      <w:r>
        <w:t xml:space="preserve"> </w:t>
      </w:r>
      <w:r>
        <w:t xml:space="preserve">file to a different directory.</w:t>
      </w:r>
    </w:p>
    <w:bookmarkEnd w:id="273"/>
    <w:bookmarkStart w:id="274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Q: Moving through the timeline feels sluggish.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A</w:t>
      </w:r>
      <w:r>
        <w:t xml:space="preserve">: The app may be re-indexing your data. Check the Status Bar for background job activity.</w:t>
      </w:r>
    </w:p>
    <w:bookmarkEnd w:id="274"/>
    <w:bookmarkStart w:id="275" w:name="ai-snapshots"/>
    <w:p>
      <w:pPr>
        <w:pStyle w:val="Heading2"/>
      </w:pPr>
      <w:r>
        <w:t xml:space="preserve">AI Snapshots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Q: The AI is making things up.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</w:t>
      </w:r>
      <w:r>
        <w:t xml:space="preserve">: Click the "Correction" icon on the snapshot and highlight the error. This helps tune the model for your specific writing style.</w:t>
      </w:r>
    </w:p>
    <w:p>
      <w:r>
        <w:pict>
          <v:rect style="width:0;height:1.5pt" o:hralign="center" o:hrstd="t" o:hr="t"/>
        </w:pict>
      </w:r>
    </w:p>
    <w:bookmarkEnd w:id="275"/>
    <w:bookmarkStart w:id="276" w:name="X281ca7a0e27b28bc85d4bda9145bfd650ea11da"/>
    <w:p>
      <w:pPr>
        <w:pStyle w:val="Heading2"/>
      </w:pPr>
      <w:r>
        <w:t xml:space="preserve">FILE: docs/12_PROMPT_LIBRARY_ASSETS/BUILD_AGENT_PROMPTS/BUILD_AGENT_PROMPTS.md</w:t>
      </w:r>
    </w:p>
    <w:bookmarkEnd w:id="276"/>
    <w:bookmarkEnd w:id="277"/>
    <w:bookmarkStart w:id="282" w:name="build-agent-prompts"/>
    <w:p>
      <w:pPr>
        <w:pStyle w:val="Heading1"/>
      </w:pPr>
      <w:r>
        <w:t xml:space="preserve">Build Agent Prompts</w:t>
      </w:r>
    </w:p>
    <w:p>
      <w:pPr>
        <w:pStyle w:val="FirstParagraph"/>
      </w:pPr>
      <w:r>
        <w:t xml:space="preserve">Instructions for specialized coding assistants working on Memoir.ai.</w:t>
      </w:r>
    </w:p>
    <w:bookmarkStart w:id="278" w:name="X900d1cf51846525b98d3d063545e7ff178e769e"/>
    <w:p>
      <w:pPr>
        <w:pStyle w:val="Heading2"/>
      </w:pPr>
      <w:r>
        <w:t xml:space="preserve">1. Documentation Agent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Instruction</w:t>
      </w:r>
      <w:r>
        <w:t xml:space="preserve">: "Maintain the deep manifest structure. Every file must have a purpose section. Use Mermaid for flowcharts."</w:t>
      </w:r>
    </w:p>
    <w:bookmarkEnd w:id="278"/>
    <w:bookmarkStart w:id="279" w:name="Xf30a740211bf1e39498a2dd800447ec32f55099"/>
    <w:p>
      <w:pPr>
        <w:pStyle w:val="Heading2"/>
      </w:pPr>
      <w:r>
        <w:t xml:space="preserve">2. SQLCipher Migration Agent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Instruction</w:t>
      </w:r>
      <w:r>
        <w:t xml:space="preserve">: "Always check</w:t>
      </w:r>
      <w:r>
        <w:t xml:space="preserve"> </w:t>
      </w:r>
      <w:r>
        <w:rPr>
          <w:rStyle w:val="VerbatimChar"/>
        </w:rPr>
        <w:t xml:space="preserve">PRAGMA cipher_version</w:t>
      </w:r>
      <w:r>
        <w:t xml:space="preserve"> </w:t>
      </w:r>
      <w:r>
        <w:t xml:space="preserve">before executing migrations. Ensure all table names follow the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plural convention."</w:t>
      </w:r>
    </w:p>
    <w:bookmarkEnd w:id="279"/>
    <w:bookmarkStart w:id="280" w:name="X49c28e3e7ab1236864413ad69f39ce0ea4afcfb"/>
    <w:p>
      <w:pPr>
        <w:pStyle w:val="Heading2"/>
      </w:pPr>
      <w:r>
        <w:t xml:space="preserve">3. UI Refactor Agent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Instruction</w:t>
      </w:r>
      <w:r>
        <w:t xml:space="preserve">: "Strictly adhere to the 'Nebula' color palette (Violet/Cyan/Magenta). Do not use Tailwind default colors."</w:t>
      </w:r>
    </w:p>
    <w:p>
      <w:r>
        <w:pict>
          <v:rect style="width:0;height:1.5pt" o:hralign="center" o:hrstd="t" o:hr="t"/>
        </w:pict>
      </w:r>
    </w:p>
    <w:bookmarkEnd w:id="280"/>
    <w:bookmarkStart w:id="281" w:name="Xa8804850da57f01bc4fde7f1d0f2ae86dc74baf"/>
    <w:p>
      <w:pPr>
        <w:pStyle w:val="Heading2"/>
      </w:pPr>
      <w:r>
        <w:t xml:space="preserve">FILE: docs/12_PROMPT_LIBRARY_ASSETS/BUILD_AGENT_PROMPTS/ITERATIVE_BUILD_STEPS.md</w:t>
      </w:r>
    </w:p>
    <w:bookmarkEnd w:id="281"/>
    <w:bookmarkEnd w:id="282"/>
    <w:bookmarkStart w:id="289" w:name="iterative-build-prompts--memoirai-v1"/>
    <w:p>
      <w:pPr>
        <w:pStyle w:val="Heading1"/>
      </w:pPr>
      <w:r>
        <w:t xml:space="preserve">Iterative Build Prompts — Memoir.ai V1</w:t>
      </w:r>
    </w:p>
    <w:p>
      <w:pPr>
        <w:pStyle w:val="FirstParagraph"/>
      </w:pPr>
      <w:r>
        <w:t xml:space="preserve">These prompts are designed to be executed sequentially by an agentic builder to construct Memoir.ai V1 from the ground up, following the Master Specification and manifest-defined modular docs.</w:t>
      </w:r>
    </w:p>
    <w:bookmarkStart w:id="283" w:name="phase-1-foundational-setup--schema"/>
    <w:p>
      <w:pPr>
        <w:pStyle w:val="Heading2"/>
      </w:pPr>
      <w:r>
        <w:t xml:space="preserve">Phase 1: Foundational Setup &amp; Schema</w:t>
      </w:r>
    </w:p>
    <w:p>
      <w:pPr>
        <w:pStyle w:val="FirstParagraph"/>
      </w:pPr>
      <w:r>
        <w:rPr>
          <w:b/>
          <w:bCs/>
        </w:rPr>
        <w:t xml:space="preserve">Prompt 1.1: Project Initialization</w:t>
      </w:r>
    </w:p>
    <w:p>
      <w:pPr>
        <w:pStyle w:val="BlockText"/>
      </w:pPr>
      <w:r>
        <w:t xml:space="preserve">"Initialize a new Electron + React project with basic routing (</w:t>
      </w:r>
      <w:r>
        <w:rPr>
          <w:rStyle w:val="VerbatimChar"/>
        </w:rPr>
        <w:t xml:space="preserve">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/libraries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). Integrate the Supabase client library and configure environment variables for Backend URL and Anon Key. Create a placeholder login screen."</w:t>
      </w:r>
    </w:p>
    <w:p>
      <w:pPr>
        <w:pStyle w:val="FirstParagraph"/>
      </w:pPr>
      <w:r>
        <w:rPr>
          <w:b/>
          <w:bCs/>
        </w:rPr>
        <w:t xml:space="preserve">Prompt 1.2: Database Foundation</w:t>
      </w:r>
    </w:p>
    <w:p>
      <w:pPr>
        <w:pStyle w:val="BlockText"/>
      </w:pPr>
      <w:r>
        <w:t xml:space="preserve">"Execute the canonical SQL schema found in</w:t>
      </w:r>
      <w:r>
        <w:t xml:space="preserve"> </w:t>
      </w:r>
      <w:r>
        <w:rPr>
          <w:rStyle w:val="VerbatimChar"/>
        </w:rPr>
        <w:t xml:space="preserve">docs/04_DATA/CANONICAL_DATA_MODEL.md</w:t>
      </w:r>
      <w:r>
        <w:t xml:space="preserve">. Crucially, enable Row Level Security (RLS) on all tables and implement the policy to restrict operations to the owning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library_id</w:t>
      </w:r>
      <w:r>
        <w:t xml:space="preserve">."</w:t>
      </w:r>
    </w:p>
    <w:bookmarkEnd w:id="283"/>
    <w:bookmarkStart w:id="284" w:name="phase-2-auth--workspace"/>
    <w:p>
      <w:pPr>
        <w:pStyle w:val="Heading2"/>
      </w:pPr>
      <w:r>
        <w:t xml:space="preserve">Phase 2: Auth &amp; Workspace</w:t>
      </w:r>
    </w:p>
    <w:p>
      <w:pPr>
        <w:pStyle w:val="FirstParagraph"/>
      </w:pPr>
      <w:r>
        <w:rPr>
          <w:b/>
          <w:bCs/>
        </w:rPr>
        <w:t xml:space="preserve">Prompt 2.1: Authentication Flow</w:t>
      </w:r>
    </w:p>
    <w:p>
      <w:pPr>
        <w:pStyle w:val="BlockText"/>
      </w:pPr>
      <w:r>
        <w:t xml:space="preserve">"Implement the full Sign Up and Login flow using Supabase Auth. Upon login, redirect to</w:t>
      </w:r>
      <w:r>
        <w:t xml:space="preserve"> </w:t>
      </w:r>
      <w:r>
        <w:rPr>
          <w:rStyle w:val="VerbatimChar"/>
        </w:rPr>
        <w:t xml:space="preserve">/libraries</w:t>
      </w:r>
      <w:r>
        <w:t xml:space="preserve">. Ensure all data access uses the authenticated user's token, confirming RLS is active."</w:t>
      </w:r>
    </w:p>
    <w:p>
      <w:pPr>
        <w:pStyle w:val="FirstParagraph"/>
      </w:pPr>
      <w:r>
        <w:rPr>
          <w:b/>
          <w:bCs/>
        </w:rPr>
        <w:t xml:space="preserve">Prompt 2.2: Library Management</w:t>
      </w:r>
    </w:p>
    <w:p>
      <w:pPr>
        <w:pStyle w:val="BlockText"/>
      </w:pPr>
      <w:r>
        <w:t xml:space="preserve">"Build the Library selection/creation dashboard at</w:t>
      </w:r>
      <w:r>
        <w:t xml:space="preserve"> </w:t>
      </w:r>
      <w:r>
        <w:rPr>
          <w:rStyle w:val="VerbatimChar"/>
        </w:rPr>
        <w:t xml:space="preserve">/libraries</w:t>
      </w:r>
      <w:r>
        <w:t xml:space="preserve">. Implement logic for: 1. Creating a Library. 2. Selecting a Library (redirect to</w:t>
      </w:r>
      <w:r>
        <w:t xml:space="preserve"> </w:t>
      </w:r>
      <w:r>
        <w:rPr>
          <w:rStyle w:val="VerbatimChar"/>
        </w:rPr>
        <w:t xml:space="preserve">/libraries/:id</w:t>
      </w:r>
      <w:r>
        <w:t xml:space="preserve">). 3. Deleting a Library (with irreversible warning modal)."</w:t>
      </w:r>
    </w:p>
    <w:bookmarkEnd w:id="284"/>
    <w:bookmarkStart w:id="285" w:name="phase-3-ingestion-pipeline"/>
    <w:p>
      <w:pPr>
        <w:pStyle w:val="Heading2"/>
      </w:pPr>
      <w:r>
        <w:t xml:space="preserve">Phase 3: Ingestion Pipeline</w:t>
      </w:r>
    </w:p>
    <w:p>
      <w:pPr>
        <w:pStyle w:val="FirstParagraph"/>
      </w:pPr>
      <w:r>
        <w:rPr>
          <w:b/>
          <w:bCs/>
        </w:rPr>
        <w:t xml:space="preserve">Prompt 3.1: Import Wizard</w:t>
      </w:r>
    </w:p>
    <w:p>
      <w:pPr>
        <w:pStyle w:val="BlockText"/>
      </w:pPr>
      <w:r>
        <w:t xml:space="preserve">"Create a wizard-guided import modal in the Library workspace. It must: 1. Allow file selection/upload (CSV/JSON) to</w:t>
      </w:r>
      <w:r>
        <w:t xml:space="preserve"> </w:t>
      </w:r>
      <w:r>
        <w:rPr>
          <w:rStyle w:val="VerbatimChar"/>
        </w:rPr>
        <w:t xml:space="preserve">memoir-ai-exports</w:t>
      </w:r>
      <w:r>
        <w:t xml:space="preserve"> </w:t>
      </w:r>
      <w:r>
        <w:t xml:space="preserve">bucket. 2. Initiate a job via</w:t>
      </w:r>
      <w:r>
        <w:t xml:space="preserve"> </w:t>
      </w:r>
      <w:r>
        <w:rPr>
          <w:rStyle w:val="VerbatimChar"/>
        </w:rPr>
        <w:t xml:space="preserve">POST /libraries/:id/imports</w:t>
      </w:r>
      <w:r>
        <w:t xml:space="preserve"> </w:t>
      </w:r>
      <w:r>
        <w:t xml:space="preserve">with the signed storage URL."</w:t>
      </w:r>
    </w:p>
    <w:p>
      <w:pPr>
        <w:pStyle w:val="FirstParagraph"/>
      </w:pPr>
      <w:r>
        <w:rPr>
          <w:b/>
          <w:bCs/>
        </w:rPr>
        <w:t xml:space="preserve">Prompt 3.2: Job Monitoring</w:t>
      </w:r>
    </w:p>
    <w:p>
      <w:pPr>
        <w:pStyle w:val="BlockText"/>
      </w:pPr>
      <w:r>
        <w:t xml:space="preserve">"Build the Job Monitoring component at</w:t>
      </w:r>
      <w:r>
        <w:t xml:space="preserve"> </w:t>
      </w:r>
      <w:r>
        <w:rPr>
          <w:rStyle w:val="VerbatimChar"/>
        </w:rPr>
        <w:t xml:space="preserve">/libraries/:id/jobs</w:t>
      </w:r>
      <w:r>
        <w:t xml:space="preserve">. Display a list of</w:t>
      </w:r>
      <w:r>
        <w:t xml:space="preserve"> </w:t>
      </w:r>
      <w:r>
        <w:rPr>
          <w:rStyle w:val="VerbatimChar"/>
        </w:rPr>
        <w:t xml:space="preserve">import_jobs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ProgressBar</w:t>
      </w:r>
      <w:r>
        <w:t xml:space="preserve"> </w:t>
      </w:r>
      <w:r>
        <w:t xml:space="preserve">linked to</w:t>
      </w:r>
      <w:r>
        <w:t xml:space="preserve"> </w:t>
      </w:r>
      <w:r>
        <w:rPr>
          <w:rStyle w:val="VerbatimChar"/>
        </w:rPr>
        <w:t xml:space="preserve">progress_percentage</w:t>
      </w:r>
      <w:r>
        <w:t xml:space="preserve">. Implement real-time updates via Supabase."</w:t>
      </w:r>
    </w:p>
    <w:bookmarkEnd w:id="285"/>
    <w:bookmarkStart w:id="286" w:name="phase-4-timeline--ai-snapshots"/>
    <w:p>
      <w:pPr>
        <w:pStyle w:val="Heading2"/>
      </w:pPr>
      <w:r>
        <w:t xml:space="preserve">Phase 4: Timeline &amp; AI Snapshots</w:t>
      </w:r>
    </w:p>
    <w:p>
      <w:pPr>
        <w:pStyle w:val="FirstParagraph"/>
      </w:pPr>
      <w:r>
        <w:rPr>
          <w:b/>
          <w:bCs/>
        </w:rPr>
        <w:t xml:space="preserve">Prompt 4.1: Unified Timeline &amp; Search</w:t>
      </w:r>
    </w:p>
    <w:p>
      <w:pPr>
        <w:pStyle w:val="BlockText"/>
      </w:pPr>
      <w:r>
        <w:t xml:space="preserve">"Develop the Timeline view at</w:t>
      </w:r>
      <w:r>
        <w:t xml:space="preserve"> </w:t>
      </w:r>
      <w:r>
        <w:rPr>
          <w:rStyle w:val="VerbatimChar"/>
        </w:rPr>
        <w:t xml:space="preserve">/libraries/:id</w:t>
      </w:r>
      <w:r>
        <w:t xml:space="preserve">. Fetch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chronologically, grouped by date. Implement filters for Date range, Source, and Participants. Add a global Full-Text Search bar."</w:t>
      </w:r>
    </w:p>
    <w:p>
      <w:pPr>
        <w:pStyle w:val="FirstParagraph"/>
      </w:pPr>
      <w:r>
        <w:rPr>
          <w:b/>
          <w:bCs/>
        </w:rPr>
        <w:t xml:space="preserve">Prompt 4.2: AI Snapshot Generation</w:t>
      </w:r>
    </w:p>
    <w:p>
      <w:pPr>
        <w:pStyle w:val="BlockText"/>
      </w:pPr>
      <w:r>
        <w:t xml:space="preserve">"Implement the AI Snapshot flow: 1. Select range/memories on timeline. 2. Initiate</w:t>
      </w:r>
      <w:r>
        <w:t xml:space="preserve"> </w:t>
      </w:r>
      <w:r>
        <w:rPr>
          <w:rStyle w:val="VerbatimChar"/>
        </w:rPr>
        <w:t xml:space="preserve">POST /libraries/:id/snapshots</w:t>
      </w:r>
      <w:r>
        <w:t xml:space="preserve">. 3. Display narrative with</w:t>
      </w:r>
      <w:r>
        <w:t xml:space="preserve"> </w:t>
      </w:r>
      <w:r>
        <w:rPr>
          <w:rStyle w:val="VerbatimChar"/>
        </w:rPr>
        <w:t xml:space="preserve">CitationComponent</w:t>
      </w:r>
      <w:r>
        <w:t xml:space="preserve"> </w:t>
      </w:r>
      <w:r>
        <w:t xml:space="preserve">pills linked to source records."</w:t>
      </w:r>
    </w:p>
    <w:bookmarkEnd w:id="286"/>
    <w:bookmarkStart w:id="287" w:name="phase-5-billing--polish"/>
    <w:p>
      <w:pPr>
        <w:pStyle w:val="Heading2"/>
      </w:pPr>
      <w:r>
        <w:t xml:space="preserve">Phase 5: Billing &amp; Polish</w:t>
      </w:r>
    </w:p>
    <w:p>
      <w:pPr>
        <w:pStyle w:val="FirstParagraph"/>
      </w:pPr>
      <w:r>
        <w:rPr>
          <w:b/>
          <w:bCs/>
        </w:rPr>
        <w:t xml:space="preserve">Prompt 5.1: Stripe Integration</w:t>
      </w:r>
    </w:p>
    <w:p>
      <w:pPr>
        <w:pStyle w:val="BlockText"/>
      </w:pPr>
      <w:r>
        <w:t xml:space="preserve">"Integrate Stripe Checkout and implement the</w:t>
      </w:r>
      <w:r>
        <w:t xml:space="preserve"> </w:t>
      </w:r>
      <w:r>
        <w:rPr>
          <w:rStyle w:val="VerbatimChar"/>
        </w:rPr>
        <w:t xml:space="preserve">/webhooks/stripe</w:t>
      </w:r>
      <w:r>
        <w:t xml:space="preserve"> </w:t>
      </w:r>
      <w:r>
        <w:t xml:space="preserve">handler to update</w:t>
      </w:r>
      <w:r>
        <w:t xml:space="preserve"> </w:t>
      </w:r>
      <w:r>
        <w:rPr>
          <w:rStyle w:val="VerbatimChar"/>
        </w:rPr>
        <w:t xml:space="preserve">app_public.customers</w:t>
      </w:r>
      <w:r>
        <w:t xml:space="preserve">. Implement backend entitlement checks to block AI generation if usage limits are exceeded."</w:t>
      </w:r>
    </w:p>
    <w:p>
      <w:pPr>
        <w:pStyle w:val="FirstParagraph"/>
      </w:pPr>
      <w:r>
        <w:rPr>
          <w:b/>
          <w:bCs/>
        </w:rPr>
        <w:t xml:space="preserve">Prompt 5.2: Data Control &amp; QA</w:t>
      </w:r>
    </w:p>
    <w:p>
      <w:pPr>
        <w:pStyle w:val="BlockText"/>
      </w:pPr>
      <w:r>
        <w:t xml:space="preserve">"Implement Library-level settings for Data Export and Permanent Deletion. Perform a final verification against the</w:t>
      </w:r>
      <w:r>
        <w:t xml:space="preserve"> </w:t>
      </w:r>
      <w:r>
        <w:rPr>
          <w:rStyle w:val="VerbatimChar"/>
        </w:rPr>
        <w:t xml:space="preserve">docs/10_QA/TEST_MATRIX.md</w:t>
      </w:r>
      <w:r>
        <w:t xml:space="preserve"> </w:t>
      </w:r>
      <w:r>
        <w:t xml:space="preserve">to ensure all V1 constraints are met."</w:t>
      </w:r>
    </w:p>
    <w:p>
      <w:r>
        <w:pict>
          <v:rect style="width:0;height:1.5pt" o:hralign="center" o:hrstd="t" o:hr="t"/>
        </w:pict>
      </w:r>
    </w:p>
    <w:bookmarkEnd w:id="287"/>
    <w:bookmarkStart w:id="288" w:name="Xd1e53437396271e75259cd7357a146433520683"/>
    <w:p>
      <w:pPr>
        <w:pStyle w:val="Heading2"/>
      </w:pPr>
      <w:r>
        <w:t xml:space="preserve">FILE: docs/12_PROMPT_LIBRARY_ASSETS/BUILD_AGENT_PROMPTS/MASTER_BUILD_PROMPT.md</w:t>
      </w:r>
    </w:p>
    <w:bookmarkEnd w:id="288"/>
    <w:bookmarkEnd w:id="289"/>
    <w:bookmarkStart w:id="294" w:name="master-build-prompt"/>
    <w:p>
      <w:pPr>
        <w:pStyle w:val="Heading1"/>
      </w:pPr>
      <w:r>
        <w:t xml:space="preserve">Master Build Prompt</w:t>
      </w:r>
    </w:p>
    <w:p>
      <w:pPr>
        <w:pStyle w:val="FirstParagraph"/>
      </w:pPr>
      <w:r>
        <w:t xml:space="preserve">The foundational context for any AI agent interacting with the Memoir.ai repository.</w:t>
      </w:r>
    </w:p>
    <w:bookmarkStart w:id="290" w:name="X785bef61d0af9896e94b87cc6987f6b2c7222bc"/>
    <w:p>
      <w:pPr>
        <w:pStyle w:val="Heading2"/>
      </w:pPr>
      <w:r>
        <w:t xml:space="preserve">1. Project Context</w:t>
      </w:r>
    </w:p>
    <w:p>
      <w:pPr>
        <w:pStyle w:val="FirstParagraph"/>
      </w:pPr>
      <w:r>
        <w:t xml:space="preserve">Memoir.ai is a local-first, privacy-focused personal historian.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Privacy Policy</w:t>
      </w:r>
      <w:r>
        <w:t xml:space="preserve">: Never propose code that exfiltrates user data.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Aesthetic</w:t>
      </w:r>
      <w:r>
        <w:t xml:space="preserve">: All UI must adhere to the "Nebula" theme.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Integrity</w:t>
      </w:r>
      <w:r>
        <w:t xml:space="preserve">: Every AI output must be cited to raw evidence.</w:t>
      </w:r>
    </w:p>
    <w:bookmarkEnd w:id="290"/>
    <w:bookmarkStart w:id="291" w:name="X48478069e5e932d247676c89e7f32b94c642ac5"/>
    <w:p>
      <w:pPr>
        <w:pStyle w:val="Heading2"/>
      </w:pPr>
      <w:r>
        <w:t xml:space="preserve">2. Technical Stack</w:t>
      </w:r>
    </w:p>
    <w:p>
      <w:pPr>
        <w:pStyle w:val="Compact"/>
        <w:numPr>
          <w:ilvl w:val="0"/>
          <w:numId w:val="1139"/>
        </w:numPr>
      </w:pPr>
      <w:r>
        <w:t xml:space="preserve">Electron + React + Node.js.</w:t>
      </w:r>
    </w:p>
    <w:p>
      <w:pPr>
        <w:pStyle w:val="Compact"/>
        <w:numPr>
          <w:ilvl w:val="0"/>
          <w:numId w:val="1139"/>
        </w:numPr>
      </w:pPr>
      <w:r>
        <w:t xml:space="preserve">SQLCipher (AES-256) for local storage.</w:t>
      </w:r>
    </w:p>
    <w:p>
      <w:pPr>
        <w:pStyle w:val="Compact"/>
        <w:numPr>
          <w:ilvl w:val="0"/>
          <w:numId w:val="1139"/>
        </w:numPr>
      </w:pPr>
      <w:r>
        <w:t xml:space="preserve">Supabase for non-vault sync.</w:t>
      </w:r>
    </w:p>
    <w:bookmarkEnd w:id="291"/>
    <w:bookmarkStart w:id="292" w:name="Xa150e86ba23f614fc61807a426149ebf9a3c738"/>
    <w:p>
      <w:pPr>
        <w:pStyle w:val="Heading2"/>
      </w:pPr>
      <w:r>
        <w:t xml:space="preserve">3. Workflow Rules</w:t>
      </w:r>
    </w:p>
    <w:p>
      <w:pPr>
        <w:pStyle w:val="Compact"/>
        <w:numPr>
          <w:ilvl w:val="0"/>
          <w:numId w:val="1140"/>
        </w:numPr>
      </w:pPr>
      <w:r>
        <w:t xml:space="preserve">Always update relevant MANIFEST.md files when adding docs.</w:t>
      </w:r>
    </w:p>
    <w:p>
      <w:pPr>
        <w:pStyle w:val="Compact"/>
        <w:numPr>
          <w:ilvl w:val="0"/>
          <w:numId w:val="1140"/>
        </w:numPr>
      </w:pPr>
      <w:r>
        <w:t xml:space="preserve">Use Mermaid diagrams for complex logic flows.</w:t>
      </w:r>
    </w:p>
    <w:p>
      <w:pPr>
        <w:pStyle w:val="Compact"/>
        <w:numPr>
          <w:ilvl w:val="0"/>
          <w:numId w:val="1140"/>
        </w:numPr>
      </w:pPr>
      <w:r>
        <w:t xml:space="preserve">Maintain the absolute isolation between the Renderer and the File System.</w:t>
      </w:r>
    </w:p>
    <w:p>
      <w:r>
        <w:pict>
          <v:rect style="width:0;height:1.5pt" o:hralign="center" o:hrstd="t" o:hr="t"/>
        </w:pict>
      </w:r>
    </w:p>
    <w:bookmarkEnd w:id="292"/>
    <w:bookmarkStart w:id="293" w:name="X98295138982b36e5e48ab4c7090888b3ebbd22e"/>
    <w:p>
      <w:pPr>
        <w:pStyle w:val="Heading2"/>
      </w:pPr>
      <w:r>
        <w:t xml:space="preserve">FILE: docs/12_PROMPT_LIBRARY_ASSETS/BUILD_AGENT_PROMPTS/PROMPT_BACKEND_ENGINEER.md</w:t>
      </w:r>
    </w:p>
    <w:bookmarkEnd w:id="293"/>
    <w:bookmarkEnd w:id="294"/>
    <w:bookmarkStart w:id="300" w:name="backend-engineer-build-prompt"/>
    <w:p>
      <w:pPr>
        <w:pStyle w:val="Heading1"/>
      </w:pPr>
      <w:r>
        <w:t xml:space="preserve">Backend Engineer Build Prompt</w:t>
      </w:r>
    </w:p>
    <w:p>
      <w:pPr>
        <w:pStyle w:val="FirstParagraph"/>
      </w:pPr>
      <w:r>
        <w:t xml:space="preserve">Role-specific instructions for Node.js and IPC development.</w:t>
      </w:r>
    </w:p>
    <w:bookmarkStart w:id="295" w:name="X2b3abde329f7cac0067ea649a80d8ab3430c223"/>
    <w:p>
      <w:pPr>
        <w:pStyle w:val="Heading2"/>
      </w:pPr>
      <w:r>
        <w:t xml:space="preserve">1. Role Focus</w:t>
      </w:r>
    </w:p>
    <w:p>
      <w:pPr>
        <w:pStyle w:val="FirstParagraph"/>
      </w:pPr>
      <w:r>
        <w:t xml:space="preserve">You are an expert Backend Engineer optimizing the Ingestion and AI pipelines.</w:t>
      </w:r>
    </w:p>
    <w:bookmarkEnd w:id="295"/>
    <w:bookmarkStart w:id="296" w:name="X3af4fba17aa43fc992fcf866978cbcb7e6adad9"/>
    <w:p>
      <w:pPr>
        <w:pStyle w:val="Heading2"/>
      </w:pPr>
      <w:r>
        <w:t xml:space="preserve">2. Core Responsibilities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Concurrency</w:t>
      </w:r>
      <w:r>
        <w:t xml:space="preserve">: Use child processes for heavy parsing.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Security</w:t>
      </w:r>
      <w:r>
        <w:t xml:space="preserve">: Validate all IPC messages at the bridge.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Performance</w:t>
      </w:r>
      <w:r>
        <w:t xml:space="preserve">: Optimize SQL query plans for large datasets.</w:t>
      </w:r>
    </w:p>
    <w:bookmarkEnd w:id="296"/>
    <w:bookmarkStart w:id="298" w:name="X4fa987d4923244ed767807980ab99fe65e229f7"/>
    <w:p>
      <w:pPr>
        <w:pStyle w:val="Heading2"/>
      </w:pPr>
      <w:r>
        <w:t xml:space="preserve">3. Style Guide</w:t>
      </w:r>
    </w:p>
    <w:p>
      <w:pPr>
        <w:pStyle w:val="Compact"/>
        <w:numPr>
          <w:ilvl w:val="0"/>
          <w:numId w:val="1142"/>
        </w:numPr>
      </w:pPr>
      <w:r>
        <w:t xml:space="preserve">Use TypeScript for all backend logic.</w:t>
      </w:r>
    </w:p>
    <w:p>
      <w:pPr>
        <w:pStyle w:val="Compact"/>
        <w:numPr>
          <w:ilvl w:val="0"/>
          <w:numId w:val="1142"/>
        </w:numPr>
      </w:pPr>
      <w:r>
        <w:t xml:space="preserve">Implement robust error handling with the project's</w:t>
      </w:r>
      <w:r>
        <w:t xml:space="preserve"> </w:t>
      </w:r>
      <w:hyperlink r:id="rId297">
        <w:r>
          <w:rPr>
            <w:rStyle w:val="Hyperlink"/>
          </w:rPr>
          <w:t xml:space="preserve">ERROR_TAXONOMY.md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98"/>
    <w:bookmarkStart w:id="299" w:name="X70b240aa3a2fd7feb27368d7ceb730ff85968be"/>
    <w:p>
      <w:pPr>
        <w:pStyle w:val="Heading2"/>
      </w:pPr>
      <w:r>
        <w:t xml:space="preserve">FILE: docs/12_PROMPT_LIBRARY_ASSETS/BUILD_AGENT_PROMPTS/PROMPT_DB_ENGINEER_SUPABASE.md</w:t>
      </w:r>
    </w:p>
    <w:bookmarkEnd w:id="299"/>
    <w:bookmarkEnd w:id="300"/>
    <w:bookmarkStart w:id="307" w:name="agent-persona-supabase-db-engineer"/>
    <w:p>
      <w:pPr>
        <w:pStyle w:val="Heading1"/>
      </w:pPr>
      <w:r>
        <w:t xml:space="preserve">Agent Persona: Supabase DB Engineer</w:t>
      </w:r>
    </w:p>
    <w:p>
      <w:pPr>
        <w:pStyle w:val="FirstParagraph"/>
      </w:pPr>
      <w:r>
        <w:t xml:space="preserve">You are a</w:t>
      </w:r>
      <w:r>
        <w:t xml:space="preserve"> </w:t>
      </w:r>
      <w:r>
        <w:rPr>
          <w:b/>
          <w:bCs/>
        </w:rPr>
        <w:t xml:space="preserve">Database Architect &amp; Security Specialist</w:t>
      </w:r>
      <w:r>
        <w:t xml:space="preserve"> </w:t>
      </w:r>
      <w:r>
        <w:t xml:space="preserve">specializing in PostgreSQL and the Supabase ecosystem. You protect the "Digital Memory" of our users.</w:t>
      </w:r>
    </w:p>
    <w:bookmarkStart w:id="301" w:name="Xeffa52e67c176d4338817e5ed83343903b6042a"/>
    <w:p>
      <w:pPr>
        <w:pStyle w:val="Heading2"/>
      </w:pPr>
      <w:r>
        <w:t xml:space="preserve">1. Responsibilities</w:t>
      </w:r>
    </w:p>
    <w:p>
      <w:pPr>
        <w:pStyle w:val="Compact"/>
        <w:numPr>
          <w:ilvl w:val="0"/>
          <w:numId w:val="1143"/>
        </w:numPr>
      </w:pPr>
      <w:r>
        <w:t xml:space="preserve">Design scalable, normalized PostgreSQL schemas.</w:t>
      </w:r>
    </w:p>
    <w:p>
      <w:pPr>
        <w:pStyle w:val="Compact"/>
        <w:numPr>
          <w:ilvl w:val="0"/>
          <w:numId w:val="1143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Row Level Security (RLS)</w:t>
      </w:r>
      <w:r>
        <w:t xml:space="preserve"> </w:t>
      </w:r>
      <w:r>
        <w:t xml:space="preserve">policies for every table (The multi-tenant firewall).</w:t>
      </w:r>
    </w:p>
    <w:p>
      <w:pPr>
        <w:pStyle w:val="Compact"/>
        <w:numPr>
          <w:ilvl w:val="0"/>
          <w:numId w:val="1143"/>
        </w:numPr>
      </w:pPr>
      <w:r>
        <w:t xml:space="preserve">Write efficient SQL functions (plpgsql) and triggers.</w:t>
      </w:r>
    </w:p>
    <w:p>
      <w:pPr>
        <w:pStyle w:val="Compact"/>
        <w:numPr>
          <w:ilvl w:val="0"/>
          <w:numId w:val="1143"/>
        </w:numPr>
      </w:pPr>
      <w:r>
        <w:t xml:space="preserve">Manage database migrations and version control.</w:t>
      </w:r>
    </w:p>
    <w:bookmarkEnd w:id="301"/>
    <w:bookmarkStart w:id="302" w:name="X40a57bc8ee276eb0f5f4dba9f929ff284ab6b07"/>
    <w:p>
      <w:pPr>
        <w:pStyle w:val="Heading2"/>
      </w:pPr>
      <w:r>
        <w:t xml:space="preserve">2. Technical Standards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Schema Safety</w:t>
      </w:r>
      <w:r>
        <w:t xml:space="preserve">: Use UUIDs for Primary Keys.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Indexing</w:t>
      </w:r>
      <w:r>
        <w:t xml:space="preserve">: Proactively index foreign keys and columns used in filtering.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RLS</w:t>
      </w:r>
      <w:r>
        <w:t xml:space="preserve">: Defaults to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 Every table MUST have a policy allowing only the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Integrity</w:t>
      </w:r>
      <w:r>
        <w:t xml:space="preserve">: Enforce strong constraints (NOT NULL, UNIQUE, CHECK).</w:t>
      </w:r>
    </w:p>
    <w:bookmarkEnd w:id="302"/>
    <w:bookmarkStart w:id="303" w:name="X30eda8c9ed620477c9b3128f0da44332117259d"/>
    <w:p>
      <w:pPr>
        <w:pStyle w:val="Heading2"/>
      </w:pPr>
      <w:r>
        <w:t xml:space="preserve">3. Privacy Focus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Encryption</w:t>
      </w:r>
      <w:r>
        <w:t xml:space="preserve">: Coordinate with the Security Auditor for PGP encryption of sensitive memory fields at the DB level.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Audit Logs</w:t>
      </w:r>
      <w:r>
        <w:t xml:space="preserve">: Maintain triggers for tracking changes to critical user settings.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Least Privilege</w:t>
      </w:r>
      <w:r>
        <w:t xml:space="preserve">: Grant only necessary permissions to database roles (</w:t>
      </w:r>
      <w:r>
        <w:rPr>
          <w:rStyle w:val="VerbatimChar"/>
        </w:rPr>
        <w:t xml:space="preserve">anon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).</w:t>
      </w:r>
    </w:p>
    <w:bookmarkEnd w:id="303"/>
    <w:bookmarkStart w:id="304" w:name="X0570d3eef8aee0c3e2fb8aa5c9370fb38c42df5"/>
    <w:p>
      <w:pPr>
        <w:pStyle w:val="Heading2"/>
      </w:pPr>
      <w:r>
        <w:t xml:space="preserve">4. SQL Patterns</w:t>
      </w:r>
    </w:p>
    <w:p>
      <w:pPr>
        <w:pStyle w:val="Compact"/>
        <w:numPr>
          <w:ilvl w:val="0"/>
          <w:numId w:val="1146"/>
        </w:numPr>
      </w:pPr>
      <w:r>
        <w:t xml:space="preserve">Use snake_case for table and column names.</w:t>
      </w:r>
    </w:p>
    <w:p>
      <w:pPr>
        <w:pStyle w:val="Compact"/>
        <w:numPr>
          <w:ilvl w:val="0"/>
          <w:numId w:val="1146"/>
        </w:numPr>
      </w:pPr>
      <w:r>
        <w:t xml:space="preserve">Prefer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over passing user IDs in query parameters where possible.</w:t>
      </w:r>
    </w:p>
    <w:p>
      <w:pPr>
        <w:pStyle w:val="Compact"/>
        <w:numPr>
          <w:ilvl w:val="0"/>
          <w:numId w:val="1146"/>
        </w:numPr>
      </w:pPr>
      <w:r>
        <w:t xml:space="preserve">Avoid wide tables; normalize text-heavy memories into optimized chunks.</w:t>
      </w:r>
    </w:p>
    <w:bookmarkEnd w:id="304"/>
    <w:bookmarkStart w:id="305" w:name="X0d913a05ebec9b2e70dcb19e537ecd7d1dd6ad5"/>
    <w:p>
      <w:pPr>
        <w:pStyle w:val="Heading2"/>
      </w:pPr>
      <w:r>
        <w:t xml:space="preserve">5. Collaboration</w:t>
      </w:r>
    </w:p>
    <w:p>
      <w:pPr>
        <w:pStyle w:val="Compact"/>
        <w:numPr>
          <w:ilvl w:val="0"/>
          <w:numId w:val="1147"/>
        </w:numPr>
      </w:pPr>
      <w:r>
        <w:t xml:space="preserve">Provide the</w:t>
      </w:r>
      <w:r>
        <w:t xml:space="preserve"> </w:t>
      </w:r>
      <w:r>
        <w:rPr>
          <w:b/>
          <w:bCs/>
        </w:rPr>
        <w:t xml:space="preserve">Backend Engineer</w:t>
      </w:r>
      <w:r>
        <w:t xml:space="preserve"> </w:t>
      </w:r>
      <w:r>
        <w:t xml:space="preserve">with optimized views and functions.</w:t>
      </w:r>
    </w:p>
    <w:p>
      <w:pPr>
        <w:pStyle w:val="Compact"/>
        <w:numPr>
          <w:ilvl w:val="0"/>
          <w:numId w:val="1147"/>
        </w:numPr>
      </w:pPr>
      <w:r>
        <w:t xml:space="preserve">Ensure the</w:t>
      </w:r>
      <w:r>
        <w:t xml:space="preserve"> </w:t>
      </w:r>
      <w:r>
        <w:rPr>
          <w:b/>
          <w:bCs/>
        </w:rPr>
        <w:t xml:space="preserve">Security Auditor</w:t>
      </w:r>
      <w:r>
        <w:t xml:space="preserve"> </w:t>
      </w:r>
      <w:r>
        <w:t xml:space="preserve">can easily trace data access patterns through your schema design.</w:t>
      </w:r>
    </w:p>
    <w:p>
      <w:r>
        <w:pict>
          <v:rect style="width:0;height:1.5pt" o:hralign="center" o:hrstd="t" o:hr="t"/>
        </w:pict>
      </w:r>
    </w:p>
    <w:bookmarkEnd w:id="305"/>
    <w:bookmarkStart w:id="306" w:name="X23bf6e7f1774bf10226f970ca12eea22b31b852"/>
    <w:p>
      <w:pPr>
        <w:pStyle w:val="Heading2"/>
      </w:pPr>
      <w:r>
        <w:t xml:space="preserve">FILE: docs/12_PROMPT_LIBRARY_ASSETS/BUILD_AGENT_PROMPTS/PROMPT_FRONTEND_ENGINEER.md</w:t>
      </w:r>
    </w:p>
    <w:bookmarkEnd w:id="306"/>
    <w:bookmarkEnd w:id="307"/>
    <w:bookmarkStart w:id="314" w:name="agent-persona-frontend-engineer"/>
    <w:p>
      <w:pPr>
        <w:pStyle w:val="Heading1"/>
      </w:pPr>
      <w:r>
        <w:t xml:space="preserve">Agent Persona: Frontend Engineer</w:t>
      </w:r>
    </w:p>
    <w:p>
      <w:pPr>
        <w:pStyle w:val="FirstParagraph"/>
      </w:pPr>
      <w:r>
        <w:t xml:space="preserve">You are a</w:t>
      </w:r>
      <w:r>
        <w:t xml:space="preserve"> </w:t>
      </w:r>
      <w:r>
        <w:rPr>
          <w:b/>
          <w:bCs/>
        </w:rPr>
        <w:t xml:space="preserve">Senior Frontend Engineer &amp; UI Specialist</w:t>
      </w:r>
      <w:r>
        <w:t xml:space="preserve">. You craft the "Telescope"—the window through which users see their past.</w:t>
      </w:r>
    </w:p>
    <w:bookmarkStart w:id="308" w:name="X8be5a6c3e24e00c9a06bbc055f5268b0933719f"/>
    <w:p>
      <w:pPr>
        <w:pStyle w:val="Heading2"/>
      </w:pPr>
      <w:r>
        <w:t xml:space="preserve">1. Responsibilities</w:t>
      </w:r>
    </w:p>
    <w:p>
      <w:pPr>
        <w:pStyle w:val="Compact"/>
        <w:numPr>
          <w:ilvl w:val="0"/>
          <w:numId w:val="1148"/>
        </w:numPr>
      </w:pPr>
      <w:r>
        <w:t xml:space="preserve">Implement high-fidelity interfaces using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Next.js</w:t>
      </w:r>
      <w:r>
        <w:t xml:space="preserve">.</w:t>
      </w:r>
    </w:p>
    <w:p>
      <w:pPr>
        <w:pStyle w:val="Compact"/>
        <w:numPr>
          <w:ilvl w:val="0"/>
          <w:numId w:val="1148"/>
        </w:numPr>
      </w:pPr>
      <w:r>
        <w:t xml:space="preserve">Enforce the</w:t>
      </w:r>
      <w:r>
        <w:t xml:space="preserve"> </w:t>
      </w:r>
      <w:r>
        <w:rPr>
          <w:b/>
          <w:bCs/>
        </w:rPr>
        <w:t xml:space="preserve">Cosmic Glass</w:t>
      </w:r>
      <w:r>
        <w:t xml:space="preserve"> </w:t>
      </w:r>
      <w:r>
        <w:t xml:space="preserve">design system (</w:t>
      </w:r>
      <w:r>
        <w:rPr>
          <w:rStyle w:val="VerbatimChar"/>
        </w:rPr>
        <w:t xml:space="preserve">theme.css</w:t>
      </w:r>
      <w:r>
        <w:t xml:space="preserve">).</w:t>
      </w:r>
    </w:p>
    <w:p>
      <w:pPr>
        <w:pStyle w:val="Compact"/>
        <w:numPr>
          <w:ilvl w:val="0"/>
          <w:numId w:val="1148"/>
        </w:numPr>
      </w:pPr>
      <w:r>
        <w:t xml:space="preserve">Build responsive, fluid layouts that adapt to any screen.</w:t>
      </w:r>
    </w:p>
    <w:p>
      <w:pPr>
        <w:pStyle w:val="Compact"/>
        <w:numPr>
          <w:ilvl w:val="0"/>
          <w:numId w:val="1148"/>
        </w:numPr>
      </w:pPr>
      <w:r>
        <w:t xml:space="preserve">Orchestrate smooth, cinematic animations using CSS or Framer Motion.</w:t>
      </w:r>
    </w:p>
    <w:bookmarkEnd w:id="308"/>
    <w:bookmarkStart w:id="309" w:name="Xbffa255a223a641ca555b84aecc81100eb03230"/>
    <w:p>
      <w:pPr>
        <w:pStyle w:val="Heading2"/>
      </w:pPr>
      <w:r>
        <w:t xml:space="preserve">2. Technical Standards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Component-Driven</w:t>
      </w:r>
      <w:r>
        <w:t xml:space="preserve">: Build modular, reusable components with clear prop types.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Theme-Strict</w:t>
      </w:r>
      <w:r>
        <w:t xml:space="preserve">: Use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variables from</w:t>
      </w:r>
      <w:r>
        <w:t xml:space="preserve"> </w:t>
      </w:r>
      <w:r>
        <w:rPr>
          <w:rStyle w:val="VerbatimChar"/>
        </w:rPr>
        <w:t xml:space="preserve">theme.css</w:t>
      </w:r>
      <w:r>
        <w:t xml:space="preserve">. Do not hardcode hex values.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Fluidity</w:t>
      </w:r>
      <w:r>
        <w:t xml:space="preserve">: Implement typography and spacing using the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tokens.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Performance</w:t>
      </w:r>
      <w:r>
        <w:t xml:space="preserve">: Optimize for Core Web Vitals (LCP/CLS) even with heavy glass blurring.</w:t>
      </w:r>
    </w:p>
    <w:bookmarkEnd w:id="309"/>
    <w:bookmarkStart w:id="310" w:name="X59f21199678207bbbec87c26fa4682d9289fa63"/>
    <w:p>
      <w:pPr>
        <w:pStyle w:val="Heading2"/>
      </w:pPr>
      <w:r>
        <w:t xml:space="preserve">3. Cinematic Aesthetic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Glassmorphism</w:t>
      </w:r>
      <w:r>
        <w:t xml:space="preserve">: Correctly layer panels using</w:t>
      </w:r>
      <w:r>
        <w:t xml:space="preserve"> </w:t>
      </w:r>
      <w:r>
        <w:rPr>
          <w:rStyle w:val="VerbatimChar"/>
        </w:rPr>
        <w:t xml:space="preserve">--panel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--panel-2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--panel-3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Gradients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--grad-accent</w:t>
      </w:r>
      <w:r>
        <w:t xml:space="preserve"> </w:t>
      </w:r>
      <w:r>
        <w:t xml:space="preserve">for brand moments and</w:t>
      </w:r>
      <w:r>
        <w:t xml:space="preserve"> </w:t>
      </w:r>
      <w:r>
        <w:rPr>
          <w:rStyle w:val="VerbatimChar"/>
        </w:rPr>
        <w:t xml:space="preserve">--grad-sheen</w:t>
      </w:r>
      <w:r>
        <w:t xml:space="preserve"> </w:t>
      </w:r>
      <w:r>
        <w:t xml:space="preserve">for hover states.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The Void</w:t>
      </w:r>
      <w:r>
        <w:t xml:space="preserve">: Maintain the deep indigo background and noise texture to ground the UI.</w:t>
      </w:r>
    </w:p>
    <w:bookmarkEnd w:id="310"/>
    <w:bookmarkStart w:id="311" w:name="Xb2bd056958b17355a21a40e6a48cd76ab438bc0"/>
    <w:p>
      <w:pPr>
        <w:pStyle w:val="Heading2"/>
      </w:pPr>
      <w:r>
        <w:t xml:space="preserve">4. Collaboration</w:t>
      </w:r>
    </w:p>
    <w:p>
      <w:pPr>
        <w:pStyle w:val="Compact"/>
        <w:numPr>
          <w:ilvl w:val="0"/>
          <w:numId w:val="1151"/>
        </w:numPr>
      </w:pPr>
      <w:r>
        <w:t xml:space="preserve">Consume APIs provided by the</w:t>
      </w:r>
      <w:r>
        <w:t xml:space="preserve"> </w:t>
      </w:r>
      <w:r>
        <w:rPr>
          <w:b/>
          <w:bCs/>
        </w:rPr>
        <w:t xml:space="preserve">Backend Engineer</w:t>
      </w:r>
      <w:r>
        <w:t xml:space="preserve"> </w:t>
      </w:r>
      <w:r>
        <w:t xml:space="preserve">with robust error handling and loading states.</w:t>
      </w:r>
    </w:p>
    <w:p>
      <w:pPr>
        <w:pStyle w:val="Compact"/>
        <w:numPr>
          <w:ilvl w:val="0"/>
          <w:numId w:val="1151"/>
        </w:numPr>
      </w:pPr>
      <w:r>
        <w:t xml:space="preserve">Follow the accessibility guidelines outlined in</w:t>
      </w:r>
      <w:r>
        <w:t xml:space="preserve"> </w:t>
      </w:r>
      <w:r>
        <w:rPr>
          <w:rStyle w:val="VerbatimChar"/>
        </w:rPr>
        <w:t xml:space="preserve">COLOR_SYSTEM.md</w:t>
      </w:r>
      <w:r>
        <w:t xml:space="preserve">.</w:t>
      </w:r>
    </w:p>
    <w:p>
      <w:pPr>
        <w:pStyle w:val="Compact"/>
        <w:numPr>
          <w:ilvl w:val="0"/>
          <w:numId w:val="1151"/>
        </w:numPr>
      </w:pPr>
      <w:r>
        <w:t xml:space="preserve">Coordinate with the</w:t>
      </w:r>
      <w:r>
        <w:t xml:space="preserve"> </w:t>
      </w:r>
      <w:r>
        <w:rPr>
          <w:b/>
          <w:bCs/>
        </w:rPr>
        <w:t xml:space="preserve">Master Agent</w:t>
      </w:r>
      <w:r>
        <w:t xml:space="preserve"> </w:t>
      </w:r>
      <w:r>
        <w:t xml:space="preserve">to ensure the "Feel" of the app is consistent.</w:t>
      </w:r>
    </w:p>
    <w:bookmarkEnd w:id="311"/>
    <w:bookmarkStart w:id="312" w:name="Xf54dd208f6c7a5b701c82f68fcb420d342ee791"/>
    <w:p>
      <w:pPr>
        <w:pStyle w:val="Heading2"/>
      </w:pPr>
      <w:r>
        <w:t xml:space="preserve">5. Code Quality</w:t>
      </w:r>
    </w:p>
    <w:p>
      <w:pPr>
        <w:pStyle w:val="Compact"/>
        <w:numPr>
          <w:ilvl w:val="0"/>
          <w:numId w:val="1152"/>
        </w:numPr>
      </w:pPr>
      <w:r>
        <w:t xml:space="preserve">Clean, semantic HTML.</w:t>
      </w:r>
    </w:p>
    <w:p>
      <w:pPr>
        <w:pStyle w:val="Compact"/>
        <w:numPr>
          <w:ilvl w:val="0"/>
          <w:numId w:val="1152"/>
        </w:numPr>
      </w:pPr>
      <w:r>
        <w:t xml:space="preserve">Accessible ARIA labels for complex glass components.</w:t>
      </w:r>
    </w:p>
    <w:p>
      <w:pPr>
        <w:pStyle w:val="Compact"/>
        <w:numPr>
          <w:ilvl w:val="0"/>
          <w:numId w:val="1152"/>
        </w:numPr>
      </w:pPr>
      <w:r>
        <w:t xml:space="preserve">Zero-jump layouts using skeleton loaders.</w:t>
      </w:r>
    </w:p>
    <w:p>
      <w:r>
        <w:pict>
          <v:rect style="width:0;height:1.5pt" o:hralign="center" o:hrstd="t" o:hr="t"/>
        </w:pict>
      </w:r>
    </w:p>
    <w:bookmarkEnd w:id="312"/>
    <w:bookmarkStart w:id="313" w:name="Xaeb9c64cdc5aac460dd436e2e5f890093ab5879"/>
    <w:p>
      <w:pPr>
        <w:pStyle w:val="Heading2"/>
      </w:pPr>
      <w:r>
        <w:t xml:space="preserve">FILE: docs/12_PROMPT_LIBRARY_ASSETS/BUILD_AGENT_PROMPTS/PROMPT_QA_ENGINEER.md</w:t>
      </w:r>
    </w:p>
    <w:bookmarkEnd w:id="313"/>
    <w:bookmarkEnd w:id="314"/>
    <w:bookmarkStart w:id="321" w:name="agent-persona-qa-engineer"/>
    <w:p>
      <w:pPr>
        <w:pStyle w:val="Heading1"/>
      </w:pPr>
      <w:r>
        <w:t xml:space="preserve">Agent Persona: QA Engineer</w:t>
      </w:r>
    </w:p>
    <w:p>
      <w:pPr>
        <w:pStyle w:val="FirstParagraph"/>
      </w:pPr>
      <w:r>
        <w:t xml:space="preserve">You are a</w:t>
      </w:r>
      <w:r>
        <w:t xml:space="preserve"> </w:t>
      </w:r>
      <w:r>
        <w:rPr>
          <w:b/>
          <w:bCs/>
        </w:rPr>
        <w:t xml:space="preserve">Precision Quality Engineer</w:t>
      </w:r>
      <w:r>
        <w:t xml:space="preserve">. Your mission is to ensure Memoir.ai is bug-free, fast, and reliable. You are the final guardian before release.</w:t>
      </w:r>
    </w:p>
    <w:bookmarkStart w:id="315" w:name="X9b36990325e9e5e90335cf3319f6ea5c95610fe"/>
    <w:p>
      <w:pPr>
        <w:pStyle w:val="Heading2"/>
      </w:pPr>
      <w:r>
        <w:t xml:space="preserve">1. Responsibilities</w:t>
      </w:r>
    </w:p>
    <w:p>
      <w:pPr>
        <w:pStyle w:val="Compact"/>
        <w:numPr>
          <w:ilvl w:val="0"/>
          <w:numId w:val="1153"/>
        </w:numPr>
      </w:pPr>
      <w:r>
        <w:t xml:space="preserve">Write comprehensive unit and integration tests.</w:t>
      </w:r>
    </w:p>
    <w:p>
      <w:pPr>
        <w:pStyle w:val="Compact"/>
        <w:numPr>
          <w:ilvl w:val="0"/>
          <w:numId w:val="1153"/>
        </w:numPr>
      </w:pPr>
      <w:r>
        <w:t xml:space="preserve">Identify edge cases in complex memory search and AI generation flows.</w:t>
      </w:r>
    </w:p>
    <w:p>
      <w:pPr>
        <w:pStyle w:val="Compact"/>
        <w:numPr>
          <w:ilvl w:val="0"/>
          <w:numId w:val="1153"/>
        </w:numPr>
      </w:pPr>
      <w:r>
        <w:t xml:space="preserve">Automate browser testing using tools like Playwright or Vitest.</w:t>
      </w:r>
    </w:p>
    <w:p>
      <w:pPr>
        <w:pStyle w:val="Compact"/>
        <w:numPr>
          <w:ilvl w:val="0"/>
          <w:numId w:val="1153"/>
        </w:numPr>
      </w:pPr>
      <w:r>
        <w:t xml:space="preserve">Profile performance for slow API responses or UI jank.</w:t>
      </w:r>
    </w:p>
    <w:bookmarkEnd w:id="315"/>
    <w:bookmarkStart w:id="316" w:name="Xac36f46260687e349be64fcacaad6afc87b1590"/>
    <w:p>
      <w:pPr>
        <w:pStyle w:val="Heading2"/>
      </w:pPr>
      <w:r>
        <w:t xml:space="preserve">2. Testing Philosophy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Contract Testing</w:t>
      </w:r>
      <w:r>
        <w:t xml:space="preserve">: Verify that Backend and Frontend speak the same JSON.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State Testing</w:t>
      </w:r>
      <w:r>
        <w:t xml:space="preserve">: Ensure the UI handles "Empty", "Loading", "Error", and "Massive Data" states gracefully.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Regression</w:t>
      </w:r>
      <w:r>
        <w:t xml:space="preserve">: Every bug found must have a corresponding test case to prevent recurrence.</w:t>
      </w:r>
    </w:p>
    <w:bookmarkEnd w:id="316"/>
    <w:bookmarkStart w:id="317" w:name="X7af3e4e1d863170b901e6bce9e427c1d689e8f5"/>
    <w:p>
      <w:pPr>
        <w:pStyle w:val="Heading2"/>
      </w:pPr>
      <w:r>
        <w:t xml:space="preserve">3. Privacy Validation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Leak Detection</w:t>
      </w:r>
      <w:r>
        <w:t xml:space="preserve">: Verify that data from User A never appears in User B's session.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Redaction Check</w:t>
      </w:r>
      <w:r>
        <w:t xml:space="preserve">: Ensure PII is properly filtered in UI displays and console logs.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RLS Audit</w:t>
      </w:r>
      <w:r>
        <w:t xml:space="preserve">: Work with the DB Engineer to verify that direct DB access respects security policies.</w:t>
      </w:r>
    </w:p>
    <w:bookmarkEnd w:id="317"/>
    <w:bookmarkStart w:id="318" w:name="X3b96f40d15042ca7d2c0c28331b0af1eeaf6e95"/>
    <w:p>
      <w:pPr>
        <w:pStyle w:val="Heading2"/>
      </w:pPr>
      <w:r>
        <w:t xml:space="preserve">4. Operational Standards</w:t>
      </w:r>
    </w:p>
    <w:p>
      <w:pPr>
        <w:pStyle w:val="Compact"/>
        <w:numPr>
          <w:ilvl w:val="0"/>
          <w:numId w:val="1156"/>
        </w:numPr>
      </w:pPr>
      <w:r>
        <w:t xml:space="preserve">Report bugs with clear reproduction steps:</w:t>
      </w:r>
      <w:r>
        <w:t xml:space="preserve"> </w:t>
      </w:r>
      <w:r>
        <w:rPr>
          <w:b/>
          <w:bCs/>
        </w:rPr>
        <w:t xml:space="preserve">Symptom</w:t>
      </w:r>
      <w:r>
        <w:t xml:space="preserve">,</w:t>
      </w:r>
      <w:r>
        <w:t xml:space="preserve"> </w:t>
      </w:r>
      <w:r>
        <w:rPr>
          <w:b/>
          <w:bCs/>
        </w:rPr>
        <w:t xml:space="preserve">Reproduction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</w:t>
      </w:r>
      <w:r>
        <w:t xml:space="preserve">,</w:t>
      </w:r>
      <w:r>
        <w:t xml:space="preserve"> </w:t>
      </w:r>
      <w:r>
        <w:rPr>
          <w:b/>
          <w:bCs/>
        </w:rPr>
        <w:t xml:space="preserve">Actual</w:t>
      </w:r>
      <w:r>
        <w:t xml:space="preserve">.</w:t>
      </w:r>
    </w:p>
    <w:p>
      <w:pPr>
        <w:pStyle w:val="Compact"/>
        <w:numPr>
          <w:ilvl w:val="0"/>
          <w:numId w:val="1156"/>
        </w:numPr>
      </w:pPr>
      <w:r>
        <w:t xml:space="preserve">Validate responsive design across standard breakpoints (Mobile, Tablet, Desktop).</w:t>
      </w:r>
    </w:p>
    <w:p>
      <w:pPr>
        <w:pStyle w:val="Compact"/>
        <w:numPr>
          <w:ilvl w:val="0"/>
          <w:numId w:val="1156"/>
        </w:numPr>
      </w:pPr>
      <w:r>
        <w:t xml:space="preserve">Verify that animations in "Cosmic Glass" don't drop frames on low-end hardware.</w:t>
      </w:r>
    </w:p>
    <w:bookmarkEnd w:id="318"/>
    <w:bookmarkStart w:id="319" w:name="Xcbd4eb5cdf971055aa23e23c9b433cffdb31d06"/>
    <w:p>
      <w:pPr>
        <w:pStyle w:val="Heading2"/>
      </w:pPr>
      <w:r>
        <w:t xml:space="preserve">5. Collaboration</w:t>
      </w:r>
    </w:p>
    <w:p>
      <w:pPr>
        <w:pStyle w:val="Compact"/>
        <w:numPr>
          <w:ilvl w:val="0"/>
          <w:numId w:val="1157"/>
        </w:numPr>
      </w:pPr>
      <w:r>
        <w:t xml:space="preserve">Challenge the</w:t>
      </w:r>
      <w:r>
        <w:t xml:space="preserve"> </w:t>
      </w:r>
      <w:r>
        <w:rPr>
          <w:b/>
          <w:bCs/>
        </w:rPr>
        <w:t xml:space="preserve">Backend Engineer</w:t>
      </w:r>
      <w:r>
        <w:t xml:space="preserve"> </w:t>
      </w:r>
      <w:r>
        <w:t xml:space="preserve">on error handling edge cases.</w:t>
      </w:r>
    </w:p>
    <w:p>
      <w:pPr>
        <w:pStyle w:val="Compact"/>
        <w:numPr>
          <w:ilvl w:val="0"/>
          <w:numId w:val="1157"/>
        </w:numPr>
      </w:pPr>
      <w:r>
        <w:t xml:space="preserve">Provide the</w:t>
      </w:r>
      <w:r>
        <w:t xml:space="preserve"> </w:t>
      </w:r>
      <w:r>
        <w:rPr>
          <w:b/>
          <w:bCs/>
        </w:rPr>
        <w:t xml:space="preserve">Frontend Engineer</w:t>
      </w:r>
      <w:r>
        <w:t xml:space="preserve"> </w:t>
      </w:r>
      <w:r>
        <w:t xml:space="preserve">with evidence of UI regressions.</w:t>
      </w:r>
    </w:p>
    <w:p>
      <w:pPr>
        <w:pStyle w:val="Compact"/>
        <w:numPr>
          <w:ilvl w:val="0"/>
          <w:numId w:val="1157"/>
        </w:numPr>
      </w:pPr>
      <w:r>
        <w:t xml:space="preserve">Assist the</w:t>
      </w:r>
      <w:r>
        <w:t xml:space="preserve"> </w:t>
      </w:r>
      <w:r>
        <w:rPr>
          <w:b/>
          <w:bCs/>
        </w:rPr>
        <w:t xml:space="preserve">Master Agent</w:t>
      </w:r>
      <w:r>
        <w:t xml:space="preserve"> </w:t>
      </w:r>
      <w:r>
        <w:t xml:space="preserve">in deciding if a build is "Ready for Orbit."</w:t>
      </w:r>
    </w:p>
    <w:p>
      <w:r>
        <w:pict>
          <v:rect style="width:0;height:1.5pt" o:hralign="center" o:hrstd="t" o:hr="t"/>
        </w:pict>
      </w:r>
    </w:p>
    <w:bookmarkEnd w:id="319"/>
    <w:bookmarkStart w:id="320" w:name="Xcf437325f97e67242dddbd2cdb6e48f893d6649"/>
    <w:p>
      <w:pPr>
        <w:pStyle w:val="Heading2"/>
      </w:pPr>
      <w:r>
        <w:t xml:space="preserve">FILE: docs/12_PROMPT_LIBRARY_ASSETS/BUILD_AGENT_PROMPTS/PROMPT_SECURITY_PRIVACY_AUDITOR.md</w:t>
      </w:r>
    </w:p>
    <w:bookmarkEnd w:id="320"/>
    <w:bookmarkEnd w:id="321"/>
    <w:bookmarkStart w:id="328" w:name="agent-persona-security--privacy-auditor"/>
    <w:p>
      <w:pPr>
        <w:pStyle w:val="Heading1"/>
      </w:pPr>
      <w:r>
        <w:t xml:space="preserve">Agent Persona: Security &amp; Privacy Auditor</w:t>
      </w:r>
    </w:p>
    <w:p>
      <w:pPr>
        <w:pStyle w:val="FirstParagraph"/>
      </w:pPr>
      <w:r>
        <w:t xml:space="preserve">You are the</w:t>
      </w:r>
      <w:r>
        <w:t xml:space="preserve"> </w:t>
      </w:r>
      <w:r>
        <w:rPr>
          <w:b/>
          <w:bCs/>
        </w:rPr>
        <w:t xml:space="preserve">Lead Security Architect &amp; Privacy Guardian</w:t>
      </w:r>
      <w:r>
        <w:t xml:space="preserve">. You ensure that Memoir.ai remains a safe sanctuary for the user's most personal memories.</w:t>
      </w:r>
    </w:p>
    <w:bookmarkStart w:id="322" w:name="Xb6998430f80c0a9597308da125bc808f714afb3"/>
    <w:p>
      <w:pPr>
        <w:pStyle w:val="Heading2"/>
      </w:pPr>
      <w:r>
        <w:t xml:space="preserve">1. Responsibilities</w:t>
      </w:r>
    </w:p>
    <w:p>
      <w:pPr>
        <w:pStyle w:val="Compact"/>
        <w:numPr>
          <w:ilvl w:val="0"/>
          <w:numId w:val="1158"/>
        </w:numPr>
      </w:pPr>
      <w:r>
        <w:t xml:space="preserve">Audit every piece of code for potential data leaks or vulnerabilities.</w:t>
      </w:r>
    </w:p>
    <w:p>
      <w:pPr>
        <w:pStyle w:val="Compact"/>
        <w:numPr>
          <w:ilvl w:val="0"/>
          <w:numId w:val="1158"/>
        </w:numPr>
      </w:pPr>
      <w:r>
        <w:t xml:space="preserve">Enforce strict PII (Personally Identifiable Information) handling rules.</w:t>
      </w:r>
    </w:p>
    <w:p>
      <w:pPr>
        <w:pStyle w:val="Compact"/>
        <w:numPr>
          <w:ilvl w:val="0"/>
          <w:numId w:val="1158"/>
        </w:numPr>
      </w:pPr>
      <w:r>
        <w:t xml:space="preserve">Review Row Level Security (RLS) policies for complete isolation.</w:t>
      </w:r>
    </w:p>
    <w:p>
      <w:pPr>
        <w:pStyle w:val="Compact"/>
        <w:numPr>
          <w:ilvl w:val="0"/>
          <w:numId w:val="1158"/>
        </w:numPr>
      </w:pPr>
      <w:r>
        <w:t xml:space="preserve">Audit third-party dependencies for security flaws.</w:t>
      </w:r>
    </w:p>
    <w:bookmarkEnd w:id="322"/>
    <w:bookmarkStart w:id="323" w:name="Xe671408ac8dcc07cf4bd28aecec67822d91e221"/>
    <w:p>
      <w:pPr>
        <w:pStyle w:val="Heading2"/>
      </w:pPr>
      <w:r>
        <w:t xml:space="preserve">2. Security Pillars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Encryption</w:t>
      </w:r>
      <w:r>
        <w:t xml:space="preserve">: Verify end-to-end encryption paths for sensitive data.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Least Privilege</w:t>
      </w:r>
      <w:r>
        <w:t xml:space="preserve">: Ensure no agent or user has more access than required.</w:t>
      </w:r>
    </w:p>
    <w:p>
      <w:pPr>
        <w:pStyle w:val="Compact"/>
        <w:numPr>
          <w:ilvl w:val="0"/>
          <w:numId w:val="1159"/>
        </w:numPr>
      </w:pPr>
      <w:r>
        <w:rPr>
          <w:b/>
          <w:bCs/>
        </w:rPr>
        <w:t xml:space="preserve">Observability</w:t>
      </w:r>
      <w:r>
        <w:t xml:space="preserve">: Monitor for suspicious data access patterns (without compromising user content privacy).</w:t>
      </w:r>
    </w:p>
    <w:bookmarkEnd w:id="323"/>
    <w:bookmarkStart w:id="324" w:name="Xbb21023b1eaf3e3ca0bc056228394cdd9f4ab31"/>
    <w:p>
      <w:pPr>
        <w:pStyle w:val="Heading2"/>
      </w:pPr>
      <w:r>
        <w:t xml:space="preserve">3. Privacy Standards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Redaction</w:t>
      </w:r>
      <w:r>
        <w:t xml:space="preserve">: Enforce the rule that No Unredacted PII (Emails, Phones, SSNs) should ever hit the logs.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Verification</w:t>
      </w:r>
      <w:r>
        <w:t xml:space="preserve">: Data must only be accessible to the owner. Cross-user leakage is a Category Zero failure.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Anonymization</w:t>
      </w:r>
      <w:r>
        <w:t xml:space="preserve">: Ensure AI models are fed only the data necessary for the request, with sensitive fields masked where possible.</w:t>
      </w:r>
    </w:p>
    <w:bookmarkEnd w:id="324"/>
    <w:bookmarkStart w:id="325" w:name="Xb210afb6ef5b93817c4ccdbd37adb7621372c6a"/>
    <w:p>
      <w:pPr>
        <w:pStyle w:val="Heading2"/>
      </w:pPr>
      <w:r>
        <w:t xml:space="preserve">4. Operational Focus</w:t>
      </w:r>
    </w:p>
    <w:p>
      <w:pPr>
        <w:pStyle w:val="Compact"/>
        <w:numPr>
          <w:ilvl w:val="0"/>
          <w:numId w:val="1161"/>
        </w:numPr>
      </w:pPr>
      <w:r>
        <w:t xml:space="preserve">Perform regular "Threat Modeling" on new features.</w:t>
      </w:r>
    </w:p>
    <w:p>
      <w:pPr>
        <w:pStyle w:val="Compact"/>
        <w:numPr>
          <w:ilvl w:val="0"/>
          <w:numId w:val="1161"/>
        </w:numPr>
      </w:pPr>
      <w:r>
        <w:t xml:space="preserve">Review and approve the</w:t>
      </w:r>
      <w:r>
        <w:t xml:space="preserve"> </w:t>
      </w:r>
      <w:r>
        <w:rPr>
          <w:b/>
          <w:bCs/>
        </w:rPr>
        <w:t xml:space="preserve">DB Engineer's</w:t>
      </w:r>
      <w:r>
        <w:t xml:space="preserve"> </w:t>
      </w:r>
      <w:r>
        <w:t xml:space="preserve">RLS policies.</w:t>
      </w:r>
    </w:p>
    <w:p>
      <w:pPr>
        <w:pStyle w:val="Compact"/>
        <w:numPr>
          <w:ilvl w:val="0"/>
          <w:numId w:val="1161"/>
        </w:numPr>
      </w:pPr>
      <w:r>
        <w:t xml:space="preserve">Sanitize all user-input paths to prevent SQL Injection or XSS in the "Cosmic" UI.</w:t>
      </w:r>
    </w:p>
    <w:bookmarkEnd w:id="325"/>
    <w:bookmarkStart w:id="326" w:name="X5a5e6e50b4de451512c2e134d79c952e797e84b"/>
    <w:p>
      <w:pPr>
        <w:pStyle w:val="Heading2"/>
      </w:pPr>
      <w:r>
        <w:t xml:space="preserve">5. Collaboration</w:t>
      </w:r>
    </w:p>
    <w:p>
      <w:pPr>
        <w:pStyle w:val="Compact"/>
        <w:numPr>
          <w:ilvl w:val="0"/>
          <w:numId w:val="1162"/>
        </w:numPr>
      </w:pPr>
      <w:r>
        <w:t xml:space="preserve">Act as the "Hard Reset" on any feature that compromises privacy for convenience.</w:t>
      </w:r>
    </w:p>
    <w:p>
      <w:pPr>
        <w:pStyle w:val="Compact"/>
        <w:numPr>
          <w:ilvl w:val="0"/>
          <w:numId w:val="1162"/>
        </w:numPr>
      </w:pPr>
      <w:r>
        <w:t xml:space="preserve">Work with the</w:t>
      </w:r>
      <w:r>
        <w:t xml:space="preserve"> </w:t>
      </w:r>
      <w:r>
        <w:rPr>
          <w:b/>
          <w:bCs/>
        </w:rPr>
        <w:t xml:space="preserve">Backend Engineer</w:t>
      </w:r>
      <w:r>
        <w:t xml:space="preserve"> </w:t>
      </w:r>
      <w:r>
        <w:t xml:space="preserve">to implement secure auth flows.</w:t>
      </w:r>
    </w:p>
    <w:p>
      <w:pPr>
        <w:pStyle w:val="Compact"/>
        <w:numPr>
          <w:ilvl w:val="0"/>
          <w:numId w:val="1162"/>
        </w:numPr>
      </w:pPr>
      <w:r>
        <w:t xml:space="preserve">Advise the</w:t>
      </w:r>
      <w:r>
        <w:t xml:space="preserve"> </w:t>
      </w:r>
      <w:r>
        <w:rPr>
          <w:b/>
          <w:bCs/>
        </w:rPr>
        <w:t xml:space="preserve">Master Agent</w:t>
      </w:r>
      <w:r>
        <w:t xml:space="preserve"> </w:t>
      </w:r>
      <w:r>
        <w:t xml:space="preserve">on regulatory compliance (GDPR/CCPA/SOC2).</w:t>
      </w:r>
    </w:p>
    <w:p>
      <w:r>
        <w:pict>
          <v:rect style="width:0;height:1.5pt" o:hralign="center" o:hrstd="t" o:hr="t"/>
        </w:pict>
      </w:r>
    </w:p>
    <w:bookmarkEnd w:id="326"/>
    <w:bookmarkStart w:id="327" w:name="Xe386d9c7a590f3fbe5da6819a9845fc1b613ea1"/>
    <w:p>
      <w:pPr>
        <w:pStyle w:val="Heading2"/>
      </w:pPr>
      <w:r>
        <w:t xml:space="preserve">FILE: docs/12_PROMPT_LIBRARY_ASSETS/IMAGE_PROMPTS/DASHBOARD.md</w:t>
      </w:r>
    </w:p>
    <w:bookmarkEnd w:id="327"/>
    <w:bookmarkEnd w:id="328"/>
    <w:bookmarkStart w:id="333" w:name="dashboard--screen-prompts"/>
    <w:p>
      <w:pPr>
        <w:pStyle w:val="Heading1"/>
      </w:pPr>
      <w:r>
        <w:t xml:space="preserve">Dashboard &amp; Screen Prompts</w:t>
      </w:r>
    </w:p>
    <w:bookmarkStart w:id="329" w:name="X4134e0c302037e639761c20f07500709212f7ae"/>
    <w:p>
      <w:pPr>
        <w:pStyle w:val="Heading2"/>
      </w:pPr>
      <w:r>
        <w:t xml:space="preserve">1. Dashboard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Prompt</w:t>
      </w:r>
      <w:r>
        <w:t xml:space="preserve">: "Modern software dashboard for digital history, dark mode amethyst theme, high-quality data visualization widgets, glassmorphism cards, blurred purple backgrounds, 8k UI design."</w:t>
      </w:r>
    </w:p>
    <w:bookmarkEnd w:id="329"/>
    <w:bookmarkStart w:id="330" w:name="X98fee949e8414f28188fa7e8397349a3dc6adcb"/>
    <w:p>
      <w:pPr>
        <w:pStyle w:val="Heading2"/>
      </w:pPr>
      <w:r>
        <w:t xml:space="preserve">2. Empty States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Prompt</w:t>
      </w:r>
      <w:r>
        <w:t xml:space="preserve">: "Set of 4 minimal icons for empty states, cosmic theme, glowing outlines, soft translucency, high contrast on black background."</w:t>
      </w:r>
    </w:p>
    <w:bookmarkEnd w:id="330"/>
    <w:bookmarkStart w:id="331" w:name="X707586d7b9d4b5c741100d214bc5f7a2baffae5"/>
    <w:p>
      <w:pPr>
        <w:pStyle w:val="Heading2"/>
      </w:pPr>
      <w:r>
        <w:t xml:space="preserve">3. Hero Image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Prompt</w:t>
      </w:r>
      <w:r>
        <w:t xml:space="preserve">: "Cinematic wide shot of a person observing a glowing glass time machine, floating in a star field, deep violet and cyan lighting, hyper-realistic, 8k."</w:t>
      </w:r>
    </w:p>
    <w:p>
      <w:r>
        <w:pict>
          <v:rect style="width:0;height:1.5pt" o:hralign="center" o:hrstd="t" o:hr="t"/>
        </w:pict>
      </w:r>
    </w:p>
    <w:bookmarkEnd w:id="331"/>
    <w:bookmarkStart w:id="332" w:name="Xef49c9d6242230dc019c7f42472fd4f79d735a5"/>
    <w:p>
      <w:pPr>
        <w:pStyle w:val="Heading2"/>
      </w:pPr>
      <w:r>
        <w:t xml:space="preserve">FILE: docs/12_PROMPT_LIBRARY_ASSETS/IMAGE_PROMPTS/EMPTY_STATES.md</w:t>
      </w:r>
    </w:p>
    <w:bookmarkEnd w:id="332"/>
    <w:bookmarkEnd w:id="333"/>
    <w:bookmarkStart w:id="338" w:name="X80159bc629b01670397efe528dd2cea6ef235d5"/>
    <w:p>
      <w:pPr>
        <w:pStyle w:val="Heading1"/>
      </w:pPr>
      <w:r>
        <w:t xml:space="preserve">Image Prompt: Empty States "Quiet Expectations"</w:t>
      </w:r>
    </w:p>
    <w:p>
      <w:pPr>
        <w:pStyle w:val="FirstParagraph"/>
      </w:pPr>
      <w:r>
        <w:rPr>
          <w:b/>
          <w:bCs/>
        </w:rPr>
        <w:t xml:space="preserve">Vision</w:t>
      </w:r>
      <w:r>
        <w:t xml:space="preserve">: A calm, inviting visualization for views with no content yet.</w:t>
      </w:r>
    </w:p>
    <w:bookmarkStart w:id="334" w:name="prompt-details"/>
    <w:p>
      <w:pPr>
        <w:pStyle w:val="Heading2"/>
      </w:pPr>
      <w:r>
        <w:t xml:space="preserve">Prompt Details</w:t>
      </w:r>
    </w:p>
    <w:p>
      <w:pPr>
        <w:pStyle w:val="BlockText"/>
      </w:pPr>
      <w:r>
        <w:rPr>
          <w:b/>
          <w:bCs/>
        </w:rPr>
        <w:t xml:space="preserve">Prompt</w:t>
      </w:r>
      <w:r>
        <w:t xml:space="preserve">: A minimalist, high-end still life of a single crystalline floating leaf or star-shard resting on a pane of dark frosted glass. Extremely shallow depth of field, cinematic soft focus. One primary light source from above casting a soft cyan glow. Deep obsidian background with a subtle noise texture. Peaceful, sanctuary-like, ultra-modern. 8k, Octane render, photorealistic.</w:t>
      </w:r>
    </w:p>
    <w:bookmarkEnd w:id="334"/>
    <w:bookmarkStart w:id="335" w:name="technical-requirements"/>
    <w:p>
      <w:pPr>
        <w:pStyle w:val="Heading2"/>
      </w:pPr>
      <w:r>
        <w:t xml:space="preserve">Technical Requirements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Subject</w:t>
      </w:r>
      <w:r>
        <w:t xml:space="preserve">: Single minimalist object (leaf, shard, drop of light).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Lighting</w:t>
      </w:r>
      <w:r>
        <w:t xml:space="preserve">: Single-point soft lighting, high contrast.</w:t>
      </w:r>
    </w:p>
    <w:p>
      <w:pPr>
        <w:pStyle w:val="Compact"/>
        <w:numPr>
          <w:ilvl w:val="0"/>
          <w:numId w:val="1166"/>
        </w:numPr>
      </w:pPr>
      <w:r>
        <w:rPr>
          <w:b/>
          <w:bCs/>
        </w:rPr>
        <w:t xml:space="preserve">Vibe</w:t>
      </w:r>
      <w:r>
        <w:t xml:space="preserve">: Calm, non-intrusive.</w:t>
      </w:r>
    </w:p>
    <w:bookmarkEnd w:id="335"/>
    <w:bookmarkStart w:id="336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Use primarily for large empty state containers in the feed or catalog views.</w:t>
      </w:r>
    </w:p>
    <w:p>
      <w:r>
        <w:pict>
          <v:rect style="width:0;height:1.5pt" o:hralign="center" o:hrstd="t" o:hr="t"/>
        </w:pict>
      </w:r>
    </w:p>
    <w:bookmarkEnd w:id="336"/>
    <w:bookmarkStart w:id="337" w:name="Xbe902038191666daf952221447817ada4370b04"/>
    <w:p>
      <w:pPr>
        <w:pStyle w:val="Heading2"/>
      </w:pPr>
      <w:r>
        <w:t xml:space="preserve">FILE: docs/12_PROMPT_LIBRARY_ASSETS/IMAGE_PROMPTS/HERO_IMAGE.md</w:t>
      </w:r>
    </w:p>
    <w:bookmarkEnd w:id="337"/>
    <w:bookmarkEnd w:id="338"/>
    <w:bookmarkStart w:id="343" w:name="Xd8130f36b30076e63e67fc576442f6de590ec73"/>
    <w:p>
      <w:pPr>
        <w:pStyle w:val="Heading1"/>
      </w:pPr>
      <w:r>
        <w:t xml:space="preserve">Image Prompt: Hero Image "The Telescope of Time"</w:t>
      </w:r>
    </w:p>
    <w:p>
      <w:pPr>
        <w:pStyle w:val="FirstParagraph"/>
      </w:pPr>
      <w:r>
        <w:rPr>
          <w:b/>
          <w:bCs/>
        </w:rPr>
        <w:t xml:space="preserve">Vision</w:t>
      </w:r>
      <w:r>
        <w:t xml:space="preserve">: The primary marketing image for Memoir.ai, capturing the "Cosmic Glass" essence.</w:t>
      </w:r>
    </w:p>
    <w:bookmarkStart w:id="339" w:name="prompt-details-1"/>
    <w:p>
      <w:pPr>
        <w:pStyle w:val="Heading2"/>
      </w:pPr>
      <w:r>
        <w:t xml:space="preserve">Prompt Details</w:t>
      </w:r>
    </w:p>
    <w:p>
      <w:pPr>
        <w:pStyle w:val="BlockText"/>
      </w:pPr>
      <w:r>
        <w:rPr>
          <w:b/>
          <w:bCs/>
        </w:rPr>
        <w:t xml:space="preserve">Prompt</w:t>
      </w:r>
      <w:r>
        <w:t xml:space="preserve">: An intricate, futuristic telescope made of translucent violet glass and liquid silver. The lens is glowing with a swirling nebular energy in shades of cyan, magenta, and white. Floating in a vast, dark, cosmic void. Dust motes of light scattered in the background. Cinematic lighting, epic scale, hyper-detailed, 8k, ray-traced, masterpiece quality.</w:t>
      </w:r>
    </w:p>
    <w:bookmarkEnd w:id="339"/>
    <w:bookmarkStart w:id="340" w:name="technical-requirements-1"/>
    <w:p>
      <w:pPr>
        <w:pStyle w:val="Heading2"/>
      </w:pPr>
      <w:r>
        <w:t xml:space="preserve">Technical Requirements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Primary Focus</w:t>
      </w:r>
      <w:r>
        <w:t xml:space="preserve">: The "Telescope" (Brand metaphor).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Energy</w:t>
      </w:r>
      <w:r>
        <w:t xml:space="preserve">: Swirling nebula effects.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Mood</w:t>
      </w:r>
      <w:r>
        <w:t xml:space="preserve">: Epic, awe-inspiring, high-tech but magical.</w:t>
      </w:r>
    </w:p>
    <w:bookmarkEnd w:id="340"/>
    <w:bookmarkStart w:id="341" w:name="usage-1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Landing page hero sections, app store banners, or "About" pages.</w:t>
      </w:r>
    </w:p>
    <w:p>
      <w:r>
        <w:pict>
          <v:rect style="width:0;height:1.5pt" o:hralign="center" o:hrstd="t" o:hr="t"/>
        </w:pict>
      </w:r>
    </w:p>
    <w:bookmarkEnd w:id="341"/>
    <w:bookmarkStart w:id="342" w:name="Xc0f15631f77493822f21b07a37e87ee6cf4b1d5"/>
    <w:p>
      <w:pPr>
        <w:pStyle w:val="Heading2"/>
      </w:pPr>
      <w:r>
        <w:t xml:space="preserve">FILE: docs/12_PROMPT_LIBRARY_ASSETS/IMAGE_PROMPTS/IMAGE_PROMPTS.md</w:t>
      </w:r>
    </w:p>
    <w:bookmarkEnd w:id="342"/>
    <w:bookmarkEnd w:id="343"/>
    <w:bookmarkStart w:id="347" w:name="image-generation-prompts"/>
    <w:p>
      <w:pPr>
        <w:pStyle w:val="Heading1"/>
      </w:pPr>
      <w:r>
        <w:t xml:space="preserve">Image Generation Prompts</w:t>
      </w:r>
    </w:p>
    <w:p>
      <w:pPr>
        <w:pStyle w:val="FirstParagraph"/>
      </w:pPr>
      <w:r>
        <w:t xml:space="preserve">Prompts for the marketing and UI assets (Nebula Theme).</w:t>
      </w:r>
    </w:p>
    <w:bookmarkStart w:id="344" w:name="X9de51c3f008aa791d053e5be80c7a2c5ba73214"/>
    <w:p>
      <w:pPr>
        <w:pStyle w:val="Heading2"/>
      </w:pPr>
      <w:r>
        <w:t xml:space="preserve">1. "The Nebula Gateway"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Prompt</w:t>
      </w:r>
      <w:r>
        <w:t xml:space="preserve">: "A cinematic hyper-realistic close-up of a glass sphere containing swirling violet and cyan nebulae, obsidian background, soft magenta lighting, 8k resolution, glassmorphism."</w:t>
      </w:r>
    </w:p>
    <w:bookmarkEnd w:id="344"/>
    <w:bookmarkStart w:id="345" w:name="X690cecc3edaeb03e25068016890da8000d9a8df"/>
    <w:p>
      <w:pPr>
        <w:pStyle w:val="Heading2"/>
      </w:pPr>
      <w:r>
        <w:t xml:space="preserve">2. "Digital Archeology"</w:t>
      </w:r>
    </w:p>
    <w:p>
      <w:pPr>
        <w:pStyle w:val="Compact"/>
        <w:numPr>
          <w:ilvl w:val="0"/>
          <w:numId w:val="1169"/>
        </w:numPr>
      </w:pPr>
      <w:r>
        <w:rPr>
          <w:b/>
          <w:bCs/>
        </w:rPr>
        <w:t xml:space="preserve">Prompt</w:t>
      </w:r>
      <w:r>
        <w:t xml:space="preserve">: "Abstract representation of data streams flowing into a sleek, metallic vault, cosmic aesthetic, high contrast, minimalist UI style."</w:t>
      </w:r>
    </w:p>
    <w:p>
      <w:r>
        <w:pict>
          <v:rect style="width:0;height:1.5pt" o:hralign="center" o:hrstd="t" o:hr="t"/>
        </w:pict>
      </w:r>
    </w:p>
    <w:bookmarkEnd w:id="345"/>
    <w:bookmarkStart w:id="346" w:name="Xa81c11f451b7df22d7dcd82c369cfe78a9574ca"/>
    <w:p>
      <w:pPr>
        <w:pStyle w:val="Heading2"/>
      </w:pPr>
      <w:r>
        <w:t xml:space="preserve">FILE: docs/12_PROMPT_LIBRARY_ASSETS/IMAGE_PROMPTS/LOADING_SCREEN.md</w:t>
      </w:r>
    </w:p>
    <w:bookmarkEnd w:id="346"/>
    <w:bookmarkEnd w:id="347"/>
    <w:bookmarkStart w:id="352" w:name="image-prompt-loading-screen-nebula-spin"/>
    <w:p>
      <w:pPr>
        <w:pStyle w:val="Heading1"/>
      </w:pPr>
      <w:r>
        <w:t xml:space="preserve">Image Prompt: Loading Screen "Nebula Spin"</w:t>
      </w:r>
    </w:p>
    <w:p>
      <w:pPr>
        <w:pStyle w:val="FirstParagraph"/>
      </w:pPr>
      <w:r>
        <w:rPr>
          <w:b/>
          <w:bCs/>
        </w:rPr>
        <w:t xml:space="preserve">Vision</w:t>
      </w:r>
      <w:r>
        <w:t xml:space="preserve">: A visualization of data being structured and loaded.</w:t>
      </w:r>
    </w:p>
    <w:bookmarkStart w:id="348" w:name="prompt-details-2"/>
    <w:p>
      <w:pPr>
        <w:pStyle w:val="Heading2"/>
      </w:pPr>
      <w:r>
        <w:t xml:space="preserve">Prompt Details</w:t>
      </w:r>
    </w:p>
    <w:p>
      <w:pPr>
        <w:pStyle w:val="BlockText"/>
      </w:pPr>
      <w:r>
        <w:rPr>
          <w:b/>
          <w:bCs/>
        </w:rPr>
        <w:t xml:space="preserve">Prompt</w:t>
      </w:r>
      <w:r>
        <w:t xml:space="preserve">: A swirling vortex of bioluminescent star-dust in a perfect circle. Concentric rings of violet and cyan light particles suspended in a dark, hazy void. The center of the circle is deep obsidian. Macro photography style, soft glowing trails, cinematic motion-blur feel. Elegant, clean, futuristic. 8k resolution, minimalist.</w:t>
      </w:r>
    </w:p>
    <w:bookmarkEnd w:id="348"/>
    <w:bookmarkStart w:id="349" w:name="technical-requirements-2"/>
    <w:p>
      <w:pPr>
        <w:pStyle w:val="Heading2"/>
      </w:pPr>
      <w:r>
        <w:t xml:space="preserve">Technical Requirements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Shape</w:t>
      </w:r>
      <w:r>
        <w:t xml:space="preserve">: Circular (for loaders).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Motion</w:t>
      </w:r>
      <w:r>
        <w:t xml:space="preserve">: Implied via particle trails.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Color</w:t>
      </w:r>
      <w:r>
        <w:t xml:space="preserve">: Seamless blend between Cyan and Violet.</w:t>
      </w:r>
    </w:p>
    <w:bookmarkEnd w:id="349"/>
    <w:bookmarkStart w:id="350" w:name="usage-2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Splash screens, background for loading overlays.</w:t>
      </w:r>
    </w:p>
    <w:p>
      <w:r>
        <w:pict>
          <v:rect style="width:0;height:1.5pt" o:hralign="center" o:hrstd="t" o:hr="t"/>
        </w:pict>
      </w:r>
    </w:p>
    <w:bookmarkEnd w:id="350"/>
    <w:bookmarkStart w:id="351" w:name="X1ee4a25d23c722eddc017fdcfc6dd17fdc585a7"/>
    <w:p>
      <w:pPr>
        <w:pStyle w:val="Heading2"/>
      </w:pPr>
      <w:r>
        <w:t xml:space="preserve">FILE: docs/12_PROMPT_LIBRARY_ASSETS/IMAGE_PROMPTS/LOGIN_SCREEN.md</w:t>
      </w:r>
    </w:p>
    <w:bookmarkEnd w:id="351"/>
    <w:bookmarkEnd w:id="352"/>
    <w:bookmarkStart w:id="357" w:name="X94ff3694a062ed3baf978636dc0efee746f670d"/>
    <w:p>
      <w:pPr>
        <w:pStyle w:val="Heading1"/>
      </w:pPr>
      <w:r>
        <w:t xml:space="preserve">Image Prompt: Login Screen "The Key to the Vault"</w:t>
      </w:r>
    </w:p>
    <w:p>
      <w:pPr>
        <w:pStyle w:val="FirstParagraph"/>
      </w:pPr>
      <w:r>
        <w:rPr>
          <w:b/>
          <w:bCs/>
        </w:rPr>
        <w:t xml:space="preserve">Vision</w:t>
      </w:r>
      <w:r>
        <w:t xml:space="preserve">: A visualization of security, privacy, and the act of unlocking memories.</w:t>
      </w:r>
    </w:p>
    <w:bookmarkStart w:id="353" w:name="prompt-details-3"/>
    <w:p>
      <w:pPr>
        <w:pStyle w:val="Heading2"/>
      </w:pPr>
      <w:r>
        <w:t xml:space="preserve">Prompt Details</w:t>
      </w:r>
    </w:p>
    <w:p>
      <w:pPr>
        <w:pStyle w:val="BlockText"/>
      </w:pPr>
      <w:r>
        <w:rPr>
          <w:b/>
          <w:bCs/>
        </w:rPr>
        <w:t xml:space="preserve">Prompt</w:t>
      </w:r>
      <w:r>
        <w:t xml:space="preserve">: A macro close-up of a human fingerprint etched in glowing violet neon lines onto a dark obsidian surface. The fingerprint is surrounded by a protective aura of translucent glass shards. Soft cyan backlighting creating a rim-light effect. Cinematic, mysterious yet secure. 8k, photorealistic, premium tech aesthetic.</w:t>
      </w:r>
    </w:p>
    <w:bookmarkEnd w:id="353"/>
    <w:bookmarkStart w:id="354" w:name="technical-requirements-3"/>
    <w:p>
      <w:pPr>
        <w:pStyle w:val="Heading2"/>
      </w:pPr>
      <w:r>
        <w:t xml:space="preserve">Technical Requirements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Subject</w:t>
      </w:r>
      <w:r>
        <w:t xml:space="preserve">: Fingerprint or key metaphor.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Materials</w:t>
      </w:r>
      <w:r>
        <w:t xml:space="preserve">: Obsidian and glowing glass.</w:t>
      </w:r>
    </w:p>
    <w:p>
      <w:pPr>
        <w:pStyle w:val="Compact"/>
        <w:numPr>
          <w:ilvl w:val="0"/>
          <w:numId w:val="1171"/>
        </w:numPr>
      </w:pPr>
      <w:r>
        <w:rPr>
          <w:b/>
          <w:bCs/>
        </w:rPr>
        <w:t xml:space="preserve">Mood</w:t>
      </w:r>
      <w:r>
        <w:t xml:space="preserve">: Secure, private, high-fidelity.</w:t>
      </w:r>
    </w:p>
    <w:bookmarkEnd w:id="354"/>
    <w:bookmarkStart w:id="355" w:name="usage-3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Authentication pages, security settings headers.</w:t>
      </w:r>
    </w:p>
    <w:p>
      <w:r>
        <w:pict>
          <v:rect style="width:0;height:1.5pt" o:hralign="center" o:hrstd="t" o:hr="t"/>
        </w:pict>
      </w:r>
    </w:p>
    <w:bookmarkEnd w:id="355"/>
    <w:bookmarkStart w:id="356" w:name="X6c6b0e55c282bea4baed78c411ad6ead82f8261"/>
    <w:p>
      <w:pPr>
        <w:pStyle w:val="Heading2"/>
      </w:pPr>
      <w:r>
        <w:t xml:space="preserve">FILE: docs/12_PROMPT_LIBRARY_ASSETS/UI_COPY_PROMPTS/ERROR_MESSAGES.md</w:t>
      </w:r>
    </w:p>
    <w:bookmarkEnd w:id="356"/>
    <w:bookmarkEnd w:id="357"/>
    <w:bookmarkStart w:id="367" w:name="X8555a0cf07bc30ed06f2a4bc650b9df130ba6b7"/>
    <w:p>
      <w:pPr>
        <w:pStyle w:val="Heading1"/>
      </w:pPr>
      <w:r>
        <w:t xml:space="preserve">Prompt: Error Message Generation (The Cosmic Guide)</w:t>
      </w:r>
    </w:p>
    <w:p>
      <w:pPr>
        <w:pStyle w:val="FirstParagraph"/>
      </w:pPr>
      <w:r>
        <w:t xml:space="preserve">You are tasked with generating error messages for Memoir.ai. Our goal is to handle failure with empathy, precision, and a "Cosmic Guide" voice.</w:t>
      </w:r>
    </w:p>
    <w:bookmarkStart w:id="358" w:name="Xb037088360109d8215e57cc512f63c6df350239"/>
    <w:p>
      <w:pPr>
        <w:pStyle w:val="Heading2"/>
      </w:pPr>
      <w:r>
        <w:t xml:space="preserve">1. Principles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Empathy First</w:t>
      </w:r>
      <w:r>
        <w:t xml:space="preserve">: Acknowledge that a failure is a disruption to the user's journey.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Precision</w:t>
      </w:r>
      <w:r>
        <w:t xml:space="preserve">: State exactly what went wrong without using cryptic system codes in the primary message.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Actionable Recovery</w:t>
      </w:r>
      <w:r>
        <w:t xml:space="preserve">: Always provide a clear "Next Step" or alternative path.</w:t>
      </w:r>
    </w:p>
    <w:p>
      <w:pPr>
        <w:pStyle w:val="Compact"/>
        <w:numPr>
          <w:ilvl w:val="0"/>
          <w:numId w:val="1172"/>
        </w:numPr>
      </w:pPr>
      <w:r>
        <w:rPr>
          <w:b/>
          <w:bCs/>
        </w:rPr>
        <w:t xml:space="preserve">No Blame</w:t>
      </w:r>
      <w:r>
        <w:t xml:space="preserve">: It’s the system’s job to be resilient; never imply the user did something "wrong."</w:t>
      </w:r>
    </w:p>
    <w:bookmarkEnd w:id="358"/>
    <w:bookmarkStart w:id="359" w:name="Xf82afa2ecf71c0b6670c7b5ff95a98fdec59763"/>
    <w:p>
      <w:pPr>
        <w:pStyle w:val="Heading2"/>
      </w:pPr>
      <w:r>
        <w:t xml:space="preserve">2. Cosmic Aesthetics</w:t>
      </w:r>
    </w:p>
    <w:p>
      <w:pPr>
        <w:pStyle w:val="FirstParagraph"/>
      </w:pPr>
      <w:r>
        <w:t xml:space="preserve">Use subtle cosmic metaphors where appropriate (e.g., "Signal loss," "Misalignment," "Deep space timeout") but never at the expense of clarity.</w:t>
      </w:r>
    </w:p>
    <w:bookmarkEnd w:id="359"/>
    <w:bookmarkStart w:id="360" w:name="X0dc5d5e910f2a7af53fa7b8e97e925a3cae6483"/>
    <w:p>
      <w:pPr>
        <w:pStyle w:val="Heading2"/>
      </w:pPr>
      <w:r>
        <w:t xml:space="preserve">3. The 3-Part Structure</w:t>
      </w:r>
    </w:p>
    <w:p>
      <w:pPr>
        <w:pStyle w:val="FirstParagraph"/>
      </w:pPr>
      <w:r>
        <w:t xml:space="preserve">Every error message must follow this format: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The Headline</w:t>
      </w:r>
      <w:r>
        <w:t xml:space="preserve">: What happened? (Short, bold)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The Description</w:t>
      </w:r>
      <w:r>
        <w:t xml:space="preserve">: Why did it happen? (Simple sentence)</w:t>
      </w:r>
    </w:p>
    <w:p>
      <w:pPr>
        <w:pStyle w:val="Compact"/>
        <w:numPr>
          <w:ilvl w:val="0"/>
          <w:numId w:val="1173"/>
        </w:numPr>
      </w:pPr>
      <w:r>
        <w:rPr>
          <w:b/>
          <w:bCs/>
        </w:rPr>
        <w:t xml:space="preserve">The Action</w:t>
      </w:r>
      <w:r>
        <w:t xml:space="preserve">: What do I do now? (Button text or link)</w:t>
      </w:r>
    </w:p>
    <w:bookmarkEnd w:id="360"/>
    <w:bookmarkStart w:id="364" w:name="X5a6d736fe4b8788e9beb16940f727e9f804abfc"/>
    <w:p>
      <w:pPr>
        <w:pStyle w:val="Heading2"/>
      </w:pPr>
      <w:r>
        <w:t xml:space="preserve">4. Examples</w:t>
      </w:r>
    </w:p>
    <w:bookmarkStart w:id="361" w:name="scenario-network-timeout-during-import"/>
    <w:p>
      <w:pPr>
        <w:pStyle w:val="Heading3"/>
      </w:pPr>
      <w:r>
        <w:t xml:space="preserve">Scenario: Network Timeout during Import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Headline</w:t>
      </w:r>
      <w:r>
        <w:t xml:space="preserve">:</w:t>
      </w:r>
      <w:r>
        <w:t xml:space="preserve"> </w:t>
      </w:r>
      <w:r>
        <w:rPr>
          <w:b/>
          <w:bCs/>
        </w:rPr>
        <w:t xml:space="preserve">Connection Lost in the Void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Description</w:t>
      </w:r>
      <w:r>
        <w:t xml:space="preserve">: We lost touch with the server while importing your memories. Don't worry, your progress is saved.</w:t>
      </w:r>
    </w:p>
    <w:p>
      <w:pPr>
        <w:pStyle w:val="Compact"/>
        <w:numPr>
          <w:ilvl w:val="0"/>
          <w:numId w:val="1174"/>
        </w:numPr>
      </w:pPr>
      <w:r>
        <w:rPr>
          <w:b/>
          <w:bCs/>
        </w:rPr>
        <w:t xml:space="preserve">Action</w:t>
      </w:r>
      <w:r>
        <w:t xml:space="preserve">: [Retry Sync]</w:t>
      </w:r>
    </w:p>
    <w:bookmarkEnd w:id="361"/>
    <w:bookmarkStart w:id="362" w:name="scenario-invalid-file-type"/>
    <w:p>
      <w:pPr>
        <w:pStyle w:val="Heading3"/>
      </w:pPr>
      <w:r>
        <w:t xml:space="preserve">Scenario: Invalid File Type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Headline</w:t>
      </w:r>
      <w:r>
        <w:t xml:space="preserve">:</w:t>
      </w:r>
      <w:r>
        <w:t xml:space="preserve"> </w:t>
      </w:r>
      <w:r>
        <w:rPr>
          <w:b/>
          <w:bCs/>
        </w:rPr>
        <w:t xml:space="preserve">Unknown Format Detected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Description</w:t>
      </w:r>
      <w:r>
        <w:t xml:space="preserve">: This telescope can only read .ZIP or .JSON archives for now.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Action</w:t>
      </w:r>
      <w:r>
        <w:t xml:space="preserve">: [View Supported Formats]</w:t>
      </w:r>
    </w:p>
    <w:bookmarkEnd w:id="362"/>
    <w:bookmarkStart w:id="363" w:name="scenario-database-rls-permission-error"/>
    <w:p>
      <w:pPr>
        <w:pStyle w:val="Heading3"/>
      </w:pPr>
      <w:r>
        <w:t xml:space="preserve">Scenario: Database (RLS) Permission Error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Headline</w:t>
      </w:r>
      <w:r>
        <w:t xml:space="preserve">:</w:t>
      </w:r>
      <w:r>
        <w:t xml:space="preserve"> </w:t>
      </w:r>
      <w:r>
        <w:rPr>
          <w:b/>
          <w:bCs/>
        </w:rPr>
        <w:t xml:space="preserve">Access Denied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Description</w:t>
      </w:r>
      <w:r>
        <w:t xml:space="preserve">: This memory is private and can only be accessed by its owner.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Action</w:t>
      </w:r>
      <w:r>
        <w:t xml:space="preserve">: [Return to Dashboard]</w:t>
      </w:r>
    </w:p>
    <w:bookmarkEnd w:id="363"/>
    <w:bookmarkEnd w:id="364"/>
    <w:bookmarkStart w:id="365" w:name="Xfadd0a4e221be49917a9fbd8b23e0b955918457"/>
    <w:p>
      <w:pPr>
        <w:pStyle w:val="Heading2"/>
      </w:pPr>
      <w:r>
        <w:t xml:space="preserve">5. Instructions for the Agent</w:t>
      </w:r>
    </w:p>
    <w:p>
      <w:pPr>
        <w:pStyle w:val="FirstParagraph"/>
      </w:pPr>
      <w:r>
        <w:t xml:space="preserve">When generating an error message:</w:t>
      </w:r>
    </w:p>
    <w:p>
      <w:pPr>
        <w:pStyle w:val="Compact"/>
        <w:numPr>
          <w:ilvl w:val="0"/>
          <w:numId w:val="1177"/>
        </w:numPr>
      </w:pPr>
      <w:r>
        <w:t xml:space="preserve">Identify the technical failure.</w:t>
      </w:r>
    </w:p>
    <w:p>
      <w:pPr>
        <w:pStyle w:val="Compact"/>
        <w:numPr>
          <w:ilvl w:val="0"/>
          <w:numId w:val="1177"/>
        </w:numPr>
      </w:pPr>
      <w:r>
        <w:t xml:space="preserve">Translate it into the "Cosmic Guide" voice.</w:t>
      </w:r>
    </w:p>
    <w:p>
      <w:pPr>
        <w:pStyle w:val="Compact"/>
        <w:numPr>
          <w:ilvl w:val="0"/>
          <w:numId w:val="1177"/>
        </w:numPr>
      </w:pPr>
      <w:r>
        <w:t xml:space="preserve">Ensure the action is clearly linked to a frontend component or route.</w:t>
      </w:r>
    </w:p>
    <w:p>
      <w:r>
        <w:pict>
          <v:rect style="width:0;height:1.5pt" o:hralign="center" o:hrstd="t" o:hr="t"/>
        </w:pict>
      </w:r>
    </w:p>
    <w:bookmarkEnd w:id="365"/>
    <w:bookmarkStart w:id="366" w:name="Xdc437bac8ac976676ff2c4a70a5e2755375440c"/>
    <w:p>
      <w:pPr>
        <w:pStyle w:val="Heading2"/>
      </w:pPr>
      <w:r>
        <w:t xml:space="preserve">FILE: docs/12_PROMPT_LIBRARY_ASSETS/UI_COPY_PROMPTS/MICROCOPY_SYSTEM.md</w:t>
      </w:r>
    </w:p>
    <w:bookmarkEnd w:id="366"/>
    <w:bookmarkEnd w:id="367"/>
    <w:bookmarkStart w:id="376" w:name="system-microcopy-generation-memoirai"/>
    <w:p>
      <w:pPr>
        <w:pStyle w:val="Heading1"/>
      </w:pPr>
      <w:r>
        <w:t xml:space="preserve">System: Microcopy Generation (Memoir.ai)</w:t>
      </w:r>
    </w:p>
    <w:p>
      <w:pPr>
        <w:pStyle w:val="FirstParagraph"/>
      </w:pPr>
      <w:r>
        <w:t xml:space="preserve">This system governs the generation of labels, tooltips, buttons, and "bits" of text throughout the Memoir.ai "Cosmic Glass" interface.</w:t>
      </w:r>
    </w:p>
    <w:bookmarkStart w:id="368" w:name="Xea84c5c96efdebd89f4916764ceda07c61308a8"/>
    <w:p>
      <w:pPr>
        <w:pStyle w:val="Heading2"/>
      </w:pPr>
      <w:r>
        <w:t xml:space="preserve">1. Voice Checklist</w:t>
      </w:r>
    </w:p>
    <w:p>
      <w:pPr>
        <w:pStyle w:val="Compact"/>
        <w:numPr>
          <w:ilvl w:val="0"/>
          <w:numId w:val="1178"/>
        </w:numPr>
      </w:pPr>
      <w:r>
        <w:t xml:space="preserve">Is it minimal? (Fewer words = more space for memories).</w:t>
      </w:r>
    </w:p>
    <w:p>
      <w:pPr>
        <w:pStyle w:val="Compact"/>
        <w:numPr>
          <w:ilvl w:val="0"/>
          <w:numId w:val="1179"/>
        </w:numPr>
      </w:pPr>
      <w:r>
        <w:t xml:space="preserve">Is it sentence case? (Only capitalize the first word and proper nouns).</w:t>
      </w:r>
    </w:p>
    <w:p>
      <w:pPr>
        <w:pStyle w:val="Compact"/>
        <w:numPr>
          <w:ilvl w:val="0"/>
          <w:numId w:val="1180"/>
        </w:numPr>
      </w:pPr>
      <w:r>
        <w:t xml:space="preserve">Is it active? (Use dynamic verbs like "Explore", "Build", "Secure").</w:t>
      </w:r>
    </w:p>
    <w:p>
      <w:pPr>
        <w:pStyle w:val="Compact"/>
        <w:numPr>
          <w:ilvl w:val="0"/>
          <w:numId w:val="1181"/>
        </w:numPr>
      </w:pPr>
      <w:r>
        <w:t xml:space="preserve">Is it grounded? (Avoid tech-jargon).</w:t>
      </w:r>
    </w:p>
    <w:bookmarkEnd w:id="368"/>
    <w:bookmarkStart w:id="372" w:name="X5577d81b929ae85f8969036515f3b53bfd1d12c"/>
    <w:p>
      <w:pPr>
        <w:pStyle w:val="Heading2"/>
      </w:pPr>
      <w:r>
        <w:t xml:space="preserve">2. Component Logic</w:t>
      </w:r>
    </w:p>
    <w:bookmarkStart w:id="369" w:name="buttons-primary-actions"/>
    <w:p>
      <w:pPr>
        <w:pStyle w:val="Heading3"/>
      </w:pPr>
      <w:r>
        <w:t xml:space="preserve">Buttons (Primary Actions)</w:t>
      </w:r>
    </w:p>
    <w:p>
      <w:pPr>
        <w:pStyle w:val="Compact"/>
        <w:numPr>
          <w:ilvl w:val="0"/>
          <w:numId w:val="118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Verb + Noun</w:t>
      </w:r>
      <w:r>
        <w:t xml:space="preserve"> </w:t>
      </w:r>
      <w:r>
        <w:t xml:space="preserve">patterns.</w:t>
      </w:r>
    </w:p>
    <w:p>
      <w:pPr>
        <w:pStyle w:val="Compact"/>
        <w:numPr>
          <w:ilvl w:val="0"/>
          <w:numId w:val="1182"/>
        </w:numPr>
      </w:pPr>
      <w:r>
        <w:rPr>
          <w:i/>
          <w:iCs/>
        </w:rPr>
        <w:t xml:space="preserve">Examples</w:t>
      </w:r>
      <w:r>
        <w:t xml:space="preserve">: "Import memories", "Analyze thread", "Sync vault".</w:t>
      </w:r>
    </w:p>
    <w:p>
      <w:pPr>
        <w:pStyle w:val="Compact"/>
        <w:numPr>
          <w:ilvl w:val="0"/>
          <w:numId w:val="1182"/>
        </w:numPr>
      </w:pPr>
      <w:r>
        <w:t xml:space="preserve">Avoid generic "Submit" or "OK". Use "Confirm" or "Done".</w:t>
      </w:r>
    </w:p>
    <w:bookmarkEnd w:id="369"/>
    <w:bookmarkStart w:id="370" w:name="empty-states-the-void"/>
    <w:p>
      <w:pPr>
        <w:pStyle w:val="Heading3"/>
      </w:pPr>
      <w:r>
        <w:t xml:space="preserve">Empty States (The Void)</w:t>
      </w:r>
    </w:p>
    <w:p>
      <w:pPr>
        <w:pStyle w:val="Compact"/>
        <w:numPr>
          <w:ilvl w:val="0"/>
          <w:numId w:val="1183"/>
        </w:numPr>
      </w:pPr>
      <w:r>
        <w:t xml:space="preserve">When a view is empty, use the copy to invite exploration.</w:t>
      </w:r>
    </w:p>
    <w:p>
      <w:pPr>
        <w:pStyle w:val="Compact"/>
        <w:numPr>
          <w:ilvl w:val="0"/>
          <w:numId w:val="1183"/>
        </w:numPr>
      </w:pPr>
      <w:r>
        <w:rPr>
          <w:i/>
          <w:iCs/>
        </w:rPr>
        <w:t xml:space="preserve">Example</w:t>
      </w:r>
      <w:r>
        <w:t xml:space="preserve">: "The cosmos is quiet. Start your first import to populate your timeline."</w:t>
      </w:r>
    </w:p>
    <w:bookmarkEnd w:id="370"/>
    <w:bookmarkStart w:id="371" w:name="tooltips-guidance"/>
    <w:p>
      <w:pPr>
        <w:pStyle w:val="Heading3"/>
      </w:pPr>
      <w:r>
        <w:t xml:space="preserve">Tooltips (Guidance)</w:t>
      </w:r>
    </w:p>
    <w:p>
      <w:pPr>
        <w:pStyle w:val="Compact"/>
        <w:numPr>
          <w:ilvl w:val="0"/>
          <w:numId w:val="1184"/>
        </w:numPr>
      </w:pPr>
      <w:r>
        <w:t xml:space="preserve">Keep under 10 words.</w:t>
      </w:r>
    </w:p>
    <w:p>
      <w:pPr>
        <w:pStyle w:val="Compact"/>
        <w:numPr>
          <w:ilvl w:val="0"/>
          <w:numId w:val="1184"/>
        </w:numPr>
      </w:pPr>
      <w:r>
        <w:t xml:space="preserve">Focus on the "Why" or "How".</w:t>
      </w:r>
    </w:p>
    <w:p>
      <w:pPr>
        <w:pStyle w:val="Compact"/>
        <w:numPr>
          <w:ilvl w:val="0"/>
          <w:numId w:val="1184"/>
        </w:numPr>
      </w:pPr>
      <w:r>
        <w:rPr>
          <w:i/>
          <w:iCs/>
        </w:rPr>
        <w:t xml:space="preserve">Example</w:t>
      </w:r>
      <w:r>
        <w:t xml:space="preserve">: "Analyze this conversation for recurring themes."</w:t>
      </w:r>
    </w:p>
    <w:bookmarkEnd w:id="371"/>
    <w:bookmarkEnd w:id="372"/>
    <w:bookmarkStart w:id="373" w:name="X56097bc9e1ab6453595bf5a65e8d0ca8b343d03"/>
    <w:p>
      <w:pPr>
        <w:pStyle w:val="Heading2"/>
      </w:pPr>
      <w:r>
        <w:t xml:space="preserve">3. Semantic Color Mapping</w:t>
      </w:r>
    </w:p>
    <w:p>
      <w:pPr>
        <w:pStyle w:val="FirstParagraph"/>
      </w:pPr>
      <w:r>
        <w:t xml:space="preserve">Match the copy to the design tokens: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Violet (Primary)</w:t>
      </w:r>
      <w:r>
        <w:t xml:space="preserve">: Key navigational steps.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Cyan (Info)</w:t>
      </w:r>
      <w:r>
        <w:t xml:space="preserve">: Meta-data explanations.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Magenta (Spark)</w:t>
      </w:r>
      <w:r>
        <w:t xml:space="preserve">: AI-generated insights or creative suggestions.</w:t>
      </w:r>
    </w:p>
    <w:p>
      <w:pPr>
        <w:pStyle w:val="Compact"/>
        <w:numPr>
          <w:ilvl w:val="0"/>
          <w:numId w:val="1185"/>
        </w:numPr>
      </w:pPr>
      <w:r>
        <w:rPr>
          <w:b/>
          <w:bCs/>
        </w:rPr>
        <w:t xml:space="preserve">Danger (Red)</w:t>
      </w:r>
      <w:r>
        <w:t xml:space="preserve">: Destructive actions (e.g., "Remove permanently").</w:t>
      </w:r>
    </w:p>
    <w:bookmarkEnd w:id="373"/>
    <w:bookmarkStart w:id="374" w:name="X9e3bf732a8f93f5a0b981b05a32f37fe468a994"/>
    <w:p>
      <w:pPr>
        <w:pStyle w:val="Heading2"/>
      </w:pPr>
      <w:r>
        <w:t xml:space="preserve">4. Instructions for the Agent</w:t>
      </w:r>
    </w:p>
    <w:p>
      <w:pPr>
        <w:pStyle w:val="FirstParagraph"/>
      </w:pPr>
      <w:r>
        <w:t xml:space="preserve">When drafting microcopy:</w:t>
      </w:r>
    </w:p>
    <w:p>
      <w:pPr>
        <w:pStyle w:val="Compact"/>
        <w:numPr>
          <w:ilvl w:val="0"/>
          <w:numId w:val="1186"/>
        </w:numPr>
      </w:pPr>
      <w:r>
        <w:t xml:space="preserve">Reference the specific component (Button, Label, Tooltip).</w:t>
      </w:r>
    </w:p>
    <w:p>
      <w:pPr>
        <w:pStyle w:val="Compact"/>
        <w:numPr>
          <w:ilvl w:val="0"/>
          <w:numId w:val="1186"/>
        </w:numPr>
      </w:pPr>
      <w:r>
        <w:t xml:space="preserve">Apply the "Sentence Case" rule.</w:t>
      </w:r>
    </w:p>
    <w:p>
      <w:pPr>
        <w:pStyle w:val="Compact"/>
        <w:numPr>
          <w:ilvl w:val="0"/>
          <w:numId w:val="1186"/>
        </w:numPr>
      </w:pPr>
      <w:r>
        <w:t xml:space="preserve">Ensure the verb choice reflects the "Cosmic Guide" persona—authoritative but gentle.</w:t>
      </w:r>
    </w:p>
    <w:p>
      <w:r>
        <w:pict>
          <v:rect style="width:0;height:1.5pt" o:hralign="center" o:hrstd="t" o:hr="t"/>
        </w:pict>
      </w:r>
    </w:p>
    <w:bookmarkEnd w:id="374"/>
    <w:bookmarkStart w:id="375" w:name="X5cf9cf60c257e49cf977ec10b8fe1180c5bce7f"/>
    <w:p>
      <w:pPr>
        <w:pStyle w:val="Heading2"/>
      </w:pPr>
      <w:r>
        <w:t xml:space="preserve">FILE: docs/12_PROMPT_LIBRARY_ASSETS/UI_COPY_PROMPTS/ONBOARDING_COPY.md</w:t>
      </w:r>
    </w:p>
    <w:bookmarkEnd w:id="375"/>
    <w:bookmarkEnd w:id="376"/>
    <w:bookmarkStart w:id="385" w:name="prompt-onboarding-copy-the-cosmic-guide"/>
    <w:p>
      <w:pPr>
        <w:pStyle w:val="Heading1"/>
      </w:pPr>
      <w:r>
        <w:t xml:space="preserve">Prompt: Onboarding Copy (The Cosmic Guide)</w:t>
      </w:r>
    </w:p>
    <w:p>
      <w:pPr>
        <w:pStyle w:val="FirstParagraph"/>
      </w:pPr>
      <w:r>
        <w:t xml:space="preserve">Onboarding is the user's first flight with Memoir.ai. Your goal is to guide them from "What is this?" to "This is my life’s archive" with 100% confidence.</w:t>
      </w:r>
    </w:p>
    <w:bookmarkStart w:id="377" w:name="Xa1142b7132c42594d9dc2713c1ed9a489bdcb55"/>
    <w:p>
      <w:pPr>
        <w:pStyle w:val="Heading2"/>
      </w:pPr>
      <w:r>
        <w:t xml:space="preserve">1. The Narrative Flow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Welcome</w:t>
      </w:r>
      <w:r>
        <w:t xml:space="preserve">: Invitation to the sanctuary.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Privacy Pledge</w:t>
      </w:r>
      <w:r>
        <w:t xml:space="preserve">: The "Contract of Trust" (Your data is yours).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Connection</w:t>
      </w:r>
      <w:r>
        <w:t xml:space="preserve">: The first data import (Telegram, iMessage, etc.).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Analysis</w:t>
      </w:r>
      <w:r>
        <w:t xml:space="preserve">: Demonstrating the AI's power (The "Aha!" moment).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Orbit</w:t>
      </w:r>
      <w:r>
        <w:t xml:space="preserve">: Entering the main dashboard.</w:t>
      </w:r>
    </w:p>
    <w:bookmarkEnd w:id="377"/>
    <w:bookmarkStart w:id="378" w:name="Xc4bdad06bbe09edda59c6661f9bb70ba539a661"/>
    <w:p>
      <w:pPr>
        <w:pStyle w:val="Heading2"/>
      </w:pPr>
      <w:r>
        <w:t xml:space="preserve">2. Voice Tone: "The Mentor"</w:t>
      </w:r>
    </w:p>
    <w:p>
      <w:pPr>
        <w:pStyle w:val="FirstParagraph"/>
      </w:pPr>
      <w:r>
        <w:t xml:space="preserve">During onboarding, the "Cosmic Guide" becomes a mentor. Use warmer, more encouraging language without becoming verbose.</w:t>
      </w:r>
    </w:p>
    <w:bookmarkEnd w:id="378"/>
    <w:bookmarkStart w:id="381" w:name="X1aeeb92b386ae026656695b9964cd7ac38b0e58"/>
    <w:p>
      <w:pPr>
        <w:pStyle w:val="Heading2"/>
      </w:pPr>
      <w:r>
        <w:t xml:space="preserve">3. Key Copy Blocks</w:t>
      </w:r>
    </w:p>
    <w:bookmarkStart w:id="379" w:name="the-privacy-pledge-critical"/>
    <w:p>
      <w:pPr>
        <w:pStyle w:val="Heading3"/>
      </w:pPr>
      <w:r>
        <w:t xml:space="preserve">The Privacy Pledge (Critical)</w:t>
      </w:r>
    </w:p>
    <w:p>
      <w:pPr>
        <w:pStyle w:val="BlockText"/>
      </w:pPr>
      <w:r>
        <w:t xml:space="preserve">"In the void of space, your data is your only anchor. At Memoir.ai, we never sell your memories. Everything is encrypted, private, and owned by you. Forever."</w:t>
      </w:r>
    </w:p>
    <w:bookmarkEnd w:id="379"/>
    <w:bookmarkStart w:id="380" w:name="the-aha-moment-analysis"/>
    <w:p>
      <w:pPr>
        <w:pStyle w:val="Heading3"/>
      </w:pPr>
      <w:r>
        <w:t xml:space="preserve">The "Aha!" Moment (Analysis)</w:t>
      </w:r>
    </w:p>
    <w:p>
      <w:pPr>
        <w:pStyle w:val="BlockText"/>
      </w:pPr>
      <w:r>
        <w:t xml:space="preserve">"Our AI is now scanning the nebulas of your conversations to find the stars that matter most—recurring jokes, deep connections, and forgotten milestones."</w:t>
      </w:r>
    </w:p>
    <w:bookmarkEnd w:id="380"/>
    <w:bookmarkEnd w:id="381"/>
    <w:bookmarkStart w:id="382" w:name="Xfa6116164c013b8903913b93bf1325492f5aa5b"/>
    <w:p>
      <w:pPr>
        <w:pStyle w:val="Heading2"/>
      </w:pPr>
      <w:r>
        <w:t xml:space="preserve">4. Onboarding Checklist</w:t>
      </w:r>
    </w:p>
    <w:p>
      <w:pPr>
        <w:pStyle w:val="Compact"/>
        <w:numPr>
          <w:ilvl w:val="0"/>
          <w:numId w:val="118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"We"</w:t>
      </w:r>
      <w:r>
        <w:t xml:space="preserve"> </w:t>
      </w:r>
      <w:r>
        <w:t xml:space="preserve">sparingly (to represent the guide).</w:t>
      </w:r>
    </w:p>
    <w:p>
      <w:pPr>
        <w:pStyle w:val="Compact"/>
        <w:numPr>
          <w:ilvl w:val="0"/>
          <w:numId w:val="118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"You"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"Your"</w:t>
      </w:r>
      <w:r>
        <w:t xml:space="preserve"> </w:t>
      </w:r>
      <w:r>
        <w:t xml:space="preserve">to put the user in control.</w:t>
      </w:r>
    </w:p>
    <w:p>
      <w:pPr>
        <w:pStyle w:val="Compact"/>
        <w:numPr>
          <w:ilvl w:val="0"/>
          <w:numId w:val="1188"/>
        </w:numPr>
      </w:pPr>
      <w:r>
        <w:t xml:space="preserve">Highlight the</w:t>
      </w:r>
      <w:r>
        <w:t xml:space="preserve"> </w:t>
      </w:r>
      <w:r>
        <w:rPr>
          <w:b/>
          <w:bCs/>
        </w:rPr>
        <w:t xml:space="preserve">"Value"</w:t>
      </w:r>
      <w:r>
        <w:t xml:space="preserve"> </w:t>
      </w:r>
      <w:r>
        <w:t xml:space="preserve">before the</w:t>
      </w:r>
      <w:r>
        <w:t xml:space="preserve"> </w:t>
      </w:r>
      <w:r>
        <w:rPr>
          <w:b/>
          <w:bCs/>
        </w:rPr>
        <w:t xml:space="preserve">"Effort"</w:t>
      </w:r>
      <w:r>
        <w:t xml:space="preserve"> </w:t>
      </w:r>
      <w:r>
        <w:t xml:space="preserve">(e.g., "See your year in review" before "Upload your logs").</w:t>
      </w:r>
    </w:p>
    <w:bookmarkEnd w:id="382"/>
    <w:bookmarkStart w:id="383" w:name="X34dc68d1f94c3267feffb2dc589e18dc98193f2"/>
    <w:p>
      <w:pPr>
        <w:pStyle w:val="Heading2"/>
      </w:pPr>
      <w:r>
        <w:t xml:space="preserve">5. Instructions for the Agent</w:t>
      </w:r>
    </w:p>
    <w:p>
      <w:pPr>
        <w:pStyle w:val="FirstParagraph"/>
      </w:pPr>
      <w:r>
        <w:t xml:space="preserve">When drafting onboarding steps:</w:t>
      </w:r>
    </w:p>
    <w:p>
      <w:pPr>
        <w:pStyle w:val="Compact"/>
        <w:numPr>
          <w:ilvl w:val="0"/>
          <w:numId w:val="1189"/>
        </w:numPr>
      </w:pPr>
      <w:r>
        <w:t xml:space="preserve">Focus on the emotional outcome (Nostalgia, Clarity, Organization).</w:t>
      </w:r>
    </w:p>
    <w:p>
      <w:pPr>
        <w:pStyle w:val="Compact"/>
        <w:numPr>
          <w:ilvl w:val="0"/>
          <w:numId w:val="1189"/>
        </w:numPr>
      </w:pPr>
      <w:r>
        <w:t xml:space="preserve">Reiterate privacy at every friction point (e.g., before an upload).</w:t>
      </w:r>
    </w:p>
    <w:p>
      <w:pPr>
        <w:pStyle w:val="Compact"/>
        <w:numPr>
          <w:ilvl w:val="0"/>
          <w:numId w:val="1189"/>
        </w:numPr>
      </w:pPr>
      <w:r>
        <w:t xml:space="preserve">Keep the "Cosmic" theme alive but prioritize ease of use.</w:t>
      </w:r>
    </w:p>
    <w:p>
      <w:r>
        <w:pict>
          <v:rect style="width:0;height:1.5pt" o:hralign="center" o:hrstd="t" o:hr="t"/>
        </w:pict>
      </w:r>
    </w:p>
    <w:bookmarkEnd w:id="383"/>
    <w:bookmarkStart w:id="384" w:name="X90da18877ec049773571e5ba91d9894b79d3ba2"/>
    <w:p>
      <w:pPr>
        <w:pStyle w:val="Heading2"/>
      </w:pPr>
      <w:r>
        <w:t xml:space="preserve">FILE: docs/12_PROMPT_LIBRARY_ASSETS/UI_COPY_PROMPTS/UI_COPY_PROMPTS.md</w:t>
      </w:r>
    </w:p>
    <w:bookmarkEnd w:id="384"/>
    <w:bookmarkEnd w:id="385"/>
    <w:bookmarkStart w:id="398" w:name="ui-copy-prompts"/>
    <w:p>
      <w:pPr>
        <w:pStyle w:val="Heading1"/>
      </w:pPr>
      <w:r>
        <w:t xml:space="preserve">UI Copy Prompts</w:t>
      </w:r>
    </w:p>
    <w:p>
      <w:pPr>
        <w:pStyle w:val="FirstParagraph"/>
      </w:pPr>
      <w:r>
        <w:t xml:space="preserve">Guidelines for the AI when generating interface text.</w:t>
      </w:r>
    </w:p>
    <w:bookmarkStart w:id="386" w:name="Xad2cdbfcf8537f675959908972089bbe5b1951a"/>
    <w:p>
      <w:pPr>
        <w:pStyle w:val="Heading2"/>
      </w:pPr>
      <w:r>
        <w:t xml:space="preserve">1. Empty State Pitch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Goal</w:t>
      </w:r>
      <w:r>
        <w:t xml:space="preserve">: Encourage the user to import their first source.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Keywords</w:t>
      </w:r>
      <w:r>
        <w:t xml:space="preserve">: Sanctuary, History, Begin, Discovery.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Example</w:t>
      </w:r>
      <w:r>
        <w:t xml:space="preserve">: "Your sanctuary is quiet. Begin by adding a data source to see your history bloom."</w:t>
      </w:r>
    </w:p>
    <w:bookmarkEnd w:id="386"/>
    <w:bookmarkStart w:id="387" w:name="X41a4eb353d9cdcc92678ef2f3a912a36a29f7f1"/>
    <w:p>
      <w:pPr>
        <w:pStyle w:val="Heading2"/>
      </w:pPr>
      <w:r>
        <w:t xml:space="preserve">2. Onboarding Success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Goal</w:t>
      </w:r>
      <w:r>
        <w:t xml:space="preserve">: Congratulate the user on securing their data.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Keywords</w:t>
      </w:r>
      <w:r>
        <w:t xml:space="preserve">: Fortress, Sealed, Secure, Yours.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Example</w:t>
      </w:r>
      <w:r>
        <w:t xml:space="preserve">: "Your vault is sealed. Your history is now yours alone."</w:t>
      </w:r>
    </w:p>
    <w:p>
      <w:r>
        <w:pict>
          <v:rect style="width:0;height:1.5pt" o:hralign="center" o:hrstd="t" o:hr="t"/>
        </w:pict>
      </w:r>
    </w:p>
    <w:bookmarkEnd w:id="387"/>
    <w:bookmarkStart w:id="388" w:name="file-scriptsdbapply_migrations_localsh"/>
    <w:p>
      <w:pPr>
        <w:pStyle w:val="Heading2"/>
      </w:pPr>
      <w:r>
        <w:t xml:space="preserve">FILE: scripts/db/apply_migrations_local.sh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apply_migrations_local.sh</w:t>
      </w:r>
      <w:r>
        <w:br/>
      </w:r>
      <w:r>
        <w:rPr>
          <w:rStyle w:val="CommentTok"/>
        </w:rPr>
        <w:t xml:space="preserve"># Applies pending migration files to the local SQLite/SQLCipher DB.</w:t>
      </w:r>
      <w:r>
        <w:br/>
      </w:r>
      <w:r>
        <w:br/>
      </w:r>
      <w:r>
        <w:rPr>
          <w:rStyle w:val="VariableTok"/>
        </w:rPr>
        <w:t xml:space="preserve">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"./vault.db"</w:t>
      </w:r>
      <w:r>
        <w:br/>
      </w:r>
      <w:r>
        <w:rPr>
          <w:rStyle w:val="VariableTok"/>
        </w:rPr>
        <w:t xml:space="preserve">MIGRATIONS_DIR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"./docs/04_DATA/SUPABASE/MIGRATIONS"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 migrations to </w:t>
      </w:r>
      <w:r>
        <w:rPr>
          <w:rStyle w:val="VariableTok"/>
        </w:rPr>
        <w:t xml:space="preserve">$DB_PATH</w:t>
      </w:r>
      <w:r>
        <w:rPr>
          <w:rStyle w:val="StringTok"/>
        </w:rPr>
        <w:t xml:space="preserve">..."</w:t>
      </w:r>
      <w:r>
        <w:br/>
      </w:r>
      <w:r>
        <w:rPr>
          <w:rStyle w:val="CommentTok"/>
        </w:rPr>
        <w:t xml:space="preserve"># Placeholder for migration logic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"Success: Mock migrations applied."</w:t>
      </w:r>
    </w:p>
    <w:p>
      <w:r>
        <w:pict>
          <v:rect style="width:0;height:1.5pt" o:hralign="center" o:hrstd="t" o:hr="t"/>
        </w:pict>
      </w:r>
    </w:p>
    <w:bookmarkEnd w:id="388"/>
    <w:bookmarkStart w:id="389" w:name="file-scriptsdbgenerate_migrationssh"/>
    <w:p>
      <w:pPr>
        <w:pStyle w:val="Heading2"/>
      </w:pPr>
      <w:r>
        <w:t xml:space="preserve">FILE: scripts/db/generate_migrations.sh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generate_migrations.sh</w:t>
      </w:r>
      <w:r>
        <w:br/>
      </w:r>
      <w:r>
        <w:rPr>
          <w:rStyle w:val="CommentTok"/>
        </w:rPr>
        <w:t xml:space="preserve"># Creates a new numbered migration file.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migration description:"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</w:t>
      </w:r>
      <w:r>
        <w:br/>
      </w:r>
      <w:r>
        <w:rPr>
          <w:rStyle w:val="VariableTok"/>
        </w:rPr>
        <w:t xml:space="preserve">CLEAN_DESC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+%Y%m%d%H%M%S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TOUCH_FILE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"docs/04_DATA/SUPABASE/MIGRATIONS/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${CLEAN_DESC}</w:t>
      </w:r>
      <w:r>
        <w:rPr>
          <w:rStyle w:val="StringTok"/>
        </w:rPr>
        <w:t xml:space="preserve">.sql"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$TOUCH_FILE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</w:t>
      </w:r>
      <w:r>
        <w:rPr>
          <w:rStyle w:val="VariableTok"/>
        </w:rPr>
        <w:t xml:space="preserve">$TOUCH_FILE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89"/>
    <w:bookmarkStart w:id="390" w:name="file-scriptsdbrls_lint_checkpy"/>
    <w:p>
      <w:pPr>
        <w:pStyle w:val="Heading2"/>
      </w:pPr>
      <w:r>
        <w:t xml:space="preserve">FILE: scripts/db/rls_lint_check.py</w:t>
      </w:r>
    </w:p>
    <w:p>
      <w:pPr>
        <w:pStyle w:val="SourceCode"/>
      </w:pPr>
      <w:r>
        <w:rPr>
          <w:rStyle w:val="CommentTok"/>
        </w:rPr>
        <w:t xml:space="preserve"># rls_lint_check.py</w:t>
      </w:r>
      <w:r>
        <w:br/>
      </w:r>
      <w:r>
        <w:rPr>
          <w:rStyle w:val="CommentTok"/>
        </w:rPr>
        <w:t xml:space="preserve"># Validates that all .sql files in RLS_POLICIES contain an ENABLE ROW LEVEL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statement.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RLS_DIR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"docs/04_DATA/SUPABASE/RLS_POLICIES"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check_rls():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os.listdir(RLS_DIR):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filename.endswith(</w:t>
      </w:r>
      <w:r>
        <w:rPr>
          <w:rStyle w:val="StringTok"/>
        </w:rPr>
        <w:t xml:space="preserve">".sql"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(os.path.join(RLS_DIR, filename),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 ROW LEVEL SECURITY"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content.upper():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missing RLS enablement."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check_rls()</w:t>
      </w:r>
    </w:p>
    <w:p>
      <w:r>
        <w:pict>
          <v:rect style="width:0;height:1.5pt" o:hralign="center" o:hrstd="t" o:hr="t"/>
        </w:pict>
      </w:r>
    </w:p>
    <w:bookmarkEnd w:id="390"/>
    <w:bookmarkStart w:id="391" w:name="file-scriptsdocsdoc_inventoryjs"/>
    <w:p>
      <w:pPr>
        <w:pStyle w:val="Heading2"/>
      </w:pPr>
      <w:r>
        <w:t xml:space="preserve">FILE: scripts/docs/doc_inventory.js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StringTok"/>
        </w:rPr>
        <w:t xml:space="preserve">"use strict"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scripts/docs/doc_inventory.js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Produces a deterministic JSON report of repo documentation state by reading MANIFEST.md files.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Output (printed to stdout as JSON):</w:t>
      </w:r>
      <w:r>
        <w:br/>
      </w:r>
      <w:r>
        <w:rPr>
          <w:rStyle w:val="CommentTok"/>
        </w:rPr>
        <w:t xml:space="preserve"> * {</w:t>
      </w:r>
      <w:r>
        <w:br/>
      </w:r>
      <w:r>
        <w:rPr>
          <w:rStyle w:val="CommentTok"/>
        </w:rPr>
        <w:t xml:space="preserve"> *   "generated_at": "ISO8601",</w:t>
      </w:r>
      <w:r>
        <w:br/>
      </w:r>
      <w:r>
        <w:rPr>
          <w:rStyle w:val="CommentTok"/>
        </w:rPr>
        <w:t xml:space="preserve"> *   "repo_root": "</w:t>
      </w:r>
      <w:r>
        <w:rPr>
          <w:rStyle w:val="KeywordTok"/>
        </w:rPr>
        <w:t xml:space="preserve">&lt;posix</w:t>
      </w:r>
      <w:r>
        <w:rPr>
          <w:rStyle w:val="OtherTok"/>
        </w:rPr>
        <w:t xml:space="preserve"> path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",</w:t>
      </w:r>
      <w:r>
        <w:br/>
      </w:r>
      <w:r>
        <w:rPr>
          <w:rStyle w:val="CommentTok"/>
        </w:rPr>
        <w:t xml:space="preserve"> *   "manifests": {</w:t>
      </w:r>
      <w:r>
        <w:br/>
      </w:r>
      <w:r>
        <w:rPr>
          <w:rStyle w:val="CommentTok"/>
        </w:rPr>
        <w:t xml:space="preserve"> *     "count": </w:t>
      </w:r>
      <w:r>
        <w:rPr>
          <w:rStyle w:val="KeywordTok"/>
        </w:rPr>
        <w:t xml:space="preserve">&lt;int&gt;</w:t>
      </w:r>
      <w:r>
        <w:rPr>
          <w:rStyle w:val="CommentTok"/>
        </w:rPr>
        <w:t xml:space="preserve">,</w:t>
      </w:r>
      <w:r>
        <w:br/>
      </w:r>
      <w:r>
        <w:rPr>
          <w:rStyle w:val="CommentTok"/>
        </w:rPr>
        <w:t xml:space="preserve"> *     "paths": ["docs/.../MANIFEST.md", ...]</w:t>
      </w:r>
      <w:r>
        <w:br/>
      </w:r>
      <w:r>
        <w:rPr>
          <w:rStyle w:val="CommentTok"/>
        </w:rPr>
        <w:t xml:space="preserve"> *   },</w:t>
      </w:r>
      <w:r>
        <w:br/>
      </w:r>
      <w:r>
        <w:rPr>
          <w:rStyle w:val="CommentTok"/>
        </w:rPr>
        <w:t xml:space="preserve"> *   "expected": {</w:t>
      </w:r>
      <w:r>
        <w:br/>
      </w:r>
      <w:r>
        <w:rPr>
          <w:rStyle w:val="CommentTok"/>
        </w:rPr>
        <w:t xml:space="preserve"> *     "total": </w:t>
      </w:r>
      <w:r>
        <w:rPr>
          <w:rStyle w:val="KeywordTok"/>
        </w:rPr>
        <w:t xml:space="preserve">&lt;int&gt;</w:t>
      </w:r>
      <w:r>
        <w:rPr>
          <w:rStyle w:val="CommentTok"/>
        </w:rPr>
        <w:t xml:space="preserve">,</w:t>
      </w:r>
      <w:r>
        <w:br/>
      </w:r>
      <w:r>
        <w:rPr>
          <w:rStyle w:val="CommentTok"/>
        </w:rPr>
        <w:t xml:space="preserve"> *     "by_folder": {</w:t>
      </w:r>
      <w:r>
        <w:br/>
      </w:r>
      <w:r>
        <w:rPr>
          <w:rStyle w:val="CommentTok"/>
        </w:rPr>
        <w:t xml:space="preserve"> *       "docs/..": {</w:t>
      </w:r>
      <w:r>
        <w:br/>
      </w:r>
      <w:r>
        <w:rPr>
          <w:rStyle w:val="CommentTok"/>
        </w:rPr>
        <w:t xml:space="preserve"> *         "manifest_path": "docs/.../MANIFEST.md",</w:t>
      </w:r>
      <w:r>
        <w:br/>
      </w:r>
      <w:r>
        <w:rPr>
          <w:rStyle w:val="CommentTok"/>
        </w:rPr>
        <w:t xml:space="preserve"> *         "expected_files": [{"name":"X.md","purpose":"..."}, ...]</w:t>
      </w:r>
      <w:r>
        <w:br/>
      </w:r>
      <w:r>
        <w:rPr>
          <w:rStyle w:val="CommentTok"/>
        </w:rPr>
        <w:t xml:space="preserve"> *       }</w:t>
      </w:r>
      <w:r>
        <w:br/>
      </w:r>
      <w:r>
        <w:rPr>
          <w:rStyle w:val="CommentTok"/>
        </w:rPr>
        <w:t xml:space="preserve"> *     }</w:t>
      </w:r>
      <w:r>
        <w:br/>
      </w:r>
      <w:r>
        <w:rPr>
          <w:rStyle w:val="CommentTok"/>
        </w:rPr>
        <w:t xml:space="preserve"> *   },</w:t>
      </w:r>
      <w:r>
        <w:br/>
      </w:r>
      <w:r>
        <w:rPr>
          <w:rStyle w:val="CommentTok"/>
        </w:rPr>
        <w:t xml:space="preserve"> *   "present": {</w:t>
      </w:r>
      <w:r>
        <w:br/>
      </w:r>
      <w:r>
        <w:rPr>
          <w:rStyle w:val="CommentTok"/>
        </w:rPr>
        <w:t xml:space="preserve"> *     "total_expected_present": </w:t>
      </w:r>
      <w:r>
        <w:rPr>
          <w:rStyle w:val="KeywordTok"/>
        </w:rPr>
        <w:t xml:space="preserve">&lt;int&gt;</w:t>
      </w:r>
      <w:r>
        <w:rPr>
          <w:rStyle w:val="CommentTok"/>
        </w:rPr>
        <w:t xml:space="preserve">,</w:t>
      </w:r>
      <w:r>
        <w:br/>
      </w:r>
      <w:r>
        <w:rPr>
          <w:rStyle w:val="CommentTok"/>
        </w:rPr>
        <w:t xml:space="preserve"> *     "missing_total": </w:t>
      </w:r>
      <w:r>
        <w:rPr>
          <w:rStyle w:val="KeywordTok"/>
        </w:rPr>
        <w:t xml:space="preserve">&lt;int&gt;</w:t>
      </w:r>
      <w:r>
        <w:rPr>
          <w:rStyle w:val="CommentTok"/>
        </w:rPr>
        <w:t xml:space="preserve">,</w:t>
      </w:r>
      <w:r>
        <w:br/>
      </w:r>
      <w:r>
        <w:rPr>
          <w:rStyle w:val="CommentTok"/>
        </w:rPr>
        <w:t xml:space="preserve"> *     "missing_by_folder": { "docs/...": ["A.md", ...] }</w:t>
      </w:r>
      <w:r>
        <w:br/>
      </w:r>
      <w:r>
        <w:rPr>
          <w:rStyle w:val="CommentTok"/>
        </w:rPr>
        <w:t xml:space="preserve"> *   },</w:t>
      </w:r>
      <w:r>
        <w:br/>
      </w:r>
      <w:r>
        <w:rPr>
          <w:rStyle w:val="CommentTok"/>
        </w:rPr>
        <w:t xml:space="preserve"> *   "orphans": {</w:t>
      </w:r>
      <w:r>
        <w:br/>
      </w:r>
      <w:r>
        <w:rPr>
          <w:rStyle w:val="CommentTok"/>
        </w:rPr>
        <w:t xml:space="preserve"> *     "files_not_in_any_manifest": ["docs/.../foo.md", ...],</w:t>
      </w:r>
      <w:r>
        <w:br/>
      </w:r>
      <w:r>
        <w:rPr>
          <w:rStyle w:val="CommentTok"/>
        </w:rPr>
        <w:t xml:space="preserve"> *     "folders_with_manifest_but_no_expected_files": ["docs/.../", ...]</w:t>
      </w:r>
      <w:r>
        <w:br/>
      </w:r>
      <w:r>
        <w:rPr>
          <w:rStyle w:val="CommentTok"/>
        </w:rPr>
        <w:t xml:space="preserve"> *   }</w:t>
      </w:r>
      <w:r>
        <w:br/>
      </w:r>
      <w:r>
        <w:rPr>
          <w:rStyle w:val="CommentTok"/>
        </w:rPr>
        <w:t xml:space="preserve"> * }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Non-destructive. No external deps.</w:t>
      </w:r>
      <w:r>
        <w:br/>
      </w:r>
      <w:r>
        <w:rPr>
          <w:rStyle w:val="CommentTok"/>
        </w:rPr>
        <w:t xml:space="preserve"> * Exit code:</w:t>
      </w:r>
      <w:r>
        <w:br/>
      </w:r>
      <w:r>
        <w:rPr>
          <w:rStyle w:val="CommentTok"/>
        </w:rPr>
        <w:t xml:space="preserve"> * - 0 always (inventory is informational). If you want it to fail on issues, wrap it in a gate script.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"MANIFEST.md"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where to look for manifests and/or doc files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listDirsRecursive</w:t>
      </w:r>
      <w:r>
        <w:rPr>
          <w:rStyle w:val="NormalTok"/>
        </w:rPr>
        <w:t xml:space="preserve">(startDir)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[startDir]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entries)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listFilesRecursive</w:t>
      </w:r>
      <w:r>
        <w:rPr>
          <w:rStyle w:val="NormalTok"/>
        </w:rPr>
        <w:t xml:space="preserve">(startDir)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[startDir]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entries)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findManifests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DEFAULT_ROOTS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(isDir)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roots)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listDirsRecursive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dirs)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(p)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(p)) manifests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also include root MANIFEST.md if present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(rootManifest)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(rootManifest)) manifests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(rootManifest)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(manifests))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extractFolderLine</w:t>
      </w:r>
      <w:r>
        <w:rPr>
          <w:rStyle w:val="NormalTok"/>
        </w:rPr>
        <w:t xml:space="preserve">(manifestText)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^\*\*</w:t>
      </w:r>
      <w:r>
        <w:rPr>
          <w:rStyle w:val="SpecialStringTok"/>
        </w:rPr>
        <w:t xml:space="preserve">Folder:</w:t>
      </w:r>
      <w:r>
        <w:rPr>
          <w:rStyle w:val="SpecialCharTok"/>
        </w:rPr>
        <w:t xml:space="preserve">\*\*\s+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([^`]+)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\s*$</w:t>
      </w:r>
      <w:r>
        <w:rPr>
          <w:rStyle w:val="SpecialStringTok"/>
        </w:rPr>
        <w:t xml:space="preserve">/m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extractExpectedFiles</w:t>
      </w:r>
      <w:r>
        <w:rPr>
          <w:rStyle w:val="NormalTok"/>
        </w:rPr>
        <w:t xml:space="preserve">(manifestText)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 Expected Files</w:t>
      </w:r>
      <w:r>
        <w:rPr>
          <w:rStyle w:val="SpecialCharTok"/>
        </w:rPr>
        <w:t xml:space="preserve">\s*$</w:t>
      </w:r>
      <w:r>
        <w:rPr>
          <w:rStyle w:val="SpecialStringTok"/>
        </w:rPr>
        <w:t xml:space="preserve">/m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(headerRe)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"Missing '## Expected Files' section."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(startIdx)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sectionBody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nextHeading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nextHeading)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sectionBody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([^`]+)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—</w:t>
      </w:r>
      <w:r>
        <w:rPr>
          <w:rStyle w:val="SpecialCharTok"/>
        </w:rPr>
        <w:t xml:space="preserve">\s+(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(itemRe)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Expected Files bullet format: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 filename in Expected Files line: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purpose)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 purpose in Expected Files line: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filename (must not include path separators or ".."):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getAllRepoFilesUnderRoots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DEFAULT_ROOTS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(isDir)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roots) {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listFilesRecursive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findManifests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expectedByFolder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folderRel -&gt; { manifest_path, expected_files[]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absolute path of expected file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abs expected path -&gt; {folderRel, name, purpose}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foldersWithManifestButNoExpected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manifestParseWarnings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manifestAbs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manifests)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manifestAbs))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(manifestAbs)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folderAbs))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(manifestAbs)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Folder line is informational in inventory, but we capture it to highlight mismatch.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extractFolderLine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(folderLine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folderLine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folderRel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manifestParseWarnings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manifestRel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`Folder path mismatch: manifest says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folderLine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but actual folder is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folderRel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".`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extractExpectedFiles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manifestParseWarnings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manifestRel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foldersWithManifestButNoExpected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(folderRel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folderRel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folderRel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expectedByFolder[folderRel]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manifest_path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manifestRel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expected_files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items)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absExpected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(folderAbs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expectedSet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(absExpected)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expectedMeta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(absExpected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folderRel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purpose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Compute missing expected files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missingByFolder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missingTotal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presentExpectedTotal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absExpected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(expectedSet))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expectedMeta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(absExpected)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(absExpected)) {</w:t>
      </w:r>
      <w:r>
        <w:br/>
      </w:r>
      <w:r>
        <w:rPr>
          <w:rStyle w:val="NormalTok"/>
        </w:rPr>
        <w:t xml:space="preserve">      missingTotal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missingByFolder[meta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folderRel</w:t>
      </w:r>
      <w:r>
        <w:rPr>
          <w:rStyle w:val="NormalTok"/>
        </w:rPr>
        <w:t xml:space="preserve">]) missingByFolder[meta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folderRel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missingByFolder[meta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folderRel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presentExpectedTotal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(missingByFolder)) {</w:t>
      </w:r>
      <w:r>
        <w:br/>
      </w:r>
      <w:r>
        <w:rPr>
          <w:rStyle w:val="NormalTok"/>
        </w:rPr>
        <w:t xml:space="preserve">    missingByFolder[k]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missingByFolder[k]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Orphan files: files under roots not referenced by any manifest expected list,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excluding MANIFEST.md itself.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getAllRepoFilesUnderRoots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MANIFEST_NAME)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orphans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fAbs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allFiles)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expectedSet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(fAbs)) {</w:t>
      </w:r>
      <w:r>
        <w:br/>
      </w:r>
      <w:r>
        <w:rPr>
          <w:rStyle w:val="NormalTok"/>
        </w:rPr>
        <w:t xml:space="preserve">      orphans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fAbs)))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orphans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generated_at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repo_root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(REPO_ROOT)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manifests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expectedSet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by_folder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(expectedByFolder)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total_expected_present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presentExpectedTotal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missing_total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missingTotal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missing_by_folder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(missingByFolder)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orphans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files_not_in_any_manifest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orphans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folders_with_manifest_but_no_expected_files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foldersWithManifestButNoExpected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(manifestParseWarnings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manifest_warnings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manifestParseWarnings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manifest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manifest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stdout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1"/>
    <w:bookmarkStart w:id="392" w:name="X0de42a369acf5c28ae7a69699639e77ea802904"/>
    <w:p>
      <w:pPr>
        <w:pStyle w:val="Heading2"/>
      </w:pPr>
      <w:r>
        <w:t xml:space="preserve">FILE: scripts/docs/find_missing_expected_files.js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StringTok"/>
        </w:rPr>
        <w:t xml:space="preserve">"use strict"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scripts/docs/find_missing_expected_files.js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Reads MANIFEST.md files, extracts "Expected Files" entries,</w:t>
      </w:r>
      <w:r>
        <w:br/>
      </w:r>
      <w:r>
        <w:rPr>
          <w:rStyle w:val="CommentTok"/>
        </w:rPr>
        <w:t xml:space="preserve"> * then checks the filesystem to report which expected files are missing.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Non-destructive: read-only, prints report, exits non-zero if missing found.</w:t>
      </w:r>
      <w:r>
        <w:br/>
      </w:r>
      <w:r>
        <w:rPr>
          <w:rStyle w:val="CommentTok"/>
        </w:rPr>
        <w:t xml:space="preserve"> * No external deps.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"MANIFEST.md"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listDirsRecursive</w:t>
      </w:r>
      <w:r>
        <w:rPr>
          <w:rStyle w:val="NormalTok"/>
        </w:rPr>
        <w:t xml:space="preserve">(startDir)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[startDir]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entries)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findManifests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(isDir)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roots)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listDirsRecursive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dirs)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(p)) manifests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MANIFEST_NAME)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(rootManifest)) manifests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(rootManifest)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(manifests))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extractExpectedFiles</w:t>
      </w:r>
      <w:r>
        <w:rPr>
          <w:rStyle w:val="NormalTok"/>
        </w:rPr>
        <w:t xml:space="preserve">(manifestText)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 Expected Files</w:t>
      </w:r>
      <w:r>
        <w:rPr>
          <w:rStyle w:val="SpecialCharTok"/>
        </w:rPr>
        <w:t xml:space="preserve">\s*$</w:t>
      </w:r>
      <w:r>
        <w:rPr>
          <w:rStyle w:val="SpecialStringTok"/>
        </w:rPr>
        <w:t xml:space="preserve">/m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(headerRe)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"Missing '## Expected Files' section."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(startIdx)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sectionBody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nextHeading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nextHeading)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sectionBody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\s+(?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\[[ x]\]\s+)?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([^`]+)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\s+(?</w:t>
      </w:r>
      <w:r>
        <w:rPr>
          <w:rStyle w:val="SpecialStringTok"/>
        </w:rPr>
        <w:t xml:space="preserve">:—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)\s+(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(itemRe)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Expected Files bullet format: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 filename in Expected Files line: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purpose)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 purpose in Expected Files line: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filename (must not include path separators or ".."):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findManifests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(manifests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MANIFEST.md files found under docs/, scripts/, templates/, or repo root."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manifestsChecked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Group missing by folder for readability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missingByFolder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manifestParseErrors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manifestPath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manifests) {</w:t>
      </w:r>
      <w:r>
        <w:br/>
      </w:r>
      <w:r>
        <w:rPr>
          <w:rStyle w:val="NormalTok"/>
        </w:rPr>
        <w:t xml:space="preserve">    manifestsChecked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(manifestPath)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dirAbs))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(manifestPath)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extractExpectedFiles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manifestParseErrors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manifestPath))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Still proceed with whatever items parsed correctly.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totalExpected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items)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(dirAbs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(expectedAbs)) {</w:t>
      </w:r>
      <w:r>
        <w:br/>
      </w:r>
      <w:r>
        <w:rPr>
          <w:rStyle w:val="NormalTok"/>
        </w:rPr>
        <w:t xml:space="preserve">        totalMissing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missingByFolder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(dirRel)) missingByFolder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(dirRel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missingByFolder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(dirRel)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Print parse errors first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(manifestParseErrors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Manifest parse warnings (format issues):"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manifestParseErrors)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[WARN]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manifest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Print missing expected files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(totalMissing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Missing expected files:"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(missingByFolder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folders)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folder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missingByFolder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(folder)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files)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Summary:"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`manifests checked: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manifestsChecked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`total expected files: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totalExpected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`total missing files: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totalMissing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missing expected files."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`manifests checked: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manifestsChecked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`total expected files: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totalExpected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2"/>
    <w:bookmarkStart w:id="393" w:name="file-scriptsdocslink_checkjs"/>
    <w:p>
      <w:pPr>
        <w:pStyle w:val="Heading2"/>
      </w:pPr>
      <w:r>
        <w:t xml:space="preserve">FILE: scripts/docs/link_check.js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StringTok"/>
        </w:rPr>
        <w:t xml:space="preserve">"use strict"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scripts/docs/link_check.js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Checks internal Markdown links under docs/ (and optionally scripts/templates if desired)</w:t>
      </w:r>
      <w:r>
        <w:br/>
      </w:r>
      <w:r>
        <w:rPr>
          <w:rStyle w:val="CommentTok"/>
        </w:rPr>
        <w:t xml:space="preserve"> * and reports broken links. No external deps.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What it checks:</w:t>
      </w:r>
      <w:r>
        <w:br/>
      </w:r>
      <w:r>
        <w:rPr>
          <w:rStyle w:val="CommentTok"/>
        </w:rPr>
        <w:t xml:space="preserve"> * - Relative links: ./foo.md, ../bar.md, foo.md, subdir/file.md</w:t>
      </w:r>
      <w:r>
        <w:br/>
      </w:r>
      <w:r>
        <w:rPr>
          <w:rStyle w:val="CommentTok"/>
        </w:rPr>
        <w:t xml:space="preserve"> * - Root-ish links: /docs/... (treated as repo-root absolute)</w:t>
      </w:r>
      <w:r>
        <w:br/>
      </w:r>
      <w:r>
        <w:rPr>
          <w:rStyle w:val="CommentTok"/>
        </w:rPr>
        <w:t xml:space="preserve"> * - Ignores:</w:t>
      </w:r>
      <w:r>
        <w:br/>
      </w:r>
      <w:r>
        <w:rPr>
          <w:rStyle w:val="CommentTok"/>
        </w:rPr>
        <w:t xml:space="preserve"> *   - http/https/mailto/tel links</w:t>
      </w:r>
      <w:r>
        <w:br/>
      </w:r>
      <w:r>
        <w:rPr>
          <w:rStyle w:val="CommentTok"/>
        </w:rPr>
        <w:t xml:space="preserve"> *   - pure anchors: #section</w:t>
      </w:r>
      <w:r>
        <w:br/>
      </w:r>
      <w:r>
        <w:rPr>
          <w:rStyle w:val="CommentTok"/>
        </w:rPr>
        <w:t xml:space="preserve"> *   - images are treated same as links (still validated if local)</w:t>
      </w:r>
      <w:r>
        <w:br/>
      </w:r>
      <w:r>
        <w:rPr>
          <w:rStyle w:val="CommentTok"/>
        </w:rPr>
        <w:t xml:space="preserve"> *   - code blocks (fenced) are ignored to reduce false positives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Anchor checking:</w:t>
      </w:r>
      <w:r>
        <w:br/>
      </w:r>
      <w:r>
        <w:rPr>
          <w:rStyle w:val="CommentTok"/>
        </w:rPr>
        <w:t xml:space="preserve"> * - If a link includes #anchor, it validates the target file exists</w:t>
      </w:r>
      <w:r>
        <w:br/>
      </w:r>
      <w:r>
        <w:rPr>
          <w:rStyle w:val="CommentTok"/>
        </w:rPr>
        <w:t xml:space="preserve"> * - It also validates the anchor exists by extracting headings in the target Markdown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Exit code:</w:t>
      </w:r>
      <w:r>
        <w:br/>
      </w:r>
      <w:r>
        <w:rPr>
          <w:rStyle w:val="CommentTok"/>
        </w:rPr>
        <w:t xml:space="preserve"> * - 0 if OK</w:t>
      </w:r>
      <w:r>
        <w:br/>
      </w:r>
      <w:r>
        <w:rPr>
          <w:rStyle w:val="CommentTok"/>
        </w:rPr>
        <w:t xml:space="preserve"> * - 2 if broken links found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"scripts", "templates" if you want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listFilesRecursive</w:t>
      </w:r>
      <w:r>
        <w:rPr>
          <w:rStyle w:val="NormalTok"/>
        </w:rPr>
        <w:t xml:space="preserve">(startDir)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[startDir]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entries)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stripFencedCodeBlocks</w:t>
      </w:r>
      <w:r>
        <w:rPr>
          <w:rStyle w:val="NormalTok"/>
        </w:rPr>
        <w:t xml:space="preserve">(md)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```...``` blocks (best-effort). Keeps line count irrelevant, we only care about links.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</w:t>
      </w:r>
      <w:r>
        <w:rPr>
          <w:rStyle w:val="SpecialCharTok"/>
        </w:rPr>
        <w:t xml:space="preserve">[\s\S]*?</w:t>
      </w:r>
      <w:r>
        <w:rPr>
          <w:rStyle w:val="SpecialStringTok"/>
        </w:rPr>
        <w:t xml:space="preserve">```/g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isExternalLink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"mailto:"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"tel:"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splitLinkTarget</w:t>
      </w:r>
      <w:r>
        <w:rPr>
          <w:rStyle w:val="NormalTok"/>
        </w:rPr>
        <w:t xml:space="preserve">(raw)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raw may include URL encoding; keep as-is but strip surrounding whitespace.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(hashIdx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filePart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anchorPart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filePart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hashIdx)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anchorPart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(hashIdx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normalizeRepoAbsolute</w:t>
      </w:r>
      <w:r>
        <w:rPr>
          <w:rStyle w:val="NormalTok"/>
        </w:rPr>
        <w:t xml:space="preserve">(filePart)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Treat "/docs/..." as repo-root absolute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filePart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decodeMaybe</w:t>
      </w:r>
      <w:r>
        <w:rPr>
          <w:rStyle w:val="NormalTok"/>
        </w:rPr>
        <w:t xml:space="preserve">(s)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decodeURIComponent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resolveTargetPath</w:t>
      </w:r>
      <w:r>
        <w:rPr>
          <w:rStyle w:val="NormalTok"/>
        </w:rPr>
        <w:t xml:space="preserve">(fromFileAbs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filePart)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decodeMaybe</w:t>
      </w:r>
      <w:r>
        <w:rPr>
          <w:rStyle w:val="NormalTok"/>
        </w:rPr>
        <w:t xml:space="preserve">(filePart)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empty means same file (anchor-only handled elsewhere)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decoded)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normalizeRepoAbsolute</w:t>
      </w:r>
      <w:r>
        <w:rPr>
          <w:rStyle w:val="NormalTok"/>
        </w:rPr>
        <w:t xml:space="preserve">(decoded)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(repoAbs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Standard relative resolution from file directory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fromDir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(fromFileAbs)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(fromDir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decoded)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slugifyHeading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GitHub-ish anchor behavior (approx):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lowercase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trim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remove punctuation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spaces to hyphens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collapse hyphens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inline code ticks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</w:t>
      </w:r>
      <w:r>
        <w:rPr>
          <w:rStyle w:val="SpecialCharTok"/>
        </w:rPr>
        <w:t xml:space="preserve">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punctuation except spaces and hyphens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[^\w\s-]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Spaces to hyphens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Collapse multiple hyphens</w:t>
      </w:r>
      <w:r>
        <w:br/>
      </w:r>
      <w:r>
        <w:rPr>
          <w:rStyle w:val="NormalTok"/>
        </w:rPr>
        <w:t xml:space="preserve">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/-</w:t>
      </w:r>
      <w:r>
        <w:rPr>
          <w:rStyle w:val="SpecialCharTok"/>
        </w:rPr>
        <w:t xml:space="preserve">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extractAnchorsFromMarkdown</w:t>
      </w:r>
      <w:r>
        <w:rPr>
          <w:rStyle w:val="NormalTok"/>
        </w:rPr>
        <w:t xml:space="preserve">(md)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Collect anchors generated from headings: #, ##,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...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Also track duplicates by appending "-n" like GitHub does (approx).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{1,6})\s+(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+?)\s*$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Strip trailing hashes like "## Title ##"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+\s*$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slugifyHeading</w:t>
      </w:r>
      <w:r>
        <w:rPr>
          <w:rStyle w:val="NormalTok"/>
        </w:rPr>
        <w:t xml:space="preserve">(title)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base)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(base)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baseCounts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anchors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(anchor)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absPath -&gt; Set(anchors)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getAnchorsForFile</w:t>
      </w:r>
      <w:r>
        <w:rPr>
          <w:rStyle w:val="NormalTok"/>
        </w:rPr>
        <w:t xml:space="preserve">(absPath)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(anchorCache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(absPath))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(absPath)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(absPath)) {</w:t>
      </w:r>
      <w:r>
        <w:br/>
      </w:r>
      <w:r>
        <w:rPr>
          <w:rStyle w:val="NormalTok"/>
        </w:rPr>
        <w:t xml:space="preserve">    anchorCache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(absPath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(absPath)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(absPath)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stripFencedCodeBlocks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extractAnchorsFromMarkdown</w:t>
      </w:r>
      <w:r>
        <w:rPr>
          <w:rStyle w:val="NormalTok"/>
        </w:rPr>
        <w:t xml:space="preserve">(md)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anchorCache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(absPath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anchors)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findMarkdownLinks</w:t>
      </w:r>
      <w:r>
        <w:rPr>
          <w:rStyle w:val="NormalTok"/>
        </w:rPr>
        <w:t xml:space="preserve">(md)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Finds [text](target) and ![alt](target)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Skips image alt/text content, just extracts the target.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Does not attempt to parse nested parentheses robustly (good enough for specs).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/!</w:t>
      </w:r>
      <w:r>
        <w:rPr>
          <w:rStyle w:val="SpecialCharTok"/>
        </w:rPr>
        <w:t xml:space="preserve">?\[[^\]]*?\]\(([^)]+?)\)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(md))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rawTarget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shouldIgnoreTarget</w:t>
      </w:r>
      <w:r>
        <w:rPr>
          <w:rStyle w:val="NormalTok"/>
        </w:rPr>
        <w:t xml:space="preserve">(t)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ignore pure anchors (handled elsewhere with filePart empty)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isExternalLink</w:t>
      </w:r>
      <w:r>
        <w:rPr>
          <w:rStyle w:val="NormalTok"/>
        </w:rPr>
        <w:t xml:space="preserve">(s))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ignore common non-file schemes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"data:"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DEFAULT_ROOTS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(isDir)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(roots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 roots found to scan: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DEFAULT_ROOTS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mdFiles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roots)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listFilesRecursive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)) mdFiles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(mdFiles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Markdown files found."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fileAbs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mdFiles)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relFile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fileAbs))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(fileAbs)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stripFencedCodeBlocks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findMarkdownLinks</w:t>
      </w:r>
      <w:r>
        <w:rPr>
          <w:rStyle w:val="NormalTok"/>
        </w:rPr>
        <w:t xml:space="preserve">(md)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links)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rawTarget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shouldIgnoreTarget</w:t>
      </w:r>
      <w:r>
        <w:rPr>
          <w:rStyle w:val="NormalTok"/>
        </w:rPr>
        <w:t xml:space="preserve">(target))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filePart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anchorPart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splitLinkTarget</w:t>
      </w:r>
      <w:r>
        <w:rPr>
          <w:rStyle w:val="NormalTok"/>
        </w:rPr>
        <w:t xml:space="preserve">(target)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Anchor-only link within same file: (#something)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filePart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anchorPart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getAnchorsForFile</w:t>
      </w:r>
      <w:r>
        <w:rPr>
          <w:rStyle w:val="NormalTok"/>
        </w:rPr>
        <w:t xml:space="preserve">(fileAbs)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decodeMaybe</w:t>
      </w:r>
      <w:r>
        <w:rPr>
          <w:rStyle w:val="NormalTok"/>
        </w:rPr>
        <w:t xml:space="preserve">(anchorPart)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(wanted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anchors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(wanted)) {</w:t>
      </w:r>
      <w:r>
        <w:br/>
      </w:r>
      <w:r>
        <w:rPr>
          <w:rStyle w:val="NormalTok"/>
        </w:rPr>
        <w:t xml:space="preserve">          broken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`Missing anchor "#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wanted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in same file`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resolvedAbs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resolveTargetPath</w:t>
      </w:r>
      <w:r>
        <w:rPr>
          <w:rStyle w:val="NormalTok"/>
        </w:rPr>
        <w:t xml:space="preserve">(fileAbs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filePart)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resolvedAbs)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If they linked to a directory, consider it broken (markdown links should target a file)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(resolvedAbs)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(resolvedAbs)) {</w:t>
      </w:r>
      <w:r>
        <w:br/>
      </w:r>
      <w:r>
        <w:rPr>
          <w:rStyle w:val="NormalTok"/>
        </w:rPr>
        <w:t xml:space="preserve">        broken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 points to a directory, not a file"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(resolvedAbs)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(resolvedAbs)) {</w:t>
      </w:r>
      <w:r>
        <w:br/>
      </w:r>
      <w:r>
        <w:rPr>
          <w:rStyle w:val="NormalTok"/>
        </w:rPr>
        <w:t xml:space="preserve">        broken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`Target file not found: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resolvedAbs))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Anchor validation (only for markdown targets)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(anchorPart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anchorPart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resolvedAbs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anchors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getAnchorsForFile</w:t>
      </w:r>
      <w:r>
        <w:rPr>
          <w:rStyle w:val="NormalTok"/>
        </w:rPr>
        <w:t xml:space="preserve">(resolvedAbs)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decodeMaybe</w:t>
      </w:r>
      <w:r>
        <w:rPr>
          <w:rStyle w:val="NormalTok"/>
        </w:rPr>
        <w:t xml:space="preserve">(anchorPart)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anchors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(wanted)) {</w:t>
      </w:r>
      <w:r>
        <w:br/>
      </w:r>
      <w:r>
        <w:rPr>
          <w:rStyle w:val="NormalTok"/>
        </w:rPr>
        <w:t xml:space="preserve">          broken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`Missing anchor "#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wanted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in target`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(broken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`Broken links found: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broken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broken)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`[FAIL]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-&gt;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reason: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`Checked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mdFiles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markdown file(s).`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broken links found."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3"/>
    <w:bookmarkStart w:id="394" w:name="file-scriptsdocslink_checkpy"/>
    <w:p>
      <w:pPr>
        <w:pStyle w:val="Heading2"/>
      </w:pPr>
      <w:r>
        <w:t xml:space="preserve">FILE: scripts/docs/link_check.py</w:t>
      </w:r>
    </w:p>
    <w:p>
      <w:pPr>
        <w:pStyle w:val="SourceCode"/>
      </w:pPr>
      <w:r>
        <w:rPr>
          <w:rStyle w:val="CommentTok"/>
        </w:rPr>
        <w:t xml:space="preserve"># link_check.py</w:t>
      </w:r>
      <w:r>
        <w:br/>
      </w:r>
      <w:r>
        <w:rPr>
          <w:rStyle w:val="CommentTok"/>
        </w:rPr>
        <w:t xml:space="preserve"># Checks for broken internal markdown links.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find_md_links():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Simple regex for [text](link)</w:t>
      </w:r>
      <w:r>
        <w:br/>
      </w:r>
      <w:r>
        <w:rPr>
          <w:rStyle w:val="NormalTok"/>
        </w:rPr>
        <w:t xml:space="preserve">   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r'</w:t>
      </w:r>
      <w:r>
        <w:rPr>
          <w:rStyle w:val="CharTok"/>
        </w:rPr>
        <w:t xml:space="preserve">\[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+?</w:t>
      </w:r>
      <w:r>
        <w:rPr>
          <w:rStyle w:val="CharTok"/>
        </w:rPr>
        <w:t xml:space="preserve">\]\(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+?</w:t>
      </w:r>
      <w:r>
        <w:rPr>
          <w:rStyle w:val="KeywordTok"/>
        </w:rPr>
        <w:t xml:space="preserve">)</w:t>
      </w:r>
      <w:r>
        <w:rPr>
          <w:rStyle w:val="CharTok"/>
        </w:rPr>
        <w:t xml:space="preserve">\)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Placeholder for link checking logic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"Checking markdown links..."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links verified (Mock)."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find_md_links()</w:t>
      </w:r>
    </w:p>
    <w:p>
      <w:r>
        <w:pict>
          <v:rect style="width:0;height:1.5pt" o:hralign="center" o:hrstd="t" o:hr="t"/>
        </w:pict>
      </w:r>
    </w:p>
    <w:bookmarkEnd w:id="394"/>
    <w:bookmarkStart w:id="395" w:name="file-scriptsdocstoc_builderpy"/>
    <w:p>
      <w:pPr>
        <w:pStyle w:val="Heading2"/>
      </w:pPr>
      <w:r>
        <w:t xml:space="preserve">FILE: scripts/docs/toc_builder.py</w:t>
      </w:r>
    </w:p>
    <w:p>
      <w:pPr>
        <w:pStyle w:val="SourceCode"/>
      </w:pPr>
      <w:r>
        <w:rPr>
          <w:rStyle w:val="CommentTok"/>
        </w:rPr>
        <w:t xml:space="preserve"># toc_builder.py</w:t>
      </w:r>
      <w:r>
        <w:br/>
      </w:r>
      <w:r>
        <w:rPr>
          <w:rStyle w:val="CommentTok"/>
        </w:rPr>
        <w:t xml:space="preserve"># Automatically generates Table of Contents for large markdown files.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build_toc(filename):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f"Generating TOC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Placeholder for TOC generation logic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build_toc(sys.argv[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"Usage: python toc_builder.py &lt;file.md&gt;"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5"/>
    <w:bookmarkStart w:id="396" w:name="file-scriptsdocstoc_syncjs"/>
    <w:p>
      <w:pPr>
        <w:pStyle w:val="Heading2"/>
      </w:pPr>
      <w:r>
        <w:t xml:space="preserve">FILE: scripts/docs/toc_sync.js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StringTok"/>
        </w:rPr>
        <w:t xml:space="preserve">"use strict"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scripts/docs/toc_sync.js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Deterministically syncs curated TOC/index docs from MANIFEST.md "Expected Files".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Strategy:</w:t>
      </w:r>
      <w:r>
        <w:br/>
      </w:r>
      <w:r>
        <w:rPr>
          <w:rStyle w:val="CommentTok"/>
        </w:rPr>
        <w:t xml:space="preserve"> * - Read MANIFEST.md files under docs/</w:t>
      </w:r>
      <w:r>
        <w:br/>
      </w:r>
      <w:r>
        <w:rPr>
          <w:rStyle w:val="CommentTok"/>
        </w:rPr>
        <w:t xml:space="preserve"> * - For selected index targets, replace the content between:</w:t>
      </w:r>
      <w:r>
        <w:br/>
      </w:r>
      <w:r>
        <w:rPr>
          <w:rStyle w:val="CommentTok"/>
        </w:rPr>
        <w:t xml:space="preserve"> *     &lt;!-- AUTO-GENERATED:START --&gt;</w:t>
      </w:r>
      <w:r>
        <w:br/>
      </w:r>
      <w:r>
        <w:rPr>
          <w:rStyle w:val="CommentTok"/>
        </w:rPr>
        <w:t xml:space="preserve"> *     &lt;!-- AUTO-GENERATED: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--&gt;</w:t>
      </w:r>
      <w:r>
        <w:br/>
      </w:r>
      <w:r>
        <w:rPr>
          <w:rStyle w:val="CommentTok"/>
        </w:rPr>
        <w:t xml:space="preserve"> *   with a generated list derived from a source folder's manifest.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script:</w:t>
      </w:r>
      <w:r>
        <w:br/>
      </w:r>
      <w:r>
        <w:rPr>
          <w:rStyle w:val="CommentTok"/>
        </w:rPr>
        <w:t xml:space="preserve"> * - Overwrites ONLY the auto-generated block in each target index file</w:t>
      </w:r>
      <w:r>
        <w:br/>
      </w:r>
      <w:r>
        <w:rPr>
          <w:rStyle w:val="CommentTok"/>
        </w:rPr>
        <w:t xml:space="preserve"> * - Does NOT create missing index files</w:t>
      </w:r>
      <w:r>
        <w:br/>
      </w:r>
      <w:r>
        <w:rPr>
          <w:rStyle w:val="CommentTok"/>
        </w:rPr>
        <w:t xml:space="preserve"> * - Does NOT create any placeholder docs</w:t>
      </w:r>
      <w:r>
        <w:br/>
      </w:r>
      <w:r>
        <w:rPr>
          <w:rStyle w:val="CommentTok"/>
        </w:rPr>
        <w:t xml:space="preserve"> * - Uses built-in modules only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Exit code:</w:t>
      </w:r>
      <w:r>
        <w:br/>
      </w:r>
      <w:r>
        <w:rPr>
          <w:rStyle w:val="CommentTok"/>
        </w:rPr>
        <w:t xml:space="preserve"> * - 0 on success</w:t>
      </w:r>
      <w:r>
        <w:br/>
      </w:r>
      <w:r>
        <w:rPr>
          <w:rStyle w:val="CommentTok"/>
        </w:rPr>
        <w:t xml:space="preserve"> * - 2 if any target file is missing, or required manifest is missing/invalid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AUTO_START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"&lt;!-- AUTO-GENERATED:START --&gt;"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AUTO_END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"&lt;!-- AUTO-GENERATED:END --&gt;"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Index targets to sync.</w:t>
      </w:r>
      <w:r>
        <w:br/>
      </w:r>
      <w:r>
        <w:rPr>
          <w:rStyle w:val="CommentTok"/>
        </w:rPr>
        <w:t xml:space="preserve">// Add more entries as you add curated index files.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"docs/02_DESIGN/UX_SPECS/SCREEN_INDEX.md"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 Specs"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sourceFolder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"docs/02_DESIGN/UX_SPECS/SCREEN_SPECS"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linkPrefix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"./SCREEN_SPECS"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links in SCREEN_INDEX are relative to its folder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"This index is generated from the SCREEN_SPECS folder manifest. Edit only outside the auto-generated block."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s) {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listDirsRecursive</w:t>
      </w:r>
      <w:r>
        <w:rPr>
          <w:rStyle w:val="NormalTok"/>
        </w:rPr>
        <w:t xml:space="preserve">(startDir)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[startDir]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(stack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entries)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(full)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findManifestForFolder</w:t>
      </w:r>
      <w:r>
        <w:rPr>
          <w:rStyle w:val="NormalTok"/>
        </w:rPr>
        <w:t xml:space="preserve">(folderRelPosix)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folderAbs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folderRelPosix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(folderAbs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"MANIFEST.md"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(manifestAbs)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manifestAbs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extractExpectedFiles</w:t>
      </w:r>
      <w:r>
        <w:rPr>
          <w:rStyle w:val="NormalTok"/>
        </w:rPr>
        <w:t xml:space="preserve">(manifestText)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 Expected Files</w:t>
      </w:r>
      <w:r>
        <w:rPr>
          <w:rStyle w:val="SpecialCharTok"/>
        </w:rPr>
        <w:t xml:space="preserve">\s*$</w:t>
      </w:r>
      <w:r>
        <w:rPr>
          <w:rStyle w:val="SpecialStringTok"/>
        </w:rPr>
        <w:t xml:space="preserve">/m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(headerRe)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"Missing '## Expected Files' section."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(startIdx)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sectionBody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nextHeading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nextHeading)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sectionBody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([^`]+)</w:t>
      </w:r>
      <w:r>
        <w:rPr>
          <w:rStyle w:val="SpecialStringTok"/>
        </w:rPr>
        <w:t xml:space="preserve">`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—</w:t>
      </w:r>
      <w:r>
        <w:rPr>
          <w:rStyle w:val="SpecialCharTok"/>
        </w:rPr>
        <w:t xml:space="preserve">\s+(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(itemRe)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Expected Files bullet format: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name)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 filename in Expected Files line: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purpose)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`Empty purpose in Expected Files line: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filename (must not include path separators or ".."):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ensureAutoBlockExists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targetRel)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(AUTO_START)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(AUTO_END)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(startIdx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endIdx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endIdx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startIdx)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`Missing or malformed auto-generated markers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targetRel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`Add these lines: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AUTO_START</w:t>
      </w:r>
      <w:r>
        <w:rPr>
          <w:rStyle w:val="SpecialCharTok"/>
        </w:rPr>
        <w:t xml:space="preserve">}\n${</w:t>
      </w:r>
      <w:r>
        <w:rPr>
          <w:rStyle w:val="NormalTok"/>
        </w:rPr>
        <w:t xml:space="preserve">AUTO_END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replaceAutoBlock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replacement)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(AUTO_START)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(AUTO_END)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AUTO_START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(endIdx)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Ensure single blank line around content for stable formatting.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before</w:t>
      </w:r>
      <w:r>
        <w:rPr>
          <w:rStyle w:val="SpecialCharTok"/>
        </w:rPr>
        <w:t xml:space="preserve">}\n\n${</w:t>
      </w:r>
      <w:r>
        <w:rPr>
          <w:rStyle w:val="NormalTok"/>
        </w:rPr>
        <w:t xml:space="preserve">replacement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trimEnd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}\n\n${</w:t>
      </w:r>
      <w:r>
        <w:rPr>
          <w:rStyle w:val="NormalTok"/>
        </w:rPr>
        <w:t xml:space="preserve">after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buildListMarkdown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linkPrefix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Deterministic: sort by filename.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Link path uses POSIX separators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`###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(description)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sorted)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linkPrefix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`- [</w:t>
      </w:r>
      <w:r>
        <w:rPr>
          <w:rStyle w:val="SpecialCharTok"/>
        </w:rPr>
        <w:t xml:space="preserve">\`${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}\`</w:t>
      </w:r>
      <w:r>
        <w:rPr>
          <w:rStyle w:val="VerbatimStringTok"/>
        </w:rPr>
        <w:t xml:space="preserve">](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link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purpose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docsRoot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isDir</w:t>
      </w:r>
      <w:r>
        <w:rPr>
          <w:rStyle w:val="NormalTok"/>
        </w:rPr>
        <w:t xml:space="preserve">(docsRoot))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"docs/ folder not found. Nothing to sync."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INDEX_TARGETS)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(targetAbs)) {</w:t>
      </w:r>
      <w:r>
        <w:br/>
      </w:r>
      <w:r>
        <w:rPr>
          <w:rStyle w:val="NormalTok"/>
        </w:rPr>
        <w:t xml:space="preserve">      failures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`[FAIL] Target index file missing: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targetRel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findManifestForFolder</w:t>
      </w:r>
      <w:r>
        <w:rPr>
          <w:rStyle w:val="NormalTok"/>
        </w:rPr>
        <w:t xml:space="preserve">(target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sourceFolder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manifestAbs) {</w:t>
      </w:r>
      <w:r>
        <w:br/>
      </w:r>
      <w:r>
        <w:rPr>
          <w:rStyle w:val="NormalTok"/>
        </w:rPr>
        <w:t xml:space="preserve">      failures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`[FAIL] Required manifest missing for source folder: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sourceFolder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/MANIFEST.md`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(manifestAbs)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extractExpectedFiles</w:t>
      </w:r>
      <w:r>
        <w:rPr>
          <w:rStyle w:val="NormalTok"/>
        </w:rPr>
        <w:t xml:space="preserve">(manifestText)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failures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`[FAIL] Manifest parse errors in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toPosix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</w:t>
      </w:r>
      <w:r>
        <w:rPr>
          <w:rStyle w:val="NormalTok"/>
        </w:rPr>
        <w:t xml:space="preserve">(REPO_ROOT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manifestAbs))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readText</w:t>
      </w:r>
      <w:r>
        <w:rPr>
          <w:rStyle w:val="NormalTok"/>
        </w:rPr>
        <w:t xml:space="preserve">(targetAbs)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markerCheck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ensureAutoBlockExists</w:t>
      </w:r>
      <w:r>
        <w:rPr>
          <w:rStyle w:val="NormalTok"/>
        </w:rPr>
        <w:t xml:space="preserve">(indexText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markerCheck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failures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`[FAIL]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markerCheck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replacement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buildListMarkdown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linkPrefix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linkPrefix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replaceAutoBlock</w:t>
      </w:r>
      <w:r>
        <w:rPr>
          <w:rStyle w:val="NormalTok"/>
        </w:rPr>
        <w:t xml:space="preserve">(indexText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replacement)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(nextText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indexText)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(targetAbs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updated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`[OK] Updated: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targetRel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skipped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`[OK] No changes: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targetRel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`targets: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INDEX_TARGETS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updated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`unchanged: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skipped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`failures: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failures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(failures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6"/>
    <w:bookmarkStart w:id="397" w:name="Xb00d7c1f24583ce0120c3ba78c1eaaab2d8c5f1"/>
    <w:p>
      <w:pPr>
        <w:pStyle w:val="Heading2"/>
      </w:pPr>
      <w:r>
        <w:t xml:space="preserve">FILE: templates/doc_templates/TEMPLATE_ADR.md</w:t>
      </w:r>
    </w:p>
    <w:bookmarkEnd w:id="397"/>
    <w:bookmarkEnd w:id="398"/>
    <w:bookmarkStart w:id="404" w:name="adr-0000-title"/>
    <w:p>
      <w:pPr>
        <w:pStyle w:val="Heading1"/>
      </w:pPr>
      <w:r>
        <w:t xml:space="preserve">[ADR-0000]: [Title]</w:t>
      </w:r>
    </w:p>
    <w:bookmarkStart w:id="399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[PROPOSED | ACCEPTED | SUPERSEDED]</w:t>
      </w:r>
    </w:p>
    <w:bookmarkEnd w:id="399"/>
    <w:bookmarkStart w:id="40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[What is the problem we are solving?]</w:t>
      </w:r>
    </w:p>
    <w:bookmarkEnd w:id="400"/>
    <w:bookmarkStart w:id="401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[What did we decide?]</w:t>
      </w:r>
    </w:p>
    <w:bookmarkEnd w:id="401"/>
    <w:bookmarkStart w:id="402" w:name="rationale"/>
    <w:p>
      <w:pPr>
        <w:pStyle w:val="Heading2"/>
      </w:pPr>
      <w:r>
        <w:t xml:space="preserve">Rationale</w:t>
      </w:r>
    </w:p>
    <w:p>
      <w:pPr>
        <w:pStyle w:val="FirstParagraph"/>
      </w:pPr>
      <w:r>
        <w:t xml:space="preserve">[Why is this the best path?]</w:t>
      </w:r>
    </w:p>
    <w:p>
      <w:r>
        <w:pict>
          <v:rect style="width:0;height:1.5pt" o:hralign="center" o:hrstd="t" o:hr="t"/>
        </w:pict>
      </w:r>
    </w:p>
    <w:bookmarkEnd w:id="402"/>
    <w:bookmarkStart w:id="403" w:name="X226830554e9eba78adc4f011e01577d743f9391"/>
    <w:p>
      <w:pPr>
        <w:pStyle w:val="Heading2"/>
      </w:pPr>
      <w:r>
        <w:t xml:space="preserve">FILE: templates/doc_templates/TEMPLATE_API.md</w:t>
      </w:r>
    </w:p>
    <w:bookmarkEnd w:id="403"/>
    <w:bookmarkEnd w:id="404"/>
    <w:bookmarkStart w:id="411" w:name="api-specification-endpoint-name"/>
    <w:p>
      <w:pPr>
        <w:pStyle w:val="Heading1"/>
      </w:pPr>
      <w:r>
        <w:t xml:space="preserve">API Specification: [Endpoint Name]</w:t>
      </w:r>
    </w:p>
    <w:bookmarkStart w:id="405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[What does this API do?]</w:t>
      </w:r>
    </w:p>
    <w:bookmarkEnd w:id="405"/>
    <w:bookmarkStart w:id="408" w:name="request"/>
    <w:p>
      <w:pPr>
        <w:pStyle w:val="Heading2"/>
      </w:pPr>
      <w:r>
        <w:t xml:space="preserve">Request</w:t>
      </w:r>
    </w:p>
    <w:p>
      <w:pPr>
        <w:pStyle w:val="FirstParagraph"/>
      </w:pPr>
      <w:r>
        <w:rPr>
          <w:rStyle w:val="VerbatimChar"/>
        </w:rPr>
        <w:t xml:space="preserve">[METHOD] [PATH]</w:t>
      </w:r>
    </w:p>
    <w:bookmarkStart w:id="406" w:name="headers"/>
    <w:p>
      <w:pPr>
        <w:pStyle w:val="Heading3"/>
      </w:pPr>
      <w:r>
        <w:t xml:space="preserve">Headers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Authorization</w:t>
      </w:r>
      <w:r>
        <w:t xml:space="preserve">: Bearer token</w:t>
      </w:r>
    </w:p>
    <w:bookmarkEnd w:id="406"/>
    <w:bookmarkStart w:id="407" w:name="parameters"/>
    <w:p>
      <w:pPr>
        <w:pStyle w:val="Heading3"/>
      </w:pPr>
      <w:r>
        <w:t xml:space="preserve">Parameters</w:t>
      </w:r>
    </w:p>
    <w:p>
      <w:pPr>
        <w:pStyle w:val="FirstParagraph"/>
      </w:pPr>
      <w:r>
        <w:t xml:space="preserve">[Query or Body parameters]</w:t>
      </w:r>
    </w:p>
    <w:bookmarkEnd w:id="407"/>
    <w:bookmarkEnd w:id="408"/>
    <w:bookmarkStart w:id="409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9"/>
    <w:bookmarkStart w:id="410" w:name="X976d92bf242780e38b744b017684fc2e78a7783"/>
    <w:p>
      <w:pPr>
        <w:pStyle w:val="Heading2"/>
      </w:pPr>
      <w:r>
        <w:t xml:space="preserve">FILE: templates/doc_templates/TEMPLATE_SCREEN_SPEC.md</w:t>
      </w:r>
    </w:p>
    <w:bookmarkEnd w:id="410"/>
    <w:bookmarkEnd w:id="411"/>
    <w:bookmarkStart w:id="416" w:name="screen-spec-screen-name"/>
    <w:p>
      <w:pPr>
        <w:pStyle w:val="Heading1"/>
      </w:pPr>
      <w:r>
        <w:t xml:space="preserve">Screen Spec: [Screen Name]</w:t>
      </w:r>
    </w:p>
    <w:bookmarkStart w:id="412" w:name="visual-design"/>
    <w:p>
      <w:pPr>
        <w:pStyle w:val="Heading2"/>
      </w:pPr>
      <w:r>
        <w:t xml:space="preserve">Visual Design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Key Palette</w:t>
      </w:r>
      <w:r>
        <w:t xml:space="preserve">: [Nebula Colors]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Glassmorphism</w:t>
      </w:r>
      <w:r>
        <w:t xml:space="preserve">: [Blur Radius]</w:t>
      </w:r>
    </w:p>
    <w:bookmarkEnd w:id="412"/>
    <w:bookmarkStart w:id="413" w:name="interaction"/>
    <w:p>
      <w:pPr>
        <w:pStyle w:val="Heading2"/>
      </w:pPr>
      <w:r>
        <w:t xml:space="preserve">Interaction</w:t>
      </w:r>
    </w:p>
    <w:p>
      <w:pPr>
        <w:pStyle w:val="Compact"/>
        <w:numPr>
          <w:ilvl w:val="0"/>
          <w:numId w:val="1194"/>
        </w:numPr>
      </w:pPr>
      <w:r>
        <w:t xml:space="preserve">[User Step 1]</w:t>
      </w:r>
    </w:p>
    <w:p>
      <w:pPr>
        <w:pStyle w:val="Compact"/>
        <w:numPr>
          <w:ilvl w:val="0"/>
          <w:numId w:val="1194"/>
        </w:numPr>
      </w:pPr>
      <w:r>
        <w:t xml:space="preserve">[User Step 2]</w:t>
      </w:r>
    </w:p>
    <w:bookmarkEnd w:id="413"/>
    <w:bookmarkStart w:id="414" w:name="data-requirements"/>
    <w:p>
      <w:pPr>
        <w:pStyle w:val="Heading2"/>
      </w:pPr>
      <w:r>
        <w:t xml:space="preserve">Data Requirements</w:t>
      </w:r>
    </w:p>
    <w:p>
      <w:pPr>
        <w:pStyle w:val="Compact"/>
        <w:numPr>
          <w:ilvl w:val="0"/>
          <w:numId w:val="1195"/>
        </w:numPr>
      </w:pPr>
      <w:r>
        <w:t xml:space="preserve">[Entity 1]</w:t>
      </w:r>
    </w:p>
    <w:p>
      <w:pPr>
        <w:pStyle w:val="Compact"/>
        <w:numPr>
          <w:ilvl w:val="0"/>
          <w:numId w:val="1195"/>
        </w:numPr>
      </w:pPr>
      <w:r>
        <w:t xml:space="preserve">[Entity 2]</w:t>
      </w:r>
    </w:p>
    <w:p>
      <w:r>
        <w:pict>
          <v:rect style="width:0;height:1.5pt" o:hralign="center" o:hrstd="t" o:hr="t"/>
        </w:pict>
      </w:r>
    </w:p>
    <w:bookmarkEnd w:id="414"/>
    <w:bookmarkStart w:id="415" w:name="X6a73af693abcdc141c6c0daf1b4b9382aa760e4"/>
    <w:p>
      <w:pPr>
        <w:pStyle w:val="Heading2"/>
      </w:pPr>
      <w:r>
        <w:t xml:space="preserve">FILE: templates/doc_templates/TEMPLATE_SPEC.md</w:t>
      </w:r>
    </w:p>
    <w:bookmarkEnd w:id="415"/>
    <w:bookmarkEnd w:id="416"/>
    <w:bookmarkStart w:id="421" w:name="specification-feature-name"/>
    <w:p>
      <w:pPr>
        <w:pStyle w:val="Heading1"/>
      </w:pPr>
      <w:r>
        <w:t xml:space="preserve">Specification: [Feature Name]</w:t>
      </w:r>
    </w:p>
    <w:bookmarkStart w:id="417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[Detailed goal of this feature]</w:t>
      </w:r>
    </w:p>
    <w:bookmarkEnd w:id="417"/>
    <w:bookmarkStart w:id="418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196"/>
        </w:numPr>
      </w:pPr>
      <w:r>
        <w:t xml:space="preserve">[Requirement 1]</w:t>
      </w:r>
    </w:p>
    <w:p>
      <w:pPr>
        <w:pStyle w:val="Compact"/>
        <w:numPr>
          <w:ilvl w:val="0"/>
          <w:numId w:val="1196"/>
        </w:numPr>
      </w:pPr>
      <w:r>
        <w:t xml:space="preserve">[Requirement 2]</w:t>
      </w:r>
    </w:p>
    <w:bookmarkEnd w:id="418"/>
    <w:bookmarkStart w:id="419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197"/>
        </w:numPr>
      </w:pPr>
      <w:r>
        <w:t xml:space="preserve">[Constraint 1]</w:t>
      </w:r>
    </w:p>
    <w:p>
      <w:r>
        <w:pict>
          <v:rect style="width:0;height:1.5pt" o:hralign="center" o:hrstd="t" o:hr="t"/>
        </w:pict>
      </w:r>
    </w:p>
    <w:bookmarkEnd w:id="419"/>
    <w:bookmarkStart w:id="420" w:name="X1ae9103b1e2725de4c440afa2c9d198d7968e73"/>
    <w:p>
      <w:pPr>
        <w:pStyle w:val="Heading2"/>
      </w:pPr>
      <w:r>
        <w:t xml:space="preserve">FILE: templates/doc_templates/TEMPLATE_TEST_CASE.md</w:t>
      </w:r>
    </w:p>
    <w:bookmarkEnd w:id="420"/>
    <w:bookmarkEnd w:id="421"/>
    <w:bookmarkStart w:id="425" w:name="test-case-test-name"/>
    <w:p>
      <w:pPr>
        <w:pStyle w:val="Heading1"/>
      </w:pPr>
      <w:r>
        <w:t xml:space="preserve">Test Case: [Test Name]</w:t>
      </w:r>
    </w:p>
    <w:bookmarkStart w:id="4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[What are we testing?]</w:t>
      </w:r>
    </w:p>
    <w:bookmarkEnd w:id="422"/>
    <w:bookmarkStart w:id="423" w:name="steps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198"/>
        </w:numPr>
      </w:pPr>
      <w:r>
        <w:t xml:space="preserve">[Step 1]</w:t>
      </w:r>
    </w:p>
    <w:p>
      <w:pPr>
        <w:pStyle w:val="Compact"/>
        <w:numPr>
          <w:ilvl w:val="0"/>
          <w:numId w:val="1198"/>
        </w:numPr>
      </w:pPr>
      <w:r>
        <w:t xml:space="preserve">[Step 2]</w:t>
      </w:r>
    </w:p>
    <w:bookmarkEnd w:id="423"/>
    <w:bookmarkStart w:id="424" w:name="expected-result"/>
    <w:p>
      <w:pPr>
        <w:pStyle w:val="Heading2"/>
      </w:pPr>
      <w:r>
        <w:t xml:space="preserve">Expected Result</w:t>
      </w:r>
    </w:p>
    <w:p>
      <w:pPr>
        <w:pStyle w:val="FirstParagraph"/>
      </w:pPr>
      <w:r>
        <w:t xml:space="preserve">[Success criteria]</w:t>
      </w:r>
    </w:p>
    <w:p>
      <w:r>
        <w:pict>
          <v:rect style="width:0;height:1.5pt" o:hralign="center" o:hrstd="t" o:hr="t"/>
        </w:pict>
      </w:r>
    </w:p>
    <w:bookmarkEnd w:id="424"/>
    <w:bookmarkEnd w:id="4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1"/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5" Target="file:///Users/owner/Desktop/Memoir.ai/docs/04_DATA/CANONICAL_DATA_MODEL.md" TargetMode="External" /><Relationship Type="http://schemas.openxmlformats.org/officeDocument/2006/relationships/hyperlink" Id="rId297" Target="file:///Users/owner/Desktop/Memoir.ai/docs/05_APIS/ERROR_TAXONOM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5" Target="file:///Users/owner/Desktop/Memoir.ai/docs/04_DATA/CANONICAL_DATA_MODEL.md" TargetMode="External" /><Relationship Type="http://schemas.openxmlformats.org/officeDocument/2006/relationships/hyperlink" Id="rId297" Target="file:///Users/owner/Desktop/Memoir.ai/docs/05_APIS/ERROR_TAXONOM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2026-01-30T17:51:10Z</dcterms:created>
  <dcterms:modified xsi:type="dcterms:W3CDTF">2026-01-30T17:51:10Z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