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ФИО студента 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1. Откройте файл</w:t>
      </w:r>
      <w:r>
        <w:rPr>
          <w:b/>
        </w:rPr>
        <w:t xml:space="preserve"> </w:t>
      </w:r>
      <w:r>
        <w:rPr>
          <w:b/>
          <w:lang w:val="en-US"/>
        </w:rPr>
        <w:t>experim</w:t>
      </w:r>
      <w:r>
        <w:rPr>
          <w:b/>
        </w:rPr>
        <w:t>.</w:t>
      </w:r>
      <w:r>
        <w:rPr>
          <w:b/>
          <w:lang w:val="en-US"/>
        </w:rPr>
        <w:t>dta</w:t>
      </w:r>
      <w:r>
        <w:rPr>
          <w:b/>
        </w:rPr>
        <w:t xml:space="preserve">. </w:t>
      </w:r>
      <w:r>
        <w:rPr/>
        <w:t xml:space="preserve">Подберите подходящий тест для ответа на вопросы ниже. Обоснуйте свой выбор, сформулируйте гипотезы и выводы. </w:t>
      </w:r>
    </w:p>
    <w:p>
      <w:pPr>
        <w:pStyle w:val="Style15"/>
        <w:rPr/>
      </w:pPr>
      <w:r>
        <w:rPr/>
        <w:t>1.1. Кто испытывает большие опасения по отношению к статистике в момент времени 1 (</w:t>
      </w:r>
      <w:r>
        <w:rPr>
          <w:lang w:val="en-US"/>
        </w:rPr>
        <w:t>fear</w:t>
      </w:r>
      <w:r>
        <w:rPr/>
        <w:t xml:space="preserve"> </w:t>
      </w:r>
      <w:r>
        <w:rPr>
          <w:lang w:val="en-US"/>
        </w:rPr>
        <w:t>of</w:t>
      </w:r>
      <w:r>
        <w:rPr/>
        <w:t xml:space="preserve"> </w:t>
      </w:r>
      <w:r>
        <w:rPr>
          <w:lang w:val="en-US"/>
        </w:rPr>
        <w:t>statistics</w:t>
      </w:r>
      <w:r>
        <w:rPr/>
        <w:t xml:space="preserve"> </w:t>
      </w:r>
      <w:r>
        <w:rPr>
          <w:lang w:val="en-US"/>
        </w:rPr>
        <w:t>at</w:t>
      </w:r>
      <w:r>
        <w:rPr/>
        <w:t xml:space="preserve"> </w:t>
      </w:r>
      <w:r>
        <w:rPr>
          <w:lang w:val="en-US"/>
        </w:rPr>
        <w:t>time</w:t>
      </w:r>
      <w:r>
        <w:rPr/>
        <w:t xml:space="preserve"> 1), мужчины или женщины?</w:t>
      </w:r>
    </w:p>
    <w:p>
      <w:pPr>
        <w:pStyle w:val="Style15"/>
        <w:rPr/>
      </w:pPr>
      <w:r>
        <w:rPr/>
        <w:t>1.2. Произошли ли изменения в ощущении уверенности студентами по отношению к статистике после внешнего воздействия, произошедшего с момента времени 1 до момента времени 2 (</w:t>
      </w:r>
      <w:r>
        <w:rPr>
          <w:lang w:val="en-US"/>
        </w:rPr>
        <w:t>confidence</w:t>
      </w:r>
      <w:r>
        <w:rPr/>
        <w:t xml:space="preserve"> </w:t>
      </w:r>
      <w:r>
        <w:rPr>
          <w:lang w:val="en-US"/>
        </w:rPr>
        <w:t>time</w:t>
      </w:r>
      <w:r>
        <w:rPr/>
        <w:t>1 (</w:t>
      </w:r>
      <w:r>
        <w:rPr>
          <w:lang w:val="en-US"/>
        </w:rPr>
        <w:t>confid</w:t>
      </w:r>
      <w:r>
        <w:rPr/>
        <w:t xml:space="preserve">1) и </w:t>
      </w:r>
      <w:r>
        <w:rPr>
          <w:lang w:val="en-US"/>
        </w:rPr>
        <w:t>confidence</w:t>
      </w:r>
      <w:r>
        <w:rPr/>
        <w:t xml:space="preserve"> </w:t>
      </w:r>
      <w:r>
        <w:rPr>
          <w:lang w:val="en-US"/>
        </w:rPr>
        <w:t>time</w:t>
      </w:r>
      <w:r>
        <w:rPr/>
        <w:t>2 (</w:t>
      </w:r>
      <w:r>
        <w:rPr>
          <w:lang w:val="en-US"/>
        </w:rPr>
        <w:t>confid</w:t>
      </w:r>
      <w:r>
        <w:rPr/>
        <w:t>2))?</w:t>
      </w:r>
    </w:p>
    <w:p>
      <w:pPr>
        <w:pStyle w:val="Style15"/>
        <w:rPr/>
      </w:pPr>
      <w:r>
        <w:rPr/>
        <w:t>1.3. Изменялся ли уровень депрессии в разные моменты измерения?</w:t>
      </w:r>
    </w:p>
    <w:p>
      <w:pPr>
        <w:pStyle w:val="Normal"/>
        <w:rPr>
          <w:b/>
          <w:b/>
        </w:rPr>
      </w:pPr>
      <w:r>
        <w:rPr/>
        <w:t xml:space="preserve">2. Откройте файл </w:t>
      </w:r>
      <w:r>
        <w:rPr>
          <w:b/>
          <w:lang w:val="en-US"/>
        </w:rPr>
        <w:t>reading</w:t>
      </w:r>
      <w:r>
        <w:rPr>
          <w:b/>
        </w:rPr>
        <w:t>.</w:t>
      </w:r>
      <w:r>
        <w:rPr>
          <w:b/>
          <w:lang w:val="en-US"/>
        </w:rPr>
        <w:t>dta</w:t>
      </w:r>
      <w:r>
        <w:rPr>
          <w:b/>
        </w:rPr>
        <w:t xml:space="preserve">. </w:t>
      </w:r>
      <w:r>
        <w:rPr/>
        <w:t>Проведите однофакторный дисперсионный анализ с использованием следующих переменных:</w:t>
      </w:r>
    </w:p>
    <w:p>
      <w:pPr>
        <w:pStyle w:val="Normal"/>
        <w:rPr/>
      </w:pPr>
      <w:r>
        <w:rPr/>
        <w:t xml:space="preserve">Зависимая переменная: </w:t>
      </w:r>
      <w:r>
        <w:rPr>
          <w:lang w:val="en-US"/>
        </w:rPr>
        <w:t>score</w:t>
      </w:r>
      <w:r>
        <w:rPr/>
        <w:t xml:space="preserve">   </w:t>
      </w:r>
    </w:p>
    <w:p>
      <w:pPr>
        <w:pStyle w:val="Normal"/>
        <w:rPr/>
      </w:pPr>
      <w:r>
        <w:rPr/>
        <w:t xml:space="preserve">Независимая переменная: </w:t>
      </w:r>
      <w:r>
        <w:rPr>
          <w:lang w:val="en-US"/>
        </w:rPr>
        <w:t>class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Проведите апостериорный тест. Сформулируйте гипотезы. Интерпретируйте результаты анализа.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b/>
          <w:b/>
        </w:rPr>
      </w:pPr>
      <w:r>
        <w:rPr/>
        <w:t>3. Откройте файл</w:t>
      </w:r>
      <w:r>
        <w:rPr>
          <w:b/>
        </w:rPr>
        <w:t xml:space="preserve"> </w:t>
      </w:r>
      <w:r>
        <w:rPr>
          <w:b/>
          <w:lang w:val="en-US"/>
        </w:rPr>
        <w:t>survey</w:t>
      </w:r>
      <w:r>
        <w:rPr>
          <w:b/>
        </w:rPr>
        <w:t>.</w:t>
      </w:r>
      <w:r>
        <w:rPr>
          <w:b/>
          <w:lang w:val="en-US"/>
        </w:rPr>
        <w:t>dta</w:t>
      </w:r>
      <w:r>
        <w:rPr>
          <w:b/>
        </w:rPr>
        <w:t xml:space="preserve">. </w:t>
      </w:r>
      <w:r>
        <w:rPr/>
        <w:t xml:space="preserve">Подберите подходящий статистический тест для ответа на вопросы ниже. Обоснуйте свой выбор теста, сформулируйте гипотезы и выводы.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3.1. Оцените отличаются ли знания переменной «</w:t>
      </w:r>
      <w:r>
        <w:rPr>
          <w:lang w:val="en-US"/>
        </w:rPr>
        <w:t>Total</w:t>
      </w:r>
      <w:r>
        <w:rPr/>
        <w:t xml:space="preserve"> </w:t>
      </w:r>
      <w:r>
        <w:rPr>
          <w:lang w:val="en-US"/>
        </w:rPr>
        <w:t>of</w:t>
      </w:r>
      <w:r>
        <w:rPr/>
        <w:t xml:space="preserve"> </w:t>
      </w:r>
      <w:r>
        <w:rPr>
          <w:lang w:val="en-US"/>
        </w:rPr>
        <w:t>perceived</w:t>
      </w:r>
      <w:r>
        <w:rPr/>
        <w:t xml:space="preserve"> </w:t>
      </w:r>
      <w:r>
        <w:rPr>
          <w:lang w:val="en-US"/>
        </w:rPr>
        <w:t>stress</w:t>
      </w:r>
      <w:r>
        <w:rPr/>
        <w:t xml:space="preserve"> (</w:t>
      </w:r>
      <w:r>
        <w:rPr>
          <w:lang w:val="en-US"/>
        </w:rPr>
        <w:t>tpstress</w:t>
      </w:r>
      <w:r>
        <w:rPr/>
        <w:t>)» в разных возрастных группах, представленных переменной «</w:t>
      </w:r>
      <w:r>
        <w:rPr>
          <w:lang w:val="en-US"/>
        </w:rPr>
        <w:t>age</w:t>
      </w:r>
      <w:r>
        <w:rPr/>
        <w:t xml:space="preserve"> 5 </w:t>
      </w:r>
      <w:r>
        <w:rPr>
          <w:lang w:val="en-US"/>
        </w:rPr>
        <w:t>groups</w:t>
      </w:r>
      <w:r>
        <w:rPr/>
        <w:t xml:space="preserve"> (</w:t>
      </w:r>
      <w:r>
        <w:rPr>
          <w:lang w:val="en-US"/>
        </w:rPr>
        <w:t>agegp</w:t>
      </w:r>
      <w:r>
        <w:rPr/>
        <w:t>5)».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3.2. Испытывают ли курильщики больший стресс, чем некурящие люди? Переменные</w:t>
      </w:r>
      <w:r>
        <w:rPr>
          <w:lang w:val="en-US"/>
        </w:rPr>
        <w:t xml:space="preserve">: smoke </w:t>
      </w:r>
      <w:r>
        <w:rPr/>
        <w:t>и</w:t>
      </w:r>
      <w:r>
        <w:rPr>
          <w:lang w:val="en-US"/>
        </w:rPr>
        <w:t xml:space="preserve"> Total perceived stress (tpstress).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3.3. Наблюдаются ли различные результаты прохождения теста по самооценке в трёх разных возрастных группах? Переменные: </w:t>
      </w:r>
      <w:r>
        <w:rPr>
          <w:lang w:val="en-US"/>
        </w:rPr>
        <w:t>Total</w:t>
      </w:r>
      <w:r>
        <w:rPr/>
        <w:t xml:space="preserve"> </w:t>
      </w:r>
      <w:r>
        <w:rPr>
          <w:lang w:val="en-US"/>
        </w:rPr>
        <w:t>self</w:t>
      </w:r>
      <w:r>
        <w:rPr/>
        <w:t xml:space="preserve"> </w:t>
      </w:r>
      <w:r>
        <w:rPr>
          <w:lang w:val="en-US"/>
        </w:rPr>
        <w:t>esteem</w:t>
      </w:r>
      <w:r>
        <w:rPr/>
        <w:t xml:space="preserve"> (</w:t>
      </w:r>
      <w:r>
        <w:rPr>
          <w:lang w:val="en-US"/>
        </w:rPr>
        <w:t>tslfest</w:t>
      </w:r>
      <w:r>
        <w:rPr/>
        <w:t xml:space="preserve">) и </w:t>
      </w:r>
      <w:r>
        <w:rPr>
          <w:lang w:val="en-US"/>
        </w:rPr>
        <w:t>agegp</w:t>
      </w:r>
      <w:r>
        <w:rPr/>
        <w:t>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cc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5">
    <w:name w:val="Обычный (веб)"/>
    <w:basedOn w:val="Normal"/>
    <w:qFormat/>
    <w:pPr>
      <w:spacing w:before="280" w:after="280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2014-04-21T09:56:00Z</dcterms:created>
  <dc:creator>Алиса</dc:creator>
  <dc:description/>
  <cp:keywords/>
  <dc:language>en-US</dc:language>
  <cp:lastModifiedBy>Студент НИУ ВШЭ</cp:lastModifiedBy>
  <dcterms:modified xsi:type="dcterms:W3CDTF">2020-03-06T19:11:00Z</dcterms:modified>
  <cp:revision>18</cp:revision>
  <dc:subject/>
  <dc:title/>
</cp:coreProperties>
</file>