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32"/>
        </w:rPr>
        <w:t>Abhijit Prakash Gawankar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sz w:val="28"/>
        </w:rPr>
        <w:t>SENIOR FRONTEND ENGINEER</w:t>
      </w:r>
    </w:p>
    <w:p>
      <w:pPr>
        <w:spacing w:before="0" w:after="140"/>
        <w:jc w:val="center"/>
      </w:pPr>
      <w:r>
        <w:rPr>
          <w:rFonts w:ascii="Times New Roman" w:hAnsi="Times New Roman"/>
          <w:b w:val="0"/>
          <w:sz w:val="23"/>
        </w:rPr>
        <w:t>Email: agawankar1989@gmail.com  |  Contact: +91 92263 25994  |  LinkedIn: linkedin.com/in/abhijit-prakash-gawankar/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PROFILE SUMMARY</w:t>
      </w:r>
    </w:p>
    <w:p>
      <w:pPr>
        <w:spacing w:before="0" w:after="120"/>
      </w:pPr>
      <w:r>
        <w:rPr>
          <w:rFonts w:ascii="Times New Roman" w:hAnsi="Times New Roman"/>
          <w:b w:val="0"/>
          <w:sz w:val="24"/>
        </w:rPr>
        <w:t>Senior Frontend Engineer with 14+ years of software development experience building enterprise and real-time web applications using React.js and JavaScript. Currently focused on mission-critical interfaces for autonomous systems, including real-time robot control, telemetry visualization and Mapbox-based geospatial applications handling 80K+ track-history points. Strong expertise in frontend architecture, Redux, performance optimization, large-data rendering, API-driven applications and reusable component design, with hands-on experience across Node.js, REST APIs and Docker. Experienced in owning features end-to-end and collaborating with product, backend and QA teams to deliver production-ready solutions.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CORE TECHNICAL SKILLS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Frontend: React.js, JavaScript (ES6+), TypeScript, HTML5, CSS3, SCSS, Material UI, React Bootstrap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State &amp; Architecture: Redux, Redux Toolkit, Context API, reusable components, modular architecture, API-driven UI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Backend &amp; Integration: Node.js, Express.js, REST APIs, authentication, authorization, asynchronous workflows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Maps &amp; Performance: Mapbox GL, GeoJSON, real-time telemetry, large-data rendering, viewport filtering, zoom-based sampling, distance reduction, performance profiling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Tools &amp; Delivery: Git, Docker, npm, Jira, Agile/Scrum, code reviews, production support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PROFESSIONAL EXPERIENCE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ARES Safety Solutions Pvt Ltd (ARES Security Corporation)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Senior Software Engineer (Remote)  |  Sep 2022 – Present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Project: Enterprise security and safety platform supporting operational workflows, digital-twin capabilities and map-based visualization.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Environment: React.js, JavaScript, Redux, Material UI, SCSS, Node.js, REST APIs, Mapbox GL, Docker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Engineer real-time web interfaces for robot control and mission management using React.js, Material UI, Redux and Mapbox GL, enabling operators to monitor and control autonomous systems through real-time telemetry.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Architect Redux-driven state management for object-detection workflows and mission-critical UI, enabling low-latency updates and improving operational usability.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Own frontend features end-to-end—from requirement analysis and technical solution design through development, testing, demonstrations and production support.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Engineer Mapbox-based geospatial visualization handling 80K+ track-history points, addressing browser memory consumption and responsiveness during map interaction.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Design a multi-stage track-history processing pipeline using viewport filtering, zoom-aware sampling, movement filtering, distance-based reduction and optimized GeoJSON generation to reduce unnecessary rendering workload.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Profile and diagnose frontend performance bottlenecks across data processing, object creation, rendering and map updates, using measurable pipeline timings to guide optimization decisions.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Build reusable React components, utilities and common UI patterns used across multiple business modules, improving consistency and maintainability.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 API-driven interfaces integrating REST services, authentication, application state and asynchronous business workflows.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 dynamic and reusable forms supporting multiple transaction types, statuses, approvals and role-based business operations.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Implement Redux-based state management for complex business domains and transaction-driven workflows.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Collaborate with backend engineers, QA, product and business stakeholders through sprint planning, technical discussions, code reviews, demonstrations and production troubleshooting.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IBM India Pvt Ltd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Experience Application Developer (Remote)  |  Sep 2021 – Sep 2022</w:t>
      </w:r>
    </w:p>
    <w:p>
      <w:pPr>
        <w:spacing w:before="0" w:after="20"/>
      </w:pPr>
      <w:r>
        <w:rPr>
          <w:rFonts w:ascii="Times New Roman" w:hAnsi="Times New Roman"/>
          <w:b w:val="0"/>
          <w:sz w:val="24"/>
        </w:rPr>
        <w:t>Client: PayPal India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Project: BRIDGE – enterprise employee platform for HR procedures, company news, announcements, events, training, nominations, profiles and team connectivity.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Environment: React.js, JavaScript, HTML5, CSS, SCSS, Node.js, React Bootstrap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Developed and enhanced React-based enterprise modules and responsive interfaces for a large employee platform.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Built reusable UI components and shared patterns to improve consistency, maintainability and delivery speed across modules.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Translated business requirements into React workflows and integrated frontend functionality with backend APIs.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Owned assigned modules from requirement clarification through development, testing, stakeholder demonstrations and delivery.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Investigated and resolved functional defects, UI issues and support requests while maintaining production stability.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Collaborated with business stakeholders and engineering teams through Agile ceremonies, sprint activities, code reviews and demonstrations.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Eliptico IT Solutions Pvt Ltd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Senior Software Engineer (Remote)  |  Apr 2020 – Sep 2021</w:t>
      </w:r>
    </w:p>
    <w:p>
      <w:pPr>
        <w:spacing w:before="0" w:after="20"/>
      </w:pPr>
      <w:r>
        <w:rPr>
          <w:rFonts w:ascii="Times New Roman" w:hAnsi="Times New Roman"/>
          <w:b w:val="0"/>
          <w:sz w:val="24"/>
        </w:rPr>
        <w:t>Client: eHealth Technologies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Project: US healthcare information platform providing access to medical records collected from more than 85K medical facilities.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Environment: Angular, React.js, Azure, Mock API, HTML5, CSS, JavaScript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Developed modular healthcare web functionality supporting large-scale medical information workflows.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Designed and implemented reusable Angular and React components with a focus on maintainability and consistent UI behavior.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Worked directly with US business stakeholders, laboratories and hospitals to clarify requirements and translate business needs into application features.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Created and verified reusable components using Storybook to improve UI consistency and development quality.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Participated in peer code reviews, sprint activities, demonstrations and cross-functional technical discussions.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Resolved defects and delivered enhancements within an Agile development environment.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OpenWiFi Labs Pvt Ltd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Software Developer (On Site – Hyderabad)  |  Oct 2019 – Feb 2020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Project: Simply5 – web platform for managing internet access for users in public locations such as cafés, colleges and hospitals.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Environment: React.js, Next.js, Node.js, HTML5, CSS, JavaScript | npm, Git, Trello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Developed multiple web application modules using React.js and Next.js.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Built reusable UI components and integrated frontend modules with backend services.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Implemented responsive interfaces and business workflows based on product requirements.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Troubleshot defects and delivered features within sprint timelines in collaboration with the development team.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Adaequare Info Pvt Ltd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Software Engineer (On Site – Hyderabad)  |  Jul 2016 – Sep 2019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Project: Listany – e-commerce platform enabling businesses to create and manage online stores.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Environment: JsRenders/JsViews, Bootstrap, jQuery, JavaScript, Gulp, Node.js, CSS3 | npm, Git, Bugzilla, ActiveCollab, Trello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Developed custom web applications and e-commerce functionality aligned with client-specific requirements.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Designed reusable product listing, product-detail and facet-filter components to support multiple commerce implementations.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Worked directly with clients to understand requirements, clarify business rules and translate them into customized solutions.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Coordinated with development and QA teams through sprint activities, client meetings, demonstrations and delivery discussions.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Participated in code reviews and supported production rollouts and release activities.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Focused on defect prevention and maintaining application quality throughout development and delivery.</w:t>
      </w:r>
    </w:p>
    <w:p>
      <w:pPr>
        <w:spacing w:before="0" w:after="20"/>
      </w:pPr>
      <w:r>
        <w:rPr>
          <w:rFonts w:ascii="Times New Roman" w:hAnsi="Times New Roman"/>
          <w:b w:val="0"/>
          <w:sz w:val="23"/>
        </w:rPr>
        <w:t>Clients (B2B): Silverwala, FashionCentro, SuperGummy, HyderabadRunners, BabyVille, RoundRepublic, CustomChocos, Srinath Jewellers</w:t>
      </w:r>
    </w:p>
    <w:p>
      <w:pPr>
        <w:spacing w:before="0" w:after="60"/>
      </w:pPr>
      <w:r>
        <w:rPr>
          <w:rFonts w:ascii="Times New Roman" w:hAnsi="Times New Roman"/>
          <w:b w:val="0"/>
          <w:sz w:val="23"/>
        </w:rPr>
        <w:t>Clients (B2C): Vargas India  |  Owned Projects: CKC Jewellers, Choolika, Molychem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Udyog Software (I) Ltd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Programmer Analyst – Application Support (On Site – Mumbai)  |  Apr 2013 – Jun 2016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Installed and configured business applications online and onsite at customer locations.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Delivered professional training for installed applications based on selected business modules.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Designed and customized reports and modules using Visual FoxPro 9.0.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Managed application support tickets, customer change requests and issue resolution.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Generated customization requests and coordinated installation of release patches online and onsite.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Provided online and offline customer support using remote-assistance tools and coordinated support activities.</w:t>
      </w:r>
    </w:p>
    <w:p>
      <w:pPr>
        <w:spacing w:before="160" w:after="20"/>
      </w:pPr>
      <w:r>
        <w:rPr>
          <w:rFonts w:ascii="Times New Roman" w:hAnsi="Times New Roman"/>
          <w:b/>
          <w:sz w:val="26"/>
        </w:rPr>
        <w:t>Global Software (Channel Partner of Udyog Software (I) Ltd)</w:t>
      </w:r>
    </w:p>
    <w:p>
      <w:pPr>
        <w:spacing w:before="0" w:after="40"/>
      </w:pPr>
      <w:r>
        <w:rPr>
          <w:rFonts w:ascii="Times New Roman" w:hAnsi="Times New Roman"/>
          <w:b/>
          <w:sz w:val="24"/>
        </w:rPr>
        <w:t>Programmer Analyst – Application Support (On Site – Mumbai)  |  Jul 2012 – Mar 2013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Supported installation, configuration, training and maintenance of business applications at customer locations.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Handled customer tickets, application registration, customization requests and release patch installation.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Provided online/offline customer support and resolved application issues based on customer requirements.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EDUCATION</w:t>
      </w:r>
    </w:p>
    <w:p>
      <w:pPr>
        <w:spacing w:before="0" w:after="100"/>
      </w:pPr>
      <w:r>
        <w:rPr>
          <w:rFonts w:ascii="Times New Roman" w:hAnsi="Times New Roman"/>
          <w:b w:val="0"/>
          <w:sz w:val="24"/>
        </w:rPr>
        <w:t>Bachelor of Computer Application (BCA) – Tilak Maharashtra University, Pune  |  2010 – 2012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PROFESSIONAL STRENGTHS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Enterprise application development and frontend architecture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Real-time UI and mission-critical workflow development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Large-data visualization and frontend performance optimization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Reusable component design and modular application development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API-driven UI and complex business workflow implementation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Technical ownership from requirement analysis through production delivery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Agile/Scrum collaboration, stakeholder communication and code reviews</w:t>
      </w:r>
    </w:p>
    <w:p>
      <w:pPr>
        <w:spacing w:after="60"/>
        <w:ind w:left="259" w:hanging="202"/>
      </w:pPr>
      <w:r>
        <w:rPr>
          <w:rFonts w:ascii="Times New Roman" w:hAnsi="Times New Roman"/>
          <w:sz w:val="24"/>
        </w:rPr>
        <w:t>• Cross-functional collaboration with QA, backend, product and business teams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Times New Roman" w:hAnsi="Times New Roman"/>
          <w:b/>
          <w:sz w:val="28"/>
        </w:rPr>
        <w:t>PERSONAL DETAILS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Date of Birth: 27th May 1989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Permanent Address: H. no 96/21, At Post Mithgavane, Tal. Rajapur, Dist. Ratnagiri (MH – India) 416702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Present Address: F704, Anshul Casa, Kaspate Wasti, Wakad, Pune (MH – India) 411057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Marital Status: Married</w:t>
      </w:r>
    </w:p>
    <w:p>
      <w:pPr>
        <w:spacing w:before="0" w:after="40"/>
      </w:pPr>
      <w:r>
        <w:rPr>
          <w:rFonts w:ascii="Times New Roman" w:hAnsi="Times New Roman"/>
          <w:b w:val="0"/>
          <w:sz w:val="24"/>
        </w:rPr>
        <w:t>Languages Known: English, Hindi, Marathi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Confidential | Resume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Abhijit Prakash Gawankar | Senior Frontend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